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5B" w:rsidRPr="00AC0EF4" w:rsidRDefault="008F725B" w:rsidP="008F725B">
      <w:pPr>
        <w:jc w:val="center"/>
        <w:rPr>
          <w:rFonts w:ascii="Comic Sans MS" w:hAnsi="Comic Sans MS"/>
        </w:rPr>
      </w:pPr>
      <w:r w:rsidRPr="00AC0EF4">
        <w:rPr>
          <w:rFonts w:ascii="Comic Sans MS" w:hAnsi="Comic Sans MS"/>
        </w:rPr>
        <w:t>Муниципальное бюджетное учреждение</w:t>
      </w:r>
    </w:p>
    <w:p w:rsidR="008F725B" w:rsidRPr="00AC0EF4" w:rsidRDefault="008F725B" w:rsidP="008F725B">
      <w:pPr>
        <w:jc w:val="center"/>
        <w:rPr>
          <w:rFonts w:ascii="Comic Sans MS" w:hAnsi="Comic Sans MS"/>
        </w:rPr>
      </w:pPr>
      <w:r w:rsidRPr="00AC0EF4">
        <w:rPr>
          <w:rFonts w:ascii="Comic Sans MS" w:hAnsi="Comic Sans MS"/>
        </w:rPr>
        <w:t>дополнительного образования</w:t>
      </w:r>
    </w:p>
    <w:p w:rsidR="008F725B" w:rsidRPr="00AC0EF4" w:rsidRDefault="008F725B" w:rsidP="008F725B">
      <w:pPr>
        <w:jc w:val="center"/>
        <w:rPr>
          <w:rFonts w:ascii="Comic Sans MS" w:hAnsi="Comic Sans MS"/>
        </w:rPr>
      </w:pPr>
      <w:r w:rsidRPr="00AC0EF4">
        <w:rPr>
          <w:rFonts w:ascii="Comic Sans MS" w:hAnsi="Comic Sans MS"/>
        </w:rPr>
        <w:t>Детская школа искусств городского округа – город Камышин</w:t>
      </w:r>
    </w:p>
    <w:p w:rsidR="008F725B" w:rsidRDefault="008F725B" w:rsidP="008F725B">
      <w:pPr>
        <w:jc w:val="center"/>
        <w:rPr>
          <w:rFonts w:ascii="Comic Sans MS" w:hAnsi="Comic Sans MS"/>
        </w:rPr>
      </w:pPr>
      <w:r w:rsidRPr="00AC0EF4">
        <w:rPr>
          <w:rFonts w:ascii="Comic Sans MS" w:hAnsi="Comic Sans MS"/>
        </w:rPr>
        <w:t>Музыкальное отделение №2</w:t>
      </w: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Методические рекомендации</w:t>
      </w:r>
    </w:p>
    <w:p w:rsidR="008F725B" w:rsidRDefault="008F725B" w:rsidP="008F725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«Влияние классической музыки на развитие интеллектуальных способностей детей и подростков»</w:t>
      </w: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Подготовила: преподаватель фортепиано Касьянова О.С.</w:t>
      </w: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</w:p>
    <w:p w:rsidR="008F725B" w:rsidRDefault="008F725B" w:rsidP="008F725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Камышин, 2022г</w:t>
      </w:r>
    </w:p>
    <w:p w:rsidR="00C06E77" w:rsidRPr="008F725B" w:rsidRDefault="008F725B" w:rsidP="008F72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lastRenderedPageBreak/>
        <w:t>Влияние классической музыки на развитие интеллекта.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>Еще древние люди настраивались на охоту под ритмичные звуки – стучали палкой по бревну. Группы молодых обезьян тоже любят постучать палками все вместе. Это их очень «заводит».</w:t>
      </w:r>
    </w:p>
    <w:p w:rsidR="008F725B" w:rsidRPr="008F725B" w:rsidRDefault="008F725B" w:rsidP="008F7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ab/>
        <w:t>В письменных источниках самая старая притча о влиянии музыки приведена еще в Ветхом Завете: Давид, играя на арфе, избавил Саула от депрессии. Пифагорейцы под музыку занимались математикой, считая, что под нее задачи решаются легче. Авиценна был убежден, что гармонические аккорды – это нелекарственный способ лечения, к примеру, как диета, ароматы или юмор.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>Сейчас накоплено много данных об этом явлении.  Известно, что звуки колокола, содержащие резонансное ультразвуковое излучение, за считанные минуты убивают тифозные палочки, возбудители желтухи и гриппа.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>Струнные инструменты эффективны при болезнях сердца, труба – при радикулите и невралгии, звуки кларнета улучшают работы кровеносной системы, а флейта позитивно воздействует на легкие и бронхи.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 xml:space="preserve">«Правильная» музыка укрепляет иммунную систему, может снижать содержание сахара в крови, классика благотворно влияет на ребенка </w:t>
      </w:r>
      <w:proofErr w:type="gramStart"/>
      <w:r w:rsidRPr="008F725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F725B">
        <w:rPr>
          <w:rFonts w:ascii="Times New Roman" w:hAnsi="Times New Roman" w:cs="Times New Roman"/>
          <w:sz w:val="28"/>
          <w:szCs w:val="28"/>
        </w:rPr>
        <w:t xml:space="preserve"> чреве матери.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>Большинство задач, которые предлагает современная жизнь, связаны с напряженной умственной работой. Особенно это касается детей и молодежи.  Учебные программы постоянно меняются, в образовательном процессе используется сложная техника, объем информации возрастает, а времени на ее освоение столько же, сколько  было десятки и сотни лет назад.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>К эксперименту были привлечены дети до 18 лет, ведь для них вопрос о том, как повысить продуктивность интеллектуальной деятельности, отнюдь не праздный.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>«Подопытные» должны были прослушать 1-ю симфонию (До мажор) Л. Бетховена и произведение этого же композитора – 5-ю симфонию (</w:t>
      </w:r>
      <w:proofErr w:type="gramStart"/>
      <w:r w:rsidRPr="008F72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725B">
        <w:rPr>
          <w:rFonts w:ascii="Times New Roman" w:hAnsi="Times New Roman" w:cs="Times New Roman"/>
          <w:sz w:val="28"/>
          <w:szCs w:val="28"/>
        </w:rPr>
        <w:t xml:space="preserve"> минор). А перед музыкальным воздействием и после него пройти специальный тест, выполнить интеллектуальную работу с таблицей, в которой различные символы и буквы вразнобой нанесены на лист бумаги. Физиологи применяют ее с давних пор, потому что она с высокой точностью позволяет определить параметры интеллектуальной деятельности. На решение теста отводилось по две минуты. В эксперименте участвовало 66 человек и примерно столько же в контрольной группе, то есть тех, кто не подвергался воздействию.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 xml:space="preserve">Были рассчитаны четыре параметра: точность выполнения задания, умственная продуктивность, объем зрительной информации, устойчивость </w:t>
      </w:r>
      <w:r w:rsidRPr="008F725B">
        <w:rPr>
          <w:rFonts w:ascii="Times New Roman" w:hAnsi="Times New Roman" w:cs="Times New Roman"/>
          <w:sz w:val="28"/>
          <w:szCs w:val="28"/>
        </w:rPr>
        <w:lastRenderedPageBreak/>
        <w:t>внимания. Оказалось, что устойчивость внимания после минорной музыки снизилась на 19,5%, а точность выполнения задания и умственная продуктивность упали более</w:t>
      </w:r>
      <w:proofErr w:type="gramStart"/>
      <w:r w:rsidRPr="008F72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725B">
        <w:rPr>
          <w:rFonts w:ascii="Times New Roman" w:hAnsi="Times New Roman" w:cs="Times New Roman"/>
          <w:sz w:val="28"/>
          <w:szCs w:val="28"/>
        </w:rPr>
        <w:t xml:space="preserve"> чем на 4 %. Не произошло только изменения объема зрительной информации. Зато «радостный» Бетховен поднял показатели почти на 5%, а умственную продуктивность – на 7%. Не изменилась лишь устойчивость внимания.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>Так что, если ситуация требует максимального интеллектуального сосредоточения, слушайте произведения, написанные в тональности</w:t>
      </w:r>
      <w:proofErr w:type="gramStart"/>
      <w:r w:rsidRPr="008F725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F725B">
        <w:rPr>
          <w:rFonts w:ascii="Times New Roman" w:hAnsi="Times New Roman" w:cs="Times New Roman"/>
          <w:sz w:val="28"/>
          <w:szCs w:val="28"/>
        </w:rPr>
        <w:t>о мажор. Причем только классику.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 xml:space="preserve">О музыке других жанров мнения ученых далеко не единодушны. Некоторые могут принести не пользу, а настоящий вред, просто-напросто раздергать психику. Известно, что регулярное слушание тяжелого рока значительно усиливает склонность к суициду, такие звуки </w:t>
      </w:r>
      <w:proofErr w:type="spellStart"/>
      <w:r w:rsidRPr="008F725B">
        <w:rPr>
          <w:rFonts w:ascii="Times New Roman" w:hAnsi="Times New Roman" w:cs="Times New Roman"/>
          <w:sz w:val="28"/>
          <w:szCs w:val="28"/>
        </w:rPr>
        <w:t>рассогласовывают</w:t>
      </w:r>
      <w:proofErr w:type="spellEnd"/>
      <w:r w:rsidRPr="008F725B">
        <w:rPr>
          <w:rFonts w:ascii="Times New Roman" w:hAnsi="Times New Roman" w:cs="Times New Roman"/>
          <w:sz w:val="28"/>
          <w:szCs w:val="28"/>
        </w:rPr>
        <w:t xml:space="preserve"> работу нервной системы и эндокринных желез.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>Животные и растения тоже неравнодушны к музыке – предпочитают классику. Во время экспериментов музыкального терапевтического общества Швеции акулы и дельфины со всего побережья собирались слушать Баха.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>Музыка звуков, в которой мы живем, во многом формирует нашу психику. Причем не всё, что не классика, плохо. Танцевальная музыка тоже приносит пользу, под нее хорошо делать зарядку, она может повышать настроение.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 xml:space="preserve">Но если говорить об интеллектуальных выгодах, то здесь бесспорно лидирует классика. Специально подобранная музыка способна в целом активизировать деятельность мозга: повысить уровень </w:t>
      </w:r>
      <w:proofErr w:type="spellStart"/>
      <w:r w:rsidRPr="008F725B">
        <w:rPr>
          <w:rFonts w:ascii="Times New Roman" w:hAnsi="Times New Roman" w:cs="Times New Roman"/>
          <w:sz w:val="28"/>
          <w:szCs w:val="28"/>
        </w:rPr>
        <w:t>читательных</w:t>
      </w:r>
      <w:proofErr w:type="spellEnd"/>
      <w:r w:rsidRPr="008F725B">
        <w:rPr>
          <w:rFonts w:ascii="Times New Roman" w:hAnsi="Times New Roman" w:cs="Times New Roman"/>
          <w:sz w:val="28"/>
          <w:szCs w:val="28"/>
        </w:rPr>
        <w:t xml:space="preserve"> и речевых навыков, улучшить математические способности и память. Люди интуитивно догадываются о пользе классической музыки, но в действительности все обстоит не так.</w:t>
      </w:r>
    </w:p>
    <w:p w:rsidR="008F725B" w:rsidRP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 xml:space="preserve">Фактически классику не слушают вовсе, а ведь музыка как друг: можно выбрать в приятели человека, который будет влиять на тебя благотворно. А можно того, кто потянет вниз. Мы сами формируем свой акустический мир, часто весьма далекий от гармонии. Тут даже не об интеллекте следует говорить, а о здоровой психике подрастающего поколения. </w:t>
      </w:r>
    </w:p>
    <w:p w:rsidR="008F725B" w:rsidRDefault="008F725B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5B">
        <w:rPr>
          <w:rFonts w:ascii="Times New Roman" w:hAnsi="Times New Roman" w:cs="Times New Roman"/>
          <w:sz w:val="28"/>
          <w:szCs w:val="28"/>
        </w:rPr>
        <w:t xml:space="preserve">Давайте же будем </w:t>
      </w:r>
      <w:proofErr w:type="gramStart"/>
      <w:r w:rsidRPr="008F725B">
        <w:rPr>
          <w:rFonts w:ascii="Times New Roman" w:hAnsi="Times New Roman" w:cs="Times New Roman"/>
          <w:sz w:val="28"/>
          <w:szCs w:val="28"/>
        </w:rPr>
        <w:t>любить</w:t>
      </w:r>
      <w:proofErr w:type="gramEnd"/>
      <w:r w:rsidRPr="008F725B">
        <w:rPr>
          <w:rFonts w:ascii="Times New Roman" w:hAnsi="Times New Roman" w:cs="Times New Roman"/>
          <w:sz w:val="28"/>
          <w:szCs w:val="28"/>
        </w:rPr>
        <w:t xml:space="preserve"> и учиться слушать и понимать великую классическую музыку!</w:t>
      </w:r>
    </w:p>
    <w:p w:rsidR="002551D8" w:rsidRDefault="002551D8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1D8" w:rsidRDefault="002551D8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1D8" w:rsidRDefault="002551D8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1D8" w:rsidRDefault="002551D8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1D8" w:rsidRDefault="002551D8" w:rsidP="008F7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2551D8" w:rsidRDefault="002551D8" w:rsidP="002551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«Искусство музыки», «Знание», Москва, 1987</w:t>
      </w:r>
    </w:p>
    <w:p w:rsidR="002551D8" w:rsidRPr="002551D8" w:rsidRDefault="002551D8" w:rsidP="002551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«Диалоги о музыкальной педагогике», «Классика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Pr="00255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век», Москва, 2004</w:t>
      </w:r>
      <w:bookmarkStart w:id="0" w:name="_GoBack"/>
      <w:bookmarkEnd w:id="0"/>
    </w:p>
    <w:sectPr w:rsidR="002551D8" w:rsidRPr="0025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11AE6"/>
    <w:multiLevelType w:val="hybridMultilevel"/>
    <w:tmpl w:val="A7FCEA48"/>
    <w:lvl w:ilvl="0" w:tplc="8C30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5B"/>
    <w:rsid w:val="002551D8"/>
    <w:rsid w:val="008F725B"/>
    <w:rsid w:val="00C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2</cp:revision>
  <dcterms:created xsi:type="dcterms:W3CDTF">2022-05-30T18:30:00Z</dcterms:created>
  <dcterms:modified xsi:type="dcterms:W3CDTF">2022-05-30T19:35:00Z</dcterms:modified>
</cp:coreProperties>
</file>