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0E6" w:rsidRPr="00F15EE4" w:rsidRDefault="00C978F8" w:rsidP="000A20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Урок № </w:t>
      </w:r>
      <w:r w:rsidR="00DA69F2" w:rsidRPr="00F1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102</w:t>
      </w:r>
    </w:p>
    <w:p w:rsidR="00387F73" w:rsidRPr="00F15EE4" w:rsidRDefault="00387F73" w:rsidP="000A20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  <w:r w:rsidR="00DA0CB6" w:rsidRPr="00F1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Пьеса «На дне».</w:t>
      </w:r>
    </w:p>
    <w:p w:rsidR="000A20E6" w:rsidRPr="00F15EE4" w:rsidRDefault="000A20E6" w:rsidP="000A20E6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="00387F73" w:rsidRPr="00F1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A69F2" w:rsidRPr="00F15E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Комбинированный урок</w:t>
      </w:r>
      <w:bookmarkStart w:id="0" w:name="_GoBack"/>
      <w:bookmarkEnd w:id="0"/>
    </w:p>
    <w:p w:rsidR="000A20E6" w:rsidRPr="00F15EE4" w:rsidRDefault="000A20E6" w:rsidP="000A20E6">
      <w:pPr>
        <w:spacing w:after="12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15E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Цели:</w:t>
      </w:r>
    </w:p>
    <w:p w:rsidR="00BC55A9" w:rsidRPr="00F15EE4" w:rsidRDefault="000A20E6" w:rsidP="00BC55A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Познавательная</w:t>
      </w:r>
      <w:proofErr w:type="gramEnd"/>
      <w:r w:rsidRPr="00F1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- </w:t>
      </w:r>
      <w:r w:rsidR="00BC55A9" w:rsidRPr="00F15EE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 ст</w:t>
      </w:r>
      <w:r w:rsidR="00387F73" w:rsidRPr="00F15EE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удентов представления о своеобразии пьесы «На дне» как социально-философской драмы, раскрыть особенности композиции пьесы</w:t>
      </w:r>
      <w:r w:rsidR="00C366CC" w:rsidRPr="00F15EE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образы</w:t>
      </w:r>
      <w:r w:rsidR="00387F73" w:rsidRPr="00F1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героев. </w:t>
      </w:r>
    </w:p>
    <w:p w:rsidR="00B52CA8" w:rsidRPr="00F15EE4" w:rsidRDefault="000A20E6" w:rsidP="00B52C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Развивающая</w:t>
      </w:r>
      <w:proofErr w:type="gramEnd"/>
      <w:r w:rsidRPr="00F1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8103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–</w:t>
      </w:r>
      <w:r w:rsidRPr="00F1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C55A9" w:rsidRPr="00F15EE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</w:t>
      </w:r>
      <w:r w:rsidR="008103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 </w:t>
      </w:r>
      <w:r w:rsidR="00BC55A9" w:rsidRPr="00F15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у студенто</w:t>
      </w:r>
      <w:r w:rsidR="00387F73" w:rsidRPr="00F1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навыков анализа драматического произведения, </w:t>
      </w:r>
      <w:r w:rsidR="00821CCB" w:rsidRPr="00F15EE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устной</w:t>
      </w:r>
      <w:r w:rsidR="00387F73" w:rsidRPr="00F1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</w:t>
      </w:r>
    </w:p>
    <w:p w:rsidR="000A20E6" w:rsidRPr="00F15EE4" w:rsidRDefault="000A20E6" w:rsidP="00B52CA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Воспитательная </w:t>
      </w:r>
      <w:r w:rsidRPr="00F1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21CCB" w:rsidRPr="00F15EE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</w:t>
      </w:r>
      <w:r w:rsidR="008103D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</w:t>
      </w:r>
      <w:r w:rsidR="00821CCB" w:rsidRPr="00F1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</w:t>
      </w:r>
      <w:r w:rsidR="008103D7">
        <w:rPr>
          <w:rFonts w:ascii="Times New Roman" w:eastAsia="Times New Roman" w:hAnsi="Times New Roman" w:cs="Times New Roman"/>
          <w:sz w:val="28"/>
          <w:szCs w:val="28"/>
          <w:lang w:eastAsia="ru-RU"/>
        </w:rPr>
        <w:t>ы общения студентов, качеств</w:t>
      </w:r>
      <w:r w:rsidR="00821CCB" w:rsidRPr="00F15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милосердие, доброта, сострадание, человечность.</w:t>
      </w:r>
    </w:p>
    <w:p w:rsidR="00387F73" w:rsidRPr="00F15EE4" w:rsidRDefault="00387F73" w:rsidP="00387F7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69F2" w:rsidRPr="00F15EE4" w:rsidRDefault="00DA69F2" w:rsidP="00DA69F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:rsidR="00DA69F2" w:rsidRPr="00F15EE4" w:rsidRDefault="00DA69F2" w:rsidP="00DA69F2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>Организационный момент (оглашение темы и целей урока)</w:t>
      </w:r>
    </w:p>
    <w:p w:rsidR="00DA69F2" w:rsidRPr="00F15EE4" w:rsidRDefault="00DA69F2" w:rsidP="00DA69F2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>Актуализация знаний</w:t>
      </w:r>
    </w:p>
    <w:p w:rsidR="00DA69F2" w:rsidRPr="00F15EE4" w:rsidRDefault="00DA69F2" w:rsidP="00DA69F2">
      <w:pPr>
        <w:pStyle w:val="a6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>Изучение нового материала</w:t>
      </w:r>
    </w:p>
    <w:p w:rsidR="00DA69F2" w:rsidRPr="00F15EE4" w:rsidRDefault="00DA69F2" w:rsidP="00E75A00">
      <w:pPr>
        <w:pStyle w:val="a6"/>
        <w:tabs>
          <w:tab w:val="left" w:pos="6285"/>
        </w:tabs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>А) История создания.</w:t>
      </w:r>
      <w:r w:rsidR="00E75A00" w:rsidRPr="00F15EE4">
        <w:rPr>
          <w:rFonts w:ascii="Times New Roman" w:hAnsi="Times New Roman" w:cs="Times New Roman"/>
          <w:sz w:val="28"/>
          <w:szCs w:val="28"/>
        </w:rPr>
        <w:tab/>
      </w:r>
    </w:p>
    <w:p w:rsidR="00DA69F2" w:rsidRPr="00F15EE4" w:rsidRDefault="00DA69F2" w:rsidP="00DA69F2">
      <w:pPr>
        <w:pStyle w:val="a6"/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 xml:space="preserve">Б) Афиша </w:t>
      </w:r>
      <w:r w:rsidR="00615669" w:rsidRPr="00F15EE4">
        <w:rPr>
          <w:rFonts w:ascii="Times New Roman" w:hAnsi="Times New Roman" w:cs="Times New Roman"/>
          <w:sz w:val="28"/>
          <w:szCs w:val="28"/>
        </w:rPr>
        <w:t>– зеркало произведения (афиша как концепт визуализации образов)</w:t>
      </w:r>
    </w:p>
    <w:p w:rsidR="00615669" w:rsidRPr="00F15EE4" w:rsidRDefault="00112A74" w:rsidP="00DA69F2">
      <w:pPr>
        <w:pStyle w:val="a6"/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>В) Образы героев пьесы «На дне».</w:t>
      </w:r>
    </w:p>
    <w:p w:rsidR="00C366CC" w:rsidRPr="00F15EE4" w:rsidRDefault="00C366CC" w:rsidP="00DA69F2">
      <w:pPr>
        <w:pStyle w:val="a6"/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>Г) Споры о назначении человека.</w:t>
      </w:r>
    </w:p>
    <w:p w:rsidR="00DA69F2" w:rsidRPr="00F15EE4" w:rsidRDefault="00DA69F2" w:rsidP="00112A74">
      <w:pPr>
        <w:pStyle w:val="a6"/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 xml:space="preserve">Подведение итогов урока. Рефлексия. Оценивание. </w:t>
      </w:r>
    </w:p>
    <w:p w:rsidR="00387F73" w:rsidRPr="00F15EE4" w:rsidRDefault="00821CCB" w:rsidP="00387F73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1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Словарь:</w:t>
      </w:r>
    </w:p>
    <w:p w:rsidR="00E75A00" w:rsidRPr="00F15EE4" w:rsidRDefault="00E75A00" w:rsidP="00387F7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Драма</w:t>
      </w:r>
      <w:r w:rsidRPr="00F15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— жанр литературы, повествующий о серьезных, иногда печальных событиях, но не заканчивающийся трагическим финалом.</w:t>
      </w:r>
    </w:p>
    <w:p w:rsidR="00112A74" w:rsidRPr="00F15EE4" w:rsidRDefault="00112A74" w:rsidP="00387F7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Концепт</w:t>
      </w:r>
      <w:r w:rsidRPr="00F15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(в переводе с </w:t>
      </w:r>
      <w:proofErr w:type="gramStart"/>
      <w:r w:rsidRPr="00F15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латинского</w:t>
      </w:r>
      <w:proofErr w:type="gramEnd"/>
      <w:r w:rsidRPr="00F15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- замысел, понимание в контекстном значении.</w:t>
      </w:r>
    </w:p>
    <w:p w:rsidR="00387F73" w:rsidRPr="00F15EE4" w:rsidRDefault="00387F73" w:rsidP="00387F7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Концепция </w:t>
      </w:r>
      <w:r w:rsidRPr="00F15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система взглядов </w:t>
      </w:r>
      <w:proofErr w:type="gramStart"/>
      <w:r w:rsidRPr="00F15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</w:t>
      </w:r>
      <w:proofErr w:type="gramEnd"/>
      <w:r w:rsidRPr="00F15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</w:t>
      </w:r>
      <w:r w:rsidR="00821CCB" w:rsidRPr="00F15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иные явления действительности.</w:t>
      </w:r>
    </w:p>
    <w:p w:rsidR="00387F73" w:rsidRPr="00F15EE4" w:rsidRDefault="00387F73" w:rsidP="00387F7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15E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Лейтмотив</w:t>
      </w:r>
      <w:r w:rsidRPr="00F15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основная мысль, неоднократн</w:t>
      </w:r>
      <w:r w:rsidR="00821CCB" w:rsidRPr="00F15EE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повторяемая и подчёркиваемая.</w:t>
      </w:r>
    </w:p>
    <w:p w:rsidR="00E75A00" w:rsidRPr="00F15EE4" w:rsidRDefault="00E75A00" w:rsidP="00387F73">
      <w:pPr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</w:pPr>
    </w:p>
    <w:p w:rsidR="00387F73" w:rsidRPr="00F15EE4" w:rsidRDefault="00387F73" w:rsidP="00387F7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5EE4" w:rsidRPr="00F15EE4" w:rsidRDefault="00F15EE4" w:rsidP="00387F7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5EE4" w:rsidRPr="00F15EE4" w:rsidRDefault="00F15EE4" w:rsidP="00387F7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5EE4" w:rsidRPr="00F15EE4" w:rsidRDefault="00F15EE4" w:rsidP="00387F73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15EE4" w:rsidRPr="00F15EE4" w:rsidRDefault="00F15EE4" w:rsidP="00387F73">
      <w:pPr>
        <w:rPr>
          <w:rFonts w:ascii="Times New Roman" w:hAnsi="Times New Roman" w:cs="Times New Roman"/>
          <w:sz w:val="28"/>
          <w:szCs w:val="28"/>
        </w:rPr>
      </w:pPr>
    </w:p>
    <w:p w:rsidR="00E75A00" w:rsidRPr="00F15EE4" w:rsidRDefault="00E75A00" w:rsidP="00821C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A00" w:rsidRPr="00F15EE4" w:rsidRDefault="00E75A00" w:rsidP="00821C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7F73" w:rsidRPr="00F15EE4" w:rsidRDefault="00821CCB" w:rsidP="00821C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EE4">
        <w:rPr>
          <w:rFonts w:ascii="Times New Roman" w:hAnsi="Times New Roman" w:cs="Times New Roman"/>
          <w:b/>
          <w:sz w:val="28"/>
          <w:szCs w:val="28"/>
        </w:rPr>
        <w:lastRenderedPageBreak/>
        <w:t>Ход урока</w:t>
      </w:r>
    </w:p>
    <w:p w:rsidR="006C19E1" w:rsidRPr="00F15EE4" w:rsidRDefault="006C19E1" w:rsidP="00821CC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43D9" w:rsidRPr="00F15EE4" w:rsidRDefault="00DB43D9" w:rsidP="006C19E1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b/>
          <w:bCs/>
          <w:i/>
          <w:iCs/>
          <w:sz w:val="27"/>
          <w:szCs w:val="27"/>
        </w:rPr>
      </w:pPr>
      <w:r w:rsidRPr="00F15EE4">
        <w:rPr>
          <w:b/>
          <w:bCs/>
          <w:i/>
          <w:iCs/>
          <w:sz w:val="27"/>
          <w:szCs w:val="27"/>
        </w:rPr>
        <w:t>Все - в человеке, все для человека!</w:t>
      </w:r>
    </w:p>
    <w:p w:rsidR="006C19E1" w:rsidRPr="00F15EE4" w:rsidRDefault="006C19E1" w:rsidP="006C19E1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sz w:val="21"/>
          <w:szCs w:val="21"/>
        </w:rPr>
      </w:pPr>
      <w:r w:rsidRPr="00F15EE4">
        <w:rPr>
          <w:b/>
          <w:bCs/>
          <w:i/>
          <w:iCs/>
          <w:sz w:val="27"/>
          <w:szCs w:val="27"/>
        </w:rPr>
        <w:t xml:space="preserve">Человек – </w:t>
      </w:r>
      <w:proofErr w:type="gramStart"/>
      <w:r w:rsidRPr="00F15EE4">
        <w:rPr>
          <w:b/>
          <w:bCs/>
          <w:i/>
          <w:iCs/>
          <w:sz w:val="27"/>
          <w:szCs w:val="27"/>
        </w:rPr>
        <w:t>вот</w:t>
      </w:r>
      <w:proofErr w:type="gramEnd"/>
      <w:r w:rsidRPr="00F15EE4">
        <w:rPr>
          <w:b/>
          <w:bCs/>
          <w:i/>
          <w:iCs/>
          <w:sz w:val="27"/>
          <w:szCs w:val="27"/>
        </w:rPr>
        <w:t xml:space="preserve"> правда! Надо уважать человека!</w:t>
      </w:r>
    </w:p>
    <w:p w:rsidR="006C19E1" w:rsidRPr="00F15EE4" w:rsidRDefault="006C19E1" w:rsidP="006C19E1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b/>
          <w:bCs/>
          <w:i/>
          <w:iCs/>
          <w:sz w:val="27"/>
          <w:szCs w:val="27"/>
        </w:rPr>
      </w:pPr>
      <w:r w:rsidRPr="00F15EE4">
        <w:rPr>
          <w:b/>
          <w:bCs/>
          <w:i/>
          <w:iCs/>
          <w:sz w:val="27"/>
          <w:szCs w:val="27"/>
        </w:rPr>
        <w:t>М. Горький</w:t>
      </w:r>
    </w:p>
    <w:p w:rsidR="00DB43D9" w:rsidRPr="00F15EE4" w:rsidRDefault="00DB43D9" w:rsidP="006C19E1">
      <w:pPr>
        <w:pStyle w:val="a3"/>
        <w:shd w:val="clear" w:color="auto" w:fill="FFFFFF"/>
        <w:spacing w:before="0" w:beforeAutospacing="0" w:after="0" w:afterAutospacing="0" w:line="210" w:lineRule="atLeast"/>
        <w:jc w:val="right"/>
        <w:rPr>
          <w:rFonts w:ascii="Arial" w:hAnsi="Arial" w:cs="Arial"/>
          <w:sz w:val="21"/>
          <w:szCs w:val="21"/>
        </w:rPr>
      </w:pPr>
    </w:p>
    <w:p w:rsidR="006C19E1" w:rsidRPr="00F15EE4" w:rsidRDefault="006C19E1" w:rsidP="006C19E1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7F73" w:rsidRPr="00F15EE4" w:rsidRDefault="00821CCB" w:rsidP="00821CCB">
      <w:pPr>
        <w:pStyle w:val="a6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F15EE4">
        <w:rPr>
          <w:rFonts w:ascii="Times New Roman" w:hAnsi="Times New Roman" w:cs="Times New Roman"/>
          <w:b/>
          <w:sz w:val="28"/>
          <w:szCs w:val="28"/>
        </w:rPr>
        <w:t>Организационный момент (оглашение темы и целей урока)</w:t>
      </w:r>
    </w:p>
    <w:p w:rsidR="00821CCB" w:rsidRPr="00F15EE4" w:rsidRDefault="00821CCB" w:rsidP="00821CCB">
      <w:pPr>
        <w:pStyle w:val="a6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F15EE4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</w:p>
    <w:p w:rsidR="00821CCB" w:rsidRPr="00F15EE4" w:rsidRDefault="00DB43D9" w:rsidP="00821CCB">
      <w:pPr>
        <w:rPr>
          <w:rFonts w:ascii="Times New Roman" w:hAnsi="Times New Roman" w:cs="Times New Roman"/>
          <w:i/>
          <w:sz w:val="28"/>
          <w:szCs w:val="28"/>
        </w:rPr>
      </w:pPr>
      <w:r w:rsidRPr="00F15EE4">
        <w:rPr>
          <w:rFonts w:ascii="Times New Roman" w:hAnsi="Times New Roman" w:cs="Times New Roman"/>
          <w:i/>
          <w:sz w:val="28"/>
          <w:szCs w:val="28"/>
        </w:rPr>
        <w:t>Работа с названием пьесы:</w:t>
      </w:r>
    </w:p>
    <w:p w:rsidR="00DB43D9" w:rsidRPr="00F15EE4" w:rsidRDefault="00DB43D9" w:rsidP="00821CCB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>Первоначально пьеса называлась «Ночлежка», потом «Без солнца», итоговое название «На дне».</w:t>
      </w:r>
    </w:p>
    <w:p w:rsidR="00DB43D9" w:rsidRPr="00F15EE4" w:rsidRDefault="00DB43D9" w:rsidP="00821CCB">
      <w:pPr>
        <w:rPr>
          <w:rFonts w:ascii="Times New Roman" w:hAnsi="Times New Roman" w:cs="Times New Roman"/>
          <w:i/>
          <w:sz w:val="28"/>
          <w:szCs w:val="28"/>
        </w:rPr>
      </w:pPr>
      <w:r w:rsidRPr="00F15EE4">
        <w:rPr>
          <w:rFonts w:ascii="Times New Roman" w:hAnsi="Times New Roman" w:cs="Times New Roman"/>
          <w:i/>
          <w:sz w:val="28"/>
          <w:szCs w:val="28"/>
        </w:rPr>
        <w:t xml:space="preserve"> - Какие ассоциации у вас с названием пьесы?</w:t>
      </w:r>
    </w:p>
    <w:p w:rsidR="00DB43D9" w:rsidRPr="00F15EE4" w:rsidRDefault="00DB43D9" w:rsidP="00821CCB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>В названии «На дне» заложен глубокий смысл. Люди, которые попали «на дно» жизни, уже никогда не поднимутся к свету, к новой жизни.</w:t>
      </w:r>
    </w:p>
    <w:p w:rsidR="00821CCB" w:rsidRPr="00F15EE4" w:rsidRDefault="006D2B48" w:rsidP="00821CCB">
      <w:pPr>
        <w:pStyle w:val="a6"/>
        <w:numPr>
          <w:ilvl w:val="0"/>
          <w:numId w:val="22"/>
        </w:numPr>
        <w:rPr>
          <w:rFonts w:ascii="Times New Roman" w:hAnsi="Times New Roman" w:cs="Times New Roman"/>
          <w:b/>
          <w:sz w:val="28"/>
          <w:szCs w:val="28"/>
        </w:rPr>
      </w:pPr>
      <w:r w:rsidRPr="00F15EE4">
        <w:rPr>
          <w:rFonts w:ascii="Times New Roman" w:hAnsi="Times New Roman" w:cs="Times New Roman"/>
          <w:b/>
          <w:sz w:val="28"/>
          <w:szCs w:val="28"/>
        </w:rPr>
        <w:t>Изучение</w:t>
      </w:r>
      <w:r w:rsidR="00821CCB" w:rsidRPr="00F15EE4">
        <w:rPr>
          <w:rFonts w:ascii="Times New Roman" w:hAnsi="Times New Roman" w:cs="Times New Roman"/>
          <w:b/>
          <w:sz w:val="28"/>
          <w:szCs w:val="28"/>
        </w:rPr>
        <w:t xml:space="preserve"> нового материала</w:t>
      </w:r>
    </w:p>
    <w:p w:rsidR="00DB43D9" w:rsidRPr="00F15EE4" w:rsidRDefault="00DB43D9" w:rsidP="00DB43D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DB43D9" w:rsidRPr="00F15EE4" w:rsidRDefault="00DB43D9" w:rsidP="00DB43D9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5EE4">
        <w:rPr>
          <w:rFonts w:ascii="Times New Roman" w:hAnsi="Times New Roman" w:cs="Times New Roman"/>
          <w:b/>
          <w:i/>
          <w:sz w:val="28"/>
          <w:szCs w:val="28"/>
          <w:u w:val="single"/>
        </w:rPr>
        <w:t>А) История создания.</w:t>
      </w:r>
    </w:p>
    <w:p w:rsidR="00976032" w:rsidRPr="00F15EE4" w:rsidRDefault="00387F73" w:rsidP="00387F73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 xml:space="preserve">Сегодня мы </w:t>
      </w:r>
      <w:r w:rsidR="00976032" w:rsidRPr="00F15EE4">
        <w:rPr>
          <w:rFonts w:ascii="Times New Roman" w:hAnsi="Times New Roman" w:cs="Times New Roman"/>
          <w:sz w:val="28"/>
          <w:szCs w:val="28"/>
        </w:rPr>
        <w:t xml:space="preserve">продолжаем изучать пьесу М. Горького “На дне”. Пьеса </w:t>
      </w:r>
      <w:r w:rsidRPr="00F15EE4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976032" w:rsidRPr="00F15EE4">
        <w:rPr>
          <w:rFonts w:ascii="Times New Roman" w:hAnsi="Times New Roman" w:cs="Times New Roman"/>
          <w:sz w:val="28"/>
          <w:szCs w:val="28"/>
        </w:rPr>
        <w:t>а</w:t>
      </w:r>
      <w:r w:rsidRPr="00F15EE4">
        <w:rPr>
          <w:rFonts w:ascii="Times New Roman" w:hAnsi="Times New Roman" w:cs="Times New Roman"/>
          <w:sz w:val="28"/>
          <w:szCs w:val="28"/>
        </w:rPr>
        <w:t xml:space="preserve"> в 1902г</w:t>
      </w:r>
      <w:r w:rsidR="00976032" w:rsidRPr="00F15EE4">
        <w:rPr>
          <w:rFonts w:ascii="Times New Roman" w:hAnsi="Times New Roman" w:cs="Times New Roman"/>
          <w:sz w:val="28"/>
          <w:szCs w:val="28"/>
        </w:rPr>
        <w:t xml:space="preserve"> для труппы Московского Художественного общедоступного театра</w:t>
      </w:r>
      <w:r w:rsidRPr="00F15EE4">
        <w:rPr>
          <w:rFonts w:ascii="Times New Roman" w:hAnsi="Times New Roman" w:cs="Times New Roman"/>
          <w:sz w:val="28"/>
          <w:szCs w:val="28"/>
        </w:rPr>
        <w:t xml:space="preserve">. </w:t>
      </w:r>
      <w:r w:rsidR="00976032" w:rsidRPr="00F15EE4">
        <w:rPr>
          <w:rFonts w:ascii="Times New Roman" w:hAnsi="Times New Roman" w:cs="Times New Roman"/>
          <w:sz w:val="28"/>
          <w:szCs w:val="28"/>
        </w:rPr>
        <w:t>1902 год</w:t>
      </w:r>
      <w:r w:rsidRPr="00F15EE4">
        <w:rPr>
          <w:rFonts w:ascii="Times New Roman" w:hAnsi="Times New Roman" w:cs="Times New Roman"/>
          <w:sz w:val="28"/>
          <w:szCs w:val="28"/>
        </w:rPr>
        <w:t>–</w:t>
      </w:r>
      <w:r w:rsidR="00976032" w:rsidRPr="00F15EE4">
        <w:rPr>
          <w:rFonts w:ascii="Times New Roman" w:hAnsi="Times New Roman" w:cs="Times New Roman"/>
          <w:sz w:val="28"/>
          <w:szCs w:val="28"/>
        </w:rPr>
        <w:t xml:space="preserve"> год переломный (</w:t>
      </w:r>
      <w:r w:rsidRPr="00F15EE4">
        <w:rPr>
          <w:rFonts w:ascii="Times New Roman" w:hAnsi="Times New Roman" w:cs="Times New Roman"/>
          <w:sz w:val="28"/>
          <w:szCs w:val="28"/>
        </w:rPr>
        <w:t>преддверие 1 русской революции), когда происходило гигантское расслоение общественных сил, вызвавшее появление различных политических партий, теорий, философских спо</w:t>
      </w:r>
      <w:r w:rsidR="00821CCB" w:rsidRPr="00F15EE4">
        <w:rPr>
          <w:rFonts w:ascii="Times New Roman" w:hAnsi="Times New Roman" w:cs="Times New Roman"/>
          <w:sz w:val="28"/>
          <w:szCs w:val="28"/>
        </w:rPr>
        <w:t xml:space="preserve">ров, в основе которых – народ. </w:t>
      </w:r>
    </w:p>
    <w:p w:rsidR="00387F73" w:rsidRPr="00F15EE4" w:rsidRDefault="00387F73" w:rsidP="00387F73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>Драма « На Дне» вызвала широкие отклики современников. Шаляпин по красоте языка и глубине содержания поставил ее рядом со «Снегурочкой» Островского.  Л.Н.Андреев отметил в ней «нечто новое по силе, смелости и красоте». В чеховских пьесах актеры плели тончайший психологический рисунок. В социально-психологической драме «На дне» актеры своей игрой воплощали и людей, и идеи. В Русский театр пришла публицистика. И не могло быть иначе, потому что тема босячества, ставшего обвальным явлением в больших русских городах, делали драму особенно актуальной.</w:t>
      </w:r>
    </w:p>
    <w:p w:rsidR="00821CCB" w:rsidRPr="00F15EE4" w:rsidRDefault="00E75A00" w:rsidP="00E75A00">
      <w:pPr>
        <w:rPr>
          <w:rFonts w:ascii="Times New Roman" w:hAnsi="Times New Roman" w:cs="Times New Roman"/>
          <w:i/>
          <w:sz w:val="28"/>
          <w:szCs w:val="28"/>
        </w:rPr>
      </w:pPr>
      <w:r w:rsidRPr="00F15EE4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387F73" w:rsidRPr="00F15EE4">
        <w:rPr>
          <w:rFonts w:ascii="Times New Roman" w:hAnsi="Times New Roman" w:cs="Times New Roman"/>
          <w:i/>
          <w:sz w:val="28"/>
          <w:szCs w:val="28"/>
        </w:rPr>
        <w:t xml:space="preserve">Как вы думаете, почему в условиях назревающей революции Горький вновь обращается к теме босяков? </w:t>
      </w:r>
    </w:p>
    <w:p w:rsidR="00387F73" w:rsidRPr="00F15EE4" w:rsidRDefault="00821CCB" w:rsidP="00821CCB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>В девятисотые годы в России разразился жестокий экономический кризис. После каждого неурожая массы разорившихся, обнищавших крестьян бродили по стране в поисках заработка. А фабрики и заводы закрывались. Тысячи рабочих и крестьян оказались без крова и сре</w:t>
      </w:r>
      <w:proofErr w:type="gramStart"/>
      <w:r w:rsidRPr="00F15EE4">
        <w:rPr>
          <w:rFonts w:ascii="Times New Roman" w:hAnsi="Times New Roman" w:cs="Times New Roman"/>
          <w:sz w:val="28"/>
          <w:szCs w:val="28"/>
        </w:rPr>
        <w:t>дств к с</w:t>
      </w:r>
      <w:proofErr w:type="gramEnd"/>
      <w:r w:rsidRPr="00F15EE4">
        <w:rPr>
          <w:rFonts w:ascii="Times New Roman" w:hAnsi="Times New Roman" w:cs="Times New Roman"/>
          <w:sz w:val="28"/>
          <w:szCs w:val="28"/>
        </w:rPr>
        <w:t xml:space="preserve">уществованию. Под влиянием тягчайшего экономического гнета появляется огромное количество босяков, которые опускаются на "дно" жизни. Пользуясь безвыходным положением обнищавших людей, </w:t>
      </w:r>
      <w:r w:rsidRPr="00F15EE4">
        <w:rPr>
          <w:rFonts w:ascii="Times New Roman" w:hAnsi="Times New Roman" w:cs="Times New Roman"/>
          <w:sz w:val="28"/>
          <w:szCs w:val="28"/>
        </w:rPr>
        <w:lastRenderedPageBreak/>
        <w:t>предприимчивые владельцы темных трущоб нашли способ извлекать пользу из своих зловонных подвалов, превратив их в ночлежки, где находили приют безработные, нищие, бродяги, воры и другие "бывшие люди". Написанная в 1902 г. пьеса "На дне" и изображала жизнь этих людей. Сам Горький писал о своей пьесе: "Она явилась итогом моих почти двадцатилетних наблюдений над миром "бывших людей", к числу которых я отношу не только странников, обитателей ночлежек и вообще "люмпен-пролетариев", но и некоторую часть интеллигентов, "размагниченных", разочарованных, оскорбленных и униженных неудачами в жизни. Я очень рано почувствовал и понял, что люди эти - неизлечимы</w:t>
      </w:r>
      <w:proofErr w:type="gramStart"/>
      <w:r w:rsidRPr="00F15EE4">
        <w:rPr>
          <w:rFonts w:ascii="Times New Roman" w:hAnsi="Times New Roman" w:cs="Times New Roman"/>
          <w:sz w:val="28"/>
          <w:szCs w:val="28"/>
        </w:rPr>
        <w:t>. "</w:t>
      </w:r>
      <w:proofErr w:type="gramEnd"/>
    </w:p>
    <w:p w:rsidR="00387F73" w:rsidRPr="00F15EE4" w:rsidRDefault="00387F73" w:rsidP="00387F73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 xml:space="preserve">2. Так как мы будем говорить о драматическом произведении, давайте вспомним особенности </w:t>
      </w:r>
      <w:r w:rsidRPr="00F15EE4">
        <w:rPr>
          <w:rFonts w:ascii="Times New Roman" w:hAnsi="Times New Roman" w:cs="Times New Roman"/>
          <w:b/>
          <w:sz w:val="28"/>
          <w:szCs w:val="28"/>
        </w:rPr>
        <w:t>драмы</w:t>
      </w:r>
      <w:r w:rsidRPr="00F15EE4">
        <w:rPr>
          <w:rFonts w:ascii="Times New Roman" w:hAnsi="Times New Roman" w:cs="Times New Roman"/>
          <w:sz w:val="28"/>
          <w:szCs w:val="28"/>
        </w:rPr>
        <w:t xml:space="preserve"> как рода литературы: произведение, предназначенное для постановки на сцене, т.е. речь идёт о прямом развитии действия перед глазами зрителя, а такое прямое развитие возможно только при наличии ярко выраженного конфликта, на основе которого развивается действие пьесы вообще.</w:t>
      </w:r>
    </w:p>
    <w:p w:rsidR="00387F73" w:rsidRPr="00F15EE4" w:rsidRDefault="00387F73" w:rsidP="00387F73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>Какой конфликт лежит в основе пьесы?</w:t>
      </w:r>
    </w:p>
    <w:p w:rsidR="00387F73" w:rsidRPr="00F15EE4" w:rsidRDefault="00387F73" w:rsidP="00387F73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>Вопрос сложный, но начнём с простого: будем учиться читать пьесу, попытаемся понять её героев, а через них – самого автора; пойдём вслед за автором по страницам его произведения, выявляя суть авторской позиции по отношению к каждому, о ком он гов</w:t>
      </w:r>
      <w:r w:rsidR="00821CCB" w:rsidRPr="00F15EE4">
        <w:rPr>
          <w:rFonts w:ascii="Times New Roman" w:hAnsi="Times New Roman" w:cs="Times New Roman"/>
          <w:sz w:val="28"/>
          <w:szCs w:val="28"/>
        </w:rPr>
        <w:t>орит.</w:t>
      </w:r>
    </w:p>
    <w:p w:rsidR="00E75A00" w:rsidRPr="00F15EE4" w:rsidRDefault="00E75A00" w:rsidP="00E75A00">
      <w:pPr>
        <w:pStyle w:val="a6"/>
        <w:tabs>
          <w:tab w:val="left" w:pos="62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5A00" w:rsidRPr="00F15EE4" w:rsidRDefault="00E75A00" w:rsidP="00E75A00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5EE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Б) Афиша – зеркало произведения </w:t>
      </w:r>
    </w:p>
    <w:p w:rsidR="00E75A00" w:rsidRPr="00F15EE4" w:rsidRDefault="00E75A00" w:rsidP="00E75A00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5EE4">
        <w:rPr>
          <w:rFonts w:ascii="Times New Roman" w:hAnsi="Times New Roman" w:cs="Times New Roman"/>
          <w:b/>
          <w:i/>
          <w:sz w:val="28"/>
          <w:szCs w:val="28"/>
          <w:u w:val="single"/>
        </w:rPr>
        <w:t>(афиша как концепт визуализации образов)</w:t>
      </w:r>
    </w:p>
    <w:p w:rsidR="00C039E2" w:rsidRPr="00F15EE4" w:rsidRDefault="00C039E2" w:rsidP="00E75A00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87F73" w:rsidRPr="00F15EE4" w:rsidRDefault="00387F73" w:rsidP="00387F73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 xml:space="preserve">Если правильно прочитать афишу, вдуматься в неё, тогда будет </w:t>
      </w:r>
      <w:r w:rsidR="00821CCB" w:rsidRPr="00F15EE4">
        <w:rPr>
          <w:rFonts w:ascii="Times New Roman" w:hAnsi="Times New Roman" w:cs="Times New Roman"/>
          <w:sz w:val="28"/>
          <w:szCs w:val="28"/>
        </w:rPr>
        <w:t>понятен лейтмотив действия: поче</w:t>
      </w:r>
      <w:r w:rsidRPr="00F15EE4">
        <w:rPr>
          <w:rFonts w:ascii="Times New Roman" w:hAnsi="Times New Roman" w:cs="Times New Roman"/>
          <w:sz w:val="28"/>
          <w:szCs w:val="28"/>
        </w:rPr>
        <w:t>му автор представил своих героев именно так, а не по-</w:t>
      </w:r>
      <w:r w:rsidR="00821CCB" w:rsidRPr="00F15EE4">
        <w:rPr>
          <w:rFonts w:ascii="Times New Roman" w:hAnsi="Times New Roman" w:cs="Times New Roman"/>
          <w:sz w:val="28"/>
          <w:szCs w:val="28"/>
        </w:rPr>
        <w:t>другому, что сказано о героях?</w:t>
      </w:r>
    </w:p>
    <w:p w:rsidR="00387F73" w:rsidRPr="00F15EE4" w:rsidRDefault="00387F73" w:rsidP="00387F73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>Попробуем проанализировать и сравнить афиши пьес: Островского “Гроза”, Чехова ”Ви</w:t>
      </w:r>
      <w:r w:rsidR="00821CCB" w:rsidRPr="00F15EE4">
        <w:rPr>
          <w:rFonts w:ascii="Times New Roman" w:hAnsi="Times New Roman" w:cs="Times New Roman"/>
          <w:sz w:val="28"/>
          <w:szCs w:val="28"/>
        </w:rPr>
        <w:t>шнёвый сад”, Горького ”На дне”.</w:t>
      </w:r>
    </w:p>
    <w:p w:rsidR="00387F73" w:rsidRPr="00F15EE4" w:rsidRDefault="00E75A00" w:rsidP="00387F73">
      <w:pPr>
        <w:rPr>
          <w:rFonts w:ascii="Times New Roman" w:hAnsi="Times New Roman" w:cs="Times New Roman"/>
          <w:b/>
          <w:sz w:val="28"/>
          <w:szCs w:val="28"/>
        </w:rPr>
      </w:pPr>
      <w:r w:rsidRPr="00F15EE4">
        <w:rPr>
          <w:rFonts w:ascii="Times New Roman" w:hAnsi="Times New Roman" w:cs="Times New Roman"/>
          <w:b/>
          <w:sz w:val="28"/>
          <w:szCs w:val="28"/>
        </w:rPr>
        <w:t>В</w:t>
      </w:r>
      <w:r w:rsidR="00815F82" w:rsidRPr="00F15EE4">
        <w:rPr>
          <w:rFonts w:ascii="Times New Roman" w:hAnsi="Times New Roman" w:cs="Times New Roman"/>
          <w:b/>
          <w:sz w:val="28"/>
          <w:szCs w:val="28"/>
        </w:rPr>
        <w:t>ЫВОД:</w:t>
      </w:r>
    </w:p>
    <w:p w:rsidR="00387F73" w:rsidRPr="00F15EE4" w:rsidRDefault="00387F73" w:rsidP="00387F73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b/>
          <w:sz w:val="28"/>
          <w:szCs w:val="28"/>
          <w:u w:val="single"/>
        </w:rPr>
        <w:t>Островский:</w:t>
      </w:r>
      <w:r w:rsidRPr="00F15EE4">
        <w:rPr>
          <w:rFonts w:ascii="Times New Roman" w:hAnsi="Times New Roman" w:cs="Times New Roman"/>
          <w:sz w:val="28"/>
          <w:szCs w:val="28"/>
        </w:rPr>
        <w:t xml:space="preserve"> возраст ни у кого не указан, разве что неопределённо: “молодой”(17- 20). Борис – сословие не указано, молодой человек, живущий у значительного лица из милости на </w:t>
      </w:r>
      <w:r w:rsidR="00821CCB" w:rsidRPr="00F15EE4">
        <w:rPr>
          <w:rFonts w:ascii="Times New Roman" w:hAnsi="Times New Roman" w:cs="Times New Roman"/>
          <w:sz w:val="28"/>
          <w:szCs w:val="28"/>
        </w:rPr>
        <w:t>положении бедного родственника.</w:t>
      </w:r>
    </w:p>
    <w:p w:rsidR="00387F73" w:rsidRPr="00F15EE4" w:rsidRDefault="00387F73" w:rsidP="00387F73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b/>
          <w:sz w:val="28"/>
          <w:szCs w:val="28"/>
          <w:u w:val="single"/>
        </w:rPr>
        <w:t>Чехов:</w:t>
      </w:r>
      <w:r w:rsidRPr="00F15EE4">
        <w:rPr>
          <w:rFonts w:ascii="Times New Roman" w:hAnsi="Times New Roman" w:cs="Times New Roman"/>
          <w:sz w:val="28"/>
          <w:szCs w:val="28"/>
        </w:rPr>
        <w:t xml:space="preserve"> Сословие, принадлежат к определённой среде – помещичьей, студенческой. Возраст: Ане – 17 лет, Фирсу – 87.</w:t>
      </w:r>
      <w:r w:rsidR="00821CCB" w:rsidRPr="00F15EE4">
        <w:rPr>
          <w:rFonts w:ascii="Times New Roman" w:hAnsi="Times New Roman" w:cs="Times New Roman"/>
          <w:sz w:val="28"/>
          <w:szCs w:val="28"/>
        </w:rPr>
        <w:t xml:space="preserve"> заря имена, отчества – у всех?</w:t>
      </w:r>
    </w:p>
    <w:p w:rsidR="00387F73" w:rsidRPr="00F15EE4" w:rsidRDefault="00387F73" w:rsidP="00387F73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b/>
          <w:sz w:val="28"/>
          <w:szCs w:val="28"/>
          <w:u w:val="single"/>
        </w:rPr>
        <w:t>Горький</w:t>
      </w:r>
      <w:proofErr w:type="gramStart"/>
      <w:r w:rsidRPr="00F15EE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F15EE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15EE4">
        <w:rPr>
          <w:rFonts w:ascii="Times New Roman" w:hAnsi="Times New Roman" w:cs="Times New Roman"/>
          <w:sz w:val="28"/>
          <w:szCs w:val="28"/>
        </w:rPr>
        <w:t xml:space="preserve">азваны возраст каждого, его социальное положение (род занятий). Почему? Имя, Отчество есть только у </w:t>
      </w:r>
      <w:proofErr w:type="spellStart"/>
      <w:r w:rsidRPr="00F15EE4">
        <w:rPr>
          <w:rFonts w:ascii="Times New Roman" w:hAnsi="Times New Roman" w:cs="Times New Roman"/>
          <w:sz w:val="28"/>
          <w:szCs w:val="28"/>
        </w:rPr>
        <w:t>Костылёва</w:t>
      </w:r>
      <w:proofErr w:type="spellEnd"/>
      <w:r w:rsidRPr="00F15EE4">
        <w:rPr>
          <w:rFonts w:ascii="Times New Roman" w:hAnsi="Times New Roman" w:cs="Times New Roman"/>
          <w:sz w:val="28"/>
          <w:szCs w:val="28"/>
        </w:rPr>
        <w:t>, ему положено – хозяин, у Клеща – всё-таки рабочий человек; у других только прозвища. Почему?</w:t>
      </w:r>
    </w:p>
    <w:p w:rsidR="00387F73" w:rsidRPr="00F15EE4" w:rsidRDefault="00387F73" w:rsidP="00387F73">
      <w:pPr>
        <w:rPr>
          <w:rFonts w:ascii="Times New Roman" w:hAnsi="Times New Roman" w:cs="Times New Roman"/>
          <w:sz w:val="28"/>
          <w:szCs w:val="28"/>
        </w:rPr>
      </w:pPr>
    </w:p>
    <w:p w:rsidR="00387F73" w:rsidRPr="00F15EE4" w:rsidRDefault="00387F73" w:rsidP="00387F73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lastRenderedPageBreak/>
        <w:t>Автор собрал под одной крышей людей разного возраста (разного уровня житейского опыта), разного социального положения, разных взглядов, разного осмыслен</w:t>
      </w:r>
      <w:r w:rsidR="00821CCB" w:rsidRPr="00F15EE4">
        <w:rPr>
          <w:rFonts w:ascii="Times New Roman" w:hAnsi="Times New Roman" w:cs="Times New Roman"/>
          <w:sz w:val="28"/>
          <w:szCs w:val="28"/>
        </w:rPr>
        <w:t>ия окружающей действительности.</w:t>
      </w:r>
    </w:p>
    <w:p w:rsidR="00387F73" w:rsidRPr="00F15EE4" w:rsidRDefault="00815F82" w:rsidP="00387F73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>И</w:t>
      </w:r>
      <w:r w:rsidR="00387F73" w:rsidRPr="00F15EE4">
        <w:rPr>
          <w:rFonts w:ascii="Times New Roman" w:hAnsi="Times New Roman" w:cs="Times New Roman"/>
          <w:sz w:val="28"/>
          <w:szCs w:val="28"/>
        </w:rPr>
        <w:t>так, из афиши пьесы перед нами предстают персонажи с конкретным житейским опытом, накопленным в определённой среде.</w:t>
      </w:r>
    </w:p>
    <w:p w:rsidR="00387F73" w:rsidRPr="00F15EE4" w:rsidRDefault="00387F73" w:rsidP="00387F73">
      <w:pPr>
        <w:rPr>
          <w:rFonts w:ascii="Times New Roman" w:hAnsi="Times New Roman" w:cs="Times New Roman"/>
          <w:sz w:val="28"/>
          <w:szCs w:val="28"/>
        </w:rPr>
      </w:pPr>
    </w:p>
    <w:p w:rsidR="00387F73" w:rsidRPr="00F15EE4" w:rsidRDefault="00821CCB" w:rsidP="00387F7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15EE4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</w:p>
    <w:p w:rsidR="00387F73" w:rsidRPr="00F15EE4" w:rsidRDefault="00387F73" w:rsidP="00387F73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>1. Чтение начала пьесы, ответы на вопросы (Как</w:t>
      </w:r>
      <w:r w:rsidR="00821CCB" w:rsidRPr="00F15EE4">
        <w:rPr>
          <w:rFonts w:ascii="Times New Roman" w:hAnsi="Times New Roman" w:cs="Times New Roman"/>
          <w:sz w:val="28"/>
          <w:szCs w:val="28"/>
        </w:rPr>
        <w:t xml:space="preserve"> относятся герои друг к другу?)</w:t>
      </w:r>
    </w:p>
    <w:p w:rsidR="00387F73" w:rsidRPr="00F15EE4" w:rsidRDefault="00387F73" w:rsidP="00387F73">
      <w:pPr>
        <w:rPr>
          <w:rFonts w:ascii="Times New Roman" w:hAnsi="Times New Roman" w:cs="Times New Roman"/>
          <w:sz w:val="28"/>
          <w:szCs w:val="28"/>
        </w:rPr>
      </w:pPr>
    </w:p>
    <w:p w:rsidR="00387F73" w:rsidRPr="00F15EE4" w:rsidRDefault="00387F73" w:rsidP="00387F73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5400" cy="2971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F73" w:rsidRPr="00F15EE4" w:rsidRDefault="00387F73" w:rsidP="00387F73">
      <w:pPr>
        <w:rPr>
          <w:rFonts w:ascii="Times New Roman" w:hAnsi="Times New Roman" w:cs="Times New Roman"/>
          <w:sz w:val="28"/>
          <w:szCs w:val="28"/>
        </w:rPr>
      </w:pPr>
    </w:p>
    <w:p w:rsidR="00387F73" w:rsidRPr="00F15EE4" w:rsidRDefault="00815F82" w:rsidP="00387F73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b/>
          <w:sz w:val="28"/>
          <w:szCs w:val="28"/>
        </w:rPr>
        <w:t>ВЫВОД:</w:t>
      </w:r>
      <w:r w:rsidR="00387F73" w:rsidRPr="00F15EE4">
        <w:rPr>
          <w:rFonts w:ascii="Times New Roman" w:hAnsi="Times New Roman" w:cs="Times New Roman"/>
          <w:sz w:val="28"/>
          <w:szCs w:val="28"/>
        </w:rPr>
        <w:t xml:space="preserve"> герои разобщены, в центре интересов кажд</w:t>
      </w:r>
      <w:r w:rsidR="00821CCB" w:rsidRPr="00F15EE4">
        <w:rPr>
          <w:rFonts w:ascii="Times New Roman" w:hAnsi="Times New Roman" w:cs="Times New Roman"/>
          <w:sz w:val="28"/>
          <w:szCs w:val="28"/>
        </w:rPr>
        <w:t>ого – только собственная жизнь.</w:t>
      </w:r>
    </w:p>
    <w:p w:rsidR="00387F73" w:rsidRPr="00F15EE4" w:rsidRDefault="00387F73" w:rsidP="00387F73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>Реплики разбросаны, действующие лица обмениваются репликами далеко не мирного характера. Единого разговора не ведётся, поскольку они не интересуются друг другом, ка</w:t>
      </w:r>
      <w:r w:rsidR="00821CCB" w:rsidRPr="00F15EE4">
        <w:rPr>
          <w:rFonts w:ascii="Times New Roman" w:hAnsi="Times New Roman" w:cs="Times New Roman"/>
          <w:sz w:val="28"/>
          <w:szCs w:val="28"/>
        </w:rPr>
        <w:t>ждый интересуется только собой.</w:t>
      </w:r>
    </w:p>
    <w:p w:rsidR="00C039E2" w:rsidRPr="00F15EE4" w:rsidRDefault="00C039E2" w:rsidP="00387F73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5F82" w:rsidRPr="00F15EE4" w:rsidRDefault="00815F82" w:rsidP="00C039E2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>МЕСТО ДЕЙСТВИЯ</w:t>
      </w:r>
    </w:p>
    <w:p w:rsidR="00815F82" w:rsidRPr="00F15EE4" w:rsidRDefault="00815F82" w:rsidP="00387F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5EE4">
        <w:rPr>
          <w:rFonts w:ascii="Times New Roman" w:hAnsi="Times New Roman" w:cs="Times New Roman"/>
          <w:b/>
          <w:i/>
          <w:sz w:val="28"/>
          <w:szCs w:val="28"/>
        </w:rPr>
        <w:t>- Как изображается место действия в пьесе?</w:t>
      </w:r>
    </w:p>
    <w:p w:rsidR="00815F82" w:rsidRPr="00F15EE4" w:rsidRDefault="00815F82" w:rsidP="00815F82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 xml:space="preserve">Место действия описывается в авторских ремарках. </w:t>
      </w:r>
      <w:r w:rsidRPr="00F15EE4">
        <w:rPr>
          <w:rFonts w:ascii="Times New Roman" w:hAnsi="Times New Roman" w:cs="Times New Roman"/>
          <w:b/>
          <w:sz w:val="28"/>
          <w:szCs w:val="28"/>
        </w:rPr>
        <w:t>В первом действии</w:t>
      </w:r>
      <w:r w:rsidRPr="00F15EE4">
        <w:rPr>
          <w:rFonts w:ascii="Times New Roman" w:hAnsi="Times New Roman" w:cs="Times New Roman"/>
          <w:sz w:val="28"/>
          <w:szCs w:val="28"/>
        </w:rPr>
        <w:t xml:space="preserve"> это «подвал, похожий на пещеру», «тяжелые, каменные своды, закопченные, с обвалившейся штукатуркой». Важно, что писатель делает указания, как освещается сцена: «от зрителя и сверху вниз свет доходит до ночлежников из подвального окошка, как будто ищет среди подвальных обитателей — людей. Тонкие перегородки отгораживают комнату Пепла. «Везде по стенам — нары». Кроме Квашни, Барона и Насти, которые живут в кухне, своего угла нет ни у кого. Все друг перед другом напоказ, укромное </w:t>
      </w:r>
      <w:r w:rsidRPr="00F15EE4">
        <w:rPr>
          <w:rFonts w:ascii="Times New Roman" w:hAnsi="Times New Roman" w:cs="Times New Roman"/>
          <w:sz w:val="28"/>
          <w:szCs w:val="28"/>
        </w:rPr>
        <w:lastRenderedPageBreak/>
        <w:t>место только на печке и за ситцевым пологом, отделяющим от других кровать умирающей Анны (этим она уже как бы отделена от жизни). Везде грязь: «грязный ситцевый полог», некрашеные и грязные стол, скамьи, табурет, изодранные картонки, куски клеенки, тряпье.</w:t>
      </w:r>
    </w:p>
    <w:p w:rsidR="00815F82" w:rsidRPr="00F15EE4" w:rsidRDefault="00815F82" w:rsidP="00815F82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b/>
          <w:sz w:val="28"/>
          <w:szCs w:val="28"/>
        </w:rPr>
        <w:t>Третье действие</w:t>
      </w:r>
      <w:r w:rsidRPr="00F15EE4">
        <w:rPr>
          <w:rFonts w:ascii="Times New Roman" w:hAnsi="Times New Roman" w:cs="Times New Roman"/>
          <w:sz w:val="28"/>
          <w:szCs w:val="28"/>
        </w:rPr>
        <w:t xml:space="preserve"> происходит ранней весной вечером на пустыре, «засоренном разным хламом и заросшим бурьяном дворовом месте». Обратим внимание на колорит этого места: темная стена сарая или конюшни «серая, покрытая остатками штукатурки» стена ночлежки, красная стена кирпичного брандмауэра, закрывающего небо, красноватый свет заходящего солнца, черные сучья бузины без почек.</w:t>
      </w:r>
    </w:p>
    <w:p w:rsidR="00815F82" w:rsidRPr="00F15EE4" w:rsidRDefault="00815F82" w:rsidP="00815F82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b/>
          <w:sz w:val="28"/>
          <w:szCs w:val="28"/>
        </w:rPr>
        <w:t>В обстановке четвертого действия</w:t>
      </w:r>
      <w:r w:rsidRPr="00F15EE4">
        <w:rPr>
          <w:rFonts w:ascii="Times New Roman" w:hAnsi="Times New Roman" w:cs="Times New Roman"/>
          <w:sz w:val="28"/>
          <w:szCs w:val="28"/>
        </w:rPr>
        <w:t xml:space="preserve"> происходят существенные перемены: перегородки бывшей комнаты Пепла сломаны, наковальня Клеща исчезла. Действие происходит ночью, а свет из внешнего мира уже не пробивается в подвал — сцена освещена лампой, стоящей посреди стола. </w:t>
      </w:r>
      <w:proofErr w:type="gramStart"/>
      <w:r w:rsidRPr="00F15EE4">
        <w:rPr>
          <w:rFonts w:ascii="Times New Roman" w:hAnsi="Times New Roman" w:cs="Times New Roman"/>
          <w:sz w:val="28"/>
          <w:szCs w:val="28"/>
        </w:rPr>
        <w:t>Однако последний «акт» драмы совершается все же на пустыре — там удавился Актер.)</w:t>
      </w:r>
      <w:proofErr w:type="gramEnd"/>
    </w:p>
    <w:p w:rsidR="00C039E2" w:rsidRPr="00F15EE4" w:rsidRDefault="00C039E2" w:rsidP="00815F82">
      <w:pPr>
        <w:rPr>
          <w:rFonts w:ascii="Times New Roman" w:hAnsi="Times New Roman" w:cs="Times New Roman"/>
          <w:sz w:val="28"/>
          <w:szCs w:val="28"/>
        </w:rPr>
      </w:pPr>
    </w:p>
    <w:p w:rsidR="00C039E2" w:rsidRPr="00F15EE4" w:rsidRDefault="00C039E2" w:rsidP="00C039E2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 xml:space="preserve">ВЫВОД: Быт героев ужасен – общество бросило их на произвол судьбы; выстраивается цепочка: быт – общество – социальные проблемы – философия жизни отдельного человека, помещённого в определённые социальные условия. Философский вопрос: </w:t>
      </w:r>
      <w:r w:rsidRPr="00F15EE4">
        <w:rPr>
          <w:rFonts w:ascii="Times New Roman" w:hAnsi="Times New Roman" w:cs="Times New Roman"/>
          <w:b/>
          <w:sz w:val="28"/>
          <w:szCs w:val="28"/>
          <w:u w:val="single"/>
        </w:rPr>
        <w:t>как и зачем жить?</w:t>
      </w:r>
    </w:p>
    <w:p w:rsidR="00C039E2" w:rsidRPr="00F15EE4" w:rsidRDefault="00C039E2" w:rsidP="00815F82">
      <w:pPr>
        <w:rPr>
          <w:rFonts w:ascii="Times New Roman" w:hAnsi="Times New Roman" w:cs="Times New Roman"/>
          <w:sz w:val="28"/>
          <w:szCs w:val="28"/>
        </w:rPr>
      </w:pPr>
    </w:p>
    <w:p w:rsidR="001A63ED" w:rsidRPr="00F15EE4" w:rsidRDefault="001A63ED" w:rsidP="00815F82">
      <w:pPr>
        <w:rPr>
          <w:rFonts w:ascii="Times New Roman" w:hAnsi="Times New Roman" w:cs="Times New Roman"/>
          <w:sz w:val="28"/>
          <w:szCs w:val="28"/>
        </w:rPr>
      </w:pPr>
    </w:p>
    <w:p w:rsidR="00815F82" w:rsidRPr="00F15EE4" w:rsidRDefault="001A63ED" w:rsidP="001A63ED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F15EE4">
        <w:rPr>
          <w:rFonts w:ascii="Times New Roman" w:hAnsi="Times New Roman" w:cs="Times New Roman"/>
          <w:b/>
          <w:i/>
          <w:sz w:val="28"/>
          <w:szCs w:val="28"/>
          <w:u w:val="single"/>
        </w:rPr>
        <w:t>В) Образы героев пьесы «На дне».</w:t>
      </w:r>
    </w:p>
    <w:p w:rsidR="00387F73" w:rsidRPr="00F15EE4" w:rsidRDefault="00C039E2" w:rsidP="00387F73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15EE4">
        <w:rPr>
          <w:rFonts w:ascii="Times New Roman" w:hAnsi="Times New Roman" w:cs="Times New Roman"/>
          <w:b/>
          <w:i/>
          <w:sz w:val="28"/>
          <w:szCs w:val="28"/>
        </w:rPr>
        <w:t>- Кто они, эти люди “дна”?</w:t>
      </w:r>
    </w:p>
    <w:p w:rsidR="00387F73" w:rsidRPr="00F15EE4" w:rsidRDefault="00387F73" w:rsidP="00387F73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 xml:space="preserve">Автор указывает причины объективные (ряд обстоятельств) и субъективные: поведение человека </w:t>
      </w:r>
      <w:r w:rsidR="00821CCB" w:rsidRPr="00F15EE4">
        <w:rPr>
          <w:rFonts w:ascii="Times New Roman" w:hAnsi="Times New Roman" w:cs="Times New Roman"/>
          <w:sz w:val="28"/>
          <w:szCs w:val="28"/>
        </w:rPr>
        <w:t>в предложенных обстоятельствах.</w:t>
      </w:r>
    </w:p>
    <w:p w:rsidR="00B066E0" w:rsidRPr="00F15EE4" w:rsidRDefault="00B066E0" w:rsidP="00387F73">
      <w:pPr>
        <w:rPr>
          <w:rFonts w:ascii="Times New Roman" w:hAnsi="Times New Roman" w:cs="Times New Roman"/>
          <w:sz w:val="28"/>
          <w:szCs w:val="28"/>
        </w:rPr>
      </w:pPr>
    </w:p>
    <w:p w:rsidR="006D2B48" w:rsidRPr="00F15EE4" w:rsidRDefault="006D2B48" w:rsidP="006D2B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5EE4">
        <w:rPr>
          <w:rFonts w:ascii="Times New Roman" w:hAnsi="Times New Roman" w:cs="Times New Roman"/>
          <w:sz w:val="28"/>
          <w:szCs w:val="28"/>
        </w:rPr>
        <w:t>Первая</w:t>
      </w:r>
      <w:proofErr w:type="gramEnd"/>
      <w:r w:rsidRPr="00F15EE4">
        <w:rPr>
          <w:rFonts w:ascii="Times New Roman" w:hAnsi="Times New Roman" w:cs="Times New Roman"/>
          <w:sz w:val="28"/>
          <w:szCs w:val="28"/>
        </w:rPr>
        <w:t xml:space="preserve"> правда — правда </w:t>
      </w:r>
      <w:proofErr w:type="spellStart"/>
      <w:r w:rsidRPr="00F15EE4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F15EE4">
        <w:rPr>
          <w:rFonts w:ascii="Times New Roman" w:hAnsi="Times New Roman" w:cs="Times New Roman"/>
          <w:sz w:val="28"/>
          <w:szCs w:val="28"/>
        </w:rPr>
        <w:t>, её можно назвать правдой</w:t>
      </w:r>
    </w:p>
    <w:p w:rsidR="006D2B48" w:rsidRPr="00F15EE4" w:rsidRDefault="006D2B48" w:rsidP="006D2B48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 xml:space="preserve">Факта. Бубнов убеждён, что человек рождается для смерти и незачем жалеть его: «Все так: родятся, поживут, умирают. И я </w:t>
      </w:r>
      <w:proofErr w:type="gramStart"/>
      <w:r w:rsidRPr="00F15EE4">
        <w:rPr>
          <w:rFonts w:ascii="Times New Roman" w:hAnsi="Times New Roman" w:cs="Times New Roman"/>
          <w:sz w:val="28"/>
          <w:szCs w:val="28"/>
        </w:rPr>
        <w:t>помру</w:t>
      </w:r>
      <w:proofErr w:type="gramEnd"/>
      <w:r w:rsidRPr="00F15EE4">
        <w:rPr>
          <w:rFonts w:ascii="Times New Roman" w:hAnsi="Times New Roman" w:cs="Times New Roman"/>
          <w:sz w:val="28"/>
          <w:szCs w:val="28"/>
        </w:rPr>
        <w:t>… и ты… чего жалеть… ты везде лишняя… да и все люди на земле — лишние». Как видим, Бубнов полностью отрицает и себя, и других, его отчаяние порождено безверием. Для него правда — жестокий, убийственный гнёт бесчеловечных обстоятельств.</w:t>
      </w:r>
    </w:p>
    <w:p w:rsidR="006D2B48" w:rsidRPr="00F15EE4" w:rsidRDefault="006D2B48" w:rsidP="006D2B48">
      <w:pPr>
        <w:rPr>
          <w:rFonts w:ascii="Times New Roman" w:hAnsi="Times New Roman" w:cs="Times New Roman"/>
          <w:sz w:val="28"/>
          <w:szCs w:val="28"/>
        </w:rPr>
      </w:pPr>
    </w:p>
    <w:p w:rsidR="006D2B48" w:rsidRPr="00F15EE4" w:rsidRDefault="006D2B48" w:rsidP="006D2B48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15EE4">
        <w:rPr>
          <w:rFonts w:ascii="Times New Roman" w:hAnsi="Times New Roman" w:cs="Times New Roman"/>
          <w:sz w:val="28"/>
          <w:szCs w:val="28"/>
        </w:rPr>
        <w:t>чём</w:t>
      </w:r>
      <w:proofErr w:type="gramEnd"/>
      <w:r w:rsidRPr="00F15EE4">
        <w:rPr>
          <w:rFonts w:ascii="Times New Roman" w:hAnsi="Times New Roman" w:cs="Times New Roman"/>
          <w:sz w:val="28"/>
          <w:szCs w:val="28"/>
        </w:rPr>
        <w:t xml:space="preserve"> правда </w:t>
      </w:r>
      <w:proofErr w:type="spellStart"/>
      <w:r w:rsidRPr="00F15EE4">
        <w:rPr>
          <w:rFonts w:ascii="Times New Roman" w:hAnsi="Times New Roman" w:cs="Times New Roman"/>
          <w:sz w:val="28"/>
          <w:szCs w:val="28"/>
        </w:rPr>
        <w:t>Бубнова</w:t>
      </w:r>
      <w:proofErr w:type="spellEnd"/>
      <w:r w:rsidRPr="00F15EE4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D2B48" w:rsidRPr="00F15EE4" w:rsidRDefault="006D2B48" w:rsidP="006D2B48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 xml:space="preserve"> «На что мне совесть? Я — не богатый!» </w:t>
      </w:r>
    </w:p>
    <w:p w:rsidR="006D2B48" w:rsidRPr="00F15EE4" w:rsidRDefault="006D2B48" w:rsidP="006D2B48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 xml:space="preserve"> «люди все </w:t>
      </w:r>
      <w:proofErr w:type="gramStart"/>
      <w:r w:rsidRPr="00F15EE4">
        <w:rPr>
          <w:rFonts w:ascii="Times New Roman" w:hAnsi="Times New Roman" w:cs="Times New Roman"/>
          <w:sz w:val="28"/>
          <w:szCs w:val="28"/>
        </w:rPr>
        <w:t>живут</w:t>
      </w:r>
      <w:proofErr w:type="gramEnd"/>
      <w:r w:rsidRPr="00F15EE4">
        <w:rPr>
          <w:rFonts w:ascii="Times New Roman" w:hAnsi="Times New Roman" w:cs="Times New Roman"/>
          <w:sz w:val="28"/>
          <w:szCs w:val="28"/>
        </w:rPr>
        <w:t xml:space="preserve">… как щепки по реке плывут…» </w:t>
      </w:r>
    </w:p>
    <w:p w:rsidR="006D2B48" w:rsidRPr="00F15EE4" w:rsidRDefault="006D2B48" w:rsidP="006D2B48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lastRenderedPageBreak/>
        <w:t xml:space="preserve">«Все люди на земле лишние…» </w:t>
      </w:r>
    </w:p>
    <w:p w:rsidR="006D2B48" w:rsidRPr="00F15EE4" w:rsidRDefault="006D2B48" w:rsidP="006D2B48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 xml:space="preserve">«Всё сказки…» </w:t>
      </w:r>
    </w:p>
    <w:p w:rsidR="006D2B48" w:rsidRPr="00F15EE4" w:rsidRDefault="006D2B48" w:rsidP="006D2B48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>«Все так: родятся, поживут, умирают. И я помру… и ты…»</w:t>
      </w:r>
    </w:p>
    <w:p w:rsidR="006D2B48" w:rsidRPr="00F15EE4" w:rsidRDefault="008547D2" w:rsidP="006D2B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5EE4">
        <w:rPr>
          <w:rFonts w:ascii="Times New Roman" w:hAnsi="Times New Roman" w:cs="Times New Roman"/>
          <w:sz w:val="28"/>
          <w:szCs w:val="28"/>
        </w:rPr>
        <w:t>Вторая</w:t>
      </w:r>
      <w:proofErr w:type="gramEnd"/>
      <w:r w:rsidRPr="00F15EE4">
        <w:rPr>
          <w:rFonts w:ascii="Times New Roman" w:hAnsi="Times New Roman" w:cs="Times New Roman"/>
          <w:sz w:val="28"/>
          <w:szCs w:val="28"/>
        </w:rPr>
        <w:t xml:space="preserve"> правда — правда Л</w:t>
      </w:r>
      <w:r w:rsidR="006D2B48" w:rsidRPr="00F15EE4">
        <w:rPr>
          <w:rFonts w:ascii="Times New Roman" w:hAnsi="Times New Roman" w:cs="Times New Roman"/>
          <w:sz w:val="28"/>
          <w:szCs w:val="28"/>
        </w:rPr>
        <w:t>уки — правда сострадания и веры в Бога. Приглядевшись к босякам, он для каждого находит слова утешения. Он чуток, добр к тем, кто нуждается в помощи, он вселяет в каждого надежду: рассказывает актёру о лечебнице для алкоголиков, советует Пеплу уйти в Сибирь, анне говорит о счастье в з</w:t>
      </w:r>
      <w:r w:rsidRPr="00F15EE4">
        <w:rPr>
          <w:rFonts w:ascii="Times New Roman" w:hAnsi="Times New Roman" w:cs="Times New Roman"/>
          <w:sz w:val="28"/>
          <w:szCs w:val="28"/>
        </w:rPr>
        <w:t>агробном мире</w:t>
      </w:r>
      <w:proofErr w:type="gramStart"/>
      <w:r w:rsidRPr="00F15EE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F15EE4">
        <w:rPr>
          <w:rFonts w:ascii="Times New Roman" w:hAnsi="Times New Roman" w:cs="Times New Roman"/>
          <w:sz w:val="28"/>
          <w:szCs w:val="28"/>
        </w:rPr>
        <w:t>о, что говорит Л</w:t>
      </w:r>
      <w:r w:rsidR="006D2B48" w:rsidRPr="00F15EE4">
        <w:rPr>
          <w:rFonts w:ascii="Times New Roman" w:hAnsi="Times New Roman" w:cs="Times New Roman"/>
          <w:sz w:val="28"/>
          <w:szCs w:val="28"/>
        </w:rPr>
        <w:t>ука, нельзя назвать просто ложью. Скорее он внушает веру в то, что из любой безвыходной ситуации выход есть. «Все ищут люди, все хотят — как лучше, дай им, Господи, терпенья!» — искренне говорит лука и добавляет: «Кто ищет — найдёт</w:t>
      </w:r>
      <w:proofErr w:type="gramStart"/>
      <w:r w:rsidR="006D2B48" w:rsidRPr="00F15EE4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6D2B48" w:rsidRPr="00F15EE4">
        <w:rPr>
          <w:rFonts w:ascii="Times New Roman" w:hAnsi="Times New Roman" w:cs="Times New Roman"/>
          <w:sz w:val="28"/>
          <w:szCs w:val="28"/>
        </w:rPr>
        <w:t xml:space="preserve">омогать только надо им…» лука несёт людям спасительную веру. Он думает, что жалостью, состраданием, милосердием, вниманием к человеку можно излечить его душу, чтобы самый последний вор понял: «лучше надо жить! Надо так </w:t>
      </w:r>
      <w:proofErr w:type="gramStart"/>
      <w:r w:rsidR="006D2B48" w:rsidRPr="00F15EE4">
        <w:rPr>
          <w:rFonts w:ascii="Times New Roman" w:hAnsi="Times New Roman" w:cs="Times New Roman"/>
          <w:sz w:val="28"/>
          <w:szCs w:val="28"/>
        </w:rPr>
        <w:t>жить</w:t>
      </w:r>
      <w:proofErr w:type="gramEnd"/>
      <w:r w:rsidR="006D2B48" w:rsidRPr="00F15EE4">
        <w:rPr>
          <w:rFonts w:ascii="Times New Roman" w:hAnsi="Times New Roman" w:cs="Times New Roman"/>
          <w:sz w:val="28"/>
          <w:szCs w:val="28"/>
        </w:rPr>
        <w:t>… чтобы самому себя можно… было уважать…»</w:t>
      </w:r>
    </w:p>
    <w:p w:rsidR="006D2B48" w:rsidRPr="00F15EE4" w:rsidRDefault="006D2B48" w:rsidP="006D2B48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15EE4">
        <w:rPr>
          <w:rFonts w:ascii="Times New Roman" w:hAnsi="Times New Roman" w:cs="Times New Roman"/>
          <w:sz w:val="28"/>
          <w:szCs w:val="28"/>
        </w:rPr>
        <w:t>чём</w:t>
      </w:r>
      <w:proofErr w:type="gramEnd"/>
      <w:r w:rsidRPr="00F15EE4">
        <w:rPr>
          <w:rFonts w:ascii="Times New Roman" w:hAnsi="Times New Roman" w:cs="Times New Roman"/>
          <w:sz w:val="28"/>
          <w:szCs w:val="28"/>
        </w:rPr>
        <w:t xml:space="preserve"> правда Луки?</w:t>
      </w:r>
    </w:p>
    <w:p w:rsidR="006D2B48" w:rsidRPr="00F15EE4" w:rsidRDefault="006D2B48" w:rsidP="006D2B48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>• Во что веришь, то и есть…»</w:t>
      </w:r>
    </w:p>
    <w:p w:rsidR="006D2B48" w:rsidRPr="00F15EE4" w:rsidRDefault="006D2B48" w:rsidP="006D2B48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>• «Христос всех жалел и нам велел».</w:t>
      </w:r>
    </w:p>
    <w:p w:rsidR="006D2B48" w:rsidRPr="00F15EE4" w:rsidRDefault="006D2B48" w:rsidP="006D2B48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>• «человек — всё может… лишь бы захотел…»</w:t>
      </w:r>
    </w:p>
    <w:p w:rsidR="006D2B48" w:rsidRPr="00F15EE4" w:rsidRDefault="006D2B48" w:rsidP="006D2B48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>• «… Если кто кому хорошо не сделал, тот и худо поступил…»</w:t>
      </w:r>
    </w:p>
    <w:p w:rsidR="006D2B48" w:rsidRPr="00F15EE4" w:rsidRDefault="006D2B48" w:rsidP="006D2B48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>• «</w:t>
      </w:r>
      <w:proofErr w:type="gramStart"/>
      <w:r w:rsidRPr="00F15EE4">
        <w:rPr>
          <w:rFonts w:ascii="Times New Roman" w:hAnsi="Times New Roman" w:cs="Times New Roman"/>
          <w:sz w:val="28"/>
          <w:szCs w:val="28"/>
        </w:rPr>
        <w:t>Всяко</w:t>
      </w:r>
      <w:proofErr w:type="gramEnd"/>
      <w:r w:rsidRPr="00F15EE4">
        <w:rPr>
          <w:rFonts w:ascii="Times New Roman" w:hAnsi="Times New Roman" w:cs="Times New Roman"/>
          <w:sz w:val="28"/>
          <w:szCs w:val="28"/>
        </w:rPr>
        <w:t xml:space="preserve"> живёт человек… как сердце налажено, так и живёт…»</w:t>
      </w:r>
    </w:p>
    <w:p w:rsidR="006D2B48" w:rsidRPr="00F15EE4" w:rsidRDefault="006D2B48" w:rsidP="006D2B4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15EE4">
        <w:rPr>
          <w:rFonts w:ascii="Times New Roman" w:hAnsi="Times New Roman" w:cs="Times New Roman"/>
          <w:sz w:val="28"/>
          <w:szCs w:val="28"/>
        </w:rPr>
        <w:t>Третья</w:t>
      </w:r>
      <w:proofErr w:type="gramEnd"/>
      <w:r w:rsidRPr="00F15EE4">
        <w:rPr>
          <w:rFonts w:ascii="Times New Roman" w:hAnsi="Times New Roman" w:cs="Times New Roman"/>
          <w:sz w:val="28"/>
          <w:szCs w:val="28"/>
        </w:rPr>
        <w:t xml:space="preserve"> правда — правда Сатина. Он верит в человека, как в Бога. Он считает, что человек может верить в самого себя и надеяться на свои силы. Он не видит смысла в жалости и сострадании. «Какая польза тебе, если я тебя пожалею?» — спрашивает он Клеща</w:t>
      </w:r>
      <w:proofErr w:type="gramStart"/>
      <w:r w:rsidRPr="00F15EE4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F15EE4">
        <w:rPr>
          <w:rFonts w:ascii="Times New Roman" w:hAnsi="Times New Roman" w:cs="Times New Roman"/>
          <w:sz w:val="28"/>
          <w:szCs w:val="28"/>
        </w:rPr>
        <w:t xml:space="preserve"> затем произносит свой знаменитый монолог о человеке: «Существует только человек, всё же остальное — дело его рук и его мозга! </w:t>
      </w:r>
      <w:proofErr w:type="spellStart"/>
      <w:r w:rsidRPr="00F15EE4">
        <w:rPr>
          <w:rFonts w:ascii="Times New Roman" w:hAnsi="Times New Roman" w:cs="Times New Roman"/>
          <w:sz w:val="28"/>
          <w:szCs w:val="28"/>
        </w:rPr>
        <w:t>че-ло-век</w:t>
      </w:r>
      <w:proofErr w:type="spellEnd"/>
      <w:r w:rsidRPr="00F15EE4">
        <w:rPr>
          <w:rFonts w:ascii="Times New Roman" w:hAnsi="Times New Roman" w:cs="Times New Roman"/>
          <w:sz w:val="28"/>
          <w:szCs w:val="28"/>
        </w:rPr>
        <w:t xml:space="preserve">! Это — великолепно! Это звучит — гордо!» Сатин говорит не просто о сильной личности. Он говорит о человеке, способном перестраивать мир по своему усмотрению, творить новые законы мироздания,— о </w:t>
      </w:r>
      <w:proofErr w:type="spellStart"/>
      <w:r w:rsidRPr="00F15EE4">
        <w:rPr>
          <w:rFonts w:ascii="Times New Roman" w:hAnsi="Times New Roman" w:cs="Times New Roman"/>
          <w:sz w:val="28"/>
          <w:szCs w:val="28"/>
        </w:rPr>
        <w:t>человекобоге</w:t>
      </w:r>
      <w:proofErr w:type="spellEnd"/>
      <w:r w:rsidRPr="00F15EE4">
        <w:rPr>
          <w:rFonts w:ascii="Times New Roman" w:hAnsi="Times New Roman" w:cs="Times New Roman"/>
          <w:sz w:val="28"/>
          <w:szCs w:val="28"/>
        </w:rPr>
        <w:t>.</w:t>
      </w:r>
    </w:p>
    <w:p w:rsidR="006D2B48" w:rsidRPr="00F15EE4" w:rsidRDefault="006D2B48" w:rsidP="006D2B48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F15EE4">
        <w:rPr>
          <w:rFonts w:ascii="Times New Roman" w:hAnsi="Times New Roman" w:cs="Times New Roman"/>
          <w:sz w:val="28"/>
          <w:szCs w:val="28"/>
        </w:rPr>
        <w:t>чём</w:t>
      </w:r>
      <w:proofErr w:type="gramEnd"/>
      <w:r w:rsidRPr="00F15EE4">
        <w:rPr>
          <w:rFonts w:ascii="Times New Roman" w:hAnsi="Times New Roman" w:cs="Times New Roman"/>
          <w:sz w:val="28"/>
          <w:szCs w:val="28"/>
        </w:rPr>
        <w:t xml:space="preserve"> правда Сатина?</w:t>
      </w:r>
    </w:p>
    <w:p w:rsidR="006D2B48" w:rsidRPr="00F15EE4" w:rsidRDefault="006D2B48" w:rsidP="006D2B48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 xml:space="preserve">• «Всё — в человеке, всё для человека. Существует только человек, всё же остальное — дело его рук и мозга! </w:t>
      </w:r>
      <w:proofErr w:type="spellStart"/>
      <w:r w:rsidRPr="00F15EE4">
        <w:rPr>
          <w:rFonts w:ascii="Times New Roman" w:hAnsi="Times New Roman" w:cs="Times New Roman"/>
          <w:sz w:val="28"/>
          <w:szCs w:val="28"/>
        </w:rPr>
        <w:t>че-ло-век</w:t>
      </w:r>
      <w:proofErr w:type="spellEnd"/>
      <w:r w:rsidRPr="00F15EE4">
        <w:rPr>
          <w:rFonts w:ascii="Times New Roman" w:hAnsi="Times New Roman" w:cs="Times New Roman"/>
          <w:sz w:val="28"/>
          <w:szCs w:val="28"/>
        </w:rPr>
        <w:t>! Это — великолепно! Это звучит — гордо! Надо уважать человека! Не жалеть, не унижать его жалостью…»</w:t>
      </w:r>
    </w:p>
    <w:p w:rsidR="006D2B48" w:rsidRPr="00F15EE4" w:rsidRDefault="006D2B48" w:rsidP="006D2B48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 xml:space="preserve">• «что </w:t>
      </w:r>
      <w:proofErr w:type="gramStart"/>
      <w:r w:rsidRPr="00F15EE4">
        <w:rPr>
          <w:rFonts w:ascii="Times New Roman" w:hAnsi="Times New Roman" w:cs="Times New Roman"/>
          <w:sz w:val="28"/>
          <w:szCs w:val="28"/>
        </w:rPr>
        <w:t>такое</w:t>
      </w:r>
      <w:proofErr w:type="gramEnd"/>
      <w:r w:rsidRPr="00F15EE4">
        <w:rPr>
          <w:rFonts w:ascii="Times New Roman" w:hAnsi="Times New Roman" w:cs="Times New Roman"/>
          <w:sz w:val="28"/>
          <w:szCs w:val="28"/>
        </w:rPr>
        <w:t xml:space="preserve"> правда? человек — вот правда!»</w:t>
      </w:r>
    </w:p>
    <w:p w:rsidR="00B066E0" w:rsidRPr="00F15EE4" w:rsidRDefault="006D2B48" w:rsidP="006D2B48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 xml:space="preserve">• «ложь — религия рабов и </w:t>
      </w:r>
      <w:proofErr w:type="gramStart"/>
      <w:r w:rsidRPr="00F15EE4">
        <w:rPr>
          <w:rFonts w:ascii="Times New Roman" w:hAnsi="Times New Roman" w:cs="Times New Roman"/>
          <w:sz w:val="28"/>
          <w:szCs w:val="28"/>
        </w:rPr>
        <w:t>хозяев</w:t>
      </w:r>
      <w:proofErr w:type="gramEnd"/>
      <w:r w:rsidRPr="00F15EE4">
        <w:rPr>
          <w:rFonts w:ascii="Times New Roman" w:hAnsi="Times New Roman" w:cs="Times New Roman"/>
          <w:sz w:val="28"/>
          <w:szCs w:val="28"/>
        </w:rPr>
        <w:t>… Правда — бог свободного человека!»</w:t>
      </w:r>
    </w:p>
    <w:p w:rsidR="00387F73" w:rsidRPr="00F15EE4" w:rsidRDefault="00387F73" w:rsidP="00387F73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>Что сделали геро</w:t>
      </w:r>
      <w:r w:rsidR="00821CCB" w:rsidRPr="00F15EE4">
        <w:rPr>
          <w:rFonts w:ascii="Times New Roman" w:hAnsi="Times New Roman" w:cs="Times New Roman"/>
          <w:sz w:val="28"/>
          <w:szCs w:val="28"/>
        </w:rPr>
        <w:t>и, чтобы не оказаться “на дне”?</w:t>
      </w:r>
    </w:p>
    <w:p w:rsidR="00387F73" w:rsidRPr="00F15EE4" w:rsidRDefault="00387F73" w:rsidP="00387F73">
      <w:pPr>
        <w:rPr>
          <w:rFonts w:ascii="Times New Roman" w:hAnsi="Times New Roman" w:cs="Times New Roman"/>
          <w:i/>
          <w:sz w:val="28"/>
          <w:szCs w:val="28"/>
        </w:rPr>
      </w:pPr>
      <w:r w:rsidRPr="00F15EE4">
        <w:rPr>
          <w:rFonts w:ascii="Times New Roman" w:hAnsi="Times New Roman" w:cs="Times New Roman"/>
          <w:i/>
          <w:sz w:val="28"/>
          <w:szCs w:val="28"/>
        </w:rPr>
        <w:t xml:space="preserve">Вопросы: </w:t>
      </w:r>
    </w:p>
    <w:p w:rsidR="00387F73" w:rsidRPr="00F15EE4" w:rsidRDefault="00387F73" w:rsidP="00387F73">
      <w:pPr>
        <w:rPr>
          <w:rFonts w:ascii="Times New Roman" w:hAnsi="Times New Roman" w:cs="Times New Roman"/>
          <w:i/>
          <w:sz w:val="28"/>
          <w:szCs w:val="28"/>
        </w:rPr>
      </w:pPr>
      <w:r w:rsidRPr="00F15EE4">
        <w:rPr>
          <w:rFonts w:ascii="Times New Roman" w:hAnsi="Times New Roman" w:cs="Times New Roman"/>
          <w:i/>
          <w:sz w:val="28"/>
          <w:szCs w:val="28"/>
        </w:rPr>
        <w:lastRenderedPageBreak/>
        <w:t>Чего хотят от жизни герои Горького?</w:t>
      </w:r>
    </w:p>
    <w:p w:rsidR="00387F73" w:rsidRPr="00F15EE4" w:rsidRDefault="00387F73" w:rsidP="00387F73">
      <w:pPr>
        <w:rPr>
          <w:rFonts w:ascii="Times New Roman" w:hAnsi="Times New Roman" w:cs="Times New Roman"/>
          <w:i/>
          <w:sz w:val="28"/>
          <w:szCs w:val="28"/>
        </w:rPr>
      </w:pPr>
      <w:r w:rsidRPr="00F15EE4">
        <w:rPr>
          <w:rFonts w:ascii="Times New Roman" w:hAnsi="Times New Roman" w:cs="Times New Roman"/>
          <w:i/>
          <w:sz w:val="28"/>
          <w:szCs w:val="28"/>
        </w:rPr>
        <w:t>Почему они не разбегаются из ночлежки? Что заставляет героев быть вместе?</w:t>
      </w:r>
    </w:p>
    <w:p w:rsidR="00387F73" w:rsidRPr="00F15EE4" w:rsidRDefault="00387F73" w:rsidP="00387F73">
      <w:pPr>
        <w:rPr>
          <w:rFonts w:ascii="Times New Roman" w:hAnsi="Times New Roman" w:cs="Times New Roman"/>
          <w:i/>
          <w:sz w:val="28"/>
          <w:szCs w:val="28"/>
        </w:rPr>
      </w:pPr>
      <w:r w:rsidRPr="00F15EE4">
        <w:rPr>
          <w:rFonts w:ascii="Times New Roman" w:hAnsi="Times New Roman" w:cs="Times New Roman"/>
          <w:i/>
          <w:sz w:val="28"/>
          <w:szCs w:val="28"/>
        </w:rPr>
        <w:t>Это причины внешнего характера (негде жить) или внутреннего?</w:t>
      </w:r>
    </w:p>
    <w:p w:rsidR="00387F73" w:rsidRPr="00F15EE4" w:rsidRDefault="00387F73" w:rsidP="00387F73">
      <w:pPr>
        <w:rPr>
          <w:rFonts w:ascii="Times New Roman" w:hAnsi="Times New Roman" w:cs="Times New Roman"/>
          <w:i/>
          <w:sz w:val="28"/>
          <w:szCs w:val="28"/>
        </w:rPr>
      </w:pPr>
      <w:r w:rsidRPr="00F15EE4">
        <w:rPr>
          <w:rFonts w:ascii="Times New Roman" w:hAnsi="Times New Roman" w:cs="Times New Roman"/>
          <w:i/>
          <w:sz w:val="28"/>
          <w:szCs w:val="28"/>
        </w:rPr>
        <w:t>О чём мечтают</w:t>
      </w:r>
      <w:r w:rsidR="00821CCB" w:rsidRPr="00F15EE4">
        <w:rPr>
          <w:rFonts w:ascii="Times New Roman" w:hAnsi="Times New Roman" w:cs="Times New Roman"/>
          <w:i/>
          <w:sz w:val="28"/>
          <w:szCs w:val="28"/>
        </w:rPr>
        <w:t xml:space="preserve"> герои? (Внутренний мир героев)</w:t>
      </w:r>
    </w:p>
    <w:p w:rsidR="00C039E2" w:rsidRPr="00F15EE4" w:rsidRDefault="00387F73" w:rsidP="00387F73">
      <w:pPr>
        <w:rPr>
          <w:rFonts w:ascii="Times New Roman" w:hAnsi="Times New Roman" w:cs="Times New Roman"/>
          <w:i/>
          <w:sz w:val="28"/>
          <w:szCs w:val="28"/>
        </w:rPr>
      </w:pPr>
      <w:r w:rsidRPr="00F15EE4">
        <w:rPr>
          <w:rFonts w:ascii="Times New Roman" w:hAnsi="Times New Roman" w:cs="Times New Roman"/>
          <w:i/>
          <w:sz w:val="28"/>
          <w:szCs w:val="28"/>
        </w:rPr>
        <w:t>Каждый из героев хоче</w:t>
      </w:r>
      <w:r w:rsidR="00821CCB" w:rsidRPr="00F15EE4">
        <w:rPr>
          <w:rFonts w:ascii="Times New Roman" w:hAnsi="Times New Roman" w:cs="Times New Roman"/>
          <w:i/>
          <w:sz w:val="28"/>
          <w:szCs w:val="28"/>
        </w:rPr>
        <w:t>т, чтобы в нём видели личность.</w:t>
      </w:r>
    </w:p>
    <w:p w:rsidR="00387F73" w:rsidRPr="00F15EE4" w:rsidRDefault="00C039E2" w:rsidP="00387F73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387F73" w:rsidRPr="00F15EE4">
        <w:rPr>
          <w:rFonts w:ascii="Times New Roman" w:hAnsi="Times New Roman" w:cs="Times New Roman"/>
          <w:sz w:val="28"/>
          <w:szCs w:val="28"/>
        </w:rPr>
        <w:t xml:space="preserve"> Герои ведут разговор о важнейших категориях, с </w:t>
      </w:r>
      <w:proofErr w:type="gramStart"/>
      <w:r w:rsidR="00387F73" w:rsidRPr="00F15EE4">
        <w:rPr>
          <w:rFonts w:ascii="Times New Roman" w:hAnsi="Times New Roman" w:cs="Times New Roman"/>
          <w:sz w:val="28"/>
          <w:szCs w:val="28"/>
        </w:rPr>
        <w:t>точки</w:t>
      </w:r>
      <w:proofErr w:type="gramEnd"/>
      <w:r w:rsidR="00387F73" w:rsidRPr="00F15EE4">
        <w:rPr>
          <w:rFonts w:ascii="Times New Roman" w:hAnsi="Times New Roman" w:cs="Times New Roman"/>
          <w:sz w:val="28"/>
          <w:szCs w:val="28"/>
        </w:rPr>
        <w:t xml:space="preserve"> зрения которых оценивается человеческие личности вообще, </w:t>
      </w:r>
      <w:r w:rsidR="00821CCB" w:rsidRPr="00F15EE4">
        <w:rPr>
          <w:rFonts w:ascii="Times New Roman" w:hAnsi="Times New Roman" w:cs="Times New Roman"/>
          <w:sz w:val="28"/>
          <w:szCs w:val="28"/>
        </w:rPr>
        <w:t>и у Горького в частности.</w:t>
      </w:r>
    </w:p>
    <w:p w:rsidR="00387F73" w:rsidRPr="00F15EE4" w:rsidRDefault="00387F73" w:rsidP="00387F73">
      <w:pPr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>Герои, сами того не замечая, говорят о важных философских проблемах, оценив</w:t>
      </w:r>
      <w:r w:rsidR="00821CCB" w:rsidRPr="00F15EE4">
        <w:rPr>
          <w:rFonts w:ascii="Times New Roman" w:hAnsi="Times New Roman" w:cs="Times New Roman"/>
          <w:sz w:val="28"/>
          <w:szCs w:val="28"/>
        </w:rPr>
        <w:t>ая окружающую действительность.</w:t>
      </w:r>
    </w:p>
    <w:p w:rsidR="006D2B48" w:rsidRPr="00F15EE4" w:rsidRDefault="006D2B48" w:rsidP="00387F73">
      <w:pPr>
        <w:rPr>
          <w:rFonts w:ascii="Times New Roman" w:hAnsi="Times New Roman" w:cs="Times New Roman"/>
          <w:sz w:val="28"/>
          <w:szCs w:val="28"/>
        </w:rPr>
      </w:pPr>
    </w:p>
    <w:p w:rsidR="006D2B48" w:rsidRPr="00F15EE4" w:rsidRDefault="006D2B48" w:rsidP="006D2B4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b/>
          <w:sz w:val="28"/>
          <w:szCs w:val="28"/>
        </w:rPr>
      </w:pPr>
      <w:r w:rsidRPr="00F15EE4">
        <w:rPr>
          <w:b/>
          <w:sz w:val="28"/>
          <w:szCs w:val="28"/>
        </w:rPr>
        <w:t>Страшно, что бесчеловечное общество убивает и калечит человеческие души. Но главное в пьесе то, что М.Горький заставляет ещё острее почувствовать несправедливость общественного устройства, задуматься о человеке, его свободе. Он говорит: не надо мириться с неправдой, несправедливостью, необходимо сберечь в себе доброту, сострадание, милосердие.</w:t>
      </w:r>
    </w:p>
    <w:p w:rsidR="006D2B48" w:rsidRPr="00F15EE4" w:rsidRDefault="006D2B48" w:rsidP="00387F73">
      <w:pPr>
        <w:rPr>
          <w:rFonts w:ascii="Times New Roman" w:hAnsi="Times New Roman" w:cs="Times New Roman"/>
          <w:sz w:val="28"/>
          <w:szCs w:val="28"/>
        </w:rPr>
      </w:pPr>
    </w:p>
    <w:p w:rsidR="005C1F8B" w:rsidRPr="00F15EE4" w:rsidRDefault="00821CCB" w:rsidP="006D2B48">
      <w:pPr>
        <w:pStyle w:val="a6"/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5EE4">
        <w:rPr>
          <w:rFonts w:ascii="Times New Roman" w:hAnsi="Times New Roman" w:cs="Times New Roman"/>
          <w:b/>
          <w:sz w:val="28"/>
          <w:szCs w:val="28"/>
        </w:rPr>
        <w:t>Этап подведения итогов урока. Рефлексия. Оценивание. Домашнее задание</w:t>
      </w:r>
    </w:p>
    <w:p w:rsidR="00C039E2" w:rsidRPr="00F15EE4" w:rsidRDefault="00C039E2" w:rsidP="00C039E2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C039E2" w:rsidRPr="00F15EE4" w:rsidRDefault="00C039E2" w:rsidP="00C039E2">
      <w:pPr>
        <w:pStyle w:val="a6"/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>В пьесе М. Горький стремился не только к тому, чтобы изображением страшной действительности привлечь внимание к участи обездоленных людей. Он создал по-настоящему новаторскую философско-публицистическую драму. Содержание на первый взгляд разрозненных эпизодов — трагическое столкновение трёх правд, трёх представлений о жизни.</w:t>
      </w:r>
    </w:p>
    <w:p w:rsidR="00C039E2" w:rsidRPr="00F15EE4" w:rsidRDefault="00C039E2" w:rsidP="00C039E2">
      <w:pPr>
        <w:pStyle w:val="a6"/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sz w:val="28"/>
          <w:szCs w:val="28"/>
        </w:rPr>
        <w:t xml:space="preserve">Пьеса М. Горького «На дне» актуальна и в XXI в.; её ставят во многих театрах стран СНГ. Режиссеры и актёры ищут всё новые и новые краски для горьковских героев, меняют костюмы и декорации. Но дух захватывает, когда осознаёшь, что в пьесе, написанной более ста лет назад, отражена наша действительность: есть свалки и места, где доживают обречённые, сломанные жизнью люди; где искалеченная молодость мечтает о чистой любви и ждёт принца, который возьмёт за руку и выведет из кошмара; где так же спиваются отброшенные прогрессом и изменениями в обществе рабочие и так же ходят, предлагая иллюзорное утешение, странные люди, уверяющие, что им </w:t>
      </w:r>
      <w:proofErr w:type="gramStart"/>
      <w:r w:rsidRPr="00F15EE4">
        <w:rPr>
          <w:rFonts w:ascii="Times New Roman" w:hAnsi="Times New Roman" w:cs="Times New Roman"/>
          <w:sz w:val="28"/>
          <w:szCs w:val="28"/>
        </w:rPr>
        <w:t>открыта</w:t>
      </w:r>
      <w:proofErr w:type="gramEnd"/>
      <w:r w:rsidRPr="00F15EE4">
        <w:rPr>
          <w:rFonts w:ascii="Times New Roman" w:hAnsi="Times New Roman" w:cs="Times New Roman"/>
          <w:sz w:val="28"/>
          <w:szCs w:val="28"/>
        </w:rPr>
        <w:t xml:space="preserve"> правда. И мы ищем ответ: что есть истина, что нужно человеку — жестокая реальность, утешение любой ценой или что-то третье?</w:t>
      </w:r>
    </w:p>
    <w:p w:rsidR="0089092F" w:rsidRPr="00F15EE4" w:rsidRDefault="0089092F" w:rsidP="00C039E2">
      <w:pPr>
        <w:pStyle w:val="a6"/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9092F" w:rsidRPr="00F15EE4" w:rsidRDefault="0089092F" w:rsidP="00C039E2">
      <w:pPr>
        <w:pStyle w:val="a6"/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89092F" w:rsidRPr="00F15EE4" w:rsidRDefault="0089092F" w:rsidP="00C039E2">
      <w:pPr>
        <w:pStyle w:val="a6"/>
        <w:shd w:val="clear" w:color="auto" w:fill="FFFFFF"/>
        <w:spacing w:before="100" w:beforeAutospacing="1" w:after="100" w:afterAutospacing="1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F15EE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F15EE4">
        <w:rPr>
          <w:rFonts w:ascii="Times New Roman" w:hAnsi="Times New Roman" w:cs="Times New Roman"/>
          <w:sz w:val="28"/>
          <w:szCs w:val="28"/>
        </w:rPr>
        <w:t>: Как вы относитесь к участникам спора и их позиции?</w:t>
      </w:r>
    </w:p>
    <w:sectPr w:rsidR="0089092F" w:rsidRPr="00F15EE4" w:rsidSect="00BA63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6.5pt" o:bullet="t">
        <v:imagedata r:id="rId1" o:title="clip_image001"/>
      </v:shape>
    </w:pict>
  </w:numPicBullet>
  <w:abstractNum w:abstractNumId="0">
    <w:nsid w:val="02DB3565"/>
    <w:multiLevelType w:val="multilevel"/>
    <w:tmpl w:val="1EFE6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57554"/>
    <w:multiLevelType w:val="hybridMultilevel"/>
    <w:tmpl w:val="E7789586"/>
    <w:lvl w:ilvl="0" w:tplc="DF4877F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980E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72DF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88181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A0036F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CE62F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DC272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5C413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FA3C0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A1231F"/>
    <w:multiLevelType w:val="hybridMultilevel"/>
    <w:tmpl w:val="A4F0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F585E"/>
    <w:multiLevelType w:val="multilevel"/>
    <w:tmpl w:val="A906C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FB0417"/>
    <w:multiLevelType w:val="hybridMultilevel"/>
    <w:tmpl w:val="0C38299E"/>
    <w:lvl w:ilvl="0" w:tplc="EDF466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0C5C7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2406B9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4EB2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4612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4CA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94E7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CAF6D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5E0CB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30626A"/>
    <w:multiLevelType w:val="hybridMultilevel"/>
    <w:tmpl w:val="8234A59C"/>
    <w:lvl w:ilvl="0" w:tplc="D4CE937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D2D57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EEBDF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BA605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62BDF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671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9E454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EE25A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62A75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35B202C"/>
    <w:multiLevelType w:val="multilevel"/>
    <w:tmpl w:val="E856F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976FA4"/>
    <w:multiLevelType w:val="multilevel"/>
    <w:tmpl w:val="53F20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493C68"/>
    <w:multiLevelType w:val="hybridMultilevel"/>
    <w:tmpl w:val="EAAE9EEC"/>
    <w:lvl w:ilvl="0" w:tplc="4D7E5F3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86866A6"/>
    <w:multiLevelType w:val="hybridMultilevel"/>
    <w:tmpl w:val="613EEF44"/>
    <w:lvl w:ilvl="0" w:tplc="A672E1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CA9D8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0C6B22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B40BEE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86793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CE01F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EB5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4EECF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988B9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2EFD4A91"/>
    <w:multiLevelType w:val="hybridMultilevel"/>
    <w:tmpl w:val="DA8CC11E"/>
    <w:lvl w:ilvl="0" w:tplc="22A09B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C7C9CC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366F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56EE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28E7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3A66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40E01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625D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8694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CE49DC"/>
    <w:multiLevelType w:val="hybridMultilevel"/>
    <w:tmpl w:val="46046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A74807"/>
    <w:multiLevelType w:val="hybridMultilevel"/>
    <w:tmpl w:val="EDE88F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1302E5"/>
    <w:multiLevelType w:val="multilevel"/>
    <w:tmpl w:val="91A86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FC71E7"/>
    <w:multiLevelType w:val="hybridMultilevel"/>
    <w:tmpl w:val="BF9440A4"/>
    <w:lvl w:ilvl="0" w:tplc="E8C0C33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CA1AC2"/>
    <w:multiLevelType w:val="hybridMultilevel"/>
    <w:tmpl w:val="8466B84A"/>
    <w:lvl w:ilvl="0" w:tplc="97EA7D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E41EF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8C3D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A652A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47AB7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B270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2259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84DE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5C84E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CB0AE0"/>
    <w:multiLevelType w:val="hybridMultilevel"/>
    <w:tmpl w:val="D9AE8108"/>
    <w:lvl w:ilvl="0" w:tplc="8006D65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F4F6C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CABE1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2E93E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94D3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58DB2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9238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A2711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58CA7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84228A"/>
    <w:multiLevelType w:val="multilevel"/>
    <w:tmpl w:val="A2C28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F06479"/>
    <w:multiLevelType w:val="hybridMultilevel"/>
    <w:tmpl w:val="A94EA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20027"/>
    <w:multiLevelType w:val="multilevel"/>
    <w:tmpl w:val="1EB69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4D3B55"/>
    <w:multiLevelType w:val="hybridMultilevel"/>
    <w:tmpl w:val="D38C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6871587"/>
    <w:multiLevelType w:val="hybridMultilevel"/>
    <w:tmpl w:val="1E40C19C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2">
    <w:nsid w:val="78371808"/>
    <w:multiLevelType w:val="multilevel"/>
    <w:tmpl w:val="24AC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ED7698"/>
    <w:multiLevelType w:val="hybridMultilevel"/>
    <w:tmpl w:val="FBFEC286"/>
    <w:lvl w:ilvl="0" w:tplc="472A97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D89B6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E4FDA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52F1C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62071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5C1DB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0E7714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ECB95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3A35C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0"/>
  </w:num>
  <w:num w:numId="3">
    <w:abstractNumId w:val="17"/>
  </w:num>
  <w:num w:numId="4">
    <w:abstractNumId w:val="13"/>
  </w:num>
  <w:num w:numId="5">
    <w:abstractNumId w:val="16"/>
  </w:num>
  <w:num w:numId="6">
    <w:abstractNumId w:val="9"/>
  </w:num>
  <w:num w:numId="7">
    <w:abstractNumId w:val="23"/>
  </w:num>
  <w:num w:numId="8">
    <w:abstractNumId w:val="15"/>
  </w:num>
  <w:num w:numId="9">
    <w:abstractNumId w:val="1"/>
  </w:num>
  <w:num w:numId="10">
    <w:abstractNumId w:val="4"/>
  </w:num>
  <w:num w:numId="11">
    <w:abstractNumId w:val="10"/>
  </w:num>
  <w:num w:numId="12">
    <w:abstractNumId w:val="5"/>
  </w:num>
  <w:num w:numId="13">
    <w:abstractNumId w:val="8"/>
  </w:num>
  <w:num w:numId="14">
    <w:abstractNumId w:val="20"/>
  </w:num>
  <w:num w:numId="15">
    <w:abstractNumId w:val="18"/>
  </w:num>
  <w:num w:numId="16">
    <w:abstractNumId w:val="2"/>
  </w:num>
  <w:num w:numId="17">
    <w:abstractNumId w:val="21"/>
  </w:num>
  <w:num w:numId="18">
    <w:abstractNumId w:val="22"/>
  </w:num>
  <w:num w:numId="19">
    <w:abstractNumId w:val="6"/>
  </w:num>
  <w:num w:numId="20">
    <w:abstractNumId w:val="3"/>
  </w:num>
  <w:num w:numId="21">
    <w:abstractNumId w:val="19"/>
  </w:num>
  <w:num w:numId="22">
    <w:abstractNumId w:val="11"/>
  </w:num>
  <w:num w:numId="23">
    <w:abstractNumId w:val="12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A20E6"/>
    <w:rsid w:val="000A20E6"/>
    <w:rsid w:val="000B6186"/>
    <w:rsid w:val="00112A74"/>
    <w:rsid w:val="001222B2"/>
    <w:rsid w:val="001300C8"/>
    <w:rsid w:val="001A63ED"/>
    <w:rsid w:val="00280C26"/>
    <w:rsid w:val="00387F73"/>
    <w:rsid w:val="003C4154"/>
    <w:rsid w:val="003C7654"/>
    <w:rsid w:val="004879FB"/>
    <w:rsid w:val="005C1F8B"/>
    <w:rsid w:val="005E0B1B"/>
    <w:rsid w:val="00615669"/>
    <w:rsid w:val="006C19E1"/>
    <w:rsid w:val="006D2B48"/>
    <w:rsid w:val="0080724A"/>
    <w:rsid w:val="008103D7"/>
    <w:rsid w:val="00815F82"/>
    <w:rsid w:val="00821CCB"/>
    <w:rsid w:val="00822EB9"/>
    <w:rsid w:val="008547D2"/>
    <w:rsid w:val="0089092F"/>
    <w:rsid w:val="009351CE"/>
    <w:rsid w:val="00976032"/>
    <w:rsid w:val="00AE25F6"/>
    <w:rsid w:val="00B066E0"/>
    <w:rsid w:val="00B52CA8"/>
    <w:rsid w:val="00BA638A"/>
    <w:rsid w:val="00BB4FAF"/>
    <w:rsid w:val="00BC55A9"/>
    <w:rsid w:val="00BF2517"/>
    <w:rsid w:val="00C039E2"/>
    <w:rsid w:val="00C366CC"/>
    <w:rsid w:val="00C978F8"/>
    <w:rsid w:val="00CA78AD"/>
    <w:rsid w:val="00D04C04"/>
    <w:rsid w:val="00D5324F"/>
    <w:rsid w:val="00DA0CB6"/>
    <w:rsid w:val="00DA69F2"/>
    <w:rsid w:val="00DB43D9"/>
    <w:rsid w:val="00E75A00"/>
    <w:rsid w:val="00E777C8"/>
    <w:rsid w:val="00F01DDC"/>
    <w:rsid w:val="00F15EE4"/>
    <w:rsid w:val="00FF2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B1B"/>
  </w:style>
  <w:style w:type="paragraph" w:styleId="2">
    <w:name w:val="heading 2"/>
    <w:basedOn w:val="a"/>
    <w:link w:val="20"/>
    <w:uiPriority w:val="9"/>
    <w:qFormat/>
    <w:rsid w:val="00BF25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2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20E6"/>
  </w:style>
  <w:style w:type="character" w:styleId="a4">
    <w:name w:val="Emphasis"/>
    <w:basedOn w:val="a0"/>
    <w:uiPriority w:val="20"/>
    <w:qFormat/>
    <w:rsid w:val="000A20E6"/>
    <w:rPr>
      <w:i/>
      <w:iCs/>
    </w:rPr>
  </w:style>
  <w:style w:type="character" w:styleId="a5">
    <w:name w:val="Strong"/>
    <w:basedOn w:val="a0"/>
    <w:uiPriority w:val="22"/>
    <w:qFormat/>
    <w:rsid w:val="000A20E6"/>
    <w:rPr>
      <w:b/>
      <w:bCs/>
    </w:rPr>
  </w:style>
  <w:style w:type="paragraph" w:styleId="a6">
    <w:name w:val="List Paragraph"/>
    <w:basedOn w:val="a"/>
    <w:uiPriority w:val="34"/>
    <w:qFormat/>
    <w:rsid w:val="00AE25F6"/>
    <w:pPr>
      <w:ind w:left="720"/>
      <w:contextualSpacing/>
    </w:pPr>
  </w:style>
  <w:style w:type="character" w:customStyle="1" w:styleId="font22">
    <w:name w:val="font22"/>
    <w:basedOn w:val="a0"/>
    <w:rsid w:val="00BB4FAF"/>
  </w:style>
  <w:style w:type="character" w:customStyle="1" w:styleId="20">
    <w:name w:val="Заголовок 2 Знак"/>
    <w:basedOn w:val="a0"/>
    <w:link w:val="2"/>
    <w:uiPriority w:val="9"/>
    <w:rsid w:val="00BF25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A6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63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3C5B5-B311-4F36-B30D-5189E24EA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1925</Words>
  <Characters>10977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Родионова</dc:creator>
  <cp:keywords/>
  <dc:description/>
  <cp:lastModifiedBy>User</cp:lastModifiedBy>
  <cp:revision>15</cp:revision>
  <cp:lastPrinted>2022-05-16T03:30:00Z</cp:lastPrinted>
  <dcterms:created xsi:type="dcterms:W3CDTF">2021-02-14T16:48:00Z</dcterms:created>
  <dcterms:modified xsi:type="dcterms:W3CDTF">2022-06-15T04:02:00Z</dcterms:modified>
</cp:coreProperties>
</file>