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D6" w:rsidRPr="00BB2DB6" w:rsidRDefault="00FF14D6" w:rsidP="00FF14D6">
      <w:pPr>
        <w:pStyle w:val="a4"/>
        <w:spacing w:before="30" w:after="30"/>
        <w:ind w:left="-709" w:firstLine="709"/>
        <w:jc w:val="center"/>
        <w:rPr>
          <w:rStyle w:val="c0"/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1270</wp:posOffset>
            </wp:positionV>
            <wp:extent cx="1890395" cy="22066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20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2DB6">
        <w:rPr>
          <w:rStyle w:val="c0"/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детский сад № </w:t>
      </w:r>
      <w:smartTag w:uri="urn:schemas-microsoft-com:office:smarttags" w:element="metricconverter">
        <w:smartTagPr>
          <w:attr w:name="ProductID" w:val="1 г"/>
        </w:smartTagPr>
        <w:r w:rsidRPr="00BB2DB6">
          <w:rPr>
            <w:rStyle w:val="c0"/>
            <w:rFonts w:ascii="Times New Roman" w:hAnsi="Times New Roman"/>
            <w:sz w:val="24"/>
            <w:szCs w:val="24"/>
          </w:rPr>
          <w:t>1 г</w:t>
        </w:r>
      </w:smartTag>
      <w:r w:rsidRPr="00BB2DB6">
        <w:rPr>
          <w:rStyle w:val="c0"/>
          <w:rFonts w:ascii="Times New Roman" w:hAnsi="Times New Roman"/>
          <w:sz w:val="24"/>
          <w:szCs w:val="24"/>
        </w:rPr>
        <w:t xml:space="preserve"> Карабаша</w:t>
      </w:r>
    </w:p>
    <w:p w:rsidR="00FF14D6" w:rsidRDefault="00FF14D6" w:rsidP="00FF14D6">
      <w:pPr>
        <w:pStyle w:val="a4"/>
        <w:spacing w:before="30" w:after="30"/>
        <w:ind w:left="-709" w:firstLine="709"/>
        <w:jc w:val="center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FF14D6" w:rsidRPr="00B949EF" w:rsidRDefault="00FF14D6" w:rsidP="00FF14D6">
      <w:pPr>
        <w:pStyle w:val="a4"/>
        <w:spacing w:before="30" w:after="30"/>
        <w:ind w:left="-709" w:firstLine="709"/>
        <w:jc w:val="center"/>
        <w:rPr>
          <w:rStyle w:val="c0"/>
          <w:rFonts w:ascii="Times New Roman" w:hAnsi="Times New Roman"/>
          <w:sz w:val="24"/>
          <w:szCs w:val="24"/>
        </w:rPr>
      </w:pPr>
    </w:p>
    <w:p w:rsidR="00FF14D6" w:rsidRPr="00B949EF" w:rsidRDefault="00FF14D6" w:rsidP="00FF14D6">
      <w:pPr>
        <w:pStyle w:val="a3"/>
        <w:shd w:val="clear" w:color="auto" w:fill="FFFFFF"/>
        <w:spacing w:before="30" w:beforeAutospacing="0" w:after="30" w:afterAutospacing="0" w:line="270" w:lineRule="atLeast"/>
        <w:jc w:val="center"/>
        <w:textAlignment w:val="baseline"/>
        <w:rPr>
          <w:b/>
          <w:color w:val="333333"/>
        </w:rPr>
      </w:pPr>
    </w:p>
    <w:p w:rsidR="00FF14D6" w:rsidRPr="00C64FA5" w:rsidRDefault="00FF14D6" w:rsidP="00FF14D6">
      <w:pPr>
        <w:tabs>
          <w:tab w:val="left" w:pos="4494"/>
        </w:tabs>
        <w:spacing w:before="30" w:after="30"/>
        <w:rPr>
          <w:rFonts w:ascii="Times New Roman" w:hAnsi="Times New Roman"/>
          <w:sz w:val="28"/>
          <w:szCs w:val="28"/>
        </w:rPr>
      </w:pPr>
    </w:p>
    <w:p w:rsidR="00FF14D6" w:rsidRPr="00C64FA5" w:rsidRDefault="00FF14D6" w:rsidP="00FF14D6">
      <w:pPr>
        <w:tabs>
          <w:tab w:val="left" w:pos="4494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FF14D6" w:rsidRDefault="00FF14D6" w:rsidP="00FF14D6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FF14D6" w:rsidRDefault="00FF14D6" w:rsidP="00FF14D6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FF14D6" w:rsidRDefault="00FF14D6" w:rsidP="00FF14D6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FF14D6" w:rsidRDefault="00FF14D6" w:rsidP="00FF14D6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FF14D6" w:rsidRDefault="00FF14D6" w:rsidP="00FF14D6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FF14D6" w:rsidRDefault="00FF14D6" w:rsidP="00FF14D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F14D6" w:rsidRPr="00FF14D6" w:rsidRDefault="00FF14D6" w:rsidP="00FF14D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F14D6">
        <w:rPr>
          <w:rFonts w:ascii="Times New Roman" w:eastAsia="Times New Roman" w:hAnsi="Times New Roman" w:cs="Times New Roman"/>
          <w:b/>
          <w:bCs/>
          <w:sz w:val="40"/>
          <w:szCs w:val="40"/>
        </w:rPr>
        <w:t>Консультация для педагогов</w:t>
      </w:r>
    </w:p>
    <w:p w:rsidR="00FF14D6" w:rsidRPr="00FF14D6" w:rsidRDefault="00FF14D6" w:rsidP="00FF1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F14D6" w:rsidRPr="00FF14D6" w:rsidRDefault="00FF14D6" w:rsidP="00FF14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36"/>
          <w:szCs w:val="36"/>
        </w:rPr>
      </w:pPr>
      <w:r w:rsidRPr="00FF14D6">
        <w:rPr>
          <w:b/>
          <w:bCs/>
          <w:iCs/>
          <w:sz w:val="36"/>
          <w:szCs w:val="36"/>
        </w:rPr>
        <w:t>«Экологическое воспитание младших дошкольников»</w:t>
      </w:r>
    </w:p>
    <w:p w:rsidR="00FF14D6" w:rsidRPr="00FF14D6" w:rsidRDefault="00FF14D6" w:rsidP="00FF14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</w:rPr>
      </w:pPr>
    </w:p>
    <w:p w:rsidR="00FF14D6" w:rsidRPr="00F86882" w:rsidRDefault="00FF14D6" w:rsidP="00FF14D6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36"/>
          <w:szCs w:val="36"/>
        </w:rPr>
      </w:pPr>
    </w:p>
    <w:p w:rsidR="00FF14D6" w:rsidRDefault="00FF14D6" w:rsidP="00FF14D6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40"/>
          <w:szCs w:val="40"/>
        </w:rPr>
      </w:pPr>
    </w:p>
    <w:p w:rsidR="00FF14D6" w:rsidRDefault="00FF14D6" w:rsidP="00FF14D6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40"/>
          <w:szCs w:val="40"/>
        </w:rPr>
      </w:pPr>
    </w:p>
    <w:p w:rsidR="00FF14D6" w:rsidRPr="00C64FA5" w:rsidRDefault="00FF14D6" w:rsidP="00FF14D6">
      <w:pPr>
        <w:tabs>
          <w:tab w:val="left" w:pos="4494"/>
        </w:tabs>
        <w:spacing w:before="30" w:after="30"/>
        <w:rPr>
          <w:rFonts w:ascii="Times New Roman" w:hAnsi="Times New Roman"/>
          <w:sz w:val="28"/>
          <w:szCs w:val="28"/>
        </w:rPr>
      </w:pPr>
    </w:p>
    <w:p w:rsidR="00FF14D6" w:rsidRDefault="00FF14D6" w:rsidP="00FF14D6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FF14D6" w:rsidRDefault="00FF14D6" w:rsidP="00FF14D6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FF14D6" w:rsidRDefault="00FF14D6" w:rsidP="00FF14D6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FF14D6" w:rsidRDefault="00FF14D6" w:rsidP="00FF14D6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FF14D6" w:rsidRDefault="00FF14D6" w:rsidP="00FF14D6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FF14D6" w:rsidRDefault="00FF14D6" w:rsidP="00FF14D6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FF14D6" w:rsidRDefault="00FF14D6" w:rsidP="00FF14D6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FF14D6" w:rsidRPr="00C64FA5" w:rsidRDefault="00FF14D6" w:rsidP="00FF14D6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</w:t>
      </w:r>
      <w:r w:rsidRPr="00C64FA5">
        <w:rPr>
          <w:rFonts w:ascii="Times New Roman" w:hAnsi="Times New Roman"/>
          <w:sz w:val="28"/>
          <w:szCs w:val="28"/>
        </w:rPr>
        <w:t xml:space="preserve">а: </w:t>
      </w:r>
      <w:proofErr w:type="spellStart"/>
      <w:r w:rsidRPr="00C64FA5">
        <w:rPr>
          <w:rFonts w:ascii="Times New Roman" w:hAnsi="Times New Roman"/>
          <w:sz w:val="28"/>
          <w:szCs w:val="28"/>
        </w:rPr>
        <w:t>Кабакова</w:t>
      </w:r>
      <w:proofErr w:type="spellEnd"/>
      <w:r w:rsidRPr="00C64FA5">
        <w:rPr>
          <w:rFonts w:ascii="Times New Roman" w:hAnsi="Times New Roman"/>
          <w:sz w:val="28"/>
          <w:szCs w:val="28"/>
        </w:rPr>
        <w:t xml:space="preserve"> Н.В.</w:t>
      </w:r>
    </w:p>
    <w:p w:rsidR="00FF14D6" w:rsidRPr="00C64FA5" w:rsidRDefault="00FF14D6" w:rsidP="00FF14D6">
      <w:pPr>
        <w:tabs>
          <w:tab w:val="left" w:pos="4494"/>
        </w:tabs>
        <w:spacing w:before="30" w:after="30"/>
        <w:ind w:left="2832" w:firstLine="708"/>
        <w:rPr>
          <w:rFonts w:ascii="Times New Roman" w:hAnsi="Times New Roman"/>
          <w:sz w:val="28"/>
          <w:szCs w:val="28"/>
        </w:rPr>
      </w:pPr>
    </w:p>
    <w:p w:rsidR="00FF14D6" w:rsidRPr="00C64FA5" w:rsidRDefault="00FF14D6" w:rsidP="00FF14D6">
      <w:pPr>
        <w:tabs>
          <w:tab w:val="left" w:pos="4494"/>
        </w:tabs>
        <w:spacing w:before="30" w:after="30"/>
        <w:ind w:left="2832" w:firstLine="708"/>
        <w:rPr>
          <w:rFonts w:ascii="Times New Roman" w:hAnsi="Times New Roman"/>
          <w:sz w:val="28"/>
          <w:szCs w:val="28"/>
        </w:rPr>
      </w:pPr>
    </w:p>
    <w:p w:rsidR="00FF14D6" w:rsidRDefault="00FF14D6" w:rsidP="00FF14D6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2022г.</w:t>
      </w:r>
    </w:p>
    <w:p w:rsidR="00FF14D6" w:rsidRDefault="00FF14D6" w:rsidP="00FF14D6">
      <w:pPr>
        <w:spacing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75EFC" w:rsidRPr="00FF14D6" w:rsidRDefault="00775EFC" w:rsidP="00775EF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FF14D6">
        <w:rPr>
          <w:bCs/>
          <w:iCs/>
          <w:sz w:val="28"/>
          <w:szCs w:val="28"/>
        </w:rPr>
        <w:lastRenderedPageBreak/>
        <w:t xml:space="preserve">Нужно учить так, чтобы люди, насколько </w:t>
      </w:r>
      <w:proofErr w:type="gramStart"/>
      <w:r w:rsidRPr="00FF14D6">
        <w:rPr>
          <w:bCs/>
          <w:iCs/>
          <w:sz w:val="28"/>
          <w:szCs w:val="28"/>
        </w:rPr>
        <w:t>это</w:t>
      </w:r>
      <w:proofErr w:type="gramEnd"/>
      <w:r w:rsidRPr="00FF14D6">
        <w:rPr>
          <w:bCs/>
          <w:iCs/>
          <w:sz w:val="28"/>
          <w:szCs w:val="28"/>
        </w:rPr>
        <w:t xml:space="preserve"> возможно, приобретали знания не из книг, но из неба и земли, из дубов и буков, то есть знали и изучали самые вещи, а не только наблюдения и свидетельства о вещах. </w:t>
      </w:r>
      <w:r w:rsidRPr="00FF14D6">
        <w:rPr>
          <w:bCs/>
          <w:iCs/>
          <w:sz w:val="28"/>
          <w:szCs w:val="28"/>
        </w:rPr>
        <w:br/>
        <w:t xml:space="preserve">Ян </w:t>
      </w:r>
      <w:proofErr w:type="spellStart"/>
      <w:r w:rsidRPr="00FF14D6">
        <w:rPr>
          <w:bCs/>
          <w:iCs/>
          <w:sz w:val="28"/>
          <w:szCs w:val="28"/>
        </w:rPr>
        <w:t>Амос</w:t>
      </w:r>
      <w:proofErr w:type="spellEnd"/>
      <w:r w:rsidRPr="00FF14D6">
        <w:rPr>
          <w:bCs/>
          <w:iCs/>
          <w:sz w:val="28"/>
          <w:szCs w:val="28"/>
        </w:rPr>
        <w:t xml:space="preserve"> Каменский.</w:t>
      </w:r>
      <w:r w:rsidRPr="00FF14D6">
        <w:rPr>
          <w:bCs/>
          <w:sz w:val="28"/>
          <w:szCs w:val="28"/>
        </w:rPr>
        <w:t> </w:t>
      </w:r>
      <w:r w:rsidRPr="00FF14D6">
        <w:rPr>
          <w:bCs/>
          <w:sz w:val="28"/>
          <w:szCs w:val="28"/>
        </w:rPr>
        <w:br/>
      </w:r>
    </w:p>
    <w:p w:rsidR="00775EFC" w:rsidRPr="00FF14D6" w:rsidRDefault="00775EFC" w:rsidP="00775E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FF14D6">
        <w:rPr>
          <w:sz w:val="28"/>
          <w:szCs w:val="28"/>
        </w:rPr>
        <w:t>Цель экологического воспитания – формирование положительного отношения к природе, воспитывать защитников природы, дать экологические знания, научить детей быть милосердными, любить и беречь природу (землю, воду, воздух, флору, фауну) по-хозяйски, а значит бережно распоряжаться ее богатствами.</w:t>
      </w:r>
      <w:proofErr w:type="gramEnd"/>
      <w:r w:rsidRPr="00FF14D6">
        <w:rPr>
          <w:sz w:val="28"/>
          <w:szCs w:val="28"/>
        </w:rPr>
        <w:t> </w:t>
      </w:r>
      <w:r w:rsidRPr="00FF14D6">
        <w:rPr>
          <w:sz w:val="28"/>
          <w:szCs w:val="28"/>
        </w:rPr>
        <w:br/>
        <w:t>Задача воспитателя – подвести детей к пониманию того, что мы все вместе, и каждый из нас в отдельности в ответе за Землю, и каждый может сохранять и приумножать ее красоту. </w:t>
      </w:r>
      <w:r w:rsidRPr="00FF14D6">
        <w:rPr>
          <w:sz w:val="28"/>
          <w:szCs w:val="28"/>
        </w:rPr>
        <w:br/>
        <w:t>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условие выработки эмоционально-нравственного и действенного отношения к миру. </w:t>
      </w:r>
      <w:r w:rsidRPr="00FF14D6">
        <w:rPr>
          <w:sz w:val="28"/>
          <w:szCs w:val="28"/>
        </w:rPr>
        <w:br/>
        <w:t>ДОУ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 </w:t>
      </w:r>
      <w:r w:rsidRPr="00FF14D6">
        <w:rPr>
          <w:sz w:val="28"/>
          <w:szCs w:val="28"/>
        </w:rPr>
        <w:br/>
        <w:t>Воспитание заботливого отношения к окружающей природной среде у детей раннего возраста закладывается в семье и продолжает формироваться в дошкольные годы в детском саду. В “Государственном стандарте” воспитание у дошкольников любви и бережного отношения к природе предусмотрено особым разделом. </w:t>
      </w:r>
      <w:r w:rsidRPr="00FF14D6">
        <w:rPr>
          <w:sz w:val="28"/>
          <w:szCs w:val="28"/>
        </w:rPr>
        <w:br/>
      </w:r>
      <w:proofErr w:type="gramStart"/>
      <w:r w:rsidRPr="00FF14D6">
        <w:rPr>
          <w:i/>
          <w:iCs/>
          <w:sz w:val="28"/>
          <w:szCs w:val="28"/>
        </w:rPr>
        <w:t>Стандарт выдвигает важные задачи:</w:t>
      </w:r>
      <w:r w:rsidRPr="00FF14D6">
        <w:rPr>
          <w:sz w:val="28"/>
          <w:szCs w:val="28"/>
        </w:rPr>
        <w:t> </w:t>
      </w:r>
      <w:r w:rsidRPr="00FF14D6">
        <w:rPr>
          <w:sz w:val="28"/>
          <w:szCs w:val="28"/>
        </w:rPr>
        <w:br/>
        <w:t>1) воспитание у детей любви к родной природе, способности воспринимать и глубоко чувствовать ее красоту, умения бережно относиться к растениям и животным; </w:t>
      </w:r>
      <w:r w:rsidRPr="00FF14D6">
        <w:rPr>
          <w:sz w:val="28"/>
          <w:szCs w:val="28"/>
        </w:rPr>
        <w:br/>
        <w:t>2) сообщение дошкольникам элементарных знаний о природе и формирование на этой основе у них ряда конкретных и обобщенных представлений о явлениях живой и неживой природы.</w:t>
      </w:r>
      <w:proofErr w:type="gramEnd"/>
      <w:r w:rsidRPr="00FF14D6">
        <w:rPr>
          <w:sz w:val="28"/>
          <w:szCs w:val="28"/>
        </w:rPr>
        <w:t> </w:t>
      </w:r>
      <w:r w:rsidRPr="00FF14D6">
        <w:rPr>
          <w:sz w:val="28"/>
          <w:szCs w:val="28"/>
        </w:rPr>
        <w:br/>
        <w:t>Экологическое воспитание осуществляется в детском саду через весь педагогический процесс – в повседневной жизни и на занятиях. </w:t>
      </w:r>
      <w:r w:rsidRPr="00FF14D6">
        <w:rPr>
          <w:sz w:val="28"/>
          <w:szCs w:val="28"/>
        </w:rPr>
        <w:br/>
      </w:r>
      <w:r w:rsidRPr="00FF14D6">
        <w:rPr>
          <w:i/>
          <w:iCs/>
          <w:sz w:val="28"/>
          <w:szCs w:val="28"/>
        </w:rPr>
        <w:lastRenderedPageBreak/>
        <w:t>Задачи экологического воспитания сводятся к следующему: </w:t>
      </w:r>
      <w:r w:rsidRPr="00FF14D6">
        <w:rPr>
          <w:i/>
          <w:iCs/>
          <w:sz w:val="28"/>
          <w:szCs w:val="28"/>
        </w:rPr>
        <w:br/>
      </w:r>
      <w:r w:rsidRPr="00FF14D6">
        <w:rPr>
          <w:sz w:val="28"/>
          <w:szCs w:val="28"/>
        </w:rPr>
        <w:t>1. Направлять активную деятельность дошкольника на осознанное сохранение природы.</w:t>
      </w:r>
      <w:r w:rsidRPr="00FF14D6">
        <w:rPr>
          <w:sz w:val="28"/>
          <w:szCs w:val="28"/>
        </w:rPr>
        <w:br/>
        <w:t> 2. Воспитывать в дошкольниках гуманно-ценностное отношение к природе. </w:t>
      </w:r>
      <w:r w:rsidRPr="00FF14D6">
        <w:rPr>
          <w:sz w:val="28"/>
          <w:szCs w:val="28"/>
        </w:rPr>
        <w:br/>
        <w:t>3. Воспитывать любовь к животному и растительному миру. </w:t>
      </w:r>
      <w:r w:rsidRPr="00FF14D6">
        <w:rPr>
          <w:sz w:val="28"/>
          <w:szCs w:val="28"/>
        </w:rPr>
        <w:br/>
        <w:t>4. Формировать у детей экологические знания, культуру и отношение к природе. </w:t>
      </w:r>
      <w:r w:rsidRPr="00FF14D6">
        <w:rPr>
          <w:sz w:val="28"/>
          <w:szCs w:val="28"/>
        </w:rPr>
        <w:br/>
        <w:t>5. Информировать дошкольников об экологической ситуации в городе, области, мире и о влиянии ее на здоровье людей. </w:t>
      </w:r>
      <w:r w:rsidRPr="00FF14D6">
        <w:rPr>
          <w:sz w:val="28"/>
          <w:szCs w:val="28"/>
        </w:rPr>
        <w:br/>
        <w:t>Успех реализации данной программы зависит от тесного сотрудничества педагогов дошкольного учреждения, администрации и родителей. </w:t>
      </w:r>
      <w:r w:rsidRPr="00FF14D6">
        <w:rPr>
          <w:sz w:val="28"/>
          <w:szCs w:val="28"/>
        </w:rPr>
        <w:br/>
        <w:t>Задачи педагогов сводятся к следующему: </w:t>
      </w:r>
      <w:r w:rsidRPr="00FF14D6">
        <w:rPr>
          <w:sz w:val="28"/>
          <w:szCs w:val="28"/>
        </w:rPr>
        <w:br/>
        <w:t>1. Создавать условия для формирования элементарных биологических представлений: </w:t>
      </w:r>
      <w:r w:rsidRPr="00FF14D6">
        <w:rPr>
          <w:sz w:val="28"/>
          <w:szCs w:val="28"/>
        </w:rPr>
        <w:br/>
        <w:t>• знакомить с развитием жизни на Земле (рассказывать о происхождении, многообразии форм жизни: о микроорганизмах, растениях, животных, их происхождении, особенностях жизни, среде обитания и т. д.</w:t>
      </w:r>
      <w:proofErr w:type="gramStart"/>
      <w:r w:rsidRPr="00FF14D6">
        <w:rPr>
          <w:sz w:val="28"/>
          <w:szCs w:val="28"/>
        </w:rPr>
        <w:t xml:space="preserve"> )</w:t>
      </w:r>
      <w:proofErr w:type="gramEnd"/>
      <w:r w:rsidRPr="00FF14D6">
        <w:rPr>
          <w:sz w:val="28"/>
          <w:szCs w:val="28"/>
        </w:rPr>
        <w:t>; </w:t>
      </w:r>
      <w:r w:rsidRPr="00FF14D6">
        <w:rPr>
          <w:sz w:val="28"/>
          <w:szCs w:val="28"/>
        </w:rPr>
        <w:br/>
        <w:t>• предоставить возможность осваивать учебный материал в доступной форме; </w:t>
      </w:r>
      <w:r w:rsidRPr="00FF14D6">
        <w:rPr>
          <w:sz w:val="28"/>
          <w:szCs w:val="28"/>
        </w:rPr>
        <w:br/>
        <w:t>• формировать эмоционально-положительное отношение к природе. </w:t>
      </w:r>
      <w:r w:rsidRPr="00FF14D6">
        <w:rPr>
          <w:sz w:val="28"/>
          <w:szCs w:val="28"/>
        </w:rPr>
        <w:br/>
        <w:t xml:space="preserve">2. </w:t>
      </w:r>
      <w:proofErr w:type="gramStart"/>
      <w:r w:rsidRPr="00FF14D6">
        <w:rPr>
          <w:sz w:val="28"/>
          <w:szCs w:val="28"/>
        </w:rPr>
        <w:t>Обеспечивать условия для развития экологического сознания: </w:t>
      </w:r>
      <w:r w:rsidRPr="00FF14D6">
        <w:rPr>
          <w:sz w:val="28"/>
          <w:szCs w:val="28"/>
        </w:rPr>
        <w:br/>
        <w:t>• знакомить с представителями живой и неживой природы; </w:t>
      </w:r>
      <w:r w:rsidRPr="00FF14D6">
        <w:rPr>
          <w:sz w:val="28"/>
          <w:szCs w:val="28"/>
        </w:rPr>
        <w:br/>
        <w:t>• рассказывать о взаимосвязи и взаимодействии всех объектов природы; </w:t>
      </w:r>
      <w:r w:rsidRPr="00FF14D6">
        <w:rPr>
          <w:sz w:val="28"/>
          <w:szCs w:val="28"/>
        </w:rPr>
        <w:br/>
        <w:t>• способствовать формированию осознано-правильного отношения к планете Земля (наш общий дом) и к человеку как части природы; </w:t>
      </w:r>
      <w:r w:rsidRPr="00FF14D6">
        <w:rPr>
          <w:sz w:val="28"/>
          <w:szCs w:val="28"/>
        </w:rPr>
        <w:br/>
        <w:t>• знакомить с проблемой загрязнения окружающей среды, с правилами личной безопасности; </w:t>
      </w:r>
      <w:r w:rsidRPr="00FF14D6">
        <w:rPr>
          <w:sz w:val="28"/>
          <w:szCs w:val="28"/>
        </w:rPr>
        <w:br/>
        <w:t>• способствовать развитию бережного и ответственного отношения к окружающей природе;</w:t>
      </w:r>
      <w:proofErr w:type="gramEnd"/>
      <w:r w:rsidRPr="00FF14D6">
        <w:rPr>
          <w:sz w:val="28"/>
          <w:szCs w:val="28"/>
        </w:rPr>
        <w:t> </w:t>
      </w:r>
      <w:r w:rsidRPr="00FF14D6">
        <w:rPr>
          <w:sz w:val="28"/>
          <w:szCs w:val="28"/>
        </w:rPr>
        <w:br/>
        <w:t>• создавать условия для самостоятельной деятельности по сохранению и улучшению среды. </w:t>
      </w:r>
      <w:r w:rsidRPr="00FF14D6">
        <w:rPr>
          <w:sz w:val="28"/>
          <w:szCs w:val="28"/>
        </w:rPr>
        <w:br/>
      </w:r>
      <w:r w:rsidRPr="00FF14D6">
        <w:rPr>
          <w:i/>
          <w:iCs/>
          <w:sz w:val="28"/>
          <w:szCs w:val="28"/>
        </w:rPr>
        <w:t>Успех реализации экологического воспитания обеспечивается следующими педагогическими условиями: </w:t>
      </w:r>
      <w:r w:rsidRPr="00FF14D6">
        <w:rPr>
          <w:i/>
          <w:iCs/>
          <w:sz w:val="28"/>
          <w:szCs w:val="28"/>
        </w:rPr>
        <w:br/>
      </w:r>
      <w:r w:rsidRPr="00FF14D6">
        <w:rPr>
          <w:sz w:val="28"/>
          <w:szCs w:val="28"/>
        </w:rPr>
        <w:t>1. Создание экологической среды в ДОУ. </w:t>
      </w:r>
      <w:r w:rsidRPr="00FF14D6">
        <w:rPr>
          <w:sz w:val="28"/>
          <w:szCs w:val="28"/>
        </w:rPr>
        <w:br/>
        <w:t>2. Готовность педагога к осуществлению экологического образования детей. </w:t>
      </w:r>
      <w:r w:rsidRPr="00FF14D6">
        <w:rPr>
          <w:sz w:val="28"/>
          <w:szCs w:val="28"/>
        </w:rPr>
        <w:br/>
        <w:t>3. Личностно-ориентированное взаимодействие взрослого и ребенка в процессе освоения программы. </w:t>
      </w:r>
      <w:r w:rsidRPr="00FF14D6">
        <w:rPr>
          <w:sz w:val="28"/>
          <w:szCs w:val="28"/>
        </w:rPr>
        <w:br/>
        <w:t>4. Активное участие родителей в воспитательном процессе. </w:t>
      </w:r>
      <w:r w:rsidRPr="00FF14D6">
        <w:rPr>
          <w:sz w:val="28"/>
          <w:szCs w:val="28"/>
        </w:rPr>
        <w:br/>
        <w:t>5. Установление педагогом связей со школой, общественными организациями, учреждениями дополнительного образования. </w:t>
      </w:r>
      <w:r w:rsidRPr="00FF14D6">
        <w:rPr>
          <w:sz w:val="28"/>
          <w:szCs w:val="28"/>
        </w:rPr>
        <w:br/>
        <w:t xml:space="preserve">В дошкольном возрасте у ребенка бурно развивается воображение, которое особенно ярко обнаруживает себя в игре и при восприятии художественных произведений. Родители нередко забывают о том, что самое доступное, самое приятное и самое полезное из всех удовольствий для ребенка - это когда ему вслух читают интересные книги. Начало этому должно быть положено в </w:t>
      </w:r>
      <w:r w:rsidRPr="00FF14D6">
        <w:rPr>
          <w:sz w:val="28"/>
          <w:szCs w:val="28"/>
        </w:rPr>
        <w:lastRenderedPageBreak/>
        <w:t xml:space="preserve">семье. Интерес к книге возникает еще задолго до начала посещения школы и развивается очень легко. Книга играет важную роль в эстетическом воспитании детей. Многое зависит от того, какой будет эта первая книга. Очень важно, чтобы книги, с которыми знакомится ребенок, были доступны маленькому читателю не только по тематике, содержанию, но и по форме изложения. Специфика литературы дает возможность формировать на основе содержания художественных произведений любовь к природе. Для детей подходят произведения таких писателей, как В. Бианки, М. Пришвина, К. И. Чуковского, С. Я. Маршака, А. Л. </w:t>
      </w:r>
      <w:proofErr w:type="spellStart"/>
      <w:r w:rsidRPr="00FF14D6">
        <w:rPr>
          <w:sz w:val="28"/>
          <w:szCs w:val="28"/>
        </w:rPr>
        <w:t>Барто</w:t>
      </w:r>
      <w:proofErr w:type="spellEnd"/>
      <w:r w:rsidRPr="00FF14D6">
        <w:rPr>
          <w:sz w:val="28"/>
          <w:szCs w:val="28"/>
        </w:rPr>
        <w:t>, С. Михалкова и др. В книге для детей заключено много интересного, прекрасного, таинственного, потому им очень хочется научиться читать, а пока не научились - слушать чтение старших. </w:t>
      </w:r>
      <w:r w:rsidRPr="00FF14D6">
        <w:rPr>
          <w:sz w:val="28"/>
          <w:szCs w:val="28"/>
        </w:rPr>
        <w:br/>
        <w:t>Очень любят малыши сказки. Детям младшего дошкольного возраста наиболее интересны сказки о животных. Старшим дошкольникам более по душе волшебные сказки. </w:t>
      </w:r>
      <w:r w:rsidRPr="00FF14D6">
        <w:rPr>
          <w:sz w:val="28"/>
          <w:szCs w:val="28"/>
        </w:rPr>
        <w:br/>
        <w:t xml:space="preserve">В младшем дошкольном возрасте ребенка привлекают легкие шуточные стихи, стихи - </w:t>
      </w:r>
      <w:proofErr w:type="spellStart"/>
      <w:r w:rsidRPr="00FF14D6">
        <w:rPr>
          <w:sz w:val="28"/>
          <w:szCs w:val="28"/>
        </w:rPr>
        <w:t>потешки</w:t>
      </w:r>
      <w:proofErr w:type="spellEnd"/>
      <w:r w:rsidRPr="00FF14D6">
        <w:rPr>
          <w:sz w:val="28"/>
          <w:szCs w:val="28"/>
        </w:rPr>
        <w:t xml:space="preserve">, стихи - небывальщины. Для того чтобы стихотворения, сказки или рассказы воспринимались ребенком с интересом и их эстетическое воздействие было максимальным, необходимо пользоваться разнообразными выразительными средствами художественного чтения: интонацией, мимикой, жестами, но при этом нужно </w:t>
      </w:r>
      <w:proofErr w:type="gramStart"/>
      <w:r w:rsidRPr="00FF14D6">
        <w:rPr>
          <w:sz w:val="28"/>
          <w:szCs w:val="28"/>
        </w:rPr>
        <w:t>соблюдать чувство меры</w:t>
      </w:r>
      <w:proofErr w:type="gramEnd"/>
      <w:r w:rsidRPr="00FF14D6">
        <w:rPr>
          <w:sz w:val="28"/>
          <w:szCs w:val="28"/>
        </w:rPr>
        <w:t>. Задача приобщения ребенка к красоте природы через изображение растений, животных. </w:t>
      </w:r>
      <w:r w:rsidRPr="00FF14D6">
        <w:rPr>
          <w:sz w:val="28"/>
          <w:szCs w:val="28"/>
        </w:rPr>
        <w:br/>
      </w:r>
      <w:proofErr w:type="gramStart"/>
      <w:r w:rsidRPr="00FF14D6">
        <w:rPr>
          <w:sz w:val="28"/>
          <w:szCs w:val="28"/>
        </w:rPr>
        <w:t>Приобщая ребенка к миру природы, взрослый сознательно развивает различные стороны его личности, пробуждает интерес и желание познавать природное окружение (сфера интеллекта), вызывает у ребенка сочувствие к “тяжелой” самостоятельной жизни животных, желание им помочь, показывает уникальность жизни в любой, даже самой причудливой форме, необходимость ее сохранять, уважительно и бережно с ней обходится (сфера нравственности).</w:t>
      </w:r>
      <w:proofErr w:type="gramEnd"/>
      <w:r w:rsidRPr="00FF14D6">
        <w:rPr>
          <w:sz w:val="28"/>
          <w:szCs w:val="28"/>
        </w:rPr>
        <w:t xml:space="preserve"> Ребенку можно и нужно показывать различные проявления красоты в мире природы: цветущие растения, кустарники и деревья в осеннем уборе, контрасты светотени, пейзажи в разное время года и многое-многое другое. При этом взрослый должен помнить, что в природе красиво абсолютно все, что живет в полноценных (неиспорченных, не отравленных, неограниченных) условиях – это сфера эстетических чувств, эстетического восприятия ребенка. </w:t>
      </w:r>
      <w:r w:rsidRPr="00FF14D6">
        <w:rPr>
          <w:sz w:val="28"/>
          <w:szCs w:val="28"/>
        </w:rPr>
        <w:br/>
        <w:t>Успех </w:t>
      </w:r>
      <w:r w:rsidRPr="00FF14D6">
        <w:rPr>
          <w:bCs/>
          <w:sz w:val="28"/>
          <w:szCs w:val="28"/>
        </w:rPr>
        <w:t>экологического воспитания</w:t>
      </w:r>
      <w:r w:rsidRPr="00FF14D6">
        <w:rPr>
          <w:sz w:val="28"/>
          <w:szCs w:val="28"/>
        </w:rPr>
        <w:t> маленьких детей могут обеспечить следующие способы взаимодействия. 1. Мягкое, доброжелательное общение. Понимание состояния детей их переживаний, вызванных, прежде всего отрывом от семьи. 2. Медленная, выразительная речь, многократные повторения одного и того же. 3. Подкрепление слова образом предмета, действием его изображающим. 4. Частое переключение внимания детей с одного предмета на другой. С одного вида деятельности на другой. 5. Использование приемов, вызывающих положительные эмоции малышей. 6. Осознанное создание </w:t>
      </w:r>
      <w:r w:rsidRPr="00FF14D6">
        <w:rPr>
          <w:bCs/>
          <w:sz w:val="28"/>
          <w:szCs w:val="28"/>
        </w:rPr>
        <w:t>воспитателями в своем поведении </w:t>
      </w:r>
      <w:r w:rsidRPr="00FF14D6">
        <w:rPr>
          <w:sz w:val="28"/>
          <w:szCs w:val="28"/>
        </w:rPr>
        <w:t xml:space="preserve">(действиях и </w:t>
      </w:r>
      <w:r w:rsidRPr="00FF14D6">
        <w:rPr>
          <w:sz w:val="28"/>
          <w:szCs w:val="28"/>
        </w:rPr>
        <w:lastRenderedPageBreak/>
        <w:t>словах) образца для подражания. 7. Частые похвалы в адрес малышей (доброжелательная словесная оценка и поглаживание по голове). Задача </w:t>
      </w:r>
      <w:r w:rsidRPr="00FF14D6">
        <w:rPr>
          <w:bCs/>
          <w:sz w:val="28"/>
          <w:szCs w:val="28"/>
        </w:rPr>
        <w:t>педагога в работе с детьми младшего дошкольного</w:t>
      </w:r>
      <w:r w:rsidRPr="00FF14D6">
        <w:rPr>
          <w:sz w:val="28"/>
          <w:szCs w:val="28"/>
        </w:rPr>
        <w:t> возраста – заложить первые ориентиры в мире природы – растений и животных, как живых существ и их зависимости от условий жизни. Становление первоначальных основ </w:t>
      </w:r>
      <w:r w:rsidRPr="00FF14D6">
        <w:rPr>
          <w:bCs/>
          <w:sz w:val="28"/>
          <w:szCs w:val="28"/>
        </w:rPr>
        <w:t>экологической</w:t>
      </w:r>
      <w:r w:rsidRPr="00FF14D6">
        <w:rPr>
          <w:sz w:val="28"/>
          <w:szCs w:val="28"/>
        </w:rPr>
        <w:t> культуры – это накапливание конкретных чувственных представлений о предметах и явлениях природы, окружающих малышей, входящих в круг их жизнедеятельности.</w:t>
      </w:r>
    </w:p>
    <w:p w:rsidR="00775EFC" w:rsidRPr="00FF14D6" w:rsidRDefault="00775EFC" w:rsidP="00775E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F14D6">
        <w:rPr>
          <w:sz w:val="28"/>
          <w:szCs w:val="28"/>
        </w:rPr>
        <w:t>Итак, воспитание у детей любви к природе, способности воспринимать ее красоту - одна из важных задач детского сада. </w:t>
      </w:r>
      <w:r w:rsidRPr="00FF14D6">
        <w:rPr>
          <w:sz w:val="28"/>
          <w:szCs w:val="28"/>
        </w:rPr>
        <w:br/>
      </w:r>
      <w:r w:rsidRPr="00FF14D6">
        <w:rPr>
          <w:bCs/>
          <w:i/>
          <w:iCs/>
          <w:sz w:val="28"/>
          <w:szCs w:val="28"/>
        </w:rPr>
        <w:t>Формы и методы работы с детьми используются самые разнообразные.</w:t>
      </w:r>
      <w:r w:rsidRPr="00FF14D6">
        <w:rPr>
          <w:sz w:val="28"/>
          <w:szCs w:val="28"/>
        </w:rPr>
        <w:t> </w:t>
      </w:r>
      <w:proofErr w:type="gramStart"/>
      <w:r w:rsidRPr="00FF14D6">
        <w:rPr>
          <w:sz w:val="28"/>
          <w:szCs w:val="28"/>
        </w:rPr>
        <w:t>Это экскурсии, наблюдения, рассматривание картин, занятия – беседы познавательно-эвристического характера, разнообразные сюжетно-ролевые, дидактические и развивающие игры, игровые упражнения, эксперименты и опыты, экологические тесты и задачи, видео и аудиозаписи.</w:t>
      </w:r>
      <w:proofErr w:type="gramEnd"/>
      <w:r w:rsidRPr="00FF14D6">
        <w:rPr>
          <w:sz w:val="28"/>
          <w:szCs w:val="28"/>
        </w:rPr>
        <w:t> </w:t>
      </w:r>
      <w:r w:rsidRPr="00FF14D6">
        <w:rPr>
          <w:sz w:val="28"/>
          <w:szCs w:val="28"/>
        </w:rPr>
        <w:br/>
        <w:t xml:space="preserve">Осознанное, правильное отношение к природе основывается на первоначальных знаниях о живом. Систематические наблюдения показывают, что трудности формирования гуманного отношения к живому в природе являются следствием недостаточных знаний детей о растениях и животных как живых организмов. Эти сведения следует предоставить в виде системы знаний о растениях и животных, живом организме на основе центральной связи – взаимодействие организма и среды. </w:t>
      </w:r>
      <w:proofErr w:type="gramStart"/>
      <w:r w:rsidRPr="00FF14D6">
        <w:rPr>
          <w:sz w:val="28"/>
          <w:szCs w:val="28"/>
        </w:rPr>
        <w:t>Такая программа содержит знания о комплексе существенных признаков живого (способность к питанию, дыханию, движению, рост, развитию, размножению), его морфо - функциональной целостности, конкретных взаимосвязях растений и животных со средой обитания, особенностях существования в условиях экосистемы (леса, луга, водоемы).</w:t>
      </w:r>
      <w:proofErr w:type="gramEnd"/>
      <w:r w:rsidRPr="00FF14D6">
        <w:rPr>
          <w:sz w:val="28"/>
          <w:szCs w:val="28"/>
        </w:rPr>
        <w:t> </w:t>
      </w:r>
      <w:r w:rsidRPr="00FF14D6">
        <w:rPr>
          <w:sz w:val="28"/>
          <w:szCs w:val="28"/>
        </w:rPr>
        <w:br/>
        <w:t>Таким образом, в работе по экологическому воспитанию детей необходимо использовать разные формы и методы в комплексе, правильно сочетать их между собой. Выбор методов и необходимость комплексного их использования определяется возрастными возможностями детей, характером воспитательно-образовательных задач, которые решает воспитатель. </w:t>
      </w:r>
      <w:r w:rsidRPr="00FF14D6">
        <w:rPr>
          <w:sz w:val="28"/>
          <w:szCs w:val="28"/>
        </w:rPr>
        <w:br/>
        <w:t>Эффективность решения задач экологического воспитания зависит от многократного и вариативного их использования. Они способствуют формированию у дошкольников отчетливых знаний об окружающем мире. </w:t>
      </w:r>
      <w:r w:rsidRPr="00FF14D6">
        <w:rPr>
          <w:sz w:val="28"/>
          <w:szCs w:val="28"/>
        </w:rPr>
        <w:br/>
        <w:t>Освоение систематизированных знаний о растениях животных как о живых организмах формирует основы экологического мышления, обеспечивает максимальный эффект умственного развития детей и готовность их к усвоению экологических знаний в школе. </w:t>
      </w:r>
      <w:r w:rsidRPr="00FF14D6">
        <w:rPr>
          <w:sz w:val="28"/>
          <w:szCs w:val="28"/>
        </w:rPr>
        <w:br/>
        <w:t>Ну а самое главное в экологическом воспитании – личная убежденность педагога, его умение заинтересовать весь коллектив, пробудить у детей, воспитателей и родителей желание любить, беречь и охранять природу и тем самым быть эталоном для подражания для дошкольников. </w:t>
      </w:r>
    </w:p>
    <w:p w:rsidR="0072433D" w:rsidRPr="00F1167F" w:rsidRDefault="00775EFC" w:rsidP="00775EF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F14D6">
        <w:rPr>
          <w:sz w:val="28"/>
          <w:szCs w:val="28"/>
        </w:rPr>
        <w:lastRenderedPageBreak/>
        <w:t>Начинать </w:t>
      </w:r>
      <w:r w:rsidRPr="00FF14D6">
        <w:rPr>
          <w:bCs/>
          <w:sz w:val="28"/>
          <w:szCs w:val="28"/>
        </w:rPr>
        <w:t>экологическое воспитание в дошкольном</w:t>
      </w:r>
      <w:r w:rsidRPr="00FF14D6">
        <w:rPr>
          <w:sz w:val="28"/>
          <w:szCs w:val="28"/>
        </w:rPr>
        <w:t> учреждении можно с момента прихода детей в ясельную или в первую </w:t>
      </w:r>
      <w:r w:rsidRPr="00FF14D6">
        <w:rPr>
          <w:bCs/>
          <w:sz w:val="28"/>
          <w:szCs w:val="28"/>
        </w:rPr>
        <w:t>младшую группу</w:t>
      </w:r>
      <w:r w:rsidRPr="00FF14D6">
        <w:rPr>
          <w:sz w:val="28"/>
          <w:szCs w:val="28"/>
        </w:rPr>
        <w:t>. Главным обстоятельством, обеспечивающим успех этой работы, является понимание </w:t>
      </w:r>
      <w:r w:rsidRPr="00FF14D6">
        <w:rPr>
          <w:bCs/>
          <w:sz w:val="28"/>
          <w:szCs w:val="28"/>
        </w:rPr>
        <w:t>воспитателем</w:t>
      </w:r>
      <w:r w:rsidRPr="00FF14D6">
        <w:rPr>
          <w:sz w:val="28"/>
          <w:szCs w:val="28"/>
        </w:rPr>
        <w:t> психофизиологических особенностей этого возраста. Двух – трехлетние малыши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 Они эмоционально реагируют на добрый, не торопливый тон </w:t>
      </w:r>
      <w:r w:rsidRPr="00FF14D6">
        <w:rPr>
          <w:bCs/>
          <w:sz w:val="28"/>
          <w:szCs w:val="28"/>
        </w:rPr>
        <w:t>воспитателя</w:t>
      </w:r>
      <w:r w:rsidRPr="00FF14D6">
        <w:rPr>
          <w:sz w:val="28"/>
          <w:szCs w:val="28"/>
        </w:rPr>
        <w:t>, охотно повторяют за ним слова и действия. Их не произвольное и не продолжительное внимание легко сосредоточить любой новизной, неожиданным действием, новым предметом или игрушкой. Следует понимать, что в этом возрасте дети не могут долго заниматься одним делом, не могут сосредотачиваться на чем – то одном в течение продолжительного времени им необходимы постоянная смена событий, частая смена впечатлений. Взрослый должен понимать, что слова – это абстракция и за ними обязательно должны стоять зрительный образ предмета и действия с ними – только в этом случае маленькие дети начинают реагировать на речь </w:t>
      </w:r>
      <w:r w:rsidRPr="00FF14D6">
        <w:rPr>
          <w:bCs/>
          <w:sz w:val="28"/>
          <w:szCs w:val="28"/>
        </w:rPr>
        <w:t>воспитателей</w:t>
      </w:r>
      <w:r w:rsidRPr="00FF14D6">
        <w:rPr>
          <w:sz w:val="28"/>
          <w:szCs w:val="28"/>
        </w:rPr>
        <w:t>. Успех </w:t>
      </w:r>
      <w:r w:rsidRPr="00FF14D6">
        <w:rPr>
          <w:bCs/>
          <w:sz w:val="28"/>
          <w:szCs w:val="28"/>
        </w:rPr>
        <w:t>экологического воспитания</w:t>
      </w:r>
      <w:r w:rsidRPr="00FF14D6">
        <w:rPr>
          <w:sz w:val="28"/>
          <w:szCs w:val="28"/>
        </w:rPr>
        <w:t> маленьких детей могут обеспечить следующие способы взаимодействия. 1. Мягкое, доброжелательное общение. Понимание состояния детей их переживаний, вызванных, прежде всего отрывом от семьи. 2. Медленная, выразительная речь, многократные повторения одного и того же. 3. Подкрепление слова образом предмета, действием его изображающим. 4. Частое переключение внимания детей с одного предмета на другой. С одного вида деятельности на другой. 5. Использование приемов, вызывающих положительные эмоции малышей. 6. Осознанное создание </w:t>
      </w:r>
      <w:r w:rsidRPr="00FF14D6">
        <w:rPr>
          <w:bCs/>
          <w:sz w:val="28"/>
          <w:szCs w:val="28"/>
        </w:rPr>
        <w:t>воспитателями в своем поведении </w:t>
      </w:r>
      <w:r w:rsidRPr="00FF14D6">
        <w:rPr>
          <w:sz w:val="28"/>
          <w:szCs w:val="28"/>
        </w:rPr>
        <w:t>(действиях и словах) образца для подражания. 7. Частые похвалы в адрес малышей (доброжелательная словесная оценка и поглаживание по голове). Задача </w:t>
      </w:r>
      <w:r w:rsidRPr="00FF14D6">
        <w:rPr>
          <w:bCs/>
          <w:sz w:val="28"/>
          <w:szCs w:val="28"/>
        </w:rPr>
        <w:t>педагога в работе с детьми младшего дошкольного</w:t>
      </w:r>
      <w:r w:rsidRPr="00FF14D6">
        <w:rPr>
          <w:sz w:val="28"/>
          <w:szCs w:val="28"/>
        </w:rPr>
        <w:t> возраста – заложить первые ориентиры в мире природы – растений и животных, как живых существ и их зависимости от условий жизни. Становление первоначальных основ </w:t>
      </w:r>
      <w:r w:rsidRPr="00FF14D6">
        <w:rPr>
          <w:bCs/>
          <w:sz w:val="28"/>
          <w:szCs w:val="28"/>
        </w:rPr>
        <w:t>экологической</w:t>
      </w:r>
      <w:r w:rsidRPr="00FF14D6">
        <w:rPr>
          <w:sz w:val="28"/>
          <w:szCs w:val="28"/>
        </w:rPr>
        <w:t> культуры – это накапливание конкретных чувственных представлений о предметах и явлениях природы, окружающих малышей, входящих в круг их жизнедеятельности. В возрасте двух – трех лет дети должны научиться различать и правильно называть предметы и объекты природы, с которыми они постоянно взаимодействуют. Они должны познать их главные сенсорные </w:t>
      </w:r>
      <w:r w:rsidRPr="00FF14D6">
        <w:rPr>
          <w:sz w:val="28"/>
          <w:szCs w:val="28"/>
          <w:u w:val="single"/>
        </w:rPr>
        <w:t>свойства</w:t>
      </w:r>
      <w:r w:rsidRPr="00FF14D6">
        <w:rPr>
          <w:sz w:val="28"/>
          <w:szCs w:val="28"/>
        </w:rPr>
        <w:t xml:space="preserve">: форму, цвет, величину, степень твердости или мягкости, характер поверхности, а также познать видимые составные части предметов и объекта, кроме того, получить первоначальное представление о возможной деятельности с ними. </w:t>
      </w:r>
      <w:proofErr w:type="gramStart"/>
      <w:r w:rsidRPr="00FF14D6">
        <w:rPr>
          <w:sz w:val="28"/>
          <w:szCs w:val="28"/>
        </w:rPr>
        <w:t>Важным аспектом </w:t>
      </w:r>
      <w:r w:rsidRPr="00FF14D6">
        <w:rPr>
          <w:bCs/>
          <w:sz w:val="28"/>
          <w:szCs w:val="28"/>
        </w:rPr>
        <w:t>экологического воспитания</w:t>
      </w:r>
      <w:r w:rsidRPr="00FF14D6">
        <w:rPr>
          <w:sz w:val="28"/>
          <w:szCs w:val="28"/>
        </w:rPr>
        <w:t> на данном возрастном этапе является формирование, понимание детьми специфики живого объекта, его принципиального отличия от предмета (неживого объекта, формирование элементарных умений правильного взаимодействия с растениями и животными, участие в деятельности по созданию для них нужны</w:t>
      </w:r>
      <w:r w:rsidRPr="00775EFC">
        <w:rPr>
          <w:color w:val="333333"/>
          <w:sz w:val="28"/>
          <w:szCs w:val="21"/>
        </w:rPr>
        <w:t xml:space="preserve">х условий. </w:t>
      </w:r>
      <w:proofErr w:type="gramEnd"/>
    </w:p>
    <w:sectPr w:rsidR="0072433D" w:rsidRPr="00F1167F" w:rsidSect="0072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FC"/>
    <w:rsid w:val="00567CD5"/>
    <w:rsid w:val="0072433D"/>
    <w:rsid w:val="00775EFC"/>
    <w:rsid w:val="00F1167F"/>
    <w:rsid w:val="00FF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F14D6"/>
  </w:style>
  <w:style w:type="paragraph" w:styleId="a4">
    <w:name w:val="No Spacing"/>
    <w:uiPriority w:val="99"/>
    <w:qFormat/>
    <w:rsid w:val="00FF14D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2082</Words>
  <Characters>11874</Characters>
  <Application>Microsoft Office Word</Application>
  <DocSecurity>0</DocSecurity>
  <Lines>98</Lines>
  <Paragraphs>27</Paragraphs>
  <ScaleCrop>false</ScaleCrop>
  <Company>Microsoft</Company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NON</cp:lastModifiedBy>
  <cp:revision>4</cp:revision>
  <dcterms:created xsi:type="dcterms:W3CDTF">2018-04-25T11:37:00Z</dcterms:created>
  <dcterms:modified xsi:type="dcterms:W3CDTF">2022-08-13T04:04:00Z</dcterms:modified>
</cp:coreProperties>
</file>