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51D" w:rsidRPr="006F27A1" w:rsidRDefault="006F27A1" w:rsidP="006F27A1">
      <w:pPr>
        <w:pStyle w:val="a3"/>
        <w:ind w:firstLine="720"/>
        <w:jc w:val="center"/>
        <w:rPr>
          <w:b/>
          <w:color w:val="000000"/>
          <w:sz w:val="40"/>
          <w:szCs w:val="40"/>
        </w:rPr>
      </w:pPr>
      <w:proofErr w:type="gramStart"/>
      <w:r w:rsidRPr="006F27A1">
        <w:rPr>
          <w:b/>
          <w:color w:val="000000"/>
          <w:sz w:val="40"/>
          <w:szCs w:val="40"/>
        </w:rPr>
        <w:t>Алкоголь  -</w:t>
      </w:r>
      <w:proofErr w:type="gramEnd"/>
      <w:r w:rsidRPr="006F27A1">
        <w:rPr>
          <w:b/>
          <w:color w:val="000000"/>
          <w:sz w:val="40"/>
          <w:szCs w:val="40"/>
        </w:rPr>
        <w:t xml:space="preserve"> коварный враг</w:t>
      </w:r>
    </w:p>
    <w:p w:rsidR="006F27A1" w:rsidRPr="00D2451D" w:rsidRDefault="006F27A1" w:rsidP="006F27A1">
      <w:pPr>
        <w:pStyle w:val="a3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Статья. Подготовила Васильченко Лидия Викторовна, психолог ОГАУЗ «Санаторий Красиво</w:t>
      </w:r>
    </w:p>
    <w:p w:rsidR="00D2451D" w:rsidRDefault="00D2451D" w:rsidP="002B4B9F">
      <w:pPr>
        <w:pStyle w:val="a3"/>
        <w:ind w:firstLine="720"/>
        <w:jc w:val="both"/>
        <w:rPr>
          <w:color w:val="000000"/>
          <w:sz w:val="28"/>
          <w:szCs w:val="28"/>
        </w:rPr>
      </w:pPr>
    </w:p>
    <w:p w:rsidR="006F27A1" w:rsidRDefault="00D2451D" w:rsidP="006F27A1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Медленная смерть </w:t>
      </w:r>
      <w:r w:rsidR="002B4B9F">
        <w:rPr>
          <w:color w:val="000000"/>
          <w:sz w:val="28"/>
          <w:szCs w:val="28"/>
        </w:rPr>
        <w:t xml:space="preserve">— так именуют алкоголь с давних времен. Об опьяняющих свойствах спиртных напитков люди узнали не менее чем за 8000 лет до нашей эры – с появлением керамической посуды, давшей возможность изготовления алкогольных напитков из меда, плодовых соков и дикорастущего винограда. </w:t>
      </w:r>
      <w:r>
        <w:rPr>
          <w:color w:val="000000"/>
          <w:sz w:val="28"/>
          <w:szCs w:val="28"/>
        </w:rPr>
        <w:t>Ежедневное</w:t>
      </w:r>
      <w:r w:rsidR="002B4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="002B4B9F">
        <w:rPr>
          <w:color w:val="000000"/>
          <w:sz w:val="28"/>
          <w:szCs w:val="28"/>
        </w:rPr>
        <w:t>потребление крепкого алкоголя</w:t>
      </w:r>
      <w:r>
        <w:rPr>
          <w:color w:val="000000"/>
          <w:sz w:val="28"/>
          <w:szCs w:val="28"/>
        </w:rPr>
        <w:t xml:space="preserve"> привело к тому, </w:t>
      </w:r>
      <w:r w:rsidR="00F22631">
        <w:rPr>
          <w:color w:val="000000"/>
          <w:sz w:val="28"/>
          <w:szCs w:val="28"/>
        </w:rPr>
        <w:t>что последствия</w:t>
      </w:r>
      <w:r w:rsidR="002B4B9F">
        <w:rPr>
          <w:color w:val="000000"/>
          <w:sz w:val="28"/>
          <w:szCs w:val="28"/>
        </w:rPr>
        <w:t xml:space="preserve"> оказались сходными с эпидемией чумы или холеры. </w:t>
      </w:r>
    </w:p>
    <w:p w:rsidR="002B4B9F" w:rsidRDefault="002B4B9F" w:rsidP="006F27A1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секрет, что стакан 40-градусной водки дела</w:t>
      </w:r>
      <w:r w:rsidR="00D2451D">
        <w:rPr>
          <w:color w:val="000000"/>
          <w:sz w:val="28"/>
          <w:szCs w:val="28"/>
        </w:rPr>
        <w:t>ет почти каждого человека явно «не в себе»</w:t>
      </w:r>
      <w:r>
        <w:rPr>
          <w:color w:val="000000"/>
          <w:sz w:val="28"/>
          <w:szCs w:val="28"/>
        </w:rPr>
        <w:t xml:space="preserve"> –</w:t>
      </w:r>
      <w:r w:rsidR="001601C8">
        <w:rPr>
          <w:color w:val="000000"/>
          <w:sz w:val="28"/>
          <w:szCs w:val="28"/>
        </w:rPr>
        <w:t xml:space="preserve"> нередко просто буйным</w:t>
      </w:r>
      <w:r>
        <w:rPr>
          <w:color w:val="000000"/>
          <w:sz w:val="28"/>
          <w:szCs w:val="28"/>
        </w:rPr>
        <w:t xml:space="preserve"> – и это на срок от двух до четырех часов.</w:t>
      </w:r>
      <w:r w:rsidR="001601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Теперь можно представить себе, что должно произойти, если стакан водк</w:t>
      </w:r>
      <w:r w:rsidR="00D2451D">
        <w:rPr>
          <w:color w:val="000000"/>
          <w:sz w:val="28"/>
          <w:szCs w:val="28"/>
        </w:rPr>
        <w:t>и</w:t>
      </w:r>
      <w:r w:rsidR="003B5294">
        <w:rPr>
          <w:color w:val="000000"/>
          <w:sz w:val="28"/>
          <w:szCs w:val="28"/>
        </w:rPr>
        <w:t xml:space="preserve"> примет</w:t>
      </w:r>
      <w:r w:rsidR="00D2451D">
        <w:rPr>
          <w:color w:val="000000"/>
          <w:sz w:val="28"/>
          <w:szCs w:val="28"/>
        </w:rPr>
        <w:t xml:space="preserve"> рабочий за станком и водитель за рулем.</w:t>
      </w:r>
      <w:r>
        <w:rPr>
          <w:color w:val="000000"/>
          <w:sz w:val="28"/>
          <w:szCs w:val="28"/>
        </w:rPr>
        <w:t xml:space="preserve"> А это – в порядке вещей у десятков миллионов человек каждый день.</w:t>
      </w:r>
      <w:r w:rsidR="00F22631">
        <w:rPr>
          <w:color w:val="000000"/>
          <w:sz w:val="28"/>
          <w:szCs w:val="28"/>
        </w:rPr>
        <w:t xml:space="preserve"> Алкоголизация общества опасна по нескольким причинам.</w:t>
      </w:r>
    </w:p>
    <w:p w:rsidR="002B4B9F" w:rsidRDefault="002B4B9F" w:rsidP="006F27A1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Во-первых, начинается массовая гибел</w:t>
      </w:r>
      <w:r w:rsidR="00D2451D">
        <w:rPr>
          <w:color w:val="000000"/>
          <w:sz w:val="28"/>
          <w:szCs w:val="28"/>
        </w:rPr>
        <w:t xml:space="preserve">ь людей – напрямую от алкоголя - </w:t>
      </w:r>
      <w:r>
        <w:rPr>
          <w:color w:val="000000"/>
          <w:sz w:val="28"/>
          <w:szCs w:val="28"/>
        </w:rPr>
        <w:t>отравление</w:t>
      </w:r>
      <w:r w:rsidR="00D2451D">
        <w:rPr>
          <w:color w:val="000000"/>
          <w:sz w:val="28"/>
          <w:szCs w:val="28"/>
        </w:rPr>
        <w:t>, несчастный случай. Или косвенно - от ослабления</w:t>
      </w:r>
      <w:r>
        <w:rPr>
          <w:color w:val="000000"/>
          <w:sz w:val="28"/>
          <w:szCs w:val="28"/>
        </w:rPr>
        <w:t xml:space="preserve"> организма</w:t>
      </w:r>
      <w:r w:rsidR="00D245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Подсчитано, что прямо или косвенно за счет злоупотреблением алкоголем можно отнести почти каждую третью смерть. Алкоголики вообще редко живут более 50 </w:t>
      </w:r>
      <w:r w:rsidR="00D2451D">
        <w:rPr>
          <w:color w:val="000000"/>
          <w:sz w:val="28"/>
          <w:szCs w:val="28"/>
        </w:rPr>
        <w:t>лет, но в России</w:t>
      </w:r>
      <w:r w:rsidR="003B5294">
        <w:rPr>
          <w:color w:val="000000"/>
          <w:sz w:val="28"/>
          <w:szCs w:val="28"/>
        </w:rPr>
        <w:t>, сегодня</w:t>
      </w:r>
      <w:r w:rsidR="00D2451D">
        <w:rPr>
          <w:color w:val="000000"/>
          <w:sz w:val="28"/>
          <w:szCs w:val="28"/>
        </w:rPr>
        <w:t xml:space="preserve"> -  </w:t>
      </w:r>
      <w:r w:rsidR="00521FC8">
        <w:rPr>
          <w:color w:val="000000"/>
          <w:sz w:val="28"/>
          <w:szCs w:val="28"/>
        </w:rPr>
        <w:t>миллионами погибают</w:t>
      </w:r>
      <w:r>
        <w:rPr>
          <w:color w:val="000000"/>
          <w:sz w:val="28"/>
          <w:szCs w:val="28"/>
        </w:rPr>
        <w:t xml:space="preserve"> от </w:t>
      </w:r>
      <w:r w:rsidR="003B5294">
        <w:rPr>
          <w:color w:val="000000"/>
          <w:sz w:val="28"/>
          <w:szCs w:val="28"/>
        </w:rPr>
        <w:t>пьянства молодые люди, в самом рассвете сил, в</w:t>
      </w:r>
      <w:r w:rsidR="00D245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="003B5294">
        <w:rPr>
          <w:color w:val="000000"/>
          <w:sz w:val="28"/>
          <w:szCs w:val="28"/>
        </w:rPr>
        <w:t>0 – 40-лет</w:t>
      </w:r>
      <w:r>
        <w:rPr>
          <w:color w:val="000000"/>
          <w:sz w:val="28"/>
          <w:szCs w:val="28"/>
        </w:rPr>
        <w:t>. При прочих равных условиях</w:t>
      </w:r>
      <w:r w:rsidR="00D2451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смертность в России</w:t>
      </w:r>
      <w:r w:rsidR="00D2451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зн</w:t>
      </w:r>
      <w:r w:rsidR="00D2451D">
        <w:rPr>
          <w:color w:val="000000"/>
          <w:sz w:val="28"/>
          <w:szCs w:val="28"/>
        </w:rPr>
        <w:t>ачительно выше, чем за рубежом. П</w:t>
      </w:r>
      <w:r>
        <w:rPr>
          <w:color w:val="000000"/>
          <w:sz w:val="28"/>
          <w:szCs w:val="28"/>
        </w:rPr>
        <w:t>ричем</w:t>
      </w:r>
      <w:r w:rsidR="00D2451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мужчины умирают в среднем на 10 лет раньше женщин - и, прежде всего по вине стакана водки.</w:t>
      </w:r>
    </w:p>
    <w:p w:rsidR="00521FC8" w:rsidRDefault="002B4B9F" w:rsidP="006F27A1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Во-вторых, </w:t>
      </w:r>
      <w:r w:rsidR="003B5294">
        <w:rPr>
          <w:color w:val="000000"/>
          <w:sz w:val="28"/>
          <w:szCs w:val="28"/>
        </w:rPr>
        <w:t xml:space="preserve">из – за алкоголизации общества, </w:t>
      </w:r>
      <w:r>
        <w:rPr>
          <w:color w:val="000000"/>
          <w:sz w:val="28"/>
          <w:szCs w:val="28"/>
        </w:rPr>
        <w:t>начинается разорение страны, сопоставимое по масштабам с войной</w:t>
      </w:r>
      <w:r w:rsidR="003B5294">
        <w:rPr>
          <w:color w:val="000000"/>
          <w:sz w:val="28"/>
          <w:szCs w:val="28"/>
        </w:rPr>
        <w:t>, голодом</w:t>
      </w:r>
      <w:r>
        <w:rPr>
          <w:color w:val="000000"/>
          <w:sz w:val="28"/>
          <w:szCs w:val="28"/>
        </w:rPr>
        <w:t xml:space="preserve"> или землетрясением. </w:t>
      </w:r>
    </w:p>
    <w:p w:rsidR="006F27A1" w:rsidRDefault="00521FC8" w:rsidP="006F27A1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2B4B9F">
        <w:rPr>
          <w:color w:val="000000"/>
          <w:sz w:val="28"/>
          <w:szCs w:val="28"/>
        </w:rPr>
        <w:t>В-третьих, алкоголь, как известно, - такой же наркотик, как и никотин, только слабее кокаина или морфия. Все государства мира, объявляющие преступлением продажу нарк</w:t>
      </w:r>
      <w:r w:rsidR="003B5294">
        <w:rPr>
          <w:color w:val="000000"/>
          <w:sz w:val="28"/>
          <w:szCs w:val="28"/>
        </w:rPr>
        <w:t>отиков, жульнически исключают из</w:t>
      </w:r>
      <w:r w:rsidR="002B4B9F">
        <w:rPr>
          <w:color w:val="000000"/>
          <w:sz w:val="28"/>
          <w:szCs w:val="28"/>
        </w:rPr>
        <w:t xml:space="preserve"> списка алкоголь и никотин, потому что иначе не ясно, почему за одни наркотики грозит тюрьма, а другие продаются свободно, в том числе самим государством. В это</w:t>
      </w:r>
      <w:r w:rsidR="00920D5F">
        <w:rPr>
          <w:color w:val="000000"/>
          <w:sz w:val="28"/>
          <w:szCs w:val="28"/>
        </w:rPr>
        <w:t xml:space="preserve">м </w:t>
      </w:r>
      <w:r w:rsidR="00F22631">
        <w:rPr>
          <w:color w:val="000000"/>
          <w:sz w:val="28"/>
          <w:szCs w:val="28"/>
        </w:rPr>
        <w:t>отношении мы</w:t>
      </w:r>
      <w:r w:rsidR="00920D5F">
        <w:rPr>
          <w:color w:val="000000"/>
          <w:sz w:val="28"/>
          <w:szCs w:val="28"/>
        </w:rPr>
        <w:t xml:space="preserve">, </w:t>
      </w:r>
      <w:r w:rsidR="00F22631">
        <w:rPr>
          <w:color w:val="000000"/>
          <w:sz w:val="28"/>
          <w:szCs w:val="28"/>
        </w:rPr>
        <w:t>все, напоминаем</w:t>
      </w:r>
      <w:r w:rsidR="002B4B9F">
        <w:rPr>
          <w:color w:val="000000"/>
          <w:sz w:val="28"/>
          <w:szCs w:val="28"/>
        </w:rPr>
        <w:t xml:space="preserve"> того средневекового монаха, который перекрестил поросенка и карася, чтоб с аппетитом съесть их во время поста. Но ведь природу не обманешь.</w:t>
      </w:r>
    </w:p>
    <w:p w:rsidR="00920D5F" w:rsidRDefault="002B4B9F" w:rsidP="006F27A1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 если сотню, даже полсотни лет назад алкоголиков в России было в десятки раз меньше, чем, скажем, во Франции, то теперь Россия с ее более чем полудюжин</w:t>
      </w:r>
      <w:r w:rsidR="00920D5F">
        <w:rPr>
          <w:color w:val="000000"/>
          <w:sz w:val="28"/>
          <w:szCs w:val="28"/>
        </w:rPr>
        <w:t xml:space="preserve">ой миллионов </w:t>
      </w:r>
      <w:r w:rsidR="00F22631">
        <w:rPr>
          <w:color w:val="000000"/>
          <w:sz w:val="28"/>
          <w:szCs w:val="28"/>
        </w:rPr>
        <w:t>алкоголиков, Францию</w:t>
      </w:r>
      <w:r w:rsidR="00920D5F">
        <w:rPr>
          <w:color w:val="000000"/>
          <w:sz w:val="28"/>
          <w:szCs w:val="28"/>
        </w:rPr>
        <w:t xml:space="preserve"> обогнала</w:t>
      </w:r>
      <w:r>
        <w:rPr>
          <w:color w:val="000000"/>
          <w:sz w:val="28"/>
          <w:szCs w:val="28"/>
        </w:rPr>
        <w:t>. К этому надо прибавить вдвое бо</w:t>
      </w:r>
      <w:r w:rsidR="00920D5F">
        <w:rPr>
          <w:color w:val="000000"/>
          <w:sz w:val="28"/>
          <w:szCs w:val="28"/>
        </w:rPr>
        <w:t>льшее число не алкоголиков, но «сильно пьющих», не менее стакана – водки каждый день,</w:t>
      </w:r>
      <w:r>
        <w:rPr>
          <w:color w:val="000000"/>
          <w:sz w:val="28"/>
          <w:szCs w:val="28"/>
        </w:rPr>
        <w:t xml:space="preserve"> и поэтому</w:t>
      </w:r>
      <w:r w:rsidR="00920D5F">
        <w:rPr>
          <w:color w:val="000000"/>
          <w:sz w:val="28"/>
          <w:szCs w:val="28"/>
        </w:rPr>
        <w:t xml:space="preserve"> являющихся, как бы </w:t>
      </w:r>
      <w:r w:rsidR="00F22631">
        <w:rPr>
          <w:color w:val="000000"/>
          <w:sz w:val="28"/>
          <w:szCs w:val="28"/>
        </w:rPr>
        <w:t>кандидатами в</w:t>
      </w:r>
      <w:r>
        <w:rPr>
          <w:color w:val="000000"/>
          <w:sz w:val="28"/>
          <w:szCs w:val="28"/>
        </w:rPr>
        <w:t xml:space="preserve"> алкоголики. </w:t>
      </w:r>
    </w:p>
    <w:p w:rsidR="00920D5F" w:rsidRDefault="00920D5F" w:rsidP="006F27A1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Алкоголики, </w:t>
      </w:r>
      <w:r w:rsidR="00F22631">
        <w:rPr>
          <w:color w:val="000000"/>
          <w:sz w:val="28"/>
          <w:szCs w:val="28"/>
        </w:rPr>
        <w:t>это огромная</w:t>
      </w:r>
      <w:r w:rsidR="002B4B9F">
        <w:rPr>
          <w:color w:val="000000"/>
          <w:sz w:val="28"/>
          <w:szCs w:val="28"/>
        </w:rPr>
        <w:t xml:space="preserve"> армия тяжелобольных людей, сопоставимая по масштабам со всеми остальными больными</w:t>
      </w:r>
      <w:r>
        <w:rPr>
          <w:color w:val="000000"/>
          <w:sz w:val="28"/>
          <w:szCs w:val="28"/>
        </w:rPr>
        <w:t>,</w:t>
      </w:r>
      <w:r w:rsidR="002B4B9F">
        <w:rPr>
          <w:color w:val="000000"/>
          <w:sz w:val="28"/>
          <w:szCs w:val="28"/>
        </w:rPr>
        <w:t xml:space="preserve"> вместе взятыми. И</w:t>
      </w:r>
      <w:r>
        <w:rPr>
          <w:color w:val="000000"/>
          <w:sz w:val="28"/>
          <w:szCs w:val="28"/>
        </w:rPr>
        <w:t>х надо лечить и расходовать средства</w:t>
      </w:r>
      <w:r w:rsidR="002B4B9F">
        <w:rPr>
          <w:color w:val="000000"/>
          <w:sz w:val="28"/>
          <w:szCs w:val="28"/>
        </w:rPr>
        <w:t xml:space="preserve">. </w:t>
      </w:r>
    </w:p>
    <w:p w:rsidR="00920D5F" w:rsidRDefault="002B4B9F" w:rsidP="006F27A1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В-четвертых, к стакану водки все чаще прикладываются женщины, молодежь, даже подростки. Сравнительно недавно</w:t>
      </w:r>
      <w:r w:rsidR="00F226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 сто </w:t>
      </w:r>
      <w:r w:rsidR="00F22631">
        <w:rPr>
          <w:color w:val="000000"/>
          <w:sz w:val="28"/>
          <w:szCs w:val="28"/>
        </w:rPr>
        <w:t xml:space="preserve">                                       </w:t>
      </w:r>
      <w:r>
        <w:rPr>
          <w:color w:val="000000"/>
          <w:sz w:val="28"/>
          <w:szCs w:val="28"/>
        </w:rPr>
        <w:t>мужчин-алкоголиков в России прих</w:t>
      </w:r>
      <w:r w:rsidR="00920D5F">
        <w:rPr>
          <w:color w:val="000000"/>
          <w:sz w:val="28"/>
          <w:szCs w:val="28"/>
        </w:rPr>
        <w:t>одилась одна женщина</w:t>
      </w:r>
      <w:r>
        <w:rPr>
          <w:color w:val="000000"/>
          <w:sz w:val="28"/>
          <w:szCs w:val="28"/>
        </w:rPr>
        <w:t>, сегодня соотношение 10: 1, и дело быстро идет к западным стандартам, по которым соотношение близко 1: 1. Но в России положение особое, здесь женщина была всегда главным оплотом борьбы против пьянства, и вот</w:t>
      </w:r>
      <w:r w:rsidR="00920D5F">
        <w:rPr>
          <w:color w:val="000000"/>
          <w:sz w:val="28"/>
          <w:szCs w:val="28"/>
        </w:rPr>
        <w:t xml:space="preserve"> теперь рушится последний оплот. </w:t>
      </w:r>
    </w:p>
    <w:p w:rsidR="002F1988" w:rsidRPr="002F1988" w:rsidRDefault="002B4B9F" w:rsidP="006F27A1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Что касается молодежи и подростков, то их вовлечение в повальное пьянство означает, во-пер</w:t>
      </w:r>
      <w:r w:rsidR="00F22631">
        <w:rPr>
          <w:color w:val="000000"/>
          <w:sz w:val="28"/>
          <w:szCs w:val="28"/>
        </w:rPr>
        <w:t xml:space="preserve">вых, лавинообразное разрастание </w:t>
      </w:r>
      <w:proofErr w:type="gramStart"/>
      <w:r w:rsidR="00F22631">
        <w:rPr>
          <w:color w:val="000000"/>
          <w:sz w:val="28"/>
          <w:szCs w:val="28"/>
        </w:rPr>
        <w:t xml:space="preserve">последнего,  </w:t>
      </w:r>
      <w:r w:rsidR="00920D5F">
        <w:rPr>
          <w:color w:val="000000"/>
          <w:sz w:val="28"/>
          <w:szCs w:val="28"/>
        </w:rPr>
        <w:t xml:space="preserve"> </w:t>
      </w:r>
      <w:proofErr w:type="gramEnd"/>
      <w:r w:rsidR="00920D5F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>а</w:t>
      </w:r>
      <w:r w:rsidR="00F226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во-вторых, окончател</w:t>
      </w:r>
      <w:r w:rsidR="00920D5F">
        <w:rPr>
          <w:color w:val="000000"/>
          <w:sz w:val="28"/>
          <w:szCs w:val="28"/>
        </w:rPr>
        <w:t>ьный подрыв генофонда народа.</w:t>
      </w:r>
      <w:r>
        <w:rPr>
          <w:color w:val="000000"/>
          <w:sz w:val="28"/>
          <w:szCs w:val="28"/>
        </w:rPr>
        <w:t xml:space="preserve"> </w:t>
      </w:r>
      <w:r w:rsidR="002F1988">
        <w:rPr>
          <w:color w:val="000000"/>
          <w:sz w:val="28"/>
          <w:szCs w:val="28"/>
        </w:rPr>
        <w:t xml:space="preserve">Сам собой возникает вопрос, так что же делать тем, кто начал употреблять алкоголь, как выйти из </w:t>
      </w:r>
      <w:r w:rsidR="002F1988">
        <w:rPr>
          <w:color w:val="000000"/>
          <w:sz w:val="28"/>
          <w:szCs w:val="28"/>
        </w:rPr>
        <w:lastRenderedPageBreak/>
        <w:t xml:space="preserve">порочного круга пагубной привычки?  </w:t>
      </w:r>
      <w:r w:rsidR="002F1988" w:rsidRPr="002F1988">
        <w:rPr>
          <w:color w:val="000000"/>
          <w:sz w:val="28"/>
          <w:szCs w:val="28"/>
        </w:rPr>
        <w:t xml:space="preserve">Если у Вас нет признаков алкоголизма, но Вы употребляете </w:t>
      </w:r>
      <w:r w:rsidR="002F1988">
        <w:rPr>
          <w:color w:val="000000"/>
          <w:sz w:val="28"/>
          <w:szCs w:val="28"/>
        </w:rPr>
        <w:t xml:space="preserve">спиртные напитки </w:t>
      </w:r>
      <w:proofErr w:type="gramStart"/>
      <w:r w:rsidR="002F1988">
        <w:rPr>
          <w:color w:val="000000"/>
          <w:sz w:val="28"/>
          <w:szCs w:val="28"/>
        </w:rPr>
        <w:t xml:space="preserve">часто </w:t>
      </w:r>
      <w:r w:rsidR="002F1988" w:rsidRPr="002F1988">
        <w:rPr>
          <w:color w:val="000000"/>
          <w:sz w:val="28"/>
          <w:szCs w:val="28"/>
        </w:rPr>
        <w:t xml:space="preserve"> –</w:t>
      </w:r>
      <w:proofErr w:type="gramEnd"/>
      <w:r w:rsidR="002F1988" w:rsidRPr="002F1988">
        <w:rPr>
          <w:color w:val="000000"/>
          <w:sz w:val="28"/>
          <w:szCs w:val="28"/>
        </w:rPr>
        <w:t xml:space="preserve"> примите решение сократить количество спиртного и поводов для выпивки. Не выпускайте ситуацию из-под контроля, если Вам дороги Ваши семья, работа, Ваше здоровье.</w:t>
      </w:r>
    </w:p>
    <w:p w:rsidR="002F1988" w:rsidRPr="002F1988" w:rsidRDefault="002F1988" w:rsidP="006F2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F1988">
        <w:rPr>
          <w:color w:val="000000"/>
          <w:sz w:val="28"/>
          <w:szCs w:val="28"/>
        </w:rPr>
        <w:t>Избегайте компаний, в которых принято употреблять большое количество спиртного.</w:t>
      </w:r>
    </w:p>
    <w:p w:rsidR="002F1988" w:rsidRPr="002F1988" w:rsidRDefault="002F1988" w:rsidP="006F2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F1988">
        <w:rPr>
          <w:color w:val="000000"/>
          <w:sz w:val="28"/>
          <w:szCs w:val="28"/>
        </w:rPr>
        <w:t>Контролируйте количество выпитого алкоголя.</w:t>
      </w:r>
    </w:p>
    <w:p w:rsidR="002F1988" w:rsidRPr="002F1988" w:rsidRDefault="002F1988" w:rsidP="006F2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F1988">
        <w:rPr>
          <w:color w:val="000000"/>
          <w:sz w:val="28"/>
          <w:szCs w:val="28"/>
        </w:rPr>
        <w:t>Не стесняйтесь отказываться, если Вам предлагают выпить.</w:t>
      </w:r>
    </w:p>
    <w:p w:rsidR="002F1988" w:rsidRPr="002F1988" w:rsidRDefault="002F1988" w:rsidP="006F2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F1988">
        <w:rPr>
          <w:color w:val="000000"/>
          <w:sz w:val="28"/>
          <w:szCs w:val="28"/>
        </w:rPr>
        <w:t>Научитесь расслабляться другими (безалкогольными) способами: займитесь спортом, творчеством, туризмом или другим приятным делом.</w:t>
      </w:r>
    </w:p>
    <w:p w:rsidR="002F1988" w:rsidRPr="002F1988" w:rsidRDefault="002F1988" w:rsidP="006F27A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Pr="002F1988">
        <w:rPr>
          <w:bCs/>
          <w:color w:val="000000"/>
          <w:sz w:val="28"/>
          <w:szCs w:val="28"/>
        </w:rPr>
        <w:t>Если у Вас или у близкого Вам человека имеются признаки алкоголизма – срочно обратитесь к врачу!</w:t>
      </w:r>
    </w:p>
    <w:p w:rsidR="002F1988" w:rsidRPr="002F1988" w:rsidRDefault="002F1988" w:rsidP="006F27A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2F1988">
        <w:rPr>
          <w:bCs/>
          <w:color w:val="000000"/>
          <w:sz w:val="28"/>
          <w:szCs w:val="28"/>
        </w:rPr>
        <w:t xml:space="preserve">     Без помощи врача очень трудно справиться с болезнью. Помните: чтобы справиться с этой тяжелой болезнью, необходимы современные способы лечения и активное желание самого больного избавиться от недуга!</w:t>
      </w:r>
    </w:p>
    <w:p w:rsidR="006F27A1" w:rsidRDefault="002F1988" w:rsidP="00320089">
      <w:pPr>
        <w:pStyle w:val="a3"/>
        <w:spacing w:line="360" w:lineRule="auto"/>
        <w:jc w:val="both"/>
        <w:rPr>
          <w:sz w:val="28"/>
          <w:szCs w:val="28"/>
        </w:rPr>
      </w:pPr>
      <w:r w:rsidRPr="002F1988">
        <w:rPr>
          <w:color w:val="000000"/>
          <w:sz w:val="28"/>
          <w:szCs w:val="28"/>
        </w:rPr>
        <w:t xml:space="preserve">      Все, о чем мы говорили, позволяет</w:t>
      </w:r>
      <w:r w:rsidR="002B4B9F" w:rsidRPr="002F1988">
        <w:rPr>
          <w:color w:val="000000"/>
          <w:sz w:val="28"/>
          <w:szCs w:val="28"/>
        </w:rPr>
        <w:t xml:space="preserve"> квалифицировать алкогольную проблемную ситуацию в России как острокритическую с тенденцией п</w:t>
      </w:r>
      <w:r w:rsidR="00F22631" w:rsidRPr="002F1988">
        <w:rPr>
          <w:color w:val="000000"/>
          <w:sz w:val="28"/>
          <w:szCs w:val="28"/>
        </w:rPr>
        <w:t xml:space="preserve">ерерастания в катастрофическую, </w:t>
      </w:r>
      <w:r w:rsidRPr="002F1988">
        <w:rPr>
          <w:color w:val="000000"/>
          <w:sz w:val="28"/>
          <w:szCs w:val="28"/>
        </w:rPr>
        <w:t>да и</w:t>
      </w:r>
      <w:r w:rsidR="00F22631" w:rsidRPr="002F1988">
        <w:rPr>
          <w:color w:val="000000"/>
          <w:sz w:val="28"/>
          <w:szCs w:val="28"/>
        </w:rPr>
        <w:t xml:space="preserve"> еще</w:t>
      </w:r>
      <w:r w:rsidR="002B4B9F" w:rsidRPr="002F1988">
        <w:rPr>
          <w:color w:val="000000"/>
          <w:sz w:val="28"/>
          <w:szCs w:val="28"/>
        </w:rPr>
        <w:t xml:space="preserve"> на фоне очень высо</w:t>
      </w:r>
      <w:r w:rsidR="00F22631" w:rsidRPr="002F1988">
        <w:rPr>
          <w:color w:val="000000"/>
          <w:sz w:val="28"/>
          <w:szCs w:val="28"/>
        </w:rPr>
        <w:t xml:space="preserve">кого потребления </w:t>
      </w:r>
      <w:r w:rsidRPr="002F1988">
        <w:rPr>
          <w:color w:val="000000"/>
          <w:sz w:val="28"/>
          <w:szCs w:val="28"/>
        </w:rPr>
        <w:t>никотина и плохого</w:t>
      </w:r>
      <w:r w:rsidR="002B4B9F" w:rsidRPr="002F1988">
        <w:rPr>
          <w:color w:val="000000"/>
          <w:sz w:val="28"/>
          <w:szCs w:val="28"/>
        </w:rPr>
        <w:t xml:space="preserve"> состояния окружающей среды</w:t>
      </w:r>
      <w:r w:rsidR="00F22631" w:rsidRPr="002F1988">
        <w:rPr>
          <w:color w:val="000000"/>
          <w:sz w:val="28"/>
          <w:szCs w:val="28"/>
        </w:rPr>
        <w:t>.</w:t>
      </w:r>
      <w:r w:rsidR="002B4B9F" w:rsidRPr="002F1988">
        <w:rPr>
          <w:color w:val="000000"/>
          <w:sz w:val="28"/>
          <w:szCs w:val="28"/>
        </w:rPr>
        <w:t xml:space="preserve"> </w:t>
      </w:r>
      <w:r w:rsidR="00F22631" w:rsidRPr="002F1988">
        <w:rPr>
          <w:color w:val="000000"/>
          <w:sz w:val="28"/>
          <w:szCs w:val="28"/>
        </w:rPr>
        <w:t xml:space="preserve">  </w:t>
      </w:r>
      <w:r w:rsidRPr="002F1988">
        <w:rPr>
          <w:color w:val="000000"/>
          <w:sz w:val="28"/>
          <w:szCs w:val="28"/>
        </w:rPr>
        <w:t>Положение усугубляется</w:t>
      </w:r>
      <w:r w:rsidR="002B4B9F" w:rsidRPr="002F1988">
        <w:rPr>
          <w:color w:val="000000"/>
          <w:sz w:val="28"/>
          <w:szCs w:val="28"/>
        </w:rPr>
        <w:t xml:space="preserve"> так же тем, что Россия оказывается совершенно беззащитной перед лицом надвигающегося цунами сильных наркотиков. </w:t>
      </w:r>
      <w:r w:rsidRPr="002F1988">
        <w:rPr>
          <w:sz w:val="28"/>
          <w:szCs w:val="28"/>
        </w:rPr>
        <w:t xml:space="preserve">Помня о вреде алкоголя, каждый из нас должен знать, что ему </w:t>
      </w:r>
      <w:r w:rsidR="00C82830" w:rsidRPr="002F1988">
        <w:rPr>
          <w:sz w:val="28"/>
          <w:szCs w:val="28"/>
        </w:rPr>
        <w:t>угрожает</w:t>
      </w:r>
      <w:r w:rsidRPr="002F1988">
        <w:rPr>
          <w:sz w:val="28"/>
          <w:szCs w:val="28"/>
        </w:rPr>
        <w:t xml:space="preserve"> </w:t>
      </w:r>
      <w:r w:rsidR="00C82830" w:rsidRPr="002F1988">
        <w:rPr>
          <w:sz w:val="28"/>
          <w:szCs w:val="28"/>
        </w:rPr>
        <w:t>и сделать соответствующие</w:t>
      </w:r>
      <w:r w:rsidRPr="002F1988">
        <w:rPr>
          <w:sz w:val="28"/>
          <w:szCs w:val="28"/>
        </w:rPr>
        <w:t xml:space="preserve"> выводы. Алкоголизм – это проблема не только одного взятого человека. Эта болезнь давно приобрела вселенские масштабы. А вот эффективного способа борьбы с ней пока нет. Остаётся надеяться, что в скором времени медицина найдёт способ снятия тяги к алкоголю – коварному убийце, который разрушает все на своём пути.</w:t>
      </w:r>
    </w:p>
    <w:p w:rsidR="00320089" w:rsidRDefault="00320089" w:rsidP="00320089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      Список</w:t>
      </w:r>
      <w:r>
        <w:rPr>
          <w:sz w:val="28"/>
          <w:szCs w:val="28"/>
          <w:shd w:val="clear" w:color="auto" w:fill="FFFFFF"/>
        </w:rPr>
        <w:t> использованной </w:t>
      </w:r>
      <w:r>
        <w:rPr>
          <w:bCs/>
          <w:sz w:val="28"/>
          <w:szCs w:val="28"/>
          <w:shd w:val="clear" w:color="auto" w:fill="FFFFFF"/>
        </w:rPr>
        <w:t>литературы</w:t>
      </w:r>
      <w:r>
        <w:rPr>
          <w:sz w:val="28"/>
          <w:szCs w:val="28"/>
          <w:shd w:val="clear" w:color="auto" w:fill="FFFFFF"/>
        </w:rPr>
        <w:t xml:space="preserve">. </w:t>
      </w:r>
    </w:p>
    <w:p w:rsidR="00320089" w:rsidRDefault="00320089" w:rsidP="00320089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1. </w:t>
      </w:r>
      <w:proofErr w:type="spellStart"/>
      <w:r>
        <w:rPr>
          <w:sz w:val="28"/>
          <w:szCs w:val="28"/>
          <w:shd w:val="clear" w:color="auto" w:fill="FFFFFF"/>
        </w:rPr>
        <w:t>Величковский</w:t>
      </w:r>
      <w:proofErr w:type="spellEnd"/>
      <w:r>
        <w:rPr>
          <w:sz w:val="28"/>
          <w:szCs w:val="28"/>
          <w:shd w:val="clear" w:color="auto" w:fill="FFFFFF"/>
        </w:rPr>
        <w:t xml:space="preserve"> Б.Т., Кирпичев В.И. </w:t>
      </w:r>
      <w:r>
        <w:rPr>
          <w:bCs/>
          <w:sz w:val="28"/>
          <w:szCs w:val="28"/>
          <w:shd w:val="clear" w:color="auto" w:fill="FFFFFF"/>
        </w:rPr>
        <w:t>Здоровье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человека</w:t>
      </w:r>
      <w:r>
        <w:rPr>
          <w:sz w:val="28"/>
          <w:szCs w:val="28"/>
          <w:shd w:val="clear" w:color="auto" w:fill="FFFFFF"/>
        </w:rPr>
        <w:t xml:space="preserve"> и окружающая среда </w:t>
      </w:r>
    </w:p>
    <w:p w:rsidR="00320089" w:rsidRDefault="00320089" w:rsidP="00320089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proofErr w:type="spellStart"/>
      <w:r>
        <w:rPr>
          <w:sz w:val="28"/>
          <w:szCs w:val="28"/>
          <w:shd w:val="clear" w:color="auto" w:fill="FFFFFF"/>
        </w:rPr>
        <w:t>Заикин</w:t>
      </w:r>
      <w:proofErr w:type="spellEnd"/>
      <w:r>
        <w:rPr>
          <w:sz w:val="28"/>
          <w:szCs w:val="28"/>
          <w:shd w:val="clear" w:color="auto" w:fill="FFFFFF"/>
        </w:rPr>
        <w:t xml:space="preserve"> Г.И., Никитин А. «Спасибо не пью». </w:t>
      </w:r>
    </w:p>
    <w:p w:rsidR="00320089" w:rsidRDefault="00320089" w:rsidP="00320089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Копытин, Скворцова Е.С. «</w:t>
      </w:r>
      <w:r>
        <w:rPr>
          <w:bCs/>
          <w:sz w:val="28"/>
          <w:szCs w:val="28"/>
          <w:shd w:val="clear" w:color="auto" w:fill="FFFFFF"/>
        </w:rPr>
        <w:t>Алкоголь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 подростки» М.: «Медицина», 2014. </w:t>
      </w:r>
    </w:p>
    <w:p w:rsidR="00320089" w:rsidRPr="00320089" w:rsidRDefault="00320089" w:rsidP="0032008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4. Капустин А.В. </w:t>
      </w:r>
      <w:r>
        <w:rPr>
          <w:bCs/>
          <w:sz w:val="28"/>
          <w:szCs w:val="28"/>
          <w:shd w:val="clear" w:color="auto" w:fill="FFFFFF"/>
        </w:rPr>
        <w:t>Алкоголь</w:t>
      </w:r>
      <w:r>
        <w:rPr>
          <w:sz w:val="28"/>
          <w:szCs w:val="28"/>
          <w:shd w:val="clear" w:color="auto" w:fill="FFFFFF"/>
        </w:rPr>
        <w:t> враг </w:t>
      </w:r>
      <w:r>
        <w:rPr>
          <w:bCs/>
          <w:sz w:val="28"/>
          <w:szCs w:val="28"/>
          <w:shd w:val="clear" w:color="auto" w:fill="FFFFFF"/>
        </w:rPr>
        <w:t>здоровья</w:t>
      </w:r>
    </w:p>
    <w:p w:rsidR="006F27A1" w:rsidRPr="00320089" w:rsidRDefault="006F27A1" w:rsidP="00320089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6F27A1" w:rsidRDefault="006F27A1" w:rsidP="006F27A1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F27A1" w:rsidRDefault="006F27A1" w:rsidP="006F27A1">
      <w:pPr>
        <w:pStyle w:val="a3"/>
        <w:spacing w:line="360" w:lineRule="auto"/>
        <w:jc w:val="both"/>
        <w:rPr>
          <w:sz w:val="28"/>
          <w:szCs w:val="28"/>
        </w:rPr>
      </w:pPr>
    </w:p>
    <w:sectPr w:rsidR="006F27A1" w:rsidSect="00C82830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819B3"/>
    <w:multiLevelType w:val="multilevel"/>
    <w:tmpl w:val="20E69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F1EC8"/>
    <w:multiLevelType w:val="multilevel"/>
    <w:tmpl w:val="0E08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91"/>
    <w:rsid w:val="001601C8"/>
    <w:rsid w:val="002B4B9F"/>
    <w:rsid w:val="002F1988"/>
    <w:rsid w:val="00320089"/>
    <w:rsid w:val="003B5294"/>
    <w:rsid w:val="00521FC8"/>
    <w:rsid w:val="006F27A1"/>
    <w:rsid w:val="00920D5F"/>
    <w:rsid w:val="00960269"/>
    <w:rsid w:val="009B7B91"/>
    <w:rsid w:val="00BD3B4F"/>
    <w:rsid w:val="00C82830"/>
    <w:rsid w:val="00D2451D"/>
    <w:rsid w:val="00F2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4E3F0-54AE-4AA7-B5C9-75FD243F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4B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4B9F"/>
  </w:style>
  <w:style w:type="paragraph" w:styleId="a4">
    <w:name w:val="Balloon Text"/>
    <w:basedOn w:val="a"/>
    <w:link w:val="a5"/>
    <w:uiPriority w:val="99"/>
    <w:semiHidden/>
    <w:unhideWhenUsed/>
    <w:rsid w:val="00C828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8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2022-08-25T11:04:00Z</cp:lastPrinted>
  <dcterms:created xsi:type="dcterms:W3CDTF">2022-08-25T05:19:00Z</dcterms:created>
  <dcterms:modified xsi:type="dcterms:W3CDTF">2022-09-02T11:12:00Z</dcterms:modified>
</cp:coreProperties>
</file>