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2B" w:rsidRDefault="006E702B" w:rsidP="006E702B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 xml:space="preserve">КЛАССНЫЙ ЧАС НА ТЕМУ: 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u w:val="single"/>
        </w:rPr>
      </w:pPr>
      <w:r w:rsidRPr="006E702B">
        <w:rPr>
          <w:rFonts w:ascii="Georgia" w:eastAsia="Times New Roman" w:hAnsi="Georgia" w:cs="Times New Roman"/>
          <w:b/>
          <w:bCs/>
          <w:color w:val="FF0000"/>
          <w:sz w:val="40"/>
          <w:szCs w:val="40"/>
          <w:u w:val="single"/>
        </w:rPr>
        <w:t>«ВНИМАНИЕ! ДЕТИ ИДУТ В ШКОЛУ»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</w:rPr>
        <w:drawing>
          <wp:inline distT="0" distB="0" distL="0" distR="0">
            <wp:extent cx="4968240" cy="4673250"/>
            <wp:effectExtent l="19050" t="0" r="3810" b="0"/>
            <wp:docPr id="16" name="Рисунок 16" descr="C:\Users\Бобёр\Desktop\01008mtt-4728-1024x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обёр\Desktop\01008mtt-4728-1024x9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720" cy="467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Цель: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Формировать грамотное, осознанное поведение на дороге учащихся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10</w:t>
      </w: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 класса.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Задачи: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1. Обобщить и расширить знания учащихся о правилах поведения на улице и дороге в качестве пешехода, пассажира и будущего водителя. Формировать представление о важности, актуальности правильного поведения на дороге.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2. Развивать наблюдательность, </w:t>
      </w: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коммуникативность</w:t>
      </w:r>
      <w:proofErr w:type="spell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, </w:t>
      </w:r>
      <w:proofErr w:type="gram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познавательный</w:t>
      </w:r>
      <w:proofErr w:type="gram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 интерес учащихся к правилам дорожного движения.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3. Воспит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ывать </w:t>
      </w: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 культур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у</w:t>
      </w: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 поведения на дороге.</w:t>
      </w:r>
    </w:p>
    <w:p w:rsidR="006E702B" w:rsidRDefault="006E702B" w:rsidP="006E702B">
      <w:pPr>
        <w:shd w:val="clear" w:color="auto" w:fill="FFFFFF"/>
        <w:spacing w:before="100" w:beforeAutospacing="1" w:after="0" w:line="154" w:lineRule="atLeast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</w:pP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lastRenderedPageBreak/>
        <w:t xml:space="preserve">Ход 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классного часа</w:t>
      </w: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: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Вводное слово учителя: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- Сегодня мы с Вами поговорим о правилах дорожного движения. Эта тема актуальна в любом возрасте. С каждым годом на улицах становится всё больше машин. А значит, правила дорожного движения становятся всё актуальней. Так или иначе, все мы рано или поздно становимся участниками дорожного движения в качестве пешехода, пассажира или водителя. Поэтому должны четко следовать общепринятым правилам, быть аккуратными и внимательными. Призыв сегодняшнего классного часа: «Правила движения знай как умножение!»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Классный час пройдет в виде игры – викторины, которая поможет нам вспомнить эти важные правила, а может быть и узнать что-то новое.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Каждый учащийся играет сам за себя и зарабатывает баллы. В конце урока мы определим по количеству набранных баллов лучшего пешехода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10</w:t>
      </w: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 класса.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I тур «Исторический» - разминка.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Перед вами карточки с буквами</w:t>
      </w:r>
      <w:proofErr w:type="gram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 А</w:t>
      </w:r>
      <w:proofErr w:type="gram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, Б, В. Я читаю вопрос и три варианта ответа. Вы выбираете верный. Поднимаете букву верного ответа.</w:t>
      </w:r>
    </w:p>
    <w:p w:rsidR="006E702B" w:rsidRPr="006E702B" w:rsidRDefault="006E702B" w:rsidP="006E702B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t xml:space="preserve">Слово «шофер» в переводе </w:t>
      </w:r>
      <w:proofErr w:type="gramStart"/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t>с</w:t>
      </w:r>
      <w:proofErr w:type="gramEnd"/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t xml:space="preserve"> французского означает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А. кучер, б. пожарник, </w:t>
      </w:r>
      <w:proofErr w:type="gramStart"/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>в</w:t>
      </w:r>
      <w:proofErr w:type="gramEnd"/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>. кочегар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Французы первыми запрягли </w:t>
      </w:r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 xml:space="preserve">в телегу паровую машину. </w:t>
      </w:r>
      <w:proofErr w:type="gramStart"/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>Колеса такой машина вращались при помощи пара.</w:t>
      </w:r>
      <w:proofErr w:type="gramEnd"/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 xml:space="preserve"> Для того чтобы образовывался пар необходимо было постоянно подбрасывать дрова.</w:t>
      </w:r>
    </w:p>
    <w:p w:rsidR="006E702B" w:rsidRPr="006E702B" w:rsidRDefault="006E702B" w:rsidP="006E702B">
      <w:pPr>
        <w:numPr>
          <w:ilvl w:val="0"/>
          <w:numId w:val="2"/>
        </w:num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t xml:space="preserve">Что означает слово «тротуар» в переводе </w:t>
      </w:r>
      <w:proofErr w:type="gramStart"/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t>с</w:t>
      </w:r>
      <w:proofErr w:type="gramEnd"/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t xml:space="preserve"> французского?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А. </w:t>
      </w:r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>Дорожка пешехода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Б. Иду рядом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В. безопасное место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 3. </w:t>
      </w:r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t>Сколько секторов имел первый светофор?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А. 2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>Б. 3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В. 4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lastRenderedPageBreak/>
        <w:t>4.В какие цвета были окрашены сектора первого светофора?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А. Красный, синий, белый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Б. Зелёный, </w:t>
      </w: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голубой</w:t>
      </w:r>
      <w:proofErr w:type="spell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, черный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>В. Красный, желтый, зелёный</w:t>
      </w:r>
    </w:p>
    <w:p w:rsidR="006E702B" w:rsidRPr="006E702B" w:rsidRDefault="006E702B" w:rsidP="006E702B">
      <w:pPr>
        <w:shd w:val="clear" w:color="auto" w:fill="FFFFFF"/>
        <w:spacing w:before="100" w:beforeAutospacing="1" w:after="202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5. </w:t>
      </w:r>
      <w:r w:rsidRPr="006E702B">
        <w:rPr>
          <w:rFonts w:ascii="Georgia" w:eastAsia="Times New Roman" w:hAnsi="Georgia" w:cs="Times New Roman"/>
          <w:i/>
          <w:iCs/>
          <w:color w:val="000000"/>
          <w:sz w:val="27"/>
          <w:szCs w:val="27"/>
          <w:u w:val="single"/>
        </w:rPr>
        <w:t>Одно из первых названий велосипеда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А. </w:t>
      </w: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бицикл</w:t>
      </w:r>
      <w:proofErr w:type="spellEnd"/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 xml:space="preserve">Б. </w:t>
      </w: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  <w:u w:val="single"/>
        </w:rPr>
        <w:t>костотряс</w:t>
      </w:r>
      <w:proofErr w:type="spellEnd"/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В. Тандем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II тур. Теоретический.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Отвечаем по очереди. Начинаем с того, кто набрал меньше баллов в предыдущем туре.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1.По какому номеру телефона вызывают милицию? (02)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2.По какой стороне улицы принято у нас в стране движение транспорта? (По правой)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3.Что означает жёлтый сигнал светофора? (Сейчас будет смена сигнала)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4.Где устанавливается знак «Дети» (у школ и детских садов)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5.По какому номеру телефона вызывают скорую помощь? (03)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6.До какого возраста в автомобиле нужно пристёгиваться ремнем безопасности? (всю жизнь)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7.С какого возраста детям разрешается ездить на велосипеде по дороге? (С 14)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8.Перед переходом </w:t>
      </w:r>
      <w:proofErr w:type="gram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дороги</w:t>
      </w:r>
      <w:proofErr w:type="gram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 в какую сторону нужно посмотреть сначала? (налево)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9.С какого возраста можно быть пассажиром на переднем сиденье автомобиля? (С 14 лет)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10.С какого возраста можно управлять мопедом? (С 16 лет)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11.Какую форму и цвет имеют запрещающие знаки? (Белый круг с красной каймой)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>12. Что означает этот знак? (велосипедная дорожка)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13.Что означает этот знак? (пункт первой медицинской помощи)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14. Где в нашем селе можно безопасно учиться кататься на велосипеде? (На стадионе)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III ТУР. МЕДИЦИНСКИЕ ОБЪЯСНЯЛКИ.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В роли пассажиров мы должны уметь применить дорожную аптечку. Каждый по очереди подходит к столу, выбирает что-то из аптечки и объясняет предназначение.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Заключительная часть:</w:t>
      </w: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 Подводятся итоги игры. Выбирается лучший Пешеход. Обращается внимание на телефоны отделения ГИБДД.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В заключение учитель читает стихотворение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 xml:space="preserve">В. </w:t>
      </w:r>
      <w:proofErr w:type="spellStart"/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Семерника</w:t>
      </w:r>
      <w:proofErr w:type="spellEnd"/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 xml:space="preserve"> «Запрещается – разрешается»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И проспекты, и бульвары,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Всюду улицы шумны.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Проходи по тротуару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Только с правой стороны.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Тут шалить мешать народу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За-пре-ща-ет-ся</w:t>
      </w:r>
      <w:proofErr w:type="spell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!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Быть примерным пешеходом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Раз – </w:t>
      </w: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ре-ша-ет-ся</w:t>
      </w:r>
      <w:proofErr w:type="spell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!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Если едешь ты в трамвае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И вокруг тебя народ,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Не толкаясь, не зевая,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Проходи скорей вперед.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Ехать </w:t>
      </w:r>
      <w:proofErr w:type="gram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зайцем</w:t>
      </w:r>
      <w:proofErr w:type="gram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 xml:space="preserve"> как известно,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За-пре-ща-ет-ся</w:t>
      </w:r>
      <w:proofErr w:type="spell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!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Уступить старушке место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lastRenderedPageBreak/>
        <w:t>Раз-реша-ет-ся</w:t>
      </w:r>
      <w:proofErr w:type="spell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!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Если ты гуляешь просто,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Все равно вперед гляди.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Через шумный перекрёсток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Осторожно проходи.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Переход при красном свете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За-пре-ща-ет-ся</w:t>
      </w:r>
      <w:proofErr w:type="spell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!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При зеленом даже детям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spell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Раз-ре-ша-ет-ся</w:t>
      </w:r>
      <w:proofErr w:type="spellEnd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!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Рефлексия: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На листе учащиеся выставляют «!» если урок понравился. Тема актуальна</w:t>
      </w:r>
      <w:proofErr w:type="gramStart"/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  <w:proofErr w:type="gramEnd"/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«?» - появилось много вопросов</w:t>
      </w:r>
    </w:p>
    <w:p w:rsidR="006E702B" w:rsidRPr="006E702B" w:rsidRDefault="006E702B" w:rsidP="006E702B">
      <w:pPr>
        <w:shd w:val="clear" w:color="auto" w:fill="FFFFFF"/>
        <w:spacing w:before="100" w:beforeAutospacing="1" w:after="0" w:line="1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702B">
        <w:rPr>
          <w:rFonts w:ascii="Georgia" w:eastAsia="Times New Roman" w:hAnsi="Georgia" w:cs="Times New Roman"/>
          <w:color w:val="000000"/>
          <w:sz w:val="27"/>
          <w:szCs w:val="27"/>
        </w:rPr>
        <w:t>«…» - зачем был нужен такой урок? «Недоумение»</w:t>
      </w:r>
    </w:p>
    <w:p w:rsidR="00D46D4E" w:rsidRDefault="00D46D4E"/>
    <w:sectPr w:rsidR="00D4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54A3"/>
    <w:multiLevelType w:val="multilevel"/>
    <w:tmpl w:val="5464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F4A72"/>
    <w:multiLevelType w:val="multilevel"/>
    <w:tmpl w:val="676AD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E702B"/>
    <w:rsid w:val="006E702B"/>
    <w:rsid w:val="00D4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959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Бобёр</dc:creator>
  <cp:keywords/>
  <dc:description/>
  <cp:lastModifiedBy>Бобёр</cp:lastModifiedBy>
  <cp:revision>3</cp:revision>
  <dcterms:created xsi:type="dcterms:W3CDTF">2022-09-02T16:13:00Z</dcterms:created>
  <dcterms:modified xsi:type="dcterms:W3CDTF">2022-09-02T16:23:00Z</dcterms:modified>
</cp:coreProperties>
</file>