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A8" w:rsidRDefault="00F97CA8" w:rsidP="00F97CA8">
      <w:pPr>
        <w:jc w:val="center"/>
        <w:rPr>
          <w:rFonts w:ascii="Times New Roman" w:hAnsi="Times New Roman" w:cs="Times New Roman"/>
          <w:b/>
          <w:sz w:val="32"/>
        </w:rPr>
      </w:pPr>
      <w:r w:rsidRPr="000E6D2E">
        <w:rPr>
          <w:rFonts w:ascii="Times New Roman" w:hAnsi="Times New Roman" w:cs="Times New Roman"/>
          <w:b/>
          <w:sz w:val="32"/>
        </w:rPr>
        <w:t>КОНСПЕКТ УРОКА ПО РУССКОМУ ЯЗЫКУ</w:t>
      </w:r>
      <w:r w:rsidR="002F1605">
        <w:rPr>
          <w:rFonts w:ascii="Times New Roman" w:hAnsi="Times New Roman" w:cs="Times New Roman"/>
          <w:b/>
          <w:sz w:val="32"/>
        </w:rPr>
        <w:t xml:space="preserve">  В 4 КЛАССЕ</w:t>
      </w:r>
    </w:p>
    <w:p w:rsidR="00F53DB0" w:rsidRPr="000E6D2E" w:rsidRDefault="00F53DB0" w:rsidP="00F53DB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Учитель: Епанова Любовь Геннадьевна</w:t>
      </w:r>
      <w:bookmarkStart w:id="0" w:name="_GoBack"/>
      <w:bookmarkEnd w:id="0"/>
    </w:p>
    <w:p w:rsidR="00F97CA8" w:rsidRPr="000E6D2E" w:rsidRDefault="00F97CA8" w:rsidP="00F9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Простые и сложные предложения. Связь между простыми предложениями в составе сложного</w:t>
      </w:r>
    </w:p>
    <w:p w:rsidR="00F97CA8" w:rsidRPr="000E6D2E" w:rsidRDefault="00F97CA8" w:rsidP="00F97CA8">
      <w:pPr>
        <w:rPr>
          <w:rFonts w:ascii="Times New Roman" w:hAnsi="Times New Roman" w:cs="Times New Roman"/>
          <w:i/>
          <w:sz w:val="28"/>
          <w:szCs w:val="28"/>
        </w:rPr>
      </w:pPr>
      <w:r w:rsidRPr="000E6D2E"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</w:t>
      </w:r>
      <w:r w:rsidR="00736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уточнение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детей о простом и сложном предложениях, о способах соединения простых предложений</w:t>
      </w:r>
      <w:r w:rsidR="00497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сложное предложение, о постановке запятой в сложном предложении.</w:t>
      </w:r>
    </w:p>
    <w:p w:rsidR="00F97CA8" w:rsidRPr="000E6D2E" w:rsidRDefault="00F97CA8" w:rsidP="00F97CA8">
      <w:pPr>
        <w:rPr>
          <w:rFonts w:ascii="Times New Roman" w:hAnsi="Times New Roman" w:cs="Times New Roman"/>
          <w:b/>
          <w:sz w:val="28"/>
          <w:szCs w:val="28"/>
        </w:rPr>
      </w:pPr>
      <w:r w:rsidRPr="000E6D2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97CA8" w:rsidRPr="0063628A" w:rsidRDefault="00F97CA8" w:rsidP="00F97CA8">
      <w:pPr>
        <w:rPr>
          <w:rFonts w:ascii="Times New Roman" w:hAnsi="Times New Roman" w:cs="Times New Roman"/>
          <w:sz w:val="28"/>
          <w:szCs w:val="28"/>
        </w:rPr>
      </w:pPr>
      <w:r w:rsidRPr="000E6D2E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10E7">
        <w:rPr>
          <w:rFonts w:ascii="Times New Roman" w:hAnsi="Times New Roman" w:cs="Times New Roman"/>
          <w:sz w:val="28"/>
          <w:szCs w:val="28"/>
        </w:rPr>
        <w:t xml:space="preserve"> </w:t>
      </w:r>
      <w:r w:rsidRPr="005210E7">
        <w:rPr>
          <w:rFonts w:ascii="Times New Roman" w:hAnsi="Times New Roman" w:cs="Times New Roman"/>
          <w:i/>
          <w:sz w:val="28"/>
          <w:szCs w:val="28"/>
        </w:rPr>
        <w:t>знать</w:t>
      </w:r>
      <w:r w:rsidR="005210E7">
        <w:rPr>
          <w:rFonts w:ascii="Times New Roman" w:hAnsi="Times New Roman" w:cs="Times New Roman"/>
          <w:sz w:val="28"/>
          <w:szCs w:val="28"/>
        </w:rPr>
        <w:t xml:space="preserve"> характерные черты сложного предложения и  простого предложения</w:t>
      </w:r>
      <w:r w:rsidRPr="000E6D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E7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5210E7" w:rsidRPr="005210E7">
        <w:rPr>
          <w:rFonts w:ascii="Times New Roman" w:hAnsi="Times New Roman" w:cs="Times New Roman"/>
          <w:i/>
          <w:sz w:val="28"/>
          <w:szCs w:val="28"/>
        </w:rPr>
        <w:t>уметь</w:t>
      </w:r>
      <w:r w:rsidR="005210E7">
        <w:rPr>
          <w:rFonts w:ascii="Times New Roman" w:hAnsi="Times New Roman" w:cs="Times New Roman"/>
          <w:sz w:val="28"/>
          <w:szCs w:val="28"/>
        </w:rPr>
        <w:t xml:space="preserve"> </w:t>
      </w:r>
      <w:r w:rsidR="00EB28B1">
        <w:rPr>
          <w:rFonts w:ascii="Times New Roman" w:hAnsi="Times New Roman" w:cs="Times New Roman"/>
          <w:sz w:val="28"/>
          <w:szCs w:val="28"/>
        </w:rPr>
        <w:t>выделять грамматическую основу предложения</w:t>
      </w:r>
      <w:r w:rsidR="00736FD3">
        <w:rPr>
          <w:rFonts w:ascii="Times New Roman" w:hAnsi="Times New Roman" w:cs="Times New Roman"/>
          <w:sz w:val="28"/>
          <w:szCs w:val="28"/>
        </w:rPr>
        <w:t xml:space="preserve">; </w:t>
      </w:r>
      <w:r w:rsidR="00736FD3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736FD3">
        <w:rPr>
          <w:rFonts w:ascii="Times New Roman" w:hAnsi="Times New Roman" w:cs="Times New Roman"/>
          <w:i/>
          <w:sz w:val="28"/>
          <w:szCs w:val="28"/>
        </w:rPr>
        <w:t xml:space="preserve">уметь </w:t>
      </w:r>
      <w:r w:rsidR="00736FD3">
        <w:rPr>
          <w:rFonts w:ascii="Times New Roman" w:hAnsi="Times New Roman" w:cs="Times New Roman"/>
          <w:sz w:val="28"/>
          <w:szCs w:val="28"/>
        </w:rPr>
        <w:t>определять вид предложения ;</w:t>
      </w:r>
      <w:r w:rsidR="00736FD3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736FD3" w:rsidRPr="00736FD3">
        <w:rPr>
          <w:rFonts w:ascii="Times New Roman" w:hAnsi="Times New Roman" w:cs="Times New Roman"/>
          <w:i/>
          <w:sz w:val="28"/>
          <w:szCs w:val="28"/>
        </w:rPr>
        <w:t>уметь</w:t>
      </w:r>
      <w:r w:rsidR="00736FD3">
        <w:rPr>
          <w:rFonts w:ascii="Times New Roman" w:hAnsi="Times New Roman" w:cs="Times New Roman"/>
          <w:sz w:val="28"/>
          <w:szCs w:val="28"/>
        </w:rPr>
        <w:t xml:space="preserve"> ставить знаки препинания между частями предложения </w:t>
      </w:r>
      <w:r w:rsidR="00EB28B1">
        <w:rPr>
          <w:rFonts w:ascii="Times New Roman" w:hAnsi="Times New Roman" w:cs="Times New Roman"/>
          <w:sz w:val="28"/>
          <w:szCs w:val="28"/>
        </w:rPr>
        <w:t>.</w:t>
      </w:r>
    </w:p>
    <w:p w:rsidR="00F97CA8" w:rsidRPr="000E6D2E" w:rsidRDefault="00F97CA8" w:rsidP="00F97CA8">
      <w:pPr>
        <w:tabs>
          <w:tab w:val="left" w:pos="3119"/>
          <w:tab w:val="left" w:pos="4820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0E6D2E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Pr="000E6D2E">
        <w:rPr>
          <w:rFonts w:ascii="Times New Roman" w:hAnsi="Times New Roman" w:cs="Times New Roman"/>
          <w:sz w:val="28"/>
          <w:szCs w:val="28"/>
        </w:rPr>
        <w:t>устанавливать связь между целью учебной деятельности и ее мотивом; формировать учебно-познавательный интерес к предмету.</w:t>
      </w:r>
    </w:p>
    <w:p w:rsidR="00F97CA8" w:rsidRPr="000E6D2E" w:rsidRDefault="00F97CA8" w:rsidP="00F97CA8">
      <w:pPr>
        <w:rPr>
          <w:rFonts w:ascii="Times New Roman" w:hAnsi="Times New Roman" w:cs="Times New Roman"/>
          <w:b/>
          <w:sz w:val="28"/>
          <w:szCs w:val="28"/>
        </w:rPr>
      </w:pPr>
      <w:r w:rsidRPr="000E6D2E">
        <w:rPr>
          <w:rFonts w:ascii="Times New Roman" w:hAnsi="Times New Roman" w:cs="Times New Roman"/>
          <w:b/>
          <w:sz w:val="28"/>
          <w:szCs w:val="28"/>
        </w:rPr>
        <w:t>Тип урока: «</w:t>
      </w:r>
      <w:r w:rsidRPr="000E6D2E">
        <w:rPr>
          <w:rFonts w:ascii="Times New Roman" w:hAnsi="Times New Roman" w:cs="Times New Roman"/>
          <w:sz w:val="28"/>
          <w:szCs w:val="28"/>
        </w:rPr>
        <w:t>открытие» нового знания.</w:t>
      </w:r>
    </w:p>
    <w:p w:rsidR="00F97CA8" w:rsidRPr="000E6D2E" w:rsidRDefault="00F97CA8" w:rsidP="00F97CA8">
      <w:pPr>
        <w:rPr>
          <w:rFonts w:ascii="Times New Roman" w:hAnsi="Times New Roman" w:cs="Times New Roman"/>
          <w:sz w:val="28"/>
          <w:szCs w:val="28"/>
        </w:rPr>
      </w:pPr>
      <w:r w:rsidRPr="000E6D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E6D2E">
        <w:rPr>
          <w:rFonts w:ascii="Times New Roman" w:hAnsi="Times New Roman" w:cs="Times New Roman"/>
          <w:sz w:val="28"/>
          <w:szCs w:val="28"/>
        </w:rPr>
        <w:t xml:space="preserve">УМК «ШР» учебник Русский язык: 4 кл.: Учебник:в 2ч./В.П Канакина, В.Г Горецкий </w:t>
      </w:r>
      <w:r w:rsidR="005210E7">
        <w:rPr>
          <w:rFonts w:ascii="Times New Roman" w:hAnsi="Times New Roman" w:cs="Times New Roman"/>
          <w:sz w:val="28"/>
          <w:szCs w:val="28"/>
        </w:rPr>
        <w:t>М.:Просвещение/Учебник,2017.-Ч.1</w:t>
      </w:r>
      <w:r w:rsidRPr="000E6D2E">
        <w:rPr>
          <w:rFonts w:ascii="Times New Roman" w:hAnsi="Times New Roman" w:cs="Times New Roman"/>
          <w:sz w:val="28"/>
          <w:szCs w:val="28"/>
        </w:rPr>
        <w:t>.; презентация, раздаточный материал</w:t>
      </w:r>
    </w:p>
    <w:p w:rsidR="00F97CA8" w:rsidRPr="000E6D2E" w:rsidRDefault="00F97CA8" w:rsidP="002F1605">
      <w:pPr>
        <w:tabs>
          <w:tab w:val="left" w:pos="3295"/>
        </w:tabs>
        <w:rPr>
          <w:rFonts w:ascii="Times New Roman" w:hAnsi="Times New Roman" w:cs="Times New Roman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046"/>
        <w:gridCol w:w="3877"/>
        <w:gridCol w:w="2039"/>
      </w:tblGrid>
      <w:tr w:rsidR="00F97CA8" w:rsidRPr="000E6D2E" w:rsidTr="00F97CA8">
        <w:trPr>
          <w:cantSplit/>
          <w:trHeight w:val="564"/>
        </w:trPr>
        <w:tc>
          <w:tcPr>
            <w:tcW w:w="2518" w:type="dxa"/>
            <w:vMerge w:val="restart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134" w:type="dxa"/>
            <w:vMerge w:val="restart"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039" w:type="dxa"/>
            <w:vMerge w:val="restart"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97CA8" w:rsidRPr="000E6D2E" w:rsidTr="00F97CA8">
        <w:trPr>
          <w:cantSplit/>
          <w:trHeight w:val="412"/>
        </w:trPr>
        <w:tc>
          <w:tcPr>
            <w:tcW w:w="2518" w:type="dxa"/>
            <w:vMerge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F97CA8" w:rsidRPr="000E6D2E" w:rsidRDefault="00F97CA8" w:rsidP="004D6A8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77" w:type="dxa"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. Этап самоопределения к деятельности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Pr="000E6D2E" w:rsidRDefault="00F97CA8" w:rsidP="002F1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ребята. </w:t>
            </w:r>
          </w:p>
        </w:tc>
        <w:tc>
          <w:tcPr>
            <w:tcW w:w="3877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97CA8" w:rsidRPr="000E6D2E" w:rsidRDefault="00F97CA8" w:rsidP="004D6A87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настраиваться на урок.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 и мотивация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Словесн.; учебный диалог.</w:t>
            </w:r>
          </w:p>
          <w:p w:rsidR="00F538B3" w:rsidRDefault="00F538B3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Практич.; орфографическое задание.</w:t>
            </w: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форма работы</w:t>
            </w: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Начнем мы наш урок с одного очень интересного задания. Но сначала о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ткройте свои тетради и запишите сегодняшнее число и классная работа.</w:t>
            </w:r>
          </w:p>
          <w:p w:rsidR="00332B78" w:rsidRDefault="00B1398D" w:rsidP="00B13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работа</w:t>
            </w:r>
          </w:p>
          <w:p w:rsidR="00B1398D" w:rsidRDefault="00B1398D" w:rsidP="00B13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начнём мы наш урок со словарного диктанта. (</w:t>
            </w:r>
            <w:r w:rsidRPr="00B1398D"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работает на закрытой части доски, остальные все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398D" w:rsidRDefault="00F03750" w:rsidP="00B13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буду диктовать </w:t>
            </w:r>
            <w:r w:rsidR="00736FD3">
              <w:rPr>
                <w:rFonts w:ascii="Times New Roman" w:hAnsi="Times New Roman" w:cs="Times New Roman"/>
                <w:sz w:val="24"/>
                <w:szCs w:val="24"/>
              </w:rPr>
              <w:t xml:space="preserve">вам словосочетания, ваша задача-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и подчеркнуть в них ошибкоопасные места.</w:t>
            </w:r>
          </w:p>
          <w:p w:rsidR="00F03750" w:rsidRPr="00B1398D" w:rsidRDefault="00F03750" w:rsidP="00B13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природы, известный человек, сельское хозяйство, весёлые каникулы, тракторный завод, передовой комбайнёр, багажный вагон, стороны горизонта.</w:t>
            </w:r>
          </w:p>
          <w:p w:rsidR="00F97CA8" w:rsidRDefault="00F03750" w:rsidP="00F03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</w:t>
            </w:r>
          </w:p>
          <w:p w:rsidR="00F03750" w:rsidRPr="00F03750" w:rsidRDefault="00F03750" w:rsidP="00F03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закончили выполнять это задание</w:t>
            </w:r>
            <w:r w:rsidR="00736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теперь я предлагаю проверить ,что получилось.</w:t>
            </w:r>
          </w:p>
          <w:p w:rsidR="00F03750" w:rsidRDefault="00F03750" w:rsidP="00F0375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(Ученик, который работал у доски проверяет написание слов вслух, а остальные в своих тетрадях).</w:t>
            </w:r>
          </w:p>
          <w:p w:rsidR="00F03750" w:rsidRPr="00F03750" w:rsidRDefault="00F03750" w:rsidP="00F0375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-Поднимите руки те, у кого слова написаны по-другому?</w:t>
            </w:r>
            <w:r w:rsidR="00736FD3">
              <w:rPr>
                <w:rFonts w:ascii="Times New Roman" w:hAnsi="Times New Roman" w:cs="Times New Roman"/>
                <w:sz w:val="24"/>
                <w:szCs w:val="24"/>
              </w:rPr>
              <w:br/>
              <w:t>-Кто выполнил работу без ошибок?</w:t>
            </w:r>
            <w:r w:rsidR="00736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0D49">
              <w:rPr>
                <w:rFonts w:ascii="Times New Roman" w:hAnsi="Times New Roman" w:cs="Times New Roman"/>
                <w:sz w:val="24"/>
                <w:szCs w:val="24"/>
              </w:rPr>
              <w:t xml:space="preserve"> Как оценим работу учащегося?</w:t>
            </w:r>
          </w:p>
        </w:tc>
        <w:tc>
          <w:tcPr>
            <w:tcW w:w="3877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750" w:rsidRDefault="00F0375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750" w:rsidRDefault="00F0375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750" w:rsidRDefault="00F0375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750" w:rsidRDefault="00F0375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750" w:rsidRDefault="00F0375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750" w:rsidRDefault="00F0375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750" w:rsidRPr="00F03750" w:rsidRDefault="00F03750" w:rsidP="00F0375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лендарь пр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роды, изве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ный человек, сельское хоз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яй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ство, весёлые к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никулы, тракторный заво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, передовой комбайн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ё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р, б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гажный вагон, стороны г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F03750">
              <w:rPr>
                <w:rFonts w:ascii="Times New Roman" w:hAnsi="Times New Roman" w:cs="Times New Roman"/>
                <w:i/>
                <w:sz w:val="24"/>
                <w:szCs w:val="24"/>
              </w:rPr>
              <w:t>ризонта.</w:t>
            </w:r>
          </w:p>
          <w:p w:rsidR="00F03750" w:rsidRPr="000E6D2E" w:rsidRDefault="00F0375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:классификация объектов по выделенным признакам.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задачи</w:t>
            </w: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Словесн.:учебный диалог</w:t>
            </w: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Практич.; синтаксический анализ.</w:t>
            </w:r>
          </w:p>
          <w:p w:rsidR="00F538B3" w:rsidRDefault="00F538B3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B3" w:rsidRDefault="00F538B3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B3" w:rsidRDefault="00F538B3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Практич.; орфографическое задание.</w:t>
            </w:r>
          </w:p>
          <w:p w:rsidR="00F538B3" w:rsidRPr="000E6D2E" w:rsidRDefault="00F538B3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форма работы</w:t>
            </w:r>
          </w:p>
          <w:p w:rsidR="00F97CA8" w:rsidRDefault="00F97CA8" w:rsidP="00840D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D49">
              <w:rPr>
                <w:rFonts w:ascii="Times New Roman" w:hAnsi="Times New Roman" w:cs="Times New Roman"/>
                <w:sz w:val="24"/>
                <w:szCs w:val="24"/>
              </w:rPr>
              <w:t>Ребята, посмотрите, у меня на доске написаны два предложения. Прочитайте их.</w:t>
            </w:r>
          </w:p>
          <w:p w:rsidR="00840D49" w:rsidRDefault="00840D49" w:rsidP="00840D4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Со…нце встало и осв…тило окрес…ность.</w:t>
            </w:r>
          </w:p>
          <w:p w:rsidR="00840D49" w:rsidRPr="00840D49" w:rsidRDefault="00840D49" w:rsidP="00840D4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Со…нце встало, и окрес…ность оз…рилась светом.</w:t>
            </w:r>
          </w:p>
          <w:p w:rsidR="00F97CA8" w:rsidRDefault="00840D49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Спишите предложения, вставляя пропущенные буквы.(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ученик работает у доски, остальные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тетради)</w:t>
            </w: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и подчеркните главные члены предложения, подпишите</w:t>
            </w:r>
            <w:r w:rsidR="0057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частью речи они выражены.</w:t>
            </w: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-Хорошо! Ребята, а чем  похожи эти предложения?</w:t>
            </w:r>
            <w:r w:rsidR="005721B0">
              <w:rPr>
                <w:rFonts w:ascii="Times New Roman" w:hAnsi="Times New Roman" w:cs="Times New Roman"/>
                <w:sz w:val="24"/>
                <w:szCs w:val="24"/>
              </w:rPr>
              <w:br/>
              <w:t>-Чем они отличаются?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почему?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грамматическую основу в перовом предложении?</w:t>
            </w:r>
          </w:p>
          <w:p w:rsidR="00840D49" w:rsidRDefault="005721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роль играет в этом предложении союз и?</w:t>
            </w:r>
            <w:r w:rsidR="00736FD3">
              <w:rPr>
                <w:rFonts w:ascii="Times New Roman" w:hAnsi="Times New Roman" w:cs="Times New Roman"/>
                <w:sz w:val="24"/>
                <w:szCs w:val="24"/>
              </w:rPr>
              <w:br/>
              <w:t>-Нужна ли здесь запятая?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грамматическую основу во втором предложении.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роль играет в этом предложении союз и?</w:t>
            </w:r>
            <w:r w:rsidR="00736FD3">
              <w:rPr>
                <w:rFonts w:ascii="Times New Roman" w:hAnsi="Times New Roman" w:cs="Times New Roman"/>
                <w:sz w:val="24"/>
                <w:szCs w:val="24"/>
              </w:rPr>
              <w:br/>
              <w:t>-Нужна ли здесь запятая?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-Хорошо! Совершенно верно!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вы думаете</w:t>
            </w:r>
            <w:r w:rsidR="00F53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мы сегодня поговорим на уроке?</w:t>
            </w:r>
          </w:p>
          <w:p w:rsidR="00F538B3" w:rsidRPr="00840D49" w:rsidRDefault="00F538B3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каких предложениях?</w:t>
            </w:r>
          </w:p>
          <w:p w:rsidR="00F97CA8" w:rsidRDefault="00F538B3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 нашего урока звучит так: «Простые и сложные предложения»</w:t>
            </w:r>
          </w:p>
          <w:p w:rsidR="00F538B3" w:rsidRPr="000E6D2E" w:rsidRDefault="00F538B3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цель нашего урока?</w:t>
            </w:r>
          </w:p>
          <w:p w:rsidR="00F97CA8" w:rsidRPr="000E6D2E" w:rsidRDefault="00F538B3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-Вот мы и поставили цель! Молодцы! А теперь начнем работать, чтобы достичь поставленных целей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840D49" w:rsidP="00840D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7" w:type="dxa"/>
          </w:tcPr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D49" w:rsidRDefault="00840D49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D49" w:rsidRDefault="00840D49" w:rsidP="00840D4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D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Солнце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(сущ.)</w:t>
            </w:r>
            <w:r w:rsidRPr="00840D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40D49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 xml:space="preserve">встало 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(глаг.)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840D49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осветило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(глаг.) </w:t>
            </w:r>
            <w:r w:rsidRPr="00840D49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окрестность.</w:t>
            </w:r>
          </w:p>
          <w:p w:rsidR="00840D49" w:rsidRPr="00840D49" w:rsidRDefault="00840D49" w:rsidP="00840D4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1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Солнце 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(сущ.) </w:t>
            </w:r>
            <w:r w:rsidRPr="005721B0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встало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</w:rPr>
              <w:t>глаг.)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 </w:t>
            </w:r>
            <w:r w:rsidRPr="005721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окрестность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(сущ.) </w:t>
            </w:r>
            <w:r w:rsidRPr="005721B0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озарилась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 xml:space="preserve"> </w:t>
            </w:r>
            <w:r w:rsidR="005721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(глаг.)</w:t>
            </w:r>
            <w:r w:rsidRPr="005721B0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светом.</w:t>
            </w: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них содержится одна и та же мысль.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втором предложении стоит запятая, а в первом нет.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Солнце встало и осветило.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 объединяет однородные члены предложения.</w:t>
            </w:r>
            <w:r w:rsidR="00736FD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Нет, не нужна.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Солнце встало, озарилась светом.</w:t>
            </w:r>
          </w:p>
          <w:p w:rsidR="005721B0" w:rsidRDefault="005721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 соединяет две части сложного предложения.</w:t>
            </w:r>
          </w:p>
          <w:p w:rsidR="00736FD3" w:rsidRDefault="00736FD3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Да,нужна.</w:t>
            </w:r>
          </w:p>
          <w:p w:rsidR="005721B0" w:rsidRDefault="00F538B3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предложениях.</w:t>
            </w:r>
          </w:p>
          <w:p w:rsidR="00F538B3" w:rsidRDefault="00F538B3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предложениях сложных и простых.</w:t>
            </w:r>
          </w:p>
          <w:p w:rsidR="00F538B3" w:rsidRDefault="00F538B3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8B3" w:rsidRDefault="00F538B3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8B3" w:rsidRPr="000E6D2E" w:rsidRDefault="00F538B3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Вспомнить, какие предложения называются простыми, а какие- сложными, научиться различать простые и сложные предложения.</w:t>
            </w:r>
          </w:p>
        </w:tc>
        <w:tc>
          <w:tcPr>
            <w:tcW w:w="2039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К: 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любой системе знаний; находить ответы на вопросы.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формулирование познавательной цели.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Открытие нового знания</w:t>
            </w: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Практич.: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144E8">
              <w:rPr>
                <w:rFonts w:ascii="Times New Roman" w:hAnsi="Times New Roman" w:cs="Times New Roman"/>
                <w:sz w:val="24"/>
                <w:szCs w:val="24"/>
              </w:rPr>
              <w:t>языкового материала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Словесн.: учебный диалог.</w:t>
            </w: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Практич.; синтаксический анализ.</w:t>
            </w: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Наглядн.: демонстрация ответа учащихся.</w:t>
            </w: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E8" w:rsidRPr="000E6D2E" w:rsidRDefault="003144E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Default="00F538B3" w:rsidP="00F53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Парная форма работы</w:t>
            </w:r>
          </w:p>
          <w:p w:rsidR="00F538B3" w:rsidRDefault="00F538B3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-Сейчас вы будете </w:t>
            </w:r>
            <w:r w:rsidRPr="00F538B3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 каждого из вас на парте лежат карточки с заданием. Послушайте, что нужно сделать!</w:t>
            </w:r>
          </w:p>
          <w:p w:rsidR="00390E1B" w:rsidRDefault="00F538B3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-Вспомните, чем отличается простое предложение от сложного. </w:t>
            </w:r>
            <w:r w:rsidR="00390E1B">
              <w:rPr>
                <w:rFonts w:ascii="Times New Roman" w:hAnsi="Times New Roman" w:cs="Times New Roman"/>
                <w:sz w:val="24"/>
                <w:szCs w:val="24"/>
              </w:rPr>
              <w:t>Распределите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двум группам: простые предложения и сложные предложения.</w:t>
            </w:r>
            <w:r w:rsidR="00390E1B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39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вы </w:t>
            </w:r>
            <w:r w:rsidR="00390E1B" w:rsidRPr="00390E1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выполняете в парах</w:t>
            </w:r>
            <w:r w:rsidR="00390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8B3" w:rsidRDefault="00F538B3" w:rsidP="00F538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390E1B" w:rsidRPr="00390E1B" w:rsidRDefault="00390E1B" w:rsidP="00390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1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 предложения в две группы: простые предложения и сложные. В таблицу ответов запишите только номер предложения.</w:t>
            </w:r>
          </w:p>
          <w:p w:rsidR="00F538B3" w:rsidRDefault="00F538B3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1)Мороз крепчал,</w:t>
            </w:r>
            <w:r w:rsidR="00390E1B">
              <w:rPr>
                <w:rFonts w:ascii="Times New Roman" w:hAnsi="Times New Roman" w:cs="Times New Roman"/>
                <w:sz w:val="24"/>
                <w:szCs w:val="24"/>
              </w:rPr>
              <w:t xml:space="preserve"> но дети не мёрзли.</w:t>
            </w:r>
          </w:p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Мороз крепчал, но не кусался.</w:t>
            </w:r>
          </w:p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Охотники зарядили ружья и приготовились стрелять.</w:t>
            </w:r>
          </w:p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4)Охотник зарядил ружье, и раздался выстрел.</w:t>
            </w:r>
          </w:p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5)Сморщились молодые побеги, и цветы завяли.</w:t>
            </w:r>
          </w:p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6)Молодые побеги сморщились и завяли.</w:t>
            </w:r>
          </w:p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7)Дорога пропадает в роще, а потом исчезает в овраге. </w:t>
            </w:r>
          </w:p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8)Дорога пропала в роще, и спина путника исчезла.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2908"/>
            </w:tblGrid>
            <w:tr w:rsidR="00390E1B" w:rsidTr="00390E1B">
              <w:tc>
                <w:tcPr>
                  <w:tcW w:w="2907" w:type="dxa"/>
                </w:tcPr>
                <w:p w:rsidR="00390E1B" w:rsidRPr="00390E1B" w:rsidRDefault="00390E1B" w:rsidP="00F538B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Простые предложения</w:t>
                  </w:r>
                </w:p>
              </w:tc>
              <w:tc>
                <w:tcPr>
                  <w:tcW w:w="2908" w:type="dxa"/>
                </w:tcPr>
                <w:p w:rsidR="00390E1B" w:rsidRPr="00390E1B" w:rsidRDefault="00390E1B" w:rsidP="00F538B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Сложные предложения</w:t>
                  </w:r>
                </w:p>
              </w:tc>
            </w:tr>
            <w:tr w:rsidR="00390E1B" w:rsidTr="00390E1B">
              <w:tc>
                <w:tcPr>
                  <w:tcW w:w="2907" w:type="dxa"/>
                </w:tcPr>
                <w:p w:rsidR="00390E1B" w:rsidRDefault="00390E1B" w:rsidP="00F538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:rsidR="00390E1B" w:rsidRDefault="00390E1B" w:rsidP="00F538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E1B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-Поднимите руку, кому непонятно задание? На выполнение этого задания у вас есть 4 минуты.</w:t>
            </w:r>
          </w:p>
          <w:p w:rsidR="00390E1B" w:rsidRDefault="00390E1B" w:rsidP="00390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</w:t>
            </w:r>
          </w:p>
          <w:p w:rsidR="00390E1B" w:rsidRDefault="00390E1B" w:rsidP="00390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На экране вы видите правильные ответы. Сравните с тем, что получилось у вас.</w:t>
            </w:r>
          </w:p>
          <w:p w:rsidR="00736FD3" w:rsidRDefault="00736FD3" w:rsidP="00390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похож</w:t>
            </w:r>
            <w:r w:rsidR="007210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пары предложений?</w:t>
            </w:r>
          </w:p>
          <w:p w:rsidR="00721054" w:rsidRDefault="00721054" w:rsidP="00390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предложения?</w:t>
            </w:r>
          </w:p>
          <w:p w:rsidR="00721054" w:rsidRDefault="00721054" w:rsidP="00390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что стоит обратить внимание, чтобы не допускать ошибки при постановке запятых?</w:t>
            </w:r>
          </w:p>
          <w:p w:rsidR="00736FD3" w:rsidRDefault="00390E1B" w:rsidP="00390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-Поднимите руки те, кто допустил ошибки? Что не получилось?</w:t>
            </w:r>
          </w:p>
          <w:p w:rsidR="00390E1B" w:rsidRDefault="00390E1B" w:rsidP="00390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скажите, чем простое предложение отличается от сложного предложения?</w:t>
            </w:r>
          </w:p>
          <w:p w:rsidR="00390E1B" w:rsidRPr="00390E1B" w:rsidRDefault="00390E1B" w:rsidP="00390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 себя. Прочитайте материалы рубрики «Вспомните» на с.36 учебника.</w:t>
            </w:r>
          </w:p>
          <w:p w:rsidR="00390E1B" w:rsidRPr="00F538B3" w:rsidRDefault="00390E1B" w:rsidP="00F53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E1B" w:rsidRDefault="00390E1B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B80" w:rsidRDefault="002D2B8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B80" w:rsidRDefault="002D2B8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B80" w:rsidRDefault="002D2B8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B80" w:rsidRPr="000E6D2E" w:rsidRDefault="002D2B8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4"/>
              <w:tblW w:w="3493" w:type="dxa"/>
              <w:tblLayout w:type="fixed"/>
              <w:tblLook w:val="04A0" w:firstRow="1" w:lastRow="0" w:firstColumn="1" w:lastColumn="0" w:noHBand="0" w:noVBand="1"/>
            </w:tblPr>
            <w:tblGrid>
              <w:gridCol w:w="1655"/>
              <w:gridCol w:w="1838"/>
            </w:tblGrid>
            <w:tr w:rsidR="00390E1B" w:rsidTr="00390E1B">
              <w:trPr>
                <w:trHeight w:val="1859"/>
              </w:trPr>
              <w:tc>
                <w:tcPr>
                  <w:tcW w:w="1655" w:type="dxa"/>
                </w:tcPr>
                <w:p w:rsidR="00390E1B" w:rsidRPr="00390E1B" w:rsidRDefault="00390E1B" w:rsidP="004D6A8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Простые предложения</w:t>
                  </w:r>
                </w:p>
              </w:tc>
              <w:tc>
                <w:tcPr>
                  <w:tcW w:w="1838" w:type="dxa"/>
                </w:tcPr>
                <w:p w:rsidR="00390E1B" w:rsidRPr="00390E1B" w:rsidRDefault="00390E1B" w:rsidP="004D6A8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Сложные предложения</w:t>
                  </w:r>
                </w:p>
              </w:tc>
            </w:tr>
            <w:tr w:rsidR="00390E1B" w:rsidTr="00390E1B">
              <w:trPr>
                <w:trHeight w:val="371"/>
              </w:trPr>
              <w:tc>
                <w:tcPr>
                  <w:tcW w:w="1655" w:type="dxa"/>
                </w:tcPr>
                <w:p w:rsidR="00390E1B" w:rsidRDefault="002D2B80" w:rsidP="004D6A8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2,3,6,7</w:t>
                  </w:r>
                </w:p>
              </w:tc>
              <w:tc>
                <w:tcPr>
                  <w:tcW w:w="1838" w:type="dxa"/>
                </w:tcPr>
                <w:p w:rsidR="00390E1B" w:rsidRDefault="002D2B80" w:rsidP="004D6A8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1,4,5,8</w:t>
                  </w:r>
                </w:p>
              </w:tc>
            </w:tr>
          </w:tbl>
          <w:p w:rsidR="00721054" w:rsidRDefault="00721054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054" w:rsidRDefault="00721054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054" w:rsidRDefault="00721054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054" w:rsidRDefault="00721054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и тот же союз.</w:t>
            </w:r>
          </w:p>
          <w:p w:rsidR="00721054" w:rsidRDefault="00721054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структуре.</w:t>
            </w:r>
          </w:p>
          <w:p w:rsidR="00721054" w:rsidRDefault="00721054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союзы. А, но – всегда ставится запятая.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-      и      ;                 , и </w:t>
            </w:r>
          </w:p>
          <w:p w:rsidR="00F97CA8" w:rsidRPr="002D2B80" w:rsidRDefault="00F53DB0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48.1pt;margin-top:-5.85pt;width:16.5pt;height:0;z-index:251665408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48.1pt;margin-top:-10.3pt;width:16.5pt;height:0;z-index:251664384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25.6pt;margin-top:-10.35pt;width:12.75pt;height:.05pt;z-index:251663360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91.1pt;margin-top:-5.85pt;width:12.75pt;height:0;z-index:25166233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91.1pt;margin-top:-10.35pt;width:16.5pt;height:.05pt;z-index:251661312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66.35pt;margin-top:-10.35pt;width:18pt;height:0;z-index:251660288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28" style="position:absolute;margin-left:37.85pt;margin-top:-14.1pt;width:13.5pt;height:8.25pt;z-index:251659264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26" style="position:absolute;margin-left:13.85pt;margin-top:-14.1pt;width:11.25pt;height:8.25pt;z-index:251658240"/>
              </w:pict>
            </w:r>
            <w:r w:rsidR="002D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простом предложении </w:t>
            </w:r>
            <w:r w:rsidR="002D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</w:t>
            </w:r>
            <w:r w:rsidR="002D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грамматическая основа ,а в сложном предложении </w:t>
            </w:r>
            <w:r w:rsidR="002D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 и более.</w:t>
            </w:r>
          </w:p>
          <w:p w:rsidR="00F97CA8" w:rsidRPr="000E6D2E" w:rsidRDefault="00F97CA8" w:rsidP="00390E1B">
            <w:pPr>
              <w:spacing w:after="0"/>
              <w:ind w:left="508" w:hanging="5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.Первичное 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во внешней речи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Практич.:сп</w:t>
            </w:r>
            <w:r w:rsidR="006D2B62">
              <w:rPr>
                <w:rFonts w:ascii="Times New Roman" w:hAnsi="Times New Roman" w:cs="Times New Roman"/>
                <w:sz w:val="24"/>
                <w:szCs w:val="24"/>
              </w:rPr>
              <w:t>исывание, синтаксический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Наглядн.: демонстрация ответа учащихся.</w:t>
            </w: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Pr="003144E8" w:rsidRDefault="003144E8" w:rsidP="004D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вариантам</w:t>
            </w:r>
          </w:p>
          <w:p w:rsidR="003144E8" w:rsidRDefault="003144E8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-Найдите упр.49 на с.36</w:t>
            </w:r>
            <w:r w:rsidR="00F97CA8">
              <w:rPr>
                <w:rFonts w:ascii="Times New Roman" w:hAnsi="Times New Roman" w:cs="Times New Roman"/>
                <w:sz w:val="24"/>
                <w:szCs w:val="24"/>
              </w:rPr>
              <w:t xml:space="preserve">.Ребята, прочитайте </w:t>
            </w:r>
            <w:r w:rsidR="00F97CA8" w:rsidRPr="000E6D2E">
              <w:rPr>
                <w:rFonts w:ascii="Times New Roman" w:hAnsi="Times New Roman" w:cs="Times New Roman"/>
                <w:sz w:val="24"/>
                <w:szCs w:val="24"/>
              </w:rPr>
              <w:t>задание!</w:t>
            </w:r>
            <w:r w:rsidR="0072105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</w:t>
            </w:r>
            <w:r w:rsidR="00F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строки. Хорошо!</w:t>
            </w:r>
          </w:p>
          <w:p w:rsidR="00721054" w:rsidRDefault="00721054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выражения, которые употреблены в переносном значении.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-Какую роль эти слова играют в тексте?</w:t>
            </w:r>
          </w:p>
          <w:p w:rsidR="003144E8" w:rsidRDefault="003144E8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-Послушайте, что вам нужно сделать.</w:t>
            </w:r>
            <w:r w:rsidR="006D2B62">
              <w:rPr>
                <w:rFonts w:ascii="Times New Roman" w:hAnsi="Times New Roman" w:cs="Times New Roman"/>
                <w:sz w:val="24"/>
                <w:szCs w:val="24"/>
              </w:rPr>
              <w:t xml:space="preserve"> Это задание мы будем </w:t>
            </w:r>
            <w:r w:rsidR="006D2B62" w:rsidRPr="006D2B6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 вариантам.</w:t>
            </w:r>
          </w:p>
          <w:p w:rsidR="003144E8" w:rsidRDefault="003144E8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E8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списывает первое предложение.</w:t>
            </w:r>
          </w:p>
          <w:p w:rsidR="003144E8" w:rsidRDefault="003144E8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E8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списывает второе предложение.</w:t>
            </w:r>
          </w:p>
          <w:p w:rsidR="003144E8" w:rsidRDefault="006D2B62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-Выделить грамматическую основу в предложении, определить и определить, какое это предложение сложное или простое.</w:t>
            </w:r>
          </w:p>
          <w:p w:rsidR="006D2B62" w:rsidRPr="006D2B62" w:rsidRDefault="006D2B62" w:rsidP="006D2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6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</w:t>
            </w:r>
          </w:p>
          <w:p w:rsidR="006D2B62" w:rsidRDefault="006D2B62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руки, кто справился с заданием? Проверим устно. Прочитайте предложение, которое вы списали, и скажите простое оно или сложное? Как определили? Докажите.</w:t>
            </w:r>
          </w:p>
          <w:p w:rsidR="006D2B62" w:rsidRDefault="006D2B62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ребята, скажите, чем отличается сложное предложение от простого предложения?</w:t>
            </w:r>
          </w:p>
          <w:p w:rsidR="0012471E" w:rsidRDefault="0012471E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связаны, части сложного предложения?</w:t>
            </w:r>
          </w:p>
          <w:p w:rsidR="003144E8" w:rsidRDefault="003144E8" w:rsidP="00314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Динамическая пауза</w:t>
            </w:r>
          </w:p>
          <w:p w:rsidR="00F97CA8" w:rsidRPr="009E25B8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Дежурные, проведите, пожалуйста, физминутку.</w:t>
            </w:r>
          </w:p>
        </w:tc>
        <w:tc>
          <w:tcPr>
            <w:tcW w:w="3877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721054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Ветер гонит, ель стонет, лес шепчет.</w:t>
            </w:r>
          </w:p>
          <w:p w:rsidR="00F97CA8" w:rsidRPr="00721054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2B62" w:rsidRPr="006D2B62" w:rsidRDefault="006D2B62" w:rsidP="004D6A8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вариант:</w:t>
            </w: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Заунывный </w:t>
            </w:r>
            <w:r w:rsidRPr="006D2B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ветер </w:t>
            </w:r>
            <w:r w:rsidRPr="006D2B62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гонит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7CA8" w:rsidRDefault="003144E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Стаю туч на край небес.</w:t>
            </w:r>
          </w:p>
          <w:p w:rsidR="006D2B62" w:rsidRDefault="006D2B62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Простое предложение т.к одна грамматическая основа</w:t>
            </w:r>
          </w:p>
          <w:p w:rsidR="006D2B62" w:rsidRPr="006D2B62" w:rsidRDefault="006D2B62" w:rsidP="004D6A8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вариант:</w:t>
            </w:r>
          </w:p>
          <w:p w:rsidR="003144E8" w:rsidRDefault="003144E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B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надломленная </w:t>
            </w:r>
            <w:r w:rsidRPr="006D2B62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стонет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3144E8" w:rsidRPr="000E6D2E" w:rsidRDefault="003144E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Глухо </w:t>
            </w:r>
            <w:r w:rsidRPr="006D2B62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шепчет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темный </w:t>
            </w:r>
            <w:r w:rsidRPr="006D2B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лес.</w:t>
            </w:r>
          </w:p>
          <w:p w:rsidR="00F97CA8" w:rsidRDefault="006D2B62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Сложное предложение т.к две грамматических основы.</w:t>
            </w:r>
          </w:p>
          <w:p w:rsidR="006D2B62" w:rsidRPr="002D2B80" w:rsidRDefault="006D2B62" w:rsidP="006D2B6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простом предложении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грамматическая основа ,а в сложном предложении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 и более.</w:t>
            </w:r>
          </w:p>
          <w:p w:rsidR="006D2B62" w:rsidRDefault="0012471E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Интонацией.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поиск и 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умение слышать и слушать.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сличение способа действия и его результата с эталоном.</w:t>
            </w: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.Самостоятельная работа с самопроверкой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Практич.: </w:t>
            </w:r>
            <w:r w:rsidR="00D32D5F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D32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Pr="000E6D2E" w:rsidRDefault="006D2B62" w:rsidP="004D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</w:t>
            </w:r>
            <w:r w:rsidR="00F97CA8" w:rsidRPr="000E6D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форма работы</w:t>
            </w:r>
          </w:p>
          <w:p w:rsidR="006D2B62" w:rsidRDefault="00F97CA8" w:rsidP="006D2B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-Теперь я хочу проверить, как вы </w:t>
            </w:r>
            <w:r w:rsidR="0012471E">
              <w:rPr>
                <w:rFonts w:ascii="Times New Roman" w:hAnsi="Times New Roman" w:cs="Times New Roman"/>
                <w:sz w:val="24"/>
                <w:szCs w:val="24"/>
              </w:rPr>
              <w:t>научились от</w:t>
            </w:r>
            <w:r w:rsidR="006D2B62">
              <w:rPr>
                <w:rFonts w:ascii="Times New Roman" w:hAnsi="Times New Roman" w:cs="Times New Roman"/>
                <w:sz w:val="24"/>
                <w:szCs w:val="24"/>
              </w:rPr>
              <w:t xml:space="preserve">личать сложные предложения, от простых предложений. Каждый выполняет </w:t>
            </w:r>
            <w:r w:rsidR="006D2B62" w:rsidRPr="006D2B62">
              <w:rPr>
                <w:rFonts w:ascii="Times New Roman" w:hAnsi="Times New Roman" w:cs="Times New Roman"/>
                <w:b/>
                <w:sz w:val="24"/>
                <w:szCs w:val="24"/>
              </w:rPr>
              <w:t>работу индивидуально.</w:t>
            </w:r>
          </w:p>
          <w:p w:rsidR="00A87471" w:rsidRPr="00A87471" w:rsidRDefault="00A87471" w:rsidP="006D2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 Поднимите руку, кому непонятно, что нужно сделать?</w:t>
            </w:r>
          </w:p>
          <w:p w:rsidR="00F97CA8" w:rsidRPr="00A87471" w:rsidRDefault="00A87471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-Приступайте к заданию, н</w:t>
            </w:r>
            <w:r w:rsidR="00F97CA8" w:rsidRPr="000E6D2E">
              <w:rPr>
                <w:rFonts w:ascii="Times New Roman" w:hAnsi="Times New Roman" w:cs="Times New Roman"/>
                <w:sz w:val="24"/>
                <w:szCs w:val="24"/>
              </w:rPr>
              <w:t>а это у вас есть 4 минуты и будем 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Каждый выполняет задание </w:t>
            </w:r>
            <w:r w:rsidRPr="00A8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самостоятельно.</w:t>
            </w:r>
          </w:p>
          <w:p w:rsidR="00A87471" w:rsidRDefault="00A87471" w:rsidP="00A8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 галочкой сложные предложения.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сидел на печке и выглядывал из-за трубы.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Вот-вот выбросят листья из почек деревья, прилетят грачи.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Подняли золотые головки одуванчики, и зацвел шиповник.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сияло, но не грело землю.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Выглянуло солнце, и земля озарилась ярким светом.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слышали бормотание тетеревов, свист рябчиков.</w:t>
            </w:r>
          </w:p>
          <w:p w:rsidR="00A87471" w:rsidRP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деревьях набухли почки, но листья еще не проклюнулись.</w:t>
            </w:r>
          </w:p>
          <w:p w:rsidR="00F97CA8" w:rsidRPr="000E6D2E" w:rsidRDefault="00F97CA8" w:rsidP="004D6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</w:t>
            </w:r>
          </w:p>
          <w:p w:rsidR="00F97CA8" w:rsidRDefault="00F97CA8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87471">
              <w:rPr>
                <w:rFonts w:ascii="Times New Roman" w:hAnsi="Times New Roman" w:cs="Times New Roman"/>
                <w:sz w:val="24"/>
                <w:szCs w:val="24"/>
              </w:rPr>
              <w:t>Поднимите руки, кто справился с заданием? Проверим устно. Прочитайте предложение, которое вы отметили галочкой и докажите</w:t>
            </w:r>
            <w:r w:rsidR="00124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471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оно является сложным? </w:t>
            </w:r>
          </w:p>
          <w:p w:rsidR="00A87471" w:rsidRDefault="00A87471" w:rsidP="00A8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12471E" w:rsidRPr="0012471E" w:rsidRDefault="0012471E" w:rsidP="00124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отделяются части сложного предложения?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предложения называются сложными?</w:t>
            </w:r>
          </w:p>
          <w:p w:rsidR="00A87471" w:rsidRPr="000E6D2E" w:rsidRDefault="00A87471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предложения называются простыми?</w:t>
            </w:r>
          </w:p>
        </w:tc>
        <w:tc>
          <w:tcPr>
            <w:tcW w:w="3877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7471" w:rsidRPr="00D32D5F" w:rsidRDefault="00A87471" w:rsidP="00A8747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471">
              <w:rPr>
                <w:rFonts w:ascii="Times New Roman" w:hAnsi="Times New Roman" w:cs="Times New Roman"/>
                <w:i/>
                <w:sz w:val="24"/>
                <w:szCs w:val="24"/>
              </w:rPr>
              <w:t>Вот-вот выбросят листья из почек деревья, прилетят грачи.</w:t>
            </w:r>
            <w:r w:rsidR="00D32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(Две грамматические основы: </w:t>
            </w:r>
            <w:r w:rsidR="00D32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деревья выбросят, грачи прилетят)</w:t>
            </w:r>
          </w:p>
          <w:p w:rsidR="00A87471" w:rsidRPr="00A87471" w:rsidRDefault="00A87471" w:rsidP="00A8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471">
              <w:rPr>
                <w:rFonts w:ascii="Times New Roman" w:hAnsi="Times New Roman" w:cs="Times New Roman"/>
                <w:i/>
                <w:sz w:val="24"/>
                <w:szCs w:val="24"/>
              </w:rPr>
              <w:t>Подняли золотые головки одуванчики, и зацвел шиповник.</w:t>
            </w:r>
            <w:r w:rsidR="00D32D5F" w:rsidRPr="00A87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="00D32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(Две грамматические основы: </w:t>
            </w:r>
            <w:r w:rsidR="00D32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одуванчики подняли ,шиповник зацвел)</w:t>
            </w:r>
          </w:p>
          <w:p w:rsidR="00A87471" w:rsidRPr="00A87471" w:rsidRDefault="00A87471" w:rsidP="00A8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471">
              <w:rPr>
                <w:rFonts w:ascii="Times New Roman" w:hAnsi="Times New Roman" w:cs="Times New Roman"/>
                <w:i/>
                <w:sz w:val="24"/>
                <w:szCs w:val="24"/>
              </w:rPr>
              <w:t>Выглянуло солнце, и земля озарилась ярким светом.</w:t>
            </w:r>
            <w:r w:rsidR="00D32D5F" w:rsidRPr="00A87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="00D32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(Две грамматические основы: </w:t>
            </w:r>
            <w:r w:rsidR="00D32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выглянуло солнце, земля озарилась)</w:t>
            </w:r>
          </w:p>
          <w:p w:rsidR="00A87471" w:rsidRDefault="00A87471" w:rsidP="00A8747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471">
              <w:rPr>
                <w:rFonts w:ascii="Times New Roman" w:hAnsi="Times New Roman" w:cs="Times New Roman"/>
                <w:i/>
                <w:sz w:val="24"/>
                <w:szCs w:val="24"/>
              </w:rPr>
              <w:t>На деревьях набухли почки, но листья еще не проклюнулись.</w:t>
            </w:r>
            <w:r w:rsidR="00D32D5F" w:rsidRPr="00A87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="00D32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(Две грамматические основы: </w:t>
            </w:r>
            <w:r w:rsidR="00D32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почки набухли, листья не проклюнулись)</w:t>
            </w:r>
          </w:p>
          <w:p w:rsidR="0012471E" w:rsidRPr="0012471E" w:rsidRDefault="0012471E" w:rsidP="00A8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Части сложного предложения отделяются запятыми и союзами.</w:t>
            </w:r>
          </w:p>
          <w:p w:rsidR="00D32D5F" w:rsidRPr="00D32D5F" w:rsidRDefault="00D32D5F" w:rsidP="00A8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i/>
                <w:sz w:val="24"/>
                <w:szCs w:val="24"/>
              </w:rPr>
              <w:t>Сложными называются предложения, имеющие в составе две и более грамматические основы.</w:t>
            </w:r>
          </w:p>
          <w:p w:rsidR="00D32D5F" w:rsidRPr="00D32D5F" w:rsidRDefault="00D32D5F" w:rsidP="00A8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i/>
                <w:sz w:val="24"/>
                <w:szCs w:val="24"/>
              </w:rPr>
              <w:t>Простыми называются предложения, имеющие одну грамматическую основу.</w:t>
            </w:r>
          </w:p>
          <w:p w:rsidR="00D32D5F" w:rsidRPr="00D32D5F" w:rsidRDefault="00D32D5F" w:rsidP="00A8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любой системе знаний; находить ответы на вопросы.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и слушать.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сличение способа действия и его результата с эталоном.</w:t>
            </w: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.Включение в систему знаний, повторение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Практич.: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списывание,</w:t>
            </w:r>
            <w:r w:rsidR="00976937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D32D5F" w:rsidRPr="00D32D5F" w:rsidRDefault="00D32D5F" w:rsidP="00D32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форма работы</w:t>
            </w:r>
          </w:p>
          <w:p w:rsidR="00F97CA8" w:rsidRDefault="00D32D5F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того чтобы закрепить наши знания</w:t>
            </w:r>
            <w:r w:rsidR="00124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поработаем с упр.50 на с.36.Прочитайте предложения.</w:t>
            </w:r>
          </w:p>
          <w:p w:rsidR="00D32D5F" w:rsidRDefault="00D32D5F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подумайте и</w:t>
            </w:r>
            <w:r w:rsidR="0012471E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 с помощью чего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2471E">
              <w:rPr>
                <w:rFonts w:ascii="Times New Roman" w:hAnsi="Times New Roman" w:cs="Times New Roman"/>
                <w:sz w:val="24"/>
                <w:szCs w:val="24"/>
              </w:rPr>
              <w:t>едложения объединяются в сложное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24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1BD8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указывают способ связи в каждом предложении)</w:t>
            </w:r>
          </w:p>
          <w:p w:rsidR="00191BD8" w:rsidRDefault="00191BD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сравним наши </w:t>
            </w:r>
            <w:r w:rsidR="0012471E">
              <w:rPr>
                <w:rFonts w:ascii="Times New Roman" w:hAnsi="Times New Roman" w:cs="Times New Roman"/>
                <w:sz w:val="24"/>
                <w:szCs w:val="24"/>
              </w:rPr>
              <w:t>наблюдения с выводами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Прочитайте материал рубрики «Обратите внимание!».</w:t>
            </w:r>
          </w:p>
          <w:p w:rsidR="00191BD8" w:rsidRDefault="00191BD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можете сказать о знаках препинания в сложном предложении?</w:t>
            </w:r>
          </w:p>
          <w:p w:rsidR="00976937" w:rsidRDefault="00976937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-Спишите предложение под №  4, вставляя пропущенные буквы. Выделите грамматическую основу.</w:t>
            </w:r>
          </w:p>
          <w:p w:rsidR="00976937" w:rsidRDefault="00976937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грамматическую основу предложения.</w:t>
            </w:r>
          </w:p>
          <w:p w:rsidR="00976937" w:rsidRDefault="00976937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-Хорошо! Молодцы!</w:t>
            </w:r>
          </w:p>
          <w:p w:rsidR="00443CE5" w:rsidRDefault="00443CE5" w:rsidP="00443C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E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443CE5" w:rsidRPr="00443CE5" w:rsidRDefault="00443CE5" w:rsidP="00443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предложения называются сложными?</w:t>
            </w:r>
          </w:p>
          <w:p w:rsidR="00443CE5" w:rsidRDefault="0012471E" w:rsidP="00443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способы связи частей</w:t>
            </w:r>
            <w:r w:rsidR="00443CE5">
              <w:rPr>
                <w:rFonts w:ascii="Times New Roman" w:hAnsi="Times New Roman" w:cs="Times New Roman"/>
                <w:sz w:val="24"/>
                <w:szCs w:val="24"/>
              </w:rPr>
              <w:t xml:space="preserve"> в сложном предложении?</w:t>
            </w:r>
          </w:p>
          <w:p w:rsidR="0012471E" w:rsidRDefault="0012471E" w:rsidP="00124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работа</w:t>
            </w:r>
          </w:p>
          <w:p w:rsidR="0012471E" w:rsidRDefault="0012471E" w:rsidP="00124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подберите синонимы к слову </w:t>
            </w:r>
            <w:r w:rsidRPr="0012471E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71E" w:rsidRDefault="0012471E" w:rsidP="00124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284">
              <w:rPr>
                <w:rFonts w:ascii="Times New Roman" w:hAnsi="Times New Roman" w:cs="Times New Roman"/>
                <w:sz w:val="24"/>
                <w:szCs w:val="24"/>
              </w:rPr>
              <w:t>Подчеркнем в этом слове непроверяемую гласную и поставим ударение.</w:t>
            </w:r>
          </w:p>
          <w:p w:rsidR="00217284" w:rsidRDefault="00217284" w:rsidP="00124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это слово в свою тетрадь.</w:t>
            </w:r>
          </w:p>
          <w:p w:rsidR="00217284" w:rsidRDefault="00217284" w:rsidP="00124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придумывает сложное предложение с этим словом и записывает его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вариант придумывает простое предложение и записывает его в тетрадь.</w:t>
            </w:r>
          </w:p>
          <w:p w:rsidR="00217284" w:rsidRDefault="00217284" w:rsidP="00217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Проверка:</w:t>
            </w:r>
          </w:p>
          <w:p w:rsidR="00976937" w:rsidRPr="00191BD8" w:rsidRDefault="00217284" w:rsidP="00217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-Зачитайте ваши предложения и назовите грамматическую основу.</w:t>
            </w:r>
            <w:r w:rsidR="009769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77" w:type="dxa"/>
          </w:tcPr>
          <w:p w:rsidR="00F97CA8" w:rsidRDefault="00F97CA8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1BD8" w:rsidRDefault="00191BD8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1BD8" w:rsidRDefault="00191BD8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1BD8" w:rsidRDefault="00191BD8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1BD8" w:rsidRDefault="00976937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1.Безсоюзная связь.</w:t>
            </w:r>
          </w:p>
          <w:p w:rsidR="00976937" w:rsidRDefault="0012471E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2.С</w:t>
            </w:r>
            <w:r w:rsidR="00976937">
              <w:rPr>
                <w:rFonts w:ascii="Times New Roman" w:hAnsi="Times New Roman" w:cs="Times New Roman"/>
                <w:i/>
                <w:sz w:val="24"/>
                <w:szCs w:val="24"/>
              </w:rPr>
              <w:t>оюзами.</w:t>
            </w:r>
          </w:p>
          <w:p w:rsidR="00976937" w:rsidRDefault="0012471E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3.С</w:t>
            </w:r>
            <w:r w:rsidR="00976937">
              <w:rPr>
                <w:rFonts w:ascii="Times New Roman" w:hAnsi="Times New Roman" w:cs="Times New Roman"/>
                <w:i/>
                <w:sz w:val="24"/>
                <w:szCs w:val="24"/>
              </w:rPr>
              <w:t>оюзами.</w:t>
            </w:r>
          </w:p>
          <w:p w:rsidR="00976937" w:rsidRDefault="0012471E" w:rsidP="009769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4.С</w:t>
            </w:r>
            <w:r w:rsidR="00976937">
              <w:rPr>
                <w:rFonts w:ascii="Times New Roman" w:hAnsi="Times New Roman" w:cs="Times New Roman"/>
                <w:i/>
                <w:sz w:val="24"/>
                <w:szCs w:val="24"/>
              </w:rPr>
              <w:t>оюзами.</w:t>
            </w:r>
          </w:p>
          <w:p w:rsidR="00191BD8" w:rsidRDefault="0012471E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5.С</w:t>
            </w:r>
            <w:r w:rsidR="00976937">
              <w:rPr>
                <w:rFonts w:ascii="Times New Roman" w:hAnsi="Times New Roman" w:cs="Times New Roman"/>
                <w:i/>
                <w:sz w:val="24"/>
                <w:szCs w:val="24"/>
              </w:rPr>
              <w:t>оюзами.</w:t>
            </w:r>
          </w:p>
          <w:p w:rsidR="00191BD8" w:rsidRDefault="00191BD8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Между частями сложного предложения всегда ставится запятая.</w:t>
            </w:r>
          </w:p>
          <w:p w:rsidR="00976937" w:rsidRDefault="00976937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937" w:rsidRDefault="00976937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937" w:rsidRDefault="00976937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Осень наступила, высохли цветы, глядят кусты.</w:t>
            </w:r>
          </w:p>
          <w:p w:rsidR="00443CE5" w:rsidRDefault="00443CE5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CE5" w:rsidRDefault="00443CE5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i/>
                <w:sz w:val="24"/>
                <w:szCs w:val="24"/>
              </w:rPr>
              <w:t>Сложными называются предложения, имеющие в составе две и более грамматические основы</w:t>
            </w:r>
          </w:p>
          <w:p w:rsidR="00443CE5" w:rsidRDefault="00443CE5" w:rsidP="00D32D5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Интонацией (без союзов),интонацией и союзами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а, но.</w:t>
            </w:r>
          </w:p>
          <w:p w:rsidR="0012471E" w:rsidRPr="0012471E" w:rsidRDefault="0012471E" w:rsidP="00D32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-Красивый ,превосходный, удивительный, чудный и тд.</w:t>
            </w:r>
          </w:p>
        </w:tc>
        <w:tc>
          <w:tcPr>
            <w:tcW w:w="2039" w:type="dxa"/>
          </w:tcPr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сличение способа действия и его результата с эталоном.</w:t>
            </w:r>
          </w:p>
        </w:tc>
      </w:tr>
      <w:tr w:rsidR="00F97CA8" w:rsidRPr="000E6D2E" w:rsidTr="00F97CA8">
        <w:tc>
          <w:tcPr>
            <w:tcW w:w="2518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Рефлексия деятельности </w:t>
            </w: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(по продукту)</w:t>
            </w:r>
          </w:p>
          <w:p w:rsidR="005210E7" w:rsidRDefault="005210E7" w:rsidP="0052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 xml:space="preserve">Практич.: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анализ.  </w:t>
            </w:r>
          </w:p>
          <w:p w:rsidR="005210E7" w:rsidRPr="000E6D2E" w:rsidRDefault="005210E7" w:rsidP="0052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E7" w:rsidRPr="000E6D2E" w:rsidRDefault="005210E7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-Наш урок подходит к концу. Скажите, какая тема урока у нас сегодня была?</w:t>
            </w: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-Какие цели мы ставили на урок?</w:t>
            </w:r>
          </w:p>
          <w:p w:rsidR="00F97CA8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-Хорошо, молодцы!</w:t>
            </w:r>
          </w:p>
          <w:p w:rsidR="00217284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284">
              <w:rPr>
                <w:rFonts w:ascii="Times New Roman" w:hAnsi="Times New Roman" w:cs="Times New Roman"/>
                <w:sz w:val="24"/>
                <w:szCs w:val="24"/>
              </w:rPr>
              <w:t>рочитайте предложения, которые представлены на доске и соотнесите их со схемами</w:t>
            </w:r>
            <w:r w:rsidR="00443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E16" w:rsidRPr="007C1E16" w:rsidRDefault="007C1E16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Предложения:</w:t>
            </w:r>
          </w:p>
          <w:p w:rsidR="00217284" w:rsidRDefault="00217284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дуплах старых осин располагаются ночные птицы и запасливые белки.</w:t>
            </w:r>
          </w:p>
          <w:p w:rsidR="00217284" w:rsidRDefault="007C1E16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кормит, а лень портит.</w:t>
            </w:r>
          </w:p>
          <w:p w:rsidR="007C1E16" w:rsidRDefault="007C1E16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зашли к старику, а потом  отправились дальше.</w:t>
            </w:r>
          </w:p>
          <w:p w:rsidR="007C1E16" w:rsidRDefault="007C1E16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Схемы: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C1E16" w:rsidRDefault="00F53D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9.4pt;margin-top:10.75pt;width:20.25pt;height:20.2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40.9pt;margin-top:10.7pt;width:20.25pt;height:20.2pt;z-index:251667456"/>
              </w:pict>
            </w:r>
          </w:p>
          <w:p w:rsidR="007C1E16" w:rsidRPr="007C1E16" w:rsidRDefault="007C1E16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</w:t>
            </w:r>
          </w:p>
          <w:p w:rsidR="007C1E16" w:rsidRDefault="00F53D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margin-left:40.9pt;margin-top:9.6pt;width:20.25pt;height:20.2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9.4pt;margin-top:9.55pt;width:20.25pt;height:20.2pt;z-index:251668480"/>
              </w:pict>
            </w:r>
          </w:p>
          <w:p w:rsidR="007C1E16" w:rsidRDefault="007C1E16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,а </w:t>
            </w:r>
          </w:p>
          <w:p w:rsidR="007C1E16" w:rsidRDefault="00F53DB0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124.15pt;margin-top:15.2pt;width:32.25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124.15pt;margin-top:9.2pt;width:32.2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86.65pt;margin-top:9.2pt;width:24.75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40.9pt;margin-top:15.2pt;width:24.75pt;height:0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40.9pt;margin-top:9.2pt;width:24.75pt;height:0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9.4pt;margin-top:9.2pt;width:20.25pt;height:0;z-index:251670528" o:connectortype="straight"/>
              </w:pict>
            </w:r>
            <w:r w:rsidR="007C1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, а 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-Ребята, посмотрите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доску, перед вами начало фразы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7CA8" w:rsidRPr="000E6D2E" w:rsidRDefault="00F97CA8" w:rsidP="004D6A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F97CA8" w:rsidRPr="000E6D2E" w:rsidRDefault="00F97CA8" w:rsidP="004D6A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F97CA8" w:rsidRPr="000E6D2E" w:rsidRDefault="00F97CA8" w:rsidP="004D6A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F97CA8" w:rsidRPr="000E6D2E" w:rsidRDefault="00F97CA8" w:rsidP="004D6A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было интересно узнать, что…</w:t>
            </w:r>
          </w:p>
          <w:p w:rsidR="00F97CA8" w:rsidRPr="000E6D2E" w:rsidRDefault="00F97CA8" w:rsidP="004D6A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Вам нужно дополнить эти предложения устно.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 урок!</w:t>
            </w:r>
          </w:p>
        </w:tc>
        <w:tc>
          <w:tcPr>
            <w:tcW w:w="3877" w:type="dxa"/>
          </w:tcPr>
          <w:p w:rsidR="00443CE5" w:rsidRDefault="00443CE5" w:rsidP="004D6A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Простые и сложные предложения.</w:t>
            </w:r>
          </w:p>
          <w:p w:rsidR="00443CE5" w:rsidRPr="000E6D2E" w:rsidRDefault="00F97CA8" w:rsidP="00443C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443CE5">
              <w:rPr>
                <w:rFonts w:ascii="Times New Roman" w:hAnsi="Times New Roman" w:cs="Times New Roman"/>
                <w:i/>
                <w:sz w:val="24"/>
                <w:szCs w:val="24"/>
              </w:rPr>
              <w:t>вспомнить, какие предложения называются простыми, а какие- сложными, научиться различать простые и сложные предложения.</w:t>
            </w:r>
          </w:p>
          <w:p w:rsidR="005210E7" w:rsidRPr="000E6D2E" w:rsidRDefault="005210E7" w:rsidP="0021728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оценивание  качества и уровня усвоения материала.</w:t>
            </w:r>
          </w:p>
          <w:p w:rsidR="00F97CA8" w:rsidRPr="000E6D2E" w:rsidRDefault="00F97CA8" w:rsidP="004D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2E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E6D2E">
              <w:rPr>
                <w:rFonts w:ascii="Times New Roman" w:hAnsi="Times New Roman" w:cs="Times New Roman"/>
                <w:sz w:val="24"/>
                <w:szCs w:val="24"/>
              </w:rPr>
              <w:t>оценка результата работы</w:t>
            </w:r>
          </w:p>
          <w:p w:rsidR="00F97CA8" w:rsidRPr="000E6D2E" w:rsidRDefault="00F97CA8" w:rsidP="004D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5B2" w:rsidRPr="00217284" w:rsidRDefault="00F53DB0">
      <w:pPr>
        <w:rPr>
          <w:b/>
        </w:rPr>
      </w:pPr>
    </w:p>
    <w:sectPr w:rsidR="001265B2" w:rsidRPr="00217284" w:rsidSect="00F97CA8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E7516"/>
    <w:multiLevelType w:val="hybridMultilevel"/>
    <w:tmpl w:val="2DBC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CA8"/>
    <w:rsid w:val="00056321"/>
    <w:rsid w:val="0012471E"/>
    <w:rsid w:val="00191BD8"/>
    <w:rsid w:val="001C3C92"/>
    <w:rsid w:val="0021308F"/>
    <w:rsid w:val="00217284"/>
    <w:rsid w:val="002D2B80"/>
    <w:rsid w:val="002F1605"/>
    <w:rsid w:val="003144E8"/>
    <w:rsid w:val="00332B78"/>
    <w:rsid w:val="003906AD"/>
    <w:rsid w:val="00390E1B"/>
    <w:rsid w:val="00443CE5"/>
    <w:rsid w:val="00497721"/>
    <w:rsid w:val="005210E7"/>
    <w:rsid w:val="00571E23"/>
    <w:rsid w:val="005721B0"/>
    <w:rsid w:val="006D2B62"/>
    <w:rsid w:val="00721054"/>
    <w:rsid w:val="00736FD3"/>
    <w:rsid w:val="00796062"/>
    <w:rsid w:val="007C1E16"/>
    <w:rsid w:val="008218CF"/>
    <w:rsid w:val="00840D49"/>
    <w:rsid w:val="00883D20"/>
    <w:rsid w:val="00914E66"/>
    <w:rsid w:val="00961CCE"/>
    <w:rsid w:val="00976937"/>
    <w:rsid w:val="00A70375"/>
    <w:rsid w:val="00A81EC5"/>
    <w:rsid w:val="00A87471"/>
    <w:rsid w:val="00B1398D"/>
    <w:rsid w:val="00D32D5F"/>
    <w:rsid w:val="00D50DFC"/>
    <w:rsid w:val="00DB56DD"/>
    <w:rsid w:val="00E9373F"/>
    <w:rsid w:val="00EB28B1"/>
    <w:rsid w:val="00F03750"/>
    <w:rsid w:val="00F538B3"/>
    <w:rsid w:val="00F53DB0"/>
    <w:rsid w:val="00F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41"/>
        <o:r id="V:Rule4" type="connector" idref="#_x0000_s1043"/>
        <o:r id="V:Rule5" type="connector" idref="#_x0000_s1042"/>
        <o:r id="V:Rule6" type="connector" idref="#_x0000_s1030"/>
        <o:r id="V:Rule7" type="connector" idref="#_x0000_s1033"/>
        <o:r id="V:Rule8" type="connector" idref="#_x0000_s1040"/>
        <o:r id="V:Rule9" type="connector" idref="#_x0000_s1039"/>
        <o:r id="V:Rule10" type="connector" idref="#_x0000_s1044"/>
        <o:r id="V:Rule11" type="connector" idref="#_x0000_s1034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A8"/>
    <w:pPr>
      <w:spacing w:after="200" w:line="276" w:lineRule="auto"/>
      <w:ind w:firstLine="0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A8"/>
    <w:pPr>
      <w:ind w:left="720"/>
      <w:contextualSpacing/>
    </w:pPr>
  </w:style>
  <w:style w:type="table" w:styleId="a4">
    <w:name w:val="Table Grid"/>
    <w:basedOn w:val="a1"/>
    <w:uiPriority w:val="59"/>
    <w:rsid w:val="00390E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2020-09-16T10:11:00Z</dcterms:created>
  <dcterms:modified xsi:type="dcterms:W3CDTF">2022-10-14T05:21:00Z</dcterms:modified>
</cp:coreProperties>
</file>