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4F" w:rsidRDefault="00DF404F" w:rsidP="00C379EB">
      <w:pPr>
        <w:pStyle w:val="Default"/>
      </w:pPr>
    </w:p>
    <w:p w:rsidR="00DF404F" w:rsidRDefault="00DF404F" w:rsidP="00DF404F">
      <w:pPr>
        <w:pStyle w:val="Default"/>
        <w:jc w:val="center"/>
      </w:pPr>
    </w:p>
    <w:p w:rsidR="00DF404F" w:rsidRDefault="00DF404F" w:rsidP="00DF404F">
      <w:pPr>
        <w:pStyle w:val="Default"/>
        <w:jc w:val="center"/>
      </w:pPr>
    </w:p>
    <w:p w:rsidR="00DF404F" w:rsidRDefault="00DF404F" w:rsidP="00DF404F">
      <w:pPr>
        <w:pStyle w:val="Default"/>
        <w:jc w:val="center"/>
      </w:pPr>
    </w:p>
    <w:p w:rsidR="00DF404F" w:rsidRDefault="00DF404F" w:rsidP="00DF404F">
      <w:pPr>
        <w:pStyle w:val="Default"/>
        <w:jc w:val="center"/>
      </w:pPr>
    </w:p>
    <w:p w:rsidR="00DF404F" w:rsidRDefault="00DF404F" w:rsidP="00DF404F">
      <w:pPr>
        <w:pStyle w:val="Default"/>
        <w:jc w:val="center"/>
      </w:pPr>
    </w:p>
    <w:p w:rsidR="00DF404F" w:rsidRDefault="00DF404F" w:rsidP="00DF404F">
      <w:pPr>
        <w:pStyle w:val="Default"/>
        <w:jc w:val="center"/>
      </w:pPr>
    </w:p>
    <w:p w:rsidR="00DF404F" w:rsidRPr="00DF404F" w:rsidRDefault="002907A5" w:rsidP="00DF404F">
      <w:pPr>
        <w:pStyle w:val="Default"/>
        <w:jc w:val="center"/>
        <w:rPr>
          <w:b/>
          <w:sz w:val="52"/>
        </w:rPr>
      </w:pPr>
      <w:r>
        <w:rPr>
          <w:b/>
          <w:sz w:val="52"/>
        </w:rPr>
        <w:t>Из опыта работы</w:t>
      </w:r>
      <w:r w:rsidR="00DF404F" w:rsidRPr="00DF404F">
        <w:rPr>
          <w:b/>
          <w:sz w:val="52"/>
        </w:rPr>
        <w:t>:</w:t>
      </w:r>
    </w:p>
    <w:p w:rsidR="00DF404F" w:rsidRPr="00DF404F" w:rsidRDefault="00DF404F" w:rsidP="00DF404F">
      <w:pPr>
        <w:pStyle w:val="Default"/>
        <w:jc w:val="center"/>
        <w:rPr>
          <w:b/>
          <w:sz w:val="52"/>
        </w:rPr>
      </w:pPr>
    </w:p>
    <w:p w:rsidR="00DF404F" w:rsidRPr="00DF404F" w:rsidRDefault="00DF404F" w:rsidP="00DF404F">
      <w:pPr>
        <w:pStyle w:val="Default"/>
        <w:jc w:val="center"/>
        <w:rPr>
          <w:b/>
          <w:color w:val="000099"/>
          <w:sz w:val="52"/>
        </w:rPr>
      </w:pPr>
      <w:r w:rsidRPr="00DF404F">
        <w:rPr>
          <w:b/>
          <w:color w:val="000099"/>
          <w:sz w:val="52"/>
        </w:rPr>
        <w:t>«Технология проектирования</w:t>
      </w:r>
    </w:p>
    <w:p w:rsidR="00DF404F" w:rsidRPr="00DF404F" w:rsidRDefault="00DF404F" w:rsidP="00DF404F">
      <w:pPr>
        <w:pStyle w:val="Default"/>
        <w:jc w:val="center"/>
        <w:rPr>
          <w:b/>
          <w:color w:val="000099"/>
          <w:sz w:val="52"/>
        </w:rPr>
      </w:pPr>
      <w:r w:rsidRPr="00DF404F">
        <w:rPr>
          <w:b/>
          <w:color w:val="000099"/>
          <w:sz w:val="52"/>
        </w:rPr>
        <w:t>современного урока</w:t>
      </w:r>
    </w:p>
    <w:p w:rsidR="00DF404F" w:rsidRPr="00DF404F" w:rsidRDefault="00DF404F" w:rsidP="00DF404F">
      <w:pPr>
        <w:pStyle w:val="Default"/>
        <w:jc w:val="center"/>
        <w:rPr>
          <w:b/>
          <w:color w:val="000099"/>
          <w:sz w:val="52"/>
        </w:rPr>
      </w:pPr>
      <w:r w:rsidRPr="00DF404F">
        <w:rPr>
          <w:b/>
          <w:color w:val="000099"/>
          <w:sz w:val="52"/>
        </w:rPr>
        <w:t>с использованием</w:t>
      </w:r>
    </w:p>
    <w:p w:rsidR="00DF404F" w:rsidRPr="00DF404F" w:rsidRDefault="00DF404F" w:rsidP="00DF404F">
      <w:pPr>
        <w:pStyle w:val="Default"/>
        <w:jc w:val="center"/>
        <w:rPr>
          <w:b/>
          <w:color w:val="000099"/>
          <w:sz w:val="52"/>
        </w:rPr>
      </w:pPr>
      <w:r w:rsidRPr="00DF404F">
        <w:rPr>
          <w:b/>
          <w:color w:val="000099"/>
          <w:sz w:val="52"/>
        </w:rPr>
        <w:t>интерактивных средств обучения»</w:t>
      </w:r>
    </w:p>
    <w:p w:rsidR="00DF404F" w:rsidRPr="00DF404F" w:rsidRDefault="00DF404F" w:rsidP="00DF404F">
      <w:pPr>
        <w:pStyle w:val="Default"/>
        <w:jc w:val="center"/>
        <w:rPr>
          <w:b/>
          <w:color w:val="000099"/>
          <w:sz w:val="52"/>
        </w:rPr>
      </w:pPr>
    </w:p>
    <w:p w:rsidR="00DF404F" w:rsidRPr="00DF404F" w:rsidRDefault="00DF404F" w:rsidP="00DF404F">
      <w:pPr>
        <w:pStyle w:val="Default"/>
        <w:jc w:val="center"/>
        <w:rPr>
          <w:color w:val="000099"/>
        </w:rPr>
      </w:pPr>
    </w:p>
    <w:p w:rsidR="00DF404F" w:rsidRPr="00DF404F" w:rsidRDefault="00DF404F" w:rsidP="00C379EB">
      <w:pPr>
        <w:pStyle w:val="Default"/>
        <w:rPr>
          <w:color w:val="000099"/>
        </w:rPr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DF404F" w:rsidRDefault="00DF404F" w:rsidP="002907A5">
      <w:pPr>
        <w:pStyle w:val="Default"/>
        <w:jc w:val="right"/>
        <w:rPr>
          <w:b/>
          <w:sz w:val="28"/>
        </w:rPr>
      </w:pPr>
      <w:r w:rsidRPr="00DF404F">
        <w:rPr>
          <w:b/>
          <w:sz w:val="28"/>
        </w:rPr>
        <w:t>учитель начальных классо</w:t>
      </w:r>
      <w:r w:rsidR="002907A5">
        <w:rPr>
          <w:b/>
          <w:sz w:val="28"/>
        </w:rPr>
        <w:t>в</w:t>
      </w:r>
    </w:p>
    <w:p w:rsidR="002907A5" w:rsidRDefault="002907A5" w:rsidP="002907A5">
      <w:pPr>
        <w:pStyle w:val="Default"/>
        <w:jc w:val="right"/>
        <w:rPr>
          <w:b/>
          <w:sz w:val="28"/>
        </w:rPr>
      </w:pPr>
      <w:proofErr w:type="spellStart"/>
      <w:r>
        <w:rPr>
          <w:b/>
          <w:sz w:val="28"/>
        </w:rPr>
        <w:t>Бернд</w:t>
      </w:r>
      <w:proofErr w:type="spellEnd"/>
      <w:r>
        <w:rPr>
          <w:b/>
          <w:sz w:val="28"/>
        </w:rPr>
        <w:t xml:space="preserve"> Л. Э.</w:t>
      </w:r>
    </w:p>
    <w:p w:rsidR="00DF404F" w:rsidRDefault="00DF404F" w:rsidP="00DF404F">
      <w:pPr>
        <w:pStyle w:val="Default"/>
        <w:jc w:val="right"/>
        <w:rPr>
          <w:b/>
          <w:sz w:val="28"/>
        </w:rPr>
      </w:pPr>
    </w:p>
    <w:p w:rsidR="00DF404F" w:rsidRDefault="00DF404F" w:rsidP="00DF404F">
      <w:pPr>
        <w:pStyle w:val="Default"/>
        <w:jc w:val="right"/>
        <w:rPr>
          <w:b/>
          <w:sz w:val="28"/>
        </w:rPr>
      </w:pPr>
    </w:p>
    <w:p w:rsidR="00DF404F" w:rsidRDefault="00DF404F" w:rsidP="00DF404F">
      <w:pPr>
        <w:pStyle w:val="Default"/>
        <w:jc w:val="right"/>
        <w:rPr>
          <w:b/>
          <w:sz w:val="28"/>
        </w:rPr>
      </w:pPr>
    </w:p>
    <w:p w:rsidR="00DF404F" w:rsidRDefault="00DF404F" w:rsidP="00DF404F">
      <w:pPr>
        <w:pStyle w:val="Default"/>
        <w:jc w:val="right"/>
        <w:rPr>
          <w:b/>
          <w:sz w:val="28"/>
        </w:rPr>
      </w:pPr>
    </w:p>
    <w:p w:rsidR="00DF404F" w:rsidRDefault="00DF404F" w:rsidP="00DF404F">
      <w:pPr>
        <w:pStyle w:val="Default"/>
        <w:jc w:val="right"/>
        <w:rPr>
          <w:b/>
          <w:sz w:val="28"/>
        </w:rPr>
      </w:pPr>
    </w:p>
    <w:p w:rsidR="00DF404F" w:rsidRPr="00DF404F" w:rsidRDefault="00DF404F" w:rsidP="002907A5">
      <w:pPr>
        <w:pStyle w:val="Default"/>
        <w:rPr>
          <w:b/>
          <w:sz w:val="28"/>
        </w:rPr>
      </w:pPr>
    </w:p>
    <w:p w:rsidR="00DF404F" w:rsidRDefault="00DF404F" w:rsidP="00C379EB">
      <w:pPr>
        <w:pStyle w:val="Default"/>
      </w:pPr>
    </w:p>
    <w:p w:rsidR="00DF404F" w:rsidRDefault="00DF404F" w:rsidP="00C379EB">
      <w:pPr>
        <w:pStyle w:val="Default"/>
      </w:pPr>
    </w:p>
    <w:p w:rsidR="002907A5" w:rsidRDefault="002907A5" w:rsidP="002965B7">
      <w:pPr>
        <w:pStyle w:val="Default"/>
        <w:jc w:val="center"/>
        <w:rPr>
          <w:b/>
          <w:sz w:val="32"/>
          <w:u w:val="single"/>
        </w:rPr>
      </w:pPr>
    </w:p>
    <w:p w:rsidR="002907A5" w:rsidRDefault="002907A5" w:rsidP="002965B7">
      <w:pPr>
        <w:pStyle w:val="Default"/>
        <w:jc w:val="center"/>
        <w:rPr>
          <w:b/>
          <w:sz w:val="32"/>
          <w:u w:val="single"/>
        </w:rPr>
      </w:pPr>
    </w:p>
    <w:p w:rsidR="002907A5" w:rsidRDefault="002907A5" w:rsidP="002965B7">
      <w:pPr>
        <w:pStyle w:val="Default"/>
        <w:jc w:val="center"/>
        <w:rPr>
          <w:b/>
          <w:sz w:val="32"/>
          <w:u w:val="single"/>
        </w:rPr>
      </w:pPr>
    </w:p>
    <w:p w:rsidR="002907A5" w:rsidRDefault="002907A5" w:rsidP="002965B7">
      <w:pPr>
        <w:pStyle w:val="Default"/>
        <w:jc w:val="center"/>
        <w:rPr>
          <w:b/>
          <w:sz w:val="32"/>
          <w:u w:val="single"/>
        </w:rPr>
      </w:pPr>
    </w:p>
    <w:p w:rsidR="002965B7" w:rsidRDefault="002965B7" w:rsidP="002965B7">
      <w:pPr>
        <w:pStyle w:val="Default"/>
        <w:jc w:val="center"/>
        <w:rPr>
          <w:b/>
          <w:sz w:val="32"/>
          <w:u w:val="single"/>
        </w:rPr>
      </w:pPr>
      <w:r w:rsidRPr="002965B7">
        <w:rPr>
          <w:b/>
          <w:sz w:val="32"/>
          <w:u w:val="single"/>
        </w:rPr>
        <w:lastRenderedPageBreak/>
        <w:t>1 слайд</w:t>
      </w:r>
    </w:p>
    <w:p w:rsidR="002965B7" w:rsidRPr="002965B7" w:rsidRDefault="002965B7" w:rsidP="002965B7">
      <w:pPr>
        <w:pStyle w:val="Default"/>
        <w:jc w:val="center"/>
        <w:rPr>
          <w:b/>
          <w:sz w:val="32"/>
          <w:u w:val="single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XXI век – век высоких компьютерных технологий. Поэтому в настоящее время возникла необходимость организации процесса обучения на основе современных информационно-коммуникативных технологий. 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Default="002965B7" w:rsidP="002965B7">
      <w:pPr>
        <w:pStyle w:val="Default"/>
        <w:jc w:val="center"/>
        <w:rPr>
          <w:sz w:val="28"/>
          <w:szCs w:val="28"/>
        </w:rPr>
      </w:pPr>
      <w:r>
        <w:rPr>
          <w:b/>
          <w:sz w:val="32"/>
          <w:u w:val="single"/>
        </w:rPr>
        <w:t>2</w:t>
      </w:r>
      <w:r w:rsidRPr="002965B7">
        <w:rPr>
          <w:b/>
          <w:sz w:val="32"/>
          <w:u w:val="single"/>
        </w:rPr>
        <w:t xml:space="preserve"> слайд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290E1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этих целей возникает необходимость применения в практике </w:t>
      </w:r>
      <w:proofErr w:type="gramStart"/>
      <w:r>
        <w:rPr>
          <w:sz w:val="28"/>
          <w:szCs w:val="28"/>
        </w:rPr>
        <w:t>работы учителя начальных классов разных стратегий обучения младших школьников</w:t>
      </w:r>
      <w:proofErr w:type="gramEnd"/>
      <w:r>
        <w:rPr>
          <w:sz w:val="28"/>
          <w:szCs w:val="28"/>
        </w:rPr>
        <w:t xml:space="preserve"> и, в первую очередь, использование информационно - коммуникативных технологий в учебно-воспитательном процессе. 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Pr="002965B7" w:rsidRDefault="002965B7" w:rsidP="002965B7">
      <w:pPr>
        <w:pStyle w:val="Defaul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3</w:t>
      </w:r>
      <w:r w:rsidRPr="002965B7">
        <w:rPr>
          <w:b/>
          <w:sz w:val="32"/>
          <w:u w:val="single"/>
        </w:rPr>
        <w:t xml:space="preserve"> слайд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Использование ИКТ в начальной школе позволяет индивидуально подойти к ученику, применяя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задания; вовлекать каждого учащегося в активный познавательный процесс; учить школьника находить, отбирать и использовать информацию для решения стоящих перед ним задач; формировать первичные навыки работы на компьютере; учить учащихся представлять свою точку зрения и отстаивать ее на основе полученного материала. </w:t>
      </w:r>
      <w:proofErr w:type="gramEnd"/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Уроки с использованием информационных технологий имеют ряд преимущес</w:t>
      </w:r>
      <w:r w:rsidR="00A762C8">
        <w:rPr>
          <w:sz w:val="28"/>
          <w:szCs w:val="28"/>
        </w:rPr>
        <w:t>тв перед традиционными уроками;</w:t>
      </w:r>
      <w:r>
        <w:rPr>
          <w:sz w:val="28"/>
          <w:szCs w:val="28"/>
        </w:rPr>
        <w:t xml:space="preserve">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уроке. </w:t>
      </w:r>
    </w:p>
    <w:p w:rsidR="00A762C8" w:rsidRDefault="00A762C8" w:rsidP="00A762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 </w:t>
      </w:r>
    </w:p>
    <w:p w:rsidR="00C379EB" w:rsidRDefault="00C379EB" w:rsidP="00A762C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мультимедийной форме уникальных информационных материалов (картин, рукописей, видеофрагментов</w:t>
      </w:r>
      <w:r w:rsidR="00A762C8">
        <w:rPr>
          <w:sz w:val="28"/>
          <w:szCs w:val="28"/>
        </w:rPr>
        <w:t>.</w:t>
      </w:r>
      <w:proofErr w:type="gramEnd"/>
    </w:p>
    <w:p w:rsidR="00A762C8" w:rsidRDefault="00A762C8" w:rsidP="00A762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 </w:t>
      </w:r>
    </w:p>
    <w:p w:rsidR="00ED744D" w:rsidRDefault="00ED744D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мой взгляд, самыми интересными и эффективными уроками являются уроки с использованием образовательных ресурсов, разработанные педагогом с учѐтом особенностей конкретного ученического коллектива и для конкретных учащихся. В процессе создания такого урока возникает </w:t>
      </w:r>
      <w:r>
        <w:rPr>
          <w:sz w:val="28"/>
          <w:szCs w:val="28"/>
        </w:rPr>
        <w:lastRenderedPageBreak/>
        <w:t xml:space="preserve">уникальный образовательный ресурс, в который вложены не только знания, умения и опыт педагога-разработчика, но и частичка его души.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Обычно подготовка подобного урока — трудоемкий для педагога процесс, который занимает немало времени и требует наличия определенных знаний и навыков. </w:t>
      </w:r>
    </w:p>
    <w:p w:rsidR="00A762C8" w:rsidRDefault="00A762C8" w:rsidP="00C379EB">
      <w:pPr>
        <w:pStyle w:val="Default"/>
        <w:rPr>
          <w:sz w:val="28"/>
          <w:szCs w:val="28"/>
        </w:rPr>
      </w:pPr>
    </w:p>
    <w:p w:rsidR="002965B7" w:rsidRPr="002965B7" w:rsidRDefault="002965B7" w:rsidP="002965B7">
      <w:pPr>
        <w:pStyle w:val="Defaul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4</w:t>
      </w:r>
      <w:r w:rsidRPr="002965B7">
        <w:rPr>
          <w:b/>
          <w:sz w:val="32"/>
          <w:u w:val="single"/>
        </w:rPr>
        <w:t xml:space="preserve"> слайд</w:t>
      </w:r>
    </w:p>
    <w:p w:rsidR="00A762C8" w:rsidRDefault="00A762C8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</w:p>
    <w:p w:rsidR="00C379EB" w:rsidRPr="00DF404F" w:rsidRDefault="00C379EB" w:rsidP="00C379EB">
      <w:pPr>
        <w:pStyle w:val="Default"/>
        <w:rPr>
          <w:color w:val="000099"/>
          <w:sz w:val="28"/>
          <w:szCs w:val="28"/>
        </w:rPr>
      </w:pPr>
      <w:r w:rsidRPr="00DF404F">
        <w:rPr>
          <w:b/>
          <w:bCs/>
          <w:i/>
          <w:iCs/>
          <w:color w:val="000099"/>
          <w:sz w:val="28"/>
          <w:szCs w:val="28"/>
        </w:rPr>
        <w:t xml:space="preserve">ИКТ-технологии могут быть </w:t>
      </w:r>
      <w:proofErr w:type="gramStart"/>
      <w:r w:rsidRPr="00DF404F">
        <w:rPr>
          <w:b/>
          <w:bCs/>
          <w:i/>
          <w:iCs/>
          <w:color w:val="000099"/>
          <w:sz w:val="28"/>
          <w:szCs w:val="28"/>
        </w:rPr>
        <w:t>использованы</w:t>
      </w:r>
      <w:proofErr w:type="gramEnd"/>
      <w:r w:rsidRPr="00DF404F">
        <w:rPr>
          <w:b/>
          <w:bCs/>
          <w:i/>
          <w:iCs/>
          <w:color w:val="000099"/>
          <w:sz w:val="28"/>
          <w:szCs w:val="28"/>
        </w:rPr>
        <w:t xml:space="preserve">: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i/>
          <w:iCs/>
          <w:sz w:val="28"/>
          <w:szCs w:val="28"/>
        </w:rPr>
        <w:t xml:space="preserve">Для объявления темы, целей и задач урока, постановки проблемного вопроса </w:t>
      </w:r>
    </w:p>
    <w:p w:rsidR="00C379EB" w:rsidRDefault="00C379EB" w:rsidP="00C379EB">
      <w:pPr>
        <w:pStyle w:val="Default"/>
        <w:rPr>
          <w:sz w:val="28"/>
          <w:szCs w:val="28"/>
        </w:rPr>
      </w:pPr>
    </w:p>
    <w:p w:rsidR="00290E1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(Тема урока представлена на слайдах, в которых кратко изложены ключевые моменты разбираемого вопроса.)</w:t>
      </w:r>
    </w:p>
    <w:p w:rsidR="00C379EB" w:rsidRDefault="00C379EB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i/>
          <w:iCs/>
          <w:sz w:val="28"/>
          <w:szCs w:val="28"/>
        </w:rPr>
        <w:t xml:space="preserve">Как сопровождение объяснения учителя </w:t>
      </w:r>
    </w:p>
    <w:p w:rsidR="00C379EB" w:rsidRDefault="00C379EB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(В своей практике я использую созданные специально для конкретных уроков мультимедийные конспекты-презентации, содержащие краткий текст, основные формулы, схемы, рисунки, видеофрагменты.</w:t>
      </w:r>
      <w:proofErr w:type="gramEnd"/>
      <w:r>
        <w:rPr>
          <w:sz w:val="28"/>
          <w:szCs w:val="28"/>
        </w:rPr>
        <w:t xml:space="preserve"> При использовании мультимедиа-презентаций в процессе объяснения новой темы достаточно линейной последовательности кадров, в которой могут быть показаны самые выигрышные моменты темы. </w:t>
      </w:r>
      <w:proofErr w:type="gramStart"/>
      <w:r>
        <w:rPr>
          <w:sz w:val="28"/>
          <w:szCs w:val="28"/>
        </w:rPr>
        <w:t xml:space="preserve">На экране могут также появляться определения, схемы, которые ребята списывают в тетрадь, тогда как учитель, не тратя время на повторение, успевает рассказать больше.) </w:t>
      </w:r>
      <w:proofErr w:type="gramEnd"/>
    </w:p>
    <w:p w:rsidR="00290E1B" w:rsidRDefault="00290E1B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i/>
          <w:iCs/>
          <w:sz w:val="28"/>
          <w:szCs w:val="28"/>
        </w:rPr>
        <w:t xml:space="preserve">Как информационно-обучающее пособие </w:t>
      </w:r>
    </w:p>
    <w:p w:rsidR="00C379EB" w:rsidRDefault="00C379EB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обучении особенный акцент ставится сегодня на собственную деятельность ребенка по поиску, осознанию и переработке новых знаний. Учитель в этом случае выступает как организатор процесса учения, руководитель самостоятельной деятельности учащихся, оказывающий им нужную помощь и поддержку. </w:t>
      </w:r>
    </w:p>
    <w:p w:rsidR="00290E1B" w:rsidRDefault="00290E1B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i/>
          <w:iCs/>
          <w:sz w:val="28"/>
          <w:szCs w:val="28"/>
        </w:rPr>
        <w:t xml:space="preserve">Для контроля знаний </w:t>
      </w:r>
    </w:p>
    <w:p w:rsidR="00C379EB" w:rsidRDefault="00C379EB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Использование компьютерного тестирования повышает эффективность учебного процесса, активизирует познавательную деятельность школьников. Тесты могут представлять собой варианты карточек с вопросами, ответы на которые ученик записывает в тетради или на специальном бланке ответов, по желанию учителя смена слайдов может быть настроена на автоматический переход через определенный интервал времени.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создании теста с выбором ответа на компьютере, можно организовать вывод реакции о правильности (не правильности) сделанного выбора или без указания правильности сделанного выбора. Можно предусмотреть возможность повторного выбора ответа. Такие тесты должны предусматривать вывод результатов о количестве правильных и не </w:t>
      </w:r>
      <w:r>
        <w:rPr>
          <w:sz w:val="28"/>
          <w:szCs w:val="28"/>
        </w:rPr>
        <w:lastRenderedPageBreak/>
        <w:t xml:space="preserve">правильных ответов. По результатам таких тестов можно судить о степени готовности и желании учеников изучать данный раздел. </w:t>
      </w:r>
    </w:p>
    <w:p w:rsidR="00290E1B" w:rsidRDefault="00290E1B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i/>
          <w:iCs/>
          <w:sz w:val="28"/>
          <w:szCs w:val="28"/>
        </w:rPr>
        <w:t xml:space="preserve">Для снятия напряжения, релаксации </w:t>
      </w:r>
    </w:p>
    <w:p w:rsidR="00C379EB" w:rsidRDefault="00C379EB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снятия напряжения, переключения внимания, особенно когда урок проходит в конце учебного дня, используем презентации, способные развлечь, снять напряжение. Например, физкультминутки. </w:t>
      </w:r>
    </w:p>
    <w:p w:rsidR="00290E1B" w:rsidRDefault="00290E1B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Для сопровождения собственного доклада ученики также могут готовить презентации. </w:t>
      </w:r>
    </w:p>
    <w:p w:rsidR="00C379EB" w:rsidRDefault="00C379EB" w:rsidP="00C379EB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Для подведения итогов урока: выводы, ответ на поставленный вопрос, рефлексия. </w:t>
      </w:r>
    </w:p>
    <w:p w:rsidR="00C379EB" w:rsidRDefault="00C379EB" w:rsidP="00C379EB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Для проведения тренинга (словарная работа, устныйсчѐт) </w:t>
      </w:r>
    </w:p>
    <w:p w:rsidR="00C379EB" w:rsidRDefault="00C379EB" w:rsidP="00C379EB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Для сопровождения интерактивных игр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Для индивидуального и дистанционного обучения </w:t>
      </w:r>
    </w:p>
    <w:p w:rsidR="00A762C8" w:rsidRDefault="00A762C8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дополнительных и внеурочных заняти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викторины,конкурсы</w:t>
      </w:r>
      <w:proofErr w:type="spellEnd"/>
      <w:r>
        <w:rPr>
          <w:sz w:val="28"/>
          <w:szCs w:val="28"/>
        </w:rPr>
        <w:t>, праздники и т.д.)</w:t>
      </w:r>
    </w:p>
    <w:p w:rsidR="00C379EB" w:rsidRDefault="00C379EB" w:rsidP="00C379EB">
      <w:pPr>
        <w:pStyle w:val="Default"/>
        <w:rPr>
          <w:sz w:val="28"/>
          <w:szCs w:val="28"/>
        </w:rPr>
      </w:pPr>
    </w:p>
    <w:p w:rsidR="005E0EBA" w:rsidRDefault="00C379EB" w:rsidP="00DF404F">
      <w:pPr>
        <w:pStyle w:val="Default"/>
        <w:jc w:val="center"/>
        <w:rPr>
          <w:b/>
          <w:bCs/>
          <w:color w:val="000099"/>
          <w:sz w:val="28"/>
          <w:szCs w:val="28"/>
        </w:rPr>
      </w:pPr>
      <w:r w:rsidRPr="005E0EBA">
        <w:rPr>
          <w:b/>
          <w:bCs/>
          <w:color w:val="000099"/>
          <w:sz w:val="28"/>
          <w:szCs w:val="28"/>
        </w:rPr>
        <w:t xml:space="preserve">Использование </w:t>
      </w:r>
      <w:proofErr w:type="gramStart"/>
      <w:r w:rsidRPr="005E0EBA">
        <w:rPr>
          <w:b/>
          <w:bCs/>
          <w:color w:val="000099"/>
          <w:sz w:val="28"/>
          <w:szCs w:val="28"/>
        </w:rPr>
        <w:t>ИКТ-технологий</w:t>
      </w:r>
      <w:proofErr w:type="gramEnd"/>
    </w:p>
    <w:p w:rsidR="00C379EB" w:rsidRDefault="00C379EB" w:rsidP="00DF404F">
      <w:pPr>
        <w:pStyle w:val="Default"/>
        <w:jc w:val="center"/>
        <w:rPr>
          <w:color w:val="000099"/>
          <w:sz w:val="28"/>
          <w:szCs w:val="28"/>
        </w:rPr>
      </w:pPr>
      <w:r w:rsidRPr="005E0EBA">
        <w:rPr>
          <w:b/>
          <w:bCs/>
          <w:color w:val="000099"/>
          <w:sz w:val="28"/>
          <w:szCs w:val="28"/>
        </w:rPr>
        <w:t>в начальных классах на различных уроках</w:t>
      </w:r>
      <w:r w:rsidRPr="005E0EBA">
        <w:rPr>
          <w:color w:val="000099"/>
          <w:sz w:val="28"/>
          <w:szCs w:val="28"/>
        </w:rPr>
        <w:t>.</w:t>
      </w:r>
    </w:p>
    <w:p w:rsidR="002965B7" w:rsidRDefault="002965B7" w:rsidP="00DF404F">
      <w:pPr>
        <w:pStyle w:val="Default"/>
        <w:jc w:val="center"/>
        <w:rPr>
          <w:color w:val="000099"/>
          <w:sz w:val="28"/>
          <w:szCs w:val="28"/>
        </w:rPr>
      </w:pPr>
    </w:p>
    <w:p w:rsidR="002965B7" w:rsidRPr="002965B7" w:rsidRDefault="002965B7" w:rsidP="002965B7">
      <w:pPr>
        <w:pStyle w:val="Defaul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5</w:t>
      </w:r>
      <w:r w:rsidRPr="002965B7">
        <w:rPr>
          <w:b/>
          <w:sz w:val="32"/>
          <w:u w:val="single"/>
        </w:rPr>
        <w:t xml:space="preserve"> слайд</w:t>
      </w:r>
    </w:p>
    <w:p w:rsidR="002965B7" w:rsidRPr="005E0EBA" w:rsidRDefault="002965B7" w:rsidP="00DF404F">
      <w:pPr>
        <w:pStyle w:val="Default"/>
        <w:jc w:val="center"/>
        <w:rPr>
          <w:color w:val="000099"/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Математика.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уроках математики с помощью слайдов, созданных в программе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, может осуществляться демонстрация примеров, задач, цепочек для устного счета, могут быть организованы математические разминки и самопроверка и т.д. Использую презентации для заданий математической разминки из коллекции игр и упражнений для устного счета. Анимационная презентация при изучении нового. При закреплении таблицы умножения применяю тренажеры в игровой форме. 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Pr="002965B7" w:rsidRDefault="002965B7" w:rsidP="002965B7">
      <w:pPr>
        <w:pStyle w:val="Defaul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6</w:t>
      </w:r>
      <w:r w:rsidRPr="002965B7">
        <w:rPr>
          <w:b/>
          <w:sz w:val="32"/>
          <w:u w:val="single"/>
        </w:rPr>
        <w:t xml:space="preserve"> слайд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Окружающий мир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Вообще для этих уроков презентация просто находка. Картинки окружающей нас природы, животные, моря, океаны, природные зоны, круговорот воды, цепочки питания – всѐ можно отразить на слайдах. И проверить знания проще: тесты, кроссворды, ребусы, шарады –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ѐ делает урок увлекательным, а следовательно, запоминающимся. В занимательной форме знакомятся с внешним и внутренним строением тела человека, узнают о мерах профилактики и правильном сбалансированном питании. Неоценимую помощь оказывают презе</w:t>
      </w:r>
      <w:r w:rsidR="00DF404F">
        <w:rPr>
          <w:sz w:val="28"/>
          <w:szCs w:val="28"/>
        </w:rPr>
        <w:t xml:space="preserve">нтации, материалы видеофильмов </w:t>
      </w:r>
      <w:r>
        <w:rPr>
          <w:sz w:val="28"/>
          <w:szCs w:val="28"/>
        </w:rPr>
        <w:t xml:space="preserve">при знакомстве с различными городами и странами. 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Pr="002965B7" w:rsidRDefault="002965B7" w:rsidP="002965B7">
      <w:pPr>
        <w:pStyle w:val="Defaul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7</w:t>
      </w:r>
      <w:r w:rsidRPr="002965B7">
        <w:rPr>
          <w:b/>
          <w:sz w:val="32"/>
          <w:u w:val="single"/>
        </w:rPr>
        <w:t xml:space="preserve"> слайд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Обучение грамоте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Первые дни ребѐнка в школе являются самыми трудными. Игра необходима для сохранения преемственности между детским садом и школой, и для снижения психических и физических перегрузок. С помощью презентаций открываются большие возможности для привлечения элементов игры и занимательности на уроках обучения грамоте.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огромную роль в презентации играет не просто демонстрация изображения, а анимация, т.е. движение картинки, буквы, слова. 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Pr="002965B7" w:rsidRDefault="002965B7" w:rsidP="002965B7">
      <w:pPr>
        <w:pStyle w:val="Defaul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8</w:t>
      </w:r>
      <w:r w:rsidRPr="002965B7">
        <w:rPr>
          <w:b/>
          <w:sz w:val="32"/>
          <w:u w:val="single"/>
        </w:rPr>
        <w:t xml:space="preserve"> слайд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Русский язык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Наверное, многие согласятся, что дети считают уроки русского языка скучными и неинтересными. Психологами доказано, что знания, усвоенные без интереса, не окрашенные собственным положительным отношением, эмоциями, не становятся полезными – это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ѐртвый груз. Как же заставить учеников слушать на уроке, с помощью каких средств и методов зажечь в </w:t>
      </w:r>
      <w:r w:rsidR="00DF404F">
        <w:rPr>
          <w:sz w:val="28"/>
          <w:szCs w:val="28"/>
        </w:rPr>
        <w:t xml:space="preserve">их </w:t>
      </w:r>
      <w:r>
        <w:rPr>
          <w:sz w:val="28"/>
          <w:szCs w:val="28"/>
        </w:rPr>
        <w:t>глазах пытливыйогонѐ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жажды знаний? Всегда можно отыскать что-то интересное, увлекательное и занимательное в русском языке (словообразование, правописание шипящих, лексика и т.д.). Очень удобно использовать презентации при работе над </w:t>
      </w:r>
      <w:r>
        <w:rPr>
          <w:b/>
          <w:bCs/>
          <w:sz w:val="28"/>
          <w:szCs w:val="28"/>
        </w:rPr>
        <w:t xml:space="preserve">изложением и сочинением: </w:t>
      </w:r>
      <w:r>
        <w:rPr>
          <w:sz w:val="28"/>
          <w:szCs w:val="28"/>
        </w:rPr>
        <w:t xml:space="preserve">план, вопросы, трудные слова, сама картина – всѐ это перед глазами детей. Да и не всегда в школе найдѐтся картина, которая необходима по программе, поэтому мультимедиа очень удобна. 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Pr="002965B7" w:rsidRDefault="002965B7" w:rsidP="002965B7">
      <w:pPr>
        <w:pStyle w:val="Defaul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9</w:t>
      </w:r>
      <w:r w:rsidRPr="002965B7">
        <w:rPr>
          <w:b/>
          <w:sz w:val="32"/>
          <w:u w:val="single"/>
        </w:rPr>
        <w:t xml:space="preserve"> слайд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Литературное чтение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 интересными с помощью презентации можно сделать уроки чтения. Портреты писателей, места, где они жили и творили, инсценировки отдельных эпизодов из произведений, составление плана, словарная работа,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, скороговорки, литературные викторины - всѐ становится интересным, если использовать эти современные методы.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Наряду с презентацией на уроках литературного чтения можно смотреть видеофильмы по теме, сопровождать урок музыкой. 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Pr="002965B7" w:rsidRDefault="002965B7" w:rsidP="002965B7">
      <w:pPr>
        <w:pStyle w:val="Default"/>
        <w:jc w:val="center"/>
        <w:rPr>
          <w:b/>
          <w:sz w:val="32"/>
          <w:u w:val="single"/>
        </w:rPr>
      </w:pPr>
      <w:r w:rsidRPr="002965B7">
        <w:rPr>
          <w:b/>
          <w:sz w:val="32"/>
          <w:u w:val="single"/>
        </w:rPr>
        <w:t>1</w:t>
      </w:r>
      <w:r>
        <w:rPr>
          <w:b/>
          <w:sz w:val="32"/>
          <w:u w:val="single"/>
        </w:rPr>
        <w:t>0</w:t>
      </w:r>
      <w:r w:rsidRPr="002965B7">
        <w:rPr>
          <w:b/>
          <w:sz w:val="32"/>
          <w:u w:val="single"/>
        </w:rPr>
        <w:t xml:space="preserve"> слайд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Изобразительное искусство, технология.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Презентацию также можно использовать на уроках изобразительного искусства: портреты художников, репродукции, схемы, последовательность выполнения рисунка и т.д. Образцы изделий и этапы работы по проектной деятельности на уроках технологии и т.д. </w:t>
      </w: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Default="002965B7" w:rsidP="00C379EB">
      <w:pPr>
        <w:pStyle w:val="Default"/>
        <w:rPr>
          <w:sz w:val="28"/>
          <w:szCs w:val="28"/>
        </w:rPr>
      </w:pPr>
    </w:p>
    <w:p w:rsidR="002965B7" w:rsidRPr="002965B7" w:rsidRDefault="002965B7" w:rsidP="002965B7">
      <w:pPr>
        <w:pStyle w:val="Default"/>
        <w:jc w:val="center"/>
        <w:rPr>
          <w:b/>
          <w:sz w:val="32"/>
          <w:u w:val="single"/>
        </w:rPr>
      </w:pPr>
      <w:r w:rsidRPr="002965B7">
        <w:rPr>
          <w:b/>
          <w:sz w:val="32"/>
          <w:u w:val="single"/>
        </w:rPr>
        <w:lastRenderedPageBreak/>
        <w:t>1</w:t>
      </w:r>
      <w:r>
        <w:rPr>
          <w:b/>
          <w:sz w:val="32"/>
          <w:u w:val="single"/>
        </w:rPr>
        <w:t>1</w:t>
      </w:r>
      <w:r w:rsidRPr="002965B7">
        <w:rPr>
          <w:b/>
          <w:sz w:val="32"/>
          <w:u w:val="single"/>
        </w:rPr>
        <w:t xml:space="preserve"> слайд</w:t>
      </w:r>
    </w:p>
    <w:p w:rsidR="00294CBB" w:rsidRDefault="00294CBB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Экран притягивает внимание, которого мы порой не можем добиться при фронтальной работе с классом. Воздействие учебного материала на учащихся во многом зависит от степени и уровня иллюстративности материала. Визуальная насыщенность учебного материала делает его ярким, убедительным, способствует лучшему его усвоению и запоминанию. </w:t>
      </w:r>
    </w:p>
    <w:p w:rsidR="00DA4B6D" w:rsidRPr="00AC16B8" w:rsidRDefault="00DA4B6D" w:rsidP="00DA4B6D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AC16B8">
        <w:rPr>
          <w:color w:val="auto"/>
          <w:sz w:val="28"/>
          <w:szCs w:val="28"/>
        </w:rPr>
        <w:t xml:space="preserve">Таким образом, труд, затраченный на управление познавательной деятельностью с помощью средств ИКТ, оправдывает себя во всех отношениях. </w:t>
      </w:r>
    </w:p>
    <w:p w:rsidR="00294CBB" w:rsidRDefault="00294CBB" w:rsidP="00C379EB">
      <w:pPr>
        <w:pStyle w:val="Default"/>
        <w:rPr>
          <w:sz w:val="28"/>
          <w:szCs w:val="28"/>
        </w:rPr>
      </w:pP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Компьютеры и информационные технологии вообще – удобный инструмент, который при разумном использовании способен привнести в школьный урок элемент новизны, повысить интерес учащихся к приобретению знаний, облегчить учителю задачу подготовки к занятиям. </w:t>
      </w:r>
    </w:p>
    <w:p w:rsidR="00C379EB" w:rsidRDefault="00C379EB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Современные школьники быстрее и с большим интересом усваивают информацию с экрана компьютера, чем со слов учителя. </w:t>
      </w:r>
    </w:p>
    <w:p w:rsidR="00DA4B6D" w:rsidRDefault="00DA4B6D" w:rsidP="00C379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В заключение хотелось бы сказать, что п</w:t>
      </w:r>
      <w:r w:rsidRPr="006C19C0">
        <w:rPr>
          <w:sz w:val="28"/>
          <w:szCs w:val="21"/>
        </w:rPr>
        <w:t>рименение образовательных информационных технологий позволяет в значительной степени разнообразить учебный процесс и активизировать учеников. В связи с этим актуальным является вопрос применения интерактивных сре</w:t>
      </w:r>
      <w:proofErr w:type="gramStart"/>
      <w:r w:rsidRPr="006C19C0">
        <w:rPr>
          <w:sz w:val="28"/>
          <w:szCs w:val="21"/>
        </w:rPr>
        <w:t>дств в с</w:t>
      </w:r>
      <w:proofErr w:type="gramEnd"/>
      <w:r w:rsidRPr="006C19C0">
        <w:rPr>
          <w:sz w:val="28"/>
          <w:szCs w:val="21"/>
        </w:rPr>
        <w:t>истеме образования.</w:t>
      </w:r>
    </w:p>
    <w:p w:rsidR="005E0EBA" w:rsidRDefault="005E0EBA" w:rsidP="00294CBB">
      <w:pPr>
        <w:pStyle w:val="Default"/>
        <w:rPr>
          <w:sz w:val="28"/>
          <w:szCs w:val="21"/>
        </w:rPr>
      </w:pPr>
    </w:p>
    <w:p w:rsidR="002965B7" w:rsidRPr="002965B7" w:rsidRDefault="002965B7" w:rsidP="002965B7">
      <w:pPr>
        <w:pStyle w:val="Default"/>
        <w:jc w:val="center"/>
        <w:rPr>
          <w:b/>
          <w:sz w:val="32"/>
          <w:u w:val="single"/>
        </w:rPr>
      </w:pPr>
      <w:r w:rsidRPr="002965B7">
        <w:rPr>
          <w:b/>
          <w:sz w:val="32"/>
          <w:u w:val="single"/>
        </w:rPr>
        <w:t>1</w:t>
      </w:r>
      <w:r>
        <w:rPr>
          <w:b/>
          <w:sz w:val="32"/>
          <w:u w:val="single"/>
        </w:rPr>
        <w:t>2</w:t>
      </w:r>
      <w:bookmarkStart w:id="0" w:name="_GoBack"/>
      <w:bookmarkEnd w:id="0"/>
      <w:r w:rsidRPr="002965B7">
        <w:rPr>
          <w:b/>
          <w:sz w:val="32"/>
          <w:u w:val="single"/>
        </w:rPr>
        <w:t xml:space="preserve"> слайд</w:t>
      </w:r>
    </w:p>
    <w:p w:rsidR="002965B7" w:rsidRDefault="002965B7" w:rsidP="005E0EBA">
      <w:pPr>
        <w:pStyle w:val="Default"/>
        <w:jc w:val="center"/>
        <w:rPr>
          <w:sz w:val="28"/>
          <w:szCs w:val="21"/>
        </w:rPr>
      </w:pPr>
    </w:p>
    <w:p w:rsidR="002965B7" w:rsidRDefault="002965B7" w:rsidP="005E0EBA">
      <w:pPr>
        <w:pStyle w:val="Default"/>
        <w:jc w:val="center"/>
        <w:rPr>
          <w:sz w:val="28"/>
          <w:szCs w:val="21"/>
        </w:rPr>
      </w:pPr>
    </w:p>
    <w:p w:rsidR="005E0EBA" w:rsidRPr="006C19C0" w:rsidRDefault="005E0EBA" w:rsidP="005E0EBA">
      <w:pPr>
        <w:pStyle w:val="Default"/>
        <w:jc w:val="center"/>
        <w:rPr>
          <w:sz w:val="28"/>
          <w:szCs w:val="21"/>
        </w:rPr>
      </w:pPr>
      <w:r>
        <w:rPr>
          <w:sz w:val="28"/>
          <w:szCs w:val="21"/>
        </w:rPr>
        <w:t>СПАСИБО ЗА ВНИМАНИЕ!</w:t>
      </w:r>
    </w:p>
    <w:p w:rsidR="00C25A1D" w:rsidRPr="006C19C0" w:rsidRDefault="00C25A1D" w:rsidP="00C379EB">
      <w:pPr>
        <w:pStyle w:val="Default"/>
        <w:rPr>
          <w:sz w:val="44"/>
          <w:szCs w:val="28"/>
        </w:rPr>
      </w:pPr>
    </w:p>
    <w:sectPr w:rsidR="00C25A1D" w:rsidRPr="006C19C0" w:rsidSect="005509A6">
      <w:pgSz w:w="11906" w:h="16838" w:code="9"/>
      <w:pgMar w:top="284" w:right="850" w:bottom="567" w:left="1701" w:header="851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A5BA0E"/>
    <w:multiLevelType w:val="hybridMultilevel"/>
    <w:tmpl w:val="DA5241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1067D2"/>
    <w:multiLevelType w:val="hybridMultilevel"/>
    <w:tmpl w:val="F6BFEF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A85152"/>
    <w:multiLevelType w:val="hybridMultilevel"/>
    <w:tmpl w:val="910968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7CF289C"/>
    <w:multiLevelType w:val="hybridMultilevel"/>
    <w:tmpl w:val="A8B5C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51966D5"/>
    <w:multiLevelType w:val="hybridMultilevel"/>
    <w:tmpl w:val="FEF60E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BAE360C"/>
    <w:multiLevelType w:val="hybridMultilevel"/>
    <w:tmpl w:val="7D9675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E47623F"/>
    <w:multiLevelType w:val="hybridMultilevel"/>
    <w:tmpl w:val="C60EEA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EEA7964"/>
    <w:multiLevelType w:val="hybridMultilevel"/>
    <w:tmpl w:val="D122B7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8A1E117"/>
    <w:multiLevelType w:val="hybridMultilevel"/>
    <w:tmpl w:val="26464C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0907"/>
    <w:rsid w:val="000C6A8F"/>
    <w:rsid w:val="002907A5"/>
    <w:rsid w:val="00290E1B"/>
    <w:rsid w:val="00294CBB"/>
    <w:rsid w:val="002965B7"/>
    <w:rsid w:val="00471B3A"/>
    <w:rsid w:val="004A0907"/>
    <w:rsid w:val="005509A6"/>
    <w:rsid w:val="00557167"/>
    <w:rsid w:val="005E0EBA"/>
    <w:rsid w:val="006C19C0"/>
    <w:rsid w:val="00740D5A"/>
    <w:rsid w:val="007E7407"/>
    <w:rsid w:val="007F69E5"/>
    <w:rsid w:val="008D49E2"/>
    <w:rsid w:val="00A762C8"/>
    <w:rsid w:val="00C25A1D"/>
    <w:rsid w:val="00C379EB"/>
    <w:rsid w:val="00DA4B6D"/>
    <w:rsid w:val="00DF404F"/>
    <w:rsid w:val="00E7246B"/>
    <w:rsid w:val="00ED744D"/>
    <w:rsid w:val="00F341C6"/>
    <w:rsid w:val="00F7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D5A"/>
  </w:style>
  <w:style w:type="paragraph" w:customStyle="1" w:styleId="Default">
    <w:name w:val="Default"/>
    <w:rsid w:val="00C379EB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a3">
    <w:name w:val="Normal (Web)"/>
    <w:basedOn w:val="a"/>
    <w:uiPriority w:val="99"/>
    <w:semiHidden/>
    <w:unhideWhenUsed/>
    <w:rsid w:val="00C25A1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D5A"/>
  </w:style>
  <w:style w:type="paragraph" w:customStyle="1" w:styleId="Default">
    <w:name w:val="Default"/>
    <w:rsid w:val="00C379EB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a3">
    <w:name w:val="Normal (Web)"/>
    <w:basedOn w:val="a"/>
    <w:uiPriority w:val="99"/>
    <w:semiHidden/>
    <w:unhideWhenUsed/>
    <w:rsid w:val="00C25A1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51FA-8714-4564-BE43-DB13C30F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Любовь Эммануиловна</cp:lastModifiedBy>
  <cp:revision>11</cp:revision>
  <dcterms:created xsi:type="dcterms:W3CDTF">2015-08-21T16:28:00Z</dcterms:created>
  <dcterms:modified xsi:type="dcterms:W3CDTF">2022-11-13T11:09:00Z</dcterms:modified>
</cp:coreProperties>
</file>