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7" w:rsidRPr="00907DF7" w:rsidRDefault="00586E57" w:rsidP="00586E5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Технологическая карта урока немецкого языка №22</w:t>
      </w:r>
    </w:p>
    <w:p w:rsidR="00586E57" w:rsidRPr="00907DF7" w:rsidRDefault="00586E57" w:rsidP="00586E5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по учебнику И. Л. </w:t>
      </w:r>
      <w:proofErr w:type="spellStart"/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Бим</w:t>
      </w:r>
      <w:proofErr w:type="spellEnd"/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 Л. И. Рыжова. Немецкий язык. 2 класс. Учебник для общеобразовательных учреждений. В дв</w:t>
      </w:r>
      <w:r w:rsidR="00907DF7"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ух частях. М.: Просвещение, 2018</w:t>
      </w: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г</w:t>
      </w:r>
      <w:proofErr w:type="gramStart"/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586E57" w:rsidRPr="00907DF7" w:rsidRDefault="00586E57" w:rsidP="00586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F7">
        <w:rPr>
          <w:rFonts w:ascii="Times New Roman" w:hAnsi="Times New Roman" w:cs="Times New Roman"/>
          <w:b/>
          <w:sz w:val="28"/>
          <w:szCs w:val="28"/>
        </w:rPr>
        <w:t xml:space="preserve">Составила: учитель немецкого языка </w:t>
      </w:r>
      <w:r w:rsidR="00907DF7" w:rsidRPr="00907DF7">
        <w:rPr>
          <w:rFonts w:ascii="Times New Roman" w:hAnsi="Times New Roman" w:cs="Times New Roman"/>
          <w:b/>
          <w:sz w:val="28"/>
          <w:szCs w:val="28"/>
        </w:rPr>
        <w:t xml:space="preserve">Калинина </w:t>
      </w:r>
      <w:r w:rsidRPr="00907DF7">
        <w:rPr>
          <w:rFonts w:ascii="Times New Roman" w:hAnsi="Times New Roman" w:cs="Times New Roman"/>
          <w:b/>
          <w:sz w:val="28"/>
          <w:szCs w:val="28"/>
        </w:rPr>
        <w:t>Л.Н.</w:t>
      </w:r>
    </w:p>
    <w:p w:rsidR="00586E57" w:rsidRPr="00907DF7" w:rsidRDefault="00586E57" w:rsidP="00586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F7">
        <w:rPr>
          <w:rFonts w:ascii="Times New Roman" w:hAnsi="Times New Roman" w:cs="Times New Roman"/>
          <w:b/>
          <w:sz w:val="28"/>
          <w:szCs w:val="28"/>
        </w:rPr>
        <w:t>М</w:t>
      </w:r>
      <w:r w:rsidR="00907DF7" w:rsidRPr="00907DF7">
        <w:rPr>
          <w:rFonts w:ascii="Times New Roman" w:hAnsi="Times New Roman" w:cs="Times New Roman"/>
          <w:b/>
          <w:sz w:val="28"/>
          <w:szCs w:val="28"/>
        </w:rPr>
        <w:t>Б</w:t>
      </w:r>
      <w:r w:rsidRPr="00907DF7">
        <w:rPr>
          <w:rFonts w:ascii="Times New Roman" w:hAnsi="Times New Roman" w:cs="Times New Roman"/>
          <w:b/>
          <w:sz w:val="28"/>
          <w:szCs w:val="28"/>
        </w:rPr>
        <w:t>ОУ "</w:t>
      </w:r>
      <w:proofErr w:type="spellStart"/>
      <w:r w:rsidRPr="00907DF7">
        <w:rPr>
          <w:rFonts w:ascii="Times New Roman" w:hAnsi="Times New Roman" w:cs="Times New Roman"/>
          <w:b/>
          <w:sz w:val="28"/>
          <w:szCs w:val="28"/>
        </w:rPr>
        <w:t>Вышегорская</w:t>
      </w:r>
      <w:proofErr w:type="spellEnd"/>
      <w:r w:rsidRPr="00907DF7">
        <w:rPr>
          <w:rFonts w:ascii="Times New Roman" w:hAnsi="Times New Roman" w:cs="Times New Roman"/>
          <w:b/>
          <w:sz w:val="28"/>
          <w:szCs w:val="28"/>
        </w:rPr>
        <w:t xml:space="preserve">  СОШ"</w:t>
      </w:r>
    </w:p>
    <w:p w:rsidR="00586E57" w:rsidRPr="00907DF7" w:rsidRDefault="00586E57" w:rsidP="00586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7DF7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907DF7">
        <w:rPr>
          <w:rFonts w:ascii="Times New Roman" w:hAnsi="Times New Roman" w:cs="Times New Roman"/>
          <w:b/>
          <w:sz w:val="28"/>
          <w:szCs w:val="28"/>
        </w:rPr>
        <w:t xml:space="preserve"> р-на </w:t>
      </w:r>
      <w:proofErr w:type="gramStart"/>
      <w:r w:rsidRPr="00907DF7">
        <w:rPr>
          <w:rFonts w:ascii="Times New Roman" w:hAnsi="Times New Roman" w:cs="Times New Roman"/>
          <w:b/>
          <w:sz w:val="28"/>
          <w:szCs w:val="28"/>
        </w:rPr>
        <w:t>Смоленской</w:t>
      </w:r>
      <w:proofErr w:type="gramEnd"/>
      <w:r w:rsidRPr="00907DF7">
        <w:rPr>
          <w:rFonts w:ascii="Times New Roman" w:hAnsi="Times New Roman" w:cs="Times New Roman"/>
          <w:b/>
          <w:sz w:val="28"/>
          <w:szCs w:val="28"/>
        </w:rPr>
        <w:t xml:space="preserve"> обл.</w:t>
      </w:r>
    </w:p>
    <w:p w:rsidR="00586E57" w:rsidRPr="00907DF7" w:rsidRDefault="00586E57" w:rsidP="00586E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6E57" w:rsidRPr="00907DF7" w:rsidRDefault="00586E57" w:rsidP="00586E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Дата:</w:t>
      </w:r>
      <w:r w:rsidR="00907DF7"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21 ноября 2021</w:t>
      </w: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586E57" w:rsidRPr="00907DF7" w:rsidRDefault="00586E57" w:rsidP="00586E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 </w:t>
      </w: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</w:p>
    <w:p w:rsidR="00586E57" w:rsidRPr="00907DF7" w:rsidRDefault="00586E57" w:rsidP="00586E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Поиграем? Споем? (Повторение) </w:t>
      </w: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Урок обобщения и систематизации знаний</w:t>
      </w:r>
    </w:p>
    <w:p w:rsidR="00586E57" w:rsidRPr="00907DF7" w:rsidRDefault="00586E57" w:rsidP="00586E5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 и задачи:</w:t>
      </w:r>
    </w:p>
    <w:p w:rsidR="00586E57" w:rsidRPr="00907DF7" w:rsidRDefault="00586E57" w:rsidP="00586E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 Воспитательная: </w:t>
      </w: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интерес к известным персонажам литературных произведений страны изучаемого языка.</w:t>
      </w:r>
    </w:p>
    <w:p w:rsidR="00586E57" w:rsidRPr="00907DF7" w:rsidRDefault="00586E57" w:rsidP="00586E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 Развивающая:</w:t>
      </w: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Развивать навыки </w:t>
      </w:r>
      <w:proofErr w:type="spellStart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чтения, говорения  на немецком языке.</w:t>
      </w:r>
    </w:p>
    <w:p w:rsidR="00586E57" w:rsidRPr="00907DF7" w:rsidRDefault="00586E57" w:rsidP="00586E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Образовательные: </w:t>
      </w: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рассказывать наизусть рифмованный материал,  воспроизводить наизусть начало алфавитной песенки,  считать до 12 на немецком языке, изучение  букв и буквосочетаний. Учить читать и воспринимать на слух текст песенки „</w:t>
      </w:r>
      <w:proofErr w:type="spellStart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Jetzt</w:t>
      </w:r>
      <w:proofErr w:type="spellEnd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kommt</w:t>
      </w:r>
      <w:proofErr w:type="spellEnd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Hampelmann</w:t>
      </w:r>
      <w:proofErr w:type="spellEnd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“.</w:t>
      </w:r>
    </w:p>
    <w:p w:rsidR="00586E57" w:rsidRPr="00907DF7" w:rsidRDefault="00586E57" w:rsidP="00586E5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УУД:</w:t>
      </w:r>
    </w:p>
    <w:p w:rsidR="00586E57" w:rsidRPr="00907DF7" w:rsidRDefault="00586E57" w:rsidP="00586E5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Личностные:</w:t>
      </w:r>
    </w:p>
    <w:p w:rsidR="00586E57" w:rsidRPr="00907DF7" w:rsidRDefault="00586E57" w:rsidP="00586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586E57" w:rsidRPr="00907DF7" w:rsidRDefault="00586E57" w:rsidP="00586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586E57" w:rsidRPr="00907DF7" w:rsidRDefault="00586E57" w:rsidP="00586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развитие навыков сотрудничества </w:t>
      </w:r>
      <w:proofErr w:type="gramStart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86E57" w:rsidRPr="00907DF7" w:rsidRDefault="00586E57" w:rsidP="00586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установки на безопасный, здоровый образ жизни, работе на результат.</w:t>
      </w:r>
    </w:p>
    <w:p w:rsidR="00586E57" w:rsidRPr="00907DF7" w:rsidRDefault="00586E57" w:rsidP="00586E5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Регулятивные:</w:t>
      </w:r>
    </w:p>
    <w:p w:rsidR="00586E57" w:rsidRPr="00907DF7" w:rsidRDefault="00586E57" w:rsidP="00586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86E57" w:rsidRPr="00907DF7" w:rsidRDefault="00586E57" w:rsidP="00586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586E57" w:rsidRPr="00907DF7" w:rsidRDefault="00586E57" w:rsidP="00586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86E57" w:rsidRPr="00907DF7" w:rsidRDefault="00586E57" w:rsidP="00586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86E57" w:rsidRPr="00907DF7" w:rsidRDefault="00586E57" w:rsidP="00586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освоение начальных форм рефлексии (самоконтроля, самоанализа, </w:t>
      </w:r>
      <w:proofErr w:type="spellStart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самооценки).</w:t>
      </w:r>
    </w:p>
    <w:p w:rsidR="00586E57" w:rsidRPr="00907DF7" w:rsidRDefault="00586E57" w:rsidP="00586E5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6E57" w:rsidRPr="00907DF7" w:rsidRDefault="00586E57" w:rsidP="00586E5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Познавательные:</w:t>
      </w:r>
    </w:p>
    <w:p w:rsidR="00586E57" w:rsidRPr="00907DF7" w:rsidRDefault="00586E57" w:rsidP="00586E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учебнике, тетради;</w:t>
      </w:r>
    </w:p>
    <w:p w:rsidR="00586E57" w:rsidRPr="00907DF7" w:rsidRDefault="00586E57" w:rsidP="00586E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своей системе знаний (определять границы знания/незнания);</w:t>
      </w:r>
    </w:p>
    <w:p w:rsidR="00586E57" w:rsidRPr="00907DF7" w:rsidRDefault="00586E57" w:rsidP="00586E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ответы на вопросы в тексте, иллюстрациях, используя свой жизненный опыт;</w:t>
      </w:r>
    </w:p>
    <w:p w:rsidR="00586E57" w:rsidRPr="00907DF7" w:rsidRDefault="00586E57" w:rsidP="00586E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анализ учебного материала.</w:t>
      </w:r>
    </w:p>
    <w:p w:rsidR="00586E57" w:rsidRPr="00907DF7" w:rsidRDefault="00586E57" w:rsidP="00586E5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Коммуникативные:</w:t>
      </w:r>
    </w:p>
    <w:p w:rsidR="00586E57" w:rsidRPr="00907DF7" w:rsidRDefault="00586E57" w:rsidP="00586E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и понимать речь других;</w:t>
      </w:r>
    </w:p>
    <w:p w:rsidR="00586E57" w:rsidRPr="00907DF7" w:rsidRDefault="00586E57" w:rsidP="00586E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 достаточной полнотой и точностью выражать свои мысли</w:t>
      </w:r>
      <w:proofErr w:type="gramStart"/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86E57" w:rsidRPr="00907DF7" w:rsidRDefault="00586E57" w:rsidP="00586E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диалогической формой речи в соответствии с грамматическими и синтаксическими нормами русского языка.</w:t>
      </w:r>
    </w:p>
    <w:p w:rsidR="00586E57" w:rsidRPr="00907DF7" w:rsidRDefault="00586E57" w:rsidP="00586E5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6E57" w:rsidRPr="00907DF7" w:rsidRDefault="00586E57" w:rsidP="00586E5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0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0"/>
        <w:gridCol w:w="1043"/>
        <w:gridCol w:w="2382"/>
        <w:gridCol w:w="2222"/>
        <w:gridCol w:w="2605"/>
        <w:gridCol w:w="2371"/>
        <w:gridCol w:w="1847"/>
      </w:tblGrid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Методы, приемы и 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Прогнозируемый результат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Учебно-методическое обеспечение*</w:t>
            </w:r>
          </w:p>
        </w:tc>
      </w:tr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I.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Оргмомент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1) Учитель приветствует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объявляет тему урока.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– Es klingelt. Die Stunde beginnt.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Guten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Morgen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Setzt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euch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 Тема сегодняшнего урока “Поиграем? Споем? (Повторение)”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Учитель предлагает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самостоятельно сформулировать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цели и задачи урока.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– Macht bitte eure Bücher auf!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Was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machen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wir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heute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1) Обучающиеся приветствуют учителя.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Guten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Morgen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Обучающиеся просматривают материал урока в учебнике и говорят по-русски, что сегодня они будут делать на уроке.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1) Произношение хором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Фронтальная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Личностные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освоение социальной роли обучающегося, развитие мотивов учебной деятельности и формирование личностного смысла учения. Готовность обучающихся, их настрой на работу, готовность к восприятию иноязычной речи.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Познавательные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ориентироваться в учебнике.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Регулятивные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Коммуникативные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слушать и понимать речь других;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умение с достаточной полнотой и точностью выражать свои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мысли;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-владеть диалогической формой речи в соответствии с грамматическими и синтаксическими нормами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Учебник</w:t>
            </w:r>
          </w:p>
        </w:tc>
      </w:tr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II. Речевая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учит воспринимать на слух рифмовки, отрабатывает с обучающимися их произношение с целью подготовки артикуляционного аппарата к воспроизведению иностранной речи.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.:</w:t>
            </w:r>
          </w:p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с.68- 69, упр.1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Обучающиеся вспоминают разученные ранее рифмовки, прослушивают их, отрабатывают произношение.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Произношение хором.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Коммуникативные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слушать и понимать речь других (развитие навыков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восприятия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слух рифмовок разученных ранее).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Предметные: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развитие произносительных навыков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обучающихся (на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немецком языке).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Учебник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Аудиокурс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22, 23, №1</w:t>
            </w:r>
          </w:p>
        </w:tc>
      </w:tr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III. Основной этап. Обобщение и систематизация знаний. Повторение.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организует работу с алфавитом: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1) Алфавитная песенка.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.: с. 69-70 - упр.2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Учащиеся называют изученные буквы и буквосочетания, повторяют за учителем слова с этими буквами и буквосочетаниями.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Счёт до 12.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a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Учитель контролирует правильное произношение цифр.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lastRenderedPageBreak/>
              <w:t>b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)Учитель называет цифры по-немецки, для того чтобы учащиеся на слух поняли и показали  соответствующую карточку с цифрой.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c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)Учитель раздаёт учащимся карточки с изображением различных предметов в разном количестве до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1)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прослушивают алфавитную песенку, поют ее самостоятельно.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Обучающиеся называют буквы и буквосочетания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проговаривают за учителем слова ,содержащие эти буквы и буквосочетания.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a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)Учащиеся произносят цифры изученные ранее и изображенные на карточках.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b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)Учащиеся показывают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свои карточки с соответствующей цифрой.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c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)Учащиеся считают предметы на карточках.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1) Самостоятельная работа учащихся под руководством учителя.</w:t>
            </w:r>
            <w:r w:rsidRPr="00907D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Пение хором.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Использование ИКТ.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Фронтальная работа.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Использование наглядного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Личностные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навыков сотрудничества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Регулятивные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– освоение способов решения проблем творческого и поискового характера;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Познавательные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ориентироваться в своей системе знаний (определять границы знания/незнания).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Предметные: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обучающиеся закрепят знания немецкого алфавита, смогут воспроизводить графически и каллиграфически корректно буквы и буквосочетания немецкого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1) Учебник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Аудиокурс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уроки 22, 23, №2.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Карточки 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c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цифрами и карточки для счёта.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IV. Физкультминутка.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проводит физкультминутку. Показывает упражнения</w:t>
            </w:r>
          </w:p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 рифмовки на немецком языке.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Обучающиеся  выполняют упражнения, произнося рифмовки.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Личностные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установки на безопасный, здоровый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V. Открытие и применение нового знания. Знакомство с персонажем немецких сказок Петрушкой.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1) Учитель знакомит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Петрушкой. Предъявляет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иллюстрацию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немецкого Петрушки. Включает аудиозапись, где Петрушка рассказывает о себе. (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.: с.71- 72,упр.6а.) 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Учитель организует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сценки “Знакомство с Петрушкой”.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Учитель организует прослушивание песни “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Jetzt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kommt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Hampelmann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”, чтение песни (если необходимо корректирует правильность чтения) и разучивание первого куплета.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.: с. 72-упр. 6б)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,в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1) Обучающиеся догадываются по картинке и аудиозаписи, как зовут героя немецкой сказки и откуда он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прибыл. 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разыгрывают сценку “Знакомство с Петрушкой”.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Обучающиеся прослушивают песню “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Jetzt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kommt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Hampelmann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”, читают текст песни, разучивают первый куплет.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1) Метод языковой догадки.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Системно-деятельностный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подход. Беседа.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Развитие диалогической речи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3) Работа учащихся под руководством учителя. Технология сотрудничества. Фронтальное чтение. Пение хором.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Познавательные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находить ответы на вопросы в тексте, иллюстрациях, используя свой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жизненный опыт;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проводить анализ учебного материала.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Коммуникативные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слушать и понимать речь других;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-владеть диалогической формой речи в соответствии с грамматическими и синтаксическими нормами русского языка.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Личностные </w:t>
            </w: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 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навыков сотрудничества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Предметные: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обучающиеся будут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имена немецких сказочных персонажей,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уметь разыграть диалог “Знакомство” и петь первый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куплет песни “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Jetzt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kommt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Hampelmann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1) Иллюстрация Петрушки немецкого.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Аудиозапись:  уроки 22, 23, 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№ 6а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3) Аудиозапись:  уроки 22, 23, 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6b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VI.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записывает на доске домашнее задание, поясняет, как необходимо выполнить упражнения.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– Schreibt bitte die Hausaufgaben!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/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-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. 63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.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записывают домашнее задание в дневник.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 объяснительно – репродуктивный.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Коммуникативные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слушать и понимать речь других.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Регулятивные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быстро и компактно записывать домашнее задание в дневник.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Дневник</w:t>
            </w:r>
          </w:p>
        </w:tc>
      </w:tr>
      <w:tr w:rsidR="00586E57" w:rsidRPr="00907DF7" w:rsidTr="00147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VII. Рефлексивно-оценочный этап.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(Подведение итогов, анализ работы обучающихся на уроке.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Оценки. 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Завершение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урока).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спрашивает, что делали сегодня на уроке, Чему научились. Просит обучающихся проанализировать свое участие в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уроке и оценить себя и одноклассников. Выставляет в дневник оценки и комментирует их</w:t>
            </w:r>
            <w:proofErr w:type="gram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Завершает урок прощанием.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– Die Stunde ist zu Ende.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Es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klingelt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Auf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Wiedersehen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Обучающиеся отвечают на вопрос учителя на русском языке, анализируют свое участие в уроке, оценивают свою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работу и работу одноклассников, Подают дневники.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Обучающиеся благодарят учителя за урок, прощаются.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–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! Auf Wiedersehen!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Беседа. Метод рефлексии (осознание деятельности)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Регулятивные УУД: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формирование умения понимать причины успеха/неуспеха учебной деятельности и способности </w:t>
            </w: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конструктивно действовать даже в ситуациях неуспеха;</w:t>
            </w:r>
          </w:p>
          <w:p w:rsidR="00586E57" w:rsidRPr="00907DF7" w:rsidRDefault="00586E57" w:rsidP="00147A0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освоение начальных форм рефлексии (самоконтроля, самоанализа, </w:t>
            </w:r>
            <w:proofErr w:type="spellStart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самооценки).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E57" w:rsidRPr="00907DF7" w:rsidRDefault="00586E57" w:rsidP="00147A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Дневник</w:t>
            </w:r>
          </w:p>
        </w:tc>
      </w:tr>
    </w:tbl>
    <w:p w:rsidR="00DE1388" w:rsidRPr="00907DF7" w:rsidRDefault="00DE1388">
      <w:pPr>
        <w:rPr>
          <w:rFonts w:ascii="Times New Roman" w:hAnsi="Times New Roman" w:cs="Times New Roman"/>
          <w:sz w:val="28"/>
          <w:szCs w:val="28"/>
        </w:rPr>
      </w:pPr>
    </w:p>
    <w:sectPr w:rsidR="00DE1388" w:rsidRPr="00907DF7" w:rsidSect="00586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AA6"/>
    <w:multiLevelType w:val="multilevel"/>
    <w:tmpl w:val="5CB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A3C94"/>
    <w:multiLevelType w:val="multilevel"/>
    <w:tmpl w:val="9028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55E9E"/>
    <w:multiLevelType w:val="multilevel"/>
    <w:tmpl w:val="3B6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E3257"/>
    <w:multiLevelType w:val="multilevel"/>
    <w:tmpl w:val="F3CC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6E57"/>
    <w:rsid w:val="001434CD"/>
    <w:rsid w:val="00586E57"/>
    <w:rsid w:val="00907DF7"/>
    <w:rsid w:val="00AD5954"/>
    <w:rsid w:val="00DE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1474</Words>
  <Characters>8402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ЛИЛИЯ</cp:lastModifiedBy>
  <cp:revision>2</cp:revision>
  <dcterms:created xsi:type="dcterms:W3CDTF">2018-04-03T14:09:00Z</dcterms:created>
  <dcterms:modified xsi:type="dcterms:W3CDTF">2022-11-14T17:19:00Z</dcterms:modified>
</cp:coreProperties>
</file>