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D8" w:rsidRDefault="00495DD8" w:rsidP="00495DD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Конспект НОД по рисованию в подготовительной группе</w:t>
      </w:r>
    </w:p>
    <w:p w:rsidR="00495DD8" w:rsidRDefault="00495DD8" w:rsidP="00495DD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Тема: «Ветка рябины»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Формировать умение передавать характерные особенности ветки рябины: форму частей, строение ветки и листа,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концом), нетрадиционным способом (печатание ягод пальчиками).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Формировать умение детей рассуждать о том, какую пользу приносит рябина людям, птицам и животным. Развивать связную речь, логическое мышление.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Показать красоту и поэзию русского слова, отразившегося в стихах Л. </w:t>
      </w:r>
      <w:proofErr w:type="spellStart"/>
      <w:r>
        <w:rPr>
          <w:rStyle w:val="c1"/>
          <w:color w:val="000000"/>
          <w:sz w:val="28"/>
          <w:szCs w:val="28"/>
        </w:rPr>
        <w:t>Коротаевой</w:t>
      </w:r>
      <w:proofErr w:type="spellEnd"/>
      <w:r>
        <w:rPr>
          <w:rStyle w:val="c1"/>
          <w:color w:val="000000"/>
          <w:sz w:val="28"/>
          <w:szCs w:val="28"/>
        </w:rPr>
        <w:t xml:space="preserve"> о рябине.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Рассмотреть ветки рябины и изобразить на листе бумаги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Материалы и оборудование: стихотворение </w:t>
      </w:r>
      <w:proofErr w:type="spellStart"/>
      <w:r>
        <w:rPr>
          <w:rStyle w:val="c1"/>
          <w:color w:val="000000"/>
          <w:sz w:val="28"/>
          <w:szCs w:val="28"/>
        </w:rPr>
        <w:t>Л.Коротаевой</w:t>
      </w:r>
      <w:proofErr w:type="spellEnd"/>
      <w:r>
        <w:rPr>
          <w:rStyle w:val="c1"/>
          <w:color w:val="000000"/>
          <w:sz w:val="28"/>
          <w:szCs w:val="28"/>
        </w:rPr>
        <w:t xml:space="preserve"> «Рябина», загадки о рябине.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изобразительной деятельности: иллюстрация рябины, краски акварель, вода, салфетки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занятия: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сегодня мы познакомимся с красивым деревом, которое растет на улицах нашего города. Сейчас я загадаю вам загадку, а вы должны будете угадать, о каком дереве сегодня будет речь.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смотрю в своё окно,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Вижу дерево одно.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Гроздья красные висят,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Птички скушать их хотят. 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Правильно, это рябина, какие вы молодцы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огадались!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посмотрите, что у меня ест</w:t>
      </w:r>
      <w:proofErr w:type="gramStart"/>
      <w:r>
        <w:rPr>
          <w:rStyle w:val="c1"/>
          <w:color w:val="000000"/>
          <w:sz w:val="28"/>
          <w:szCs w:val="28"/>
        </w:rPr>
        <w:t>ь(</w:t>
      </w:r>
      <w:proofErr w:type="gramEnd"/>
      <w:r>
        <w:rPr>
          <w:rStyle w:val="c1"/>
          <w:color w:val="000000"/>
          <w:sz w:val="28"/>
          <w:szCs w:val="28"/>
        </w:rPr>
        <w:t>показываю картинку с изображением рябины, дети подходят и рассматривают её).Как вы думаете, почему  рябину считают красавицей? Что, по-вашему, красиво в этом дереве? (Ответы детей).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Теперь давайте послушаем очень красивое стихотворение Л. </w:t>
      </w:r>
      <w:proofErr w:type="spellStart"/>
      <w:r>
        <w:rPr>
          <w:rStyle w:val="c1"/>
          <w:color w:val="000000"/>
          <w:sz w:val="28"/>
          <w:szCs w:val="28"/>
        </w:rPr>
        <w:t>Коротаевой</w:t>
      </w:r>
      <w:proofErr w:type="spellEnd"/>
      <w:r>
        <w:rPr>
          <w:rStyle w:val="c1"/>
          <w:color w:val="000000"/>
          <w:sz w:val="28"/>
          <w:szCs w:val="28"/>
        </w:rPr>
        <w:t xml:space="preserve"> «Осенняя рябина»: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Нежно гладит куст рябины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Осень влажною рукой: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Ягод красные рубины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багряных листьев рой.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Каплет дождик непрестанный,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сбегают ручейки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лужу под рябиной старой.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Выбивают пузырьки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Капли. В луже все в движенье.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Смотрит осень: "Только рябь.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Где мое в ней отраженье?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Развела такую хлябь.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Ну-ка, перестань лить, дождик,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Солнцу путь освободи.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Нарисуй меня, художник.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Фон - рябина позади</w:t>
      </w:r>
      <w:proofErr w:type="gramStart"/>
      <w:r>
        <w:rPr>
          <w:rStyle w:val="c1"/>
          <w:color w:val="000000"/>
          <w:sz w:val="28"/>
          <w:szCs w:val="28"/>
        </w:rPr>
        <w:t>."</w:t>
      </w:r>
      <w:proofErr w:type="gramEnd"/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знали ли вы, что рябина прорастает даже в очень холодных краях. Это одно из немногих деревьев, которое  так хорошо может приспосабливаться к окружающей среде. В нашем селе, Ростов-на-Дону, тоже много рябины. Осенью улицы, дворы и парки наряжаются в рябиновые бусы. Ягоды рябины очень полезны. В народе рябину называют птицелов, так как она привлекает </w:t>
      </w:r>
      <w:proofErr w:type="gramStart"/>
      <w:r>
        <w:rPr>
          <w:rStyle w:val="c1"/>
          <w:color w:val="000000"/>
          <w:sz w:val="28"/>
          <w:szCs w:val="28"/>
        </w:rPr>
        <w:t>птиц</w:t>
      </w:r>
      <w:proofErr w:type="gramEnd"/>
      <w:r>
        <w:rPr>
          <w:rStyle w:val="c1"/>
          <w:color w:val="000000"/>
          <w:sz w:val="28"/>
          <w:szCs w:val="28"/>
        </w:rPr>
        <w:t xml:space="preserve"> и они клюют её ягоды. Так же ими питаются медведи и лоси. Рябина не жадная, всем хватит её ягодок. Зимняя ягодка становится вкусной для нас, людей,  только после заморозков.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внимательно рассмотреть мою картину с рябиной.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Листики рябины осенью  окрашиваются в разные тона. В какие? (Красные, бордовые, желтые, коричневые, оранжевые). Какой формы ягодки? (круглые) Какого цвета? (красные) Как расположены ягодки? (гроздью, их много</w:t>
      </w:r>
      <w:proofErr w:type="gramStart"/>
      <w:r>
        <w:rPr>
          <w:rStyle w:val="c1"/>
          <w:color w:val="000000"/>
          <w:sz w:val="28"/>
          <w:szCs w:val="28"/>
        </w:rPr>
        <w:t>)П</w:t>
      </w:r>
      <w:proofErr w:type="gramEnd"/>
      <w:r>
        <w:rPr>
          <w:rStyle w:val="c1"/>
          <w:color w:val="000000"/>
          <w:sz w:val="28"/>
          <w:szCs w:val="28"/>
        </w:rPr>
        <w:t xml:space="preserve">осмотрите внимательно, и скажите, как расположены листочки на веточке? (парами, симметрично, по два). Какого цвета листики? (желтые, оранжевые, </w:t>
      </w:r>
      <w:proofErr w:type="spellStart"/>
      <w:r>
        <w:rPr>
          <w:rStyle w:val="c1"/>
          <w:color w:val="000000"/>
          <w:sz w:val="28"/>
          <w:szCs w:val="28"/>
        </w:rPr>
        <w:t>немно</w:t>
      </w:r>
      <w:proofErr w:type="spellEnd"/>
      <w:r>
        <w:rPr>
          <w:rStyle w:val="c1"/>
          <w:color w:val="000000"/>
          <w:sz w:val="28"/>
          <w:szCs w:val="28"/>
        </w:rPr>
        <w:t xml:space="preserve"> зелёные)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Прежде, чем мы начнём рисовать рябину, давайте разомнём наши пальчики.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Пальчиковая гимнастика «Осень»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по лесу летал,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(Плавные, волнообразные движения ладонями)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листики считал: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(Загибаем по одному пальчику на обеих руках)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кленовый,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рябиновый резной,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 берёзки – золотой,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последний лист с осинки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(Спокойно укладываем ладони на стол)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бросил на тропинку.</w:t>
      </w:r>
    </w:p>
    <w:p w:rsidR="00495DD8" w:rsidRDefault="00495DD8" w:rsidP="00495DD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мы можем приступить к работе.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проводит объяснение и показ порядка выполнения рисунка на педагогическом эскизе.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Обмакиваем кисточку в воду, потом в краску и пишем основную ветку по диагонали листа. Делаем ответвления для грозди рябины. Перед этим с детьми опускаем кисть руки вниз пальчиками и рассматриваем, как пальчики крепятся к ладошке. Сравниваем с кистью рябины.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2.Рисуем листья рябины по обеим сторонам ветки.</w:t>
      </w:r>
    </w:p>
    <w:p w:rsidR="00495DD8" w:rsidRDefault="00495DD8" w:rsidP="00495D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3.Мокаем пальчики в красную краску и ставим точечки-ягодки на ответвлениях для грозди рябины.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Когда работа закончена, вытираем салфеткой руки и кисточки. Напоминаем о важности работать аккуратно с красками, чтобы не запачкать стол и одежду.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Итог занятия. Анализ готовых работ.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«Ветку, какого дерева мы сегодня рисовали? С творчеством, какого поэта мы сегодня познакомились? Вам нравится наши рисунки?</w:t>
      </w:r>
    </w:p>
    <w:p w:rsidR="00495DD8" w:rsidRDefault="00495DD8" w:rsidP="00495DD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ребята, вы отлично справились с работой!»</w:t>
      </w:r>
    </w:p>
    <w:p w:rsidR="002437B8" w:rsidRDefault="002437B8"/>
    <w:sectPr w:rsidR="002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D8"/>
    <w:rsid w:val="00150235"/>
    <w:rsid w:val="002437B8"/>
    <w:rsid w:val="00495DD8"/>
    <w:rsid w:val="008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9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5DD8"/>
  </w:style>
  <w:style w:type="paragraph" w:customStyle="1" w:styleId="c0">
    <w:name w:val="c0"/>
    <w:basedOn w:val="a"/>
    <w:rsid w:val="0049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95DD8"/>
  </w:style>
  <w:style w:type="character" w:customStyle="1" w:styleId="c1">
    <w:name w:val="c1"/>
    <w:basedOn w:val="a0"/>
    <w:rsid w:val="00495DD8"/>
  </w:style>
  <w:style w:type="paragraph" w:customStyle="1" w:styleId="c2">
    <w:name w:val="c2"/>
    <w:basedOn w:val="a"/>
    <w:rsid w:val="0049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2022-11-20T11:15:00Z</dcterms:created>
  <dcterms:modified xsi:type="dcterms:W3CDTF">2022-11-20T11:15:00Z</dcterms:modified>
</cp:coreProperties>
</file>