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09" w:rsidRPr="00BA5C02" w:rsidRDefault="00E20282" w:rsidP="00517C09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BA5C02">
        <w:rPr>
          <w:sz w:val="24"/>
          <w:szCs w:val="24"/>
        </w:rPr>
        <w:t xml:space="preserve"> </w:t>
      </w:r>
      <w:r w:rsidR="00517C09" w:rsidRPr="00BA5C02">
        <w:rPr>
          <w:sz w:val="24"/>
          <w:szCs w:val="24"/>
        </w:rPr>
        <w:t>«</w:t>
      </w:r>
      <w:r w:rsidR="00517C09" w:rsidRPr="00B41ED3">
        <w:rPr>
          <w:rFonts w:eastAsia="Times New Roman"/>
          <w:b w:val="0"/>
          <w:bCs w:val="0"/>
          <w:kern w:val="0"/>
          <w:sz w:val="24"/>
          <w:szCs w:val="24"/>
        </w:rPr>
        <w:t>СОВРЕМЕННЫЕ ТЕХНОЛОГИИ ОЦЕНИВАНИЯ ПЛАНИРУЕМЫХ РЕЗУЛЬТАТОВ ОБУЧЕНИЯ В НАЧАЛЬНОЙ ШКОЛЕ</w:t>
      </w:r>
      <w:r w:rsidR="00517C09" w:rsidRPr="00BA5C02">
        <w:rPr>
          <w:sz w:val="24"/>
          <w:szCs w:val="24"/>
        </w:rPr>
        <w:t>»</w:t>
      </w:r>
    </w:p>
    <w:p w:rsidR="00517C09" w:rsidRPr="0019234E" w:rsidRDefault="00517C09" w:rsidP="00517C09">
      <w:pPr>
        <w:spacing w:after="0" w:line="240" w:lineRule="auto"/>
        <w:ind w:left="-540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517C09" w:rsidRDefault="00517C09" w:rsidP="00517C09">
      <w:pPr>
        <w:jc w:val="center"/>
      </w:pPr>
    </w:p>
    <w:p w:rsidR="004C7974" w:rsidRPr="004C7974" w:rsidRDefault="004C797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7974">
        <w:rPr>
          <w:rFonts w:ascii="Times New Roman" w:hAnsi="Times New Roman" w:cs="Times New Roman"/>
          <w:b/>
          <w:color w:val="000000"/>
          <w:sz w:val="28"/>
          <w:szCs w:val="28"/>
        </w:rPr>
        <w:t>Обобщение опыта по использовании инструментов оценивания учителя г. Краснокамска МБОУ</w:t>
      </w:r>
      <w:r w:rsidR="00E17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4C7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СОШ№6» </w:t>
      </w:r>
      <w:proofErr w:type="spellStart"/>
      <w:r w:rsidRPr="004C7974">
        <w:rPr>
          <w:rFonts w:ascii="Times New Roman" w:hAnsi="Times New Roman" w:cs="Times New Roman"/>
          <w:b/>
          <w:color w:val="000000"/>
          <w:sz w:val="28"/>
          <w:szCs w:val="28"/>
        </w:rPr>
        <w:t>Замахаевой</w:t>
      </w:r>
      <w:proofErr w:type="spellEnd"/>
      <w:r w:rsidRPr="004C7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Надежды Васильевны.</w:t>
      </w:r>
    </w:p>
    <w:p w:rsidR="00B11DFD" w:rsidRPr="00A0480C" w:rsidRDefault="00F45B32" w:rsidP="00F71B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480C">
        <w:rPr>
          <w:rFonts w:ascii="Times New Roman" w:hAnsi="Times New Roman" w:cs="Times New Roman"/>
          <w:color w:val="000000"/>
          <w:sz w:val="28"/>
          <w:szCs w:val="28"/>
        </w:rPr>
        <w:t>Система оценивания занимает особое место в педагогических технологиях достижения требований федерального государственного образовательного стандарта и планируемых результатов освоения программ начального образования. Оценивание рассматривается как одна из важных целей обучения, призванных помочь учителю выбрать наиболее эффективные приемы и средства обучения, которые бы поощряли учащихся к развитию и дальнейшему продвижению в познании.</w:t>
      </w:r>
      <w:r w:rsidR="004C7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t xml:space="preserve">Успех, как известно, рождает успех. </w:t>
      </w:r>
      <w:r w:rsidR="004C797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t>В школе не должно быть неудачников.</w:t>
      </w:r>
      <w:r w:rsidR="004C7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t>Главная заповедь учителя – заметить даже самое маленькое продвижение ученика вперёд и подд</w:t>
      </w:r>
      <w:r w:rsidR="004C7974">
        <w:rPr>
          <w:rFonts w:ascii="Times New Roman" w:hAnsi="Times New Roman" w:cs="Times New Roman"/>
          <w:color w:val="000000"/>
          <w:sz w:val="28"/>
          <w:szCs w:val="28"/>
        </w:rPr>
        <w:t>ержать его успех.</w:t>
      </w:r>
      <w:r w:rsidR="004C7974">
        <w:rPr>
          <w:rFonts w:ascii="Times New Roman" w:hAnsi="Times New Roman" w:cs="Times New Roman"/>
          <w:color w:val="000000"/>
          <w:sz w:val="28"/>
          <w:szCs w:val="28"/>
        </w:rPr>
        <w:br/>
        <w:t>В своей работе решение этой проблемы  вижу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рефлексивной деятельности на уроке. Именно она позволяет ученику осознавать свою самобытность, индивидуальность и уникальность. Поскольку каждый ребёнок проявляет себя в тех способах деятельности, которые свойственны его индивидуальности. Такой подход соответствует смысловому содержанию понятия “образование” как формированию образа собственного “Я”.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97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t>Ребёнок не может постоянно находиться в ситуации потребления готовых знаний. Он хочет быть активным, самостоятельным в учебно-познавательной деятельности. Первокласснику, к примеру, надо научиться управлять своими психическими процессами, своим внутренним миром. Это значит, что надо учиться ставить перед собой учебную задачу (что я должен делать?), оценивать себя (правильно ли я думаю, размышляю?).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br/>
        <w:t>Но без помощи учителя ребёнок не научится управлять собой. Именно единство целей учителя и ученика ведёт в конечном итоге к определённым результатам, когда каждый ученик может дать оценку своей деятельности на уроке.</w:t>
      </w:r>
      <w:r w:rsidR="004C7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t>Это вызывает у учеников чувство радости и своей значимости.</w:t>
      </w:r>
      <w:r w:rsidRPr="00A0480C">
        <w:rPr>
          <w:rFonts w:ascii="Times New Roman" w:hAnsi="Times New Roman" w:cs="Times New Roman"/>
          <w:color w:val="000000"/>
          <w:sz w:val="28"/>
          <w:szCs w:val="28"/>
        </w:rPr>
        <w:br/>
        <w:t>Психологи особо подчёркивают, что становление и развитие духовной жизни связано, прежде всего, с рефлексией.</w:t>
      </w:r>
    </w:p>
    <w:p w:rsidR="00AD1E95" w:rsidRDefault="004C7974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  <w:shd w:val="clear" w:color="auto" w:fill="FFFFFF"/>
        </w:rPr>
        <w:t>Школьный урок – это часть жизни ребенка и, в то же время, это урок жизни для него. Это сама жизнь, полная проблем и радости открытий. Он учится осмысливать окружающую действительность, любить мир и людей в нем, оценивать свои мысли и поступки с позиции требований современного общества, формировать ответственность за самого себя, свою жизнь настоящую и будущую.</w:t>
      </w:r>
      <w:r w:rsidRPr="00A0480C">
        <w:rPr>
          <w:color w:val="000000"/>
          <w:sz w:val="28"/>
          <w:szCs w:val="28"/>
          <w:shd w:val="clear" w:color="auto" w:fill="FFFFFF"/>
        </w:rPr>
        <w:br/>
      </w:r>
      <w:r w:rsidRPr="00A0480C">
        <w:rPr>
          <w:color w:val="000000"/>
          <w:sz w:val="28"/>
          <w:szCs w:val="28"/>
          <w:shd w:val="clear" w:color="auto" w:fill="FFFFFF"/>
        </w:rPr>
        <w:lastRenderedPageBreak/>
        <w:t>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  <w:r w:rsidRPr="00A0480C">
        <w:rPr>
          <w:color w:val="000000"/>
          <w:sz w:val="28"/>
          <w:szCs w:val="28"/>
          <w:shd w:val="clear" w:color="auto" w:fill="FFFFFF"/>
        </w:rPr>
        <w:br/>
        <w:t> В нашей профессии нет предела совершенству. То, что ещё вчера казалось единственно возможным, выглядит сегодня устаревшим. Появляются новые идеи и желание что-то изменить. И любой творчески работающий учитель находится в постоянном поиске. </w:t>
      </w:r>
      <w:r w:rsidRPr="00A0480C">
        <w:rPr>
          <w:color w:val="000000"/>
          <w:sz w:val="28"/>
          <w:szCs w:val="28"/>
          <w:shd w:val="clear" w:color="auto" w:fill="FFFFFF"/>
        </w:rPr>
        <w:br/>
      </w:r>
      <w:r w:rsidRPr="004C7974">
        <w:rPr>
          <w:bCs/>
          <w:color w:val="000000"/>
          <w:sz w:val="28"/>
          <w:szCs w:val="28"/>
        </w:rPr>
        <w:t xml:space="preserve">        </w:t>
      </w:r>
      <w:r w:rsidR="00AD1E95">
        <w:rPr>
          <w:color w:val="000000"/>
          <w:sz w:val="28"/>
          <w:szCs w:val="28"/>
        </w:rPr>
        <w:t xml:space="preserve">  </w:t>
      </w:r>
      <w:r w:rsidR="00AD1E95" w:rsidRPr="00AD1E95">
        <w:rPr>
          <w:color w:val="000000"/>
          <w:sz w:val="28"/>
          <w:szCs w:val="28"/>
        </w:rPr>
        <w:t xml:space="preserve">Целью введения </w:t>
      </w:r>
      <w:proofErr w:type="spellStart"/>
      <w:r w:rsidR="00AD1E95" w:rsidRPr="00AD1E95">
        <w:rPr>
          <w:color w:val="000000"/>
          <w:sz w:val="28"/>
          <w:szCs w:val="28"/>
        </w:rPr>
        <w:t>безотметочного</w:t>
      </w:r>
      <w:proofErr w:type="spellEnd"/>
      <w:r w:rsidR="00AD1E95" w:rsidRPr="00AD1E95">
        <w:rPr>
          <w:color w:val="000000"/>
          <w:sz w:val="28"/>
          <w:szCs w:val="28"/>
        </w:rPr>
        <w:t xml:space="preserve"> обучения в первом классе является поиск подхода к оцениванию, который позволит устранить негативные моменты в обучении, будет способствовать </w:t>
      </w:r>
      <w:proofErr w:type="spellStart"/>
      <w:r w:rsidR="00AD1E95" w:rsidRPr="00AD1E95">
        <w:rPr>
          <w:color w:val="000000"/>
          <w:sz w:val="28"/>
          <w:szCs w:val="28"/>
        </w:rPr>
        <w:t>гуманизации</w:t>
      </w:r>
      <w:proofErr w:type="spellEnd"/>
      <w:r w:rsidR="00AD1E95" w:rsidRPr="00AD1E95">
        <w:rPr>
          <w:color w:val="000000"/>
          <w:sz w:val="28"/>
          <w:szCs w:val="28"/>
        </w:rPr>
        <w:t xml:space="preserve"> обучения, индивидуализации учебного процесса, повышению учебной мотивации и учебной самостоятельности в обучении. </w:t>
      </w:r>
      <w:r w:rsidR="00AD1E95" w:rsidRPr="00AD1E95">
        <w:rPr>
          <w:color w:val="000000"/>
          <w:sz w:val="28"/>
          <w:szCs w:val="28"/>
        </w:rPr>
        <w:br/>
        <w:t>Втягиваясь в работу, ученики начинают получать удовольствие не от оценки, а от самого процесса работы, потому что ничто не приносит человеку, большому или маленькому, больше радости, как осознание преодоленной трудности и ощущения: "Я могу! Я умею! Это сделал я сам!" </w:t>
      </w:r>
      <w:r w:rsidR="00AD1E95" w:rsidRPr="00AD1E95">
        <w:rPr>
          <w:color w:val="000000"/>
          <w:sz w:val="28"/>
          <w:szCs w:val="28"/>
        </w:rPr>
        <w:br/>
      </w:r>
      <w:r w:rsidR="00AD1E95" w:rsidRPr="004C7974">
        <w:rPr>
          <w:bCs/>
          <w:color w:val="000000"/>
          <w:sz w:val="28"/>
          <w:szCs w:val="28"/>
        </w:rPr>
        <w:t xml:space="preserve">        Я хочу  рассказать, какие инструменты</w:t>
      </w:r>
      <w:r w:rsidR="00AD1E95" w:rsidRPr="00A0480C">
        <w:rPr>
          <w:b/>
          <w:bCs/>
          <w:i/>
          <w:iCs/>
          <w:color w:val="000000"/>
          <w:sz w:val="28"/>
          <w:szCs w:val="28"/>
        </w:rPr>
        <w:t> </w:t>
      </w:r>
      <w:r w:rsidR="00AD1E95" w:rsidRPr="00A0480C">
        <w:rPr>
          <w:color w:val="000000"/>
          <w:sz w:val="28"/>
          <w:szCs w:val="28"/>
        </w:rPr>
        <w:t>оцен</w:t>
      </w:r>
      <w:r w:rsidR="00AD1E95">
        <w:rPr>
          <w:color w:val="000000"/>
          <w:sz w:val="28"/>
          <w:szCs w:val="28"/>
        </w:rPr>
        <w:t>очной деятельности, использую на уроках.</w:t>
      </w:r>
    </w:p>
    <w:p w:rsidR="00092F48" w:rsidRPr="00AD1E95" w:rsidRDefault="00092F48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92F48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092F48">
        <w:rPr>
          <w:b/>
          <w:color w:val="000000"/>
          <w:sz w:val="28"/>
          <w:szCs w:val="28"/>
        </w:rPr>
        <w:t>Символы </w:t>
      </w:r>
      <w:r w:rsidRPr="00A0480C">
        <w:rPr>
          <w:color w:val="000000"/>
          <w:sz w:val="28"/>
          <w:szCs w:val="28"/>
        </w:rPr>
        <w:t>– фиксация оценки производится следующим образом:</w:t>
      </w:r>
      <w:r>
        <w:rPr>
          <w:color w:val="000000"/>
          <w:sz w:val="28"/>
          <w:szCs w:val="28"/>
        </w:rPr>
        <w:t xml:space="preserve">   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«+» - ученик хорошо знает материал, умеет использовать знания в нестандартной ситуации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« - » - ученик не знает материал и не справляется с заданием;</w:t>
      </w:r>
    </w:p>
    <w:p w:rsidR="00092F48" w:rsidRPr="00092F48" w:rsidRDefault="00092F48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92F48">
        <w:rPr>
          <w:b/>
          <w:color w:val="000000"/>
          <w:sz w:val="28"/>
          <w:szCs w:val="28"/>
        </w:rPr>
        <w:t>Балловая оценка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Процент выполнения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95-100% -высокий уровень усвоения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75 -95% - среде – высокий уровень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50 -74% - средний уровень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меньше 50% -низкий уровень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2F48">
        <w:rPr>
          <w:b/>
          <w:color w:val="000000"/>
          <w:sz w:val="28"/>
          <w:szCs w:val="28"/>
        </w:rPr>
        <w:t>Эмоциональная оценка</w:t>
      </w:r>
      <w:r w:rsidRPr="00A0480C">
        <w:rPr>
          <w:b/>
          <w:bCs/>
          <w:i/>
          <w:iCs/>
          <w:color w:val="000000"/>
          <w:sz w:val="28"/>
          <w:szCs w:val="28"/>
        </w:rPr>
        <w:t> </w:t>
      </w:r>
      <w:r w:rsidRPr="00A0480C">
        <w:rPr>
          <w:color w:val="000000"/>
          <w:sz w:val="28"/>
          <w:szCs w:val="28"/>
        </w:rPr>
        <w:t>- это «хорошие слова» или комплименты. Комплимент формирует у школьника уверенность в себе. Это важное качество помогает ему успешно учиться.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lastRenderedPageBreak/>
        <w:t>При оценке письменной работы отмечаются не только ошибки и погрешности в выполнении работы, но и все удачные места, делаются поощрительные записи.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F48">
        <w:rPr>
          <w:b/>
          <w:color w:val="000000"/>
          <w:sz w:val="28"/>
          <w:szCs w:val="28"/>
        </w:rPr>
        <w:t>«Волшебная лесенка»</w:t>
      </w:r>
      <w:r w:rsidRPr="00A0480C">
        <w:rPr>
          <w:color w:val="000000"/>
          <w:sz w:val="28"/>
          <w:szCs w:val="28"/>
        </w:rPr>
        <w:t> - ученики на ступеньках лесенки отмечают, как усвоили материал:</w:t>
      </w:r>
      <w:r w:rsidR="00F7711F">
        <w:rPr>
          <w:color w:val="000000"/>
          <w:sz w:val="28"/>
          <w:szCs w:val="28"/>
        </w:rPr>
        <w:t xml:space="preserve">   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t> нижняя ступенька - не понял,</w:t>
      </w:r>
      <w:r>
        <w:rPr>
          <w:color w:val="000000"/>
          <w:sz w:val="28"/>
          <w:szCs w:val="28"/>
        </w:rPr>
        <w:t xml:space="preserve">  </w:t>
      </w:r>
      <w:r w:rsidRPr="00A0480C">
        <w:rPr>
          <w:color w:val="000000"/>
          <w:sz w:val="28"/>
          <w:szCs w:val="28"/>
        </w:rPr>
        <w:t> </w:t>
      </w:r>
      <w:r w:rsidR="00F7711F">
        <w:rPr>
          <w:color w:val="000000"/>
          <w:sz w:val="28"/>
          <w:szCs w:val="28"/>
        </w:rPr>
        <w:t xml:space="preserve">  </w:t>
      </w:r>
      <w:r w:rsidRPr="00A0480C">
        <w:rPr>
          <w:color w:val="000000"/>
          <w:sz w:val="28"/>
          <w:szCs w:val="28"/>
        </w:rPr>
        <w:t>вторая ступенька – требуется небольшая помощь или коррекция,</w:t>
      </w:r>
      <w:r>
        <w:rPr>
          <w:color w:val="000000"/>
          <w:sz w:val="28"/>
          <w:szCs w:val="28"/>
        </w:rPr>
        <w:t xml:space="preserve">   </w:t>
      </w:r>
      <w:r w:rsidR="00F7711F">
        <w:rPr>
          <w:color w:val="000000"/>
          <w:sz w:val="28"/>
          <w:szCs w:val="28"/>
        </w:rPr>
        <w:t xml:space="preserve">   </w:t>
      </w:r>
      <w:r w:rsidRPr="00A0480C">
        <w:rPr>
          <w:color w:val="000000"/>
          <w:sz w:val="28"/>
          <w:szCs w:val="28"/>
        </w:rPr>
        <w:t> верхняя ступенька – ребёнок хорошо усвоил материал и работу может выполнить самостоятельно.</w:t>
      </w:r>
    </w:p>
    <w:p w:rsidR="00092F48" w:rsidRDefault="00092F48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A0480C">
        <w:rPr>
          <w:b/>
          <w:bCs/>
          <w:color w:val="000000"/>
          <w:sz w:val="28"/>
          <w:szCs w:val="28"/>
        </w:rPr>
        <w:t>«Волшебная линеечка»</w:t>
      </w:r>
      <w:r w:rsidRPr="00A0480C">
        <w:rPr>
          <w:color w:val="000000"/>
          <w:sz w:val="28"/>
          <w:szCs w:val="28"/>
        </w:rPr>
        <w:t xml:space="preserve"> - на полях тетрадей ученики чертят шкалы и отмечают крестиком, </w:t>
      </w:r>
      <w:r>
        <w:rPr>
          <w:color w:val="000000"/>
          <w:sz w:val="28"/>
          <w:szCs w:val="28"/>
        </w:rPr>
        <w:t xml:space="preserve"> </w:t>
      </w:r>
      <w:r w:rsidRPr="00A0480C">
        <w:rPr>
          <w:color w:val="000000"/>
          <w:sz w:val="28"/>
          <w:szCs w:val="28"/>
        </w:rPr>
        <w:t xml:space="preserve">на каком уровне, по их мнению, выполнена работа (внизу – не справился, </w:t>
      </w:r>
      <w:r>
        <w:rPr>
          <w:color w:val="000000"/>
          <w:sz w:val="28"/>
          <w:szCs w:val="28"/>
        </w:rPr>
        <w:t xml:space="preserve"> </w:t>
      </w:r>
      <w:r w:rsidRPr="00A0480C">
        <w:rPr>
          <w:color w:val="000000"/>
          <w:sz w:val="28"/>
          <w:szCs w:val="28"/>
        </w:rPr>
        <w:t xml:space="preserve">посередине – выполнил, </w:t>
      </w:r>
      <w:r>
        <w:rPr>
          <w:color w:val="000000"/>
          <w:sz w:val="28"/>
          <w:szCs w:val="28"/>
        </w:rPr>
        <w:t xml:space="preserve">  </w:t>
      </w:r>
      <w:r w:rsidRPr="00A0480C">
        <w:rPr>
          <w:color w:val="000000"/>
          <w:sz w:val="28"/>
          <w:szCs w:val="28"/>
        </w:rPr>
        <w:t xml:space="preserve">но допустил ошибку, </w:t>
      </w:r>
      <w:r>
        <w:rPr>
          <w:color w:val="000000"/>
          <w:sz w:val="28"/>
          <w:szCs w:val="28"/>
        </w:rPr>
        <w:t xml:space="preserve"> </w:t>
      </w:r>
      <w:r w:rsidRPr="00A0480C">
        <w:rPr>
          <w:color w:val="000000"/>
          <w:sz w:val="28"/>
          <w:szCs w:val="28"/>
        </w:rPr>
        <w:t>вверху – справился без ошибок).</w:t>
      </w:r>
      <w:proofErr w:type="gramEnd"/>
      <w:r w:rsidRPr="00A0480C">
        <w:rPr>
          <w:color w:val="000000"/>
          <w:sz w:val="28"/>
          <w:szCs w:val="28"/>
        </w:rPr>
        <w:t xml:space="preserve"> При проверке учитель, если согласен с оценкой ученика, обводит крестик, если нет, то чертит свой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0480C">
        <w:rPr>
          <w:color w:val="000000"/>
          <w:sz w:val="28"/>
          <w:szCs w:val="28"/>
        </w:rPr>
        <w:t>крестик</w:t>
      </w:r>
      <w:proofErr w:type="gramEnd"/>
      <w:r w:rsidRPr="00A0480C">
        <w:rPr>
          <w:color w:val="000000"/>
          <w:sz w:val="28"/>
          <w:szCs w:val="28"/>
        </w:rPr>
        <w:t xml:space="preserve"> ниже или выше.</w:t>
      </w: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92F48" w:rsidRPr="00A0480C" w:rsidRDefault="00092F48" w:rsidP="00F71BA5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092F48">
        <w:rPr>
          <w:b/>
          <w:color w:val="000000"/>
          <w:sz w:val="28"/>
          <w:szCs w:val="28"/>
        </w:rPr>
        <w:t>«</w:t>
      </w:r>
      <w:proofErr w:type="spellStart"/>
      <w:r w:rsidRPr="00092F48">
        <w:rPr>
          <w:b/>
          <w:color w:val="000000"/>
          <w:sz w:val="28"/>
          <w:szCs w:val="28"/>
        </w:rPr>
        <w:t>Светофорик</w:t>
      </w:r>
      <w:proofErr w:type="spellEnd"/>
      <w:r w:rsidRPr="00092F48">
        <w:rPr>
          <w:b/>
          <w:color w:val="000000"/>
          <w:sz w:val="28"/>
          <w:szCs w:val="28"/>
        </w:rPr>
        <w:t>»</w:t>
      </w:r>
      <w:r w:rsidRPr="00A0480C">
        <w:rPr>
          <w:color w:val="000000"/>
          <w:sz w:val="28"/>
          <w:szCs w:val="28"/>
        </w:rPr>
        <w:t> - оценивание выполнения заданий с помощью цветовых сигналов: зеленый – я умею сам, </w:t>
      </w:r>
      <w:r>
        <w:rPr>
          <w:color w:val="000000"/>
          <w:sz w:val="28"/>
          <w:szCs w:val="28"/>
        </w:rPr>
        <w:t xml:space="preserve"> </w:t>
      </w:r>
      <w:r w:rsidRPr="00A0480C">
        <w:rPr>
          <w:color w:val="000000"/>
          <w:sz w:val="28"/>
          <w:szCs w:val="28"/>
        </w:rPr>
        <w:t>жёлтый – я умею, но не уверен,</w:t>
      </w:r>
      <w:r>
        <w:rPr>
          <w:color w:val="000000"/>
          <w:sz w:val="28"/>
          <w:szCs w:val="28"/>
        </w:rPr>
        <w:t xml:space="preserve"> </w:t>
      </w:r>
      <w:r w:rsidRPr="00A0480C">
        <w:rPr>
          <w:color w:val="000000"/>
          <w:sz w:val="28"/>
          <w:szCs w:val="28"/>
        </w:rPr>
        <w:t> красный - нужна помощь.</w:t>
      </w:r>
    </w:p>
    <w:p w:rsidR="00092F48" w:rsidRDefault="004C7974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0480C">
        <w:rPr>
          <w:b/>
          <w:bCs/>
          <w:color w:val="000000"/>
          <w:sz w:val="28"/>
          <w:szCs w:val="28"/>
        </w:rPr>
        <w:t xml:space="preserve"> </w:t>
      </w:r>
      <w:r w:rsidR="00F45B32" w:rsidRPr="00A0480C">
        <w:rPr>
          <w:b/>
          <w:bCs/>
          <w:color w:val="000000"/>
          <w:sz w:val="28"/>
          <w:szCs w:val="28"/>
        </w:rPr>
        <w:t>«Волшебный мешочек» </w:t>
      </w:r>
      <w:r w:rsidR="00F45B32" w:rsidRPr="00A0480C">
        <w:rPr>
          <w:color w:val="000000"/>
          <w:sz w:val="28"/>
          <w:szCs w:val="28"/>
        </w:rPr>
        <w:t>Учитель показывает детям мешочек и предлагает: «Давайте соберем в этот волшебный мешочек все самое интересное, что было на сегодняшнем уроке».</w:t>
      </w:r>
    </w:p>
    <w:p w:rsidR="00092F48" w:rsidRDefault="00F45B32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0480C">
        <w:rPr>
          <w:color w:val="000000"/>
          <w:sz w:val="28"/>
          <w:szCs w:val="28"/>
        </w:rPr>
        <w:br/>
      </w:r>
      <w:r w:rsidRPr="00A0480C">
        <w:rPr>
          <w:b/>
          <w:bCs/>
          <w:color w:val="000000"/>
          <w:sz w:val="28"/>
          <w:szCs w:val="28"/>
        </w:rPr>
        <w:t>«Поляна» </w:t>
      </w:r>
      <w:r w:rsidRPr="00A0480C">
        <w:rPr>
          <w:color w:val="000000"/>
          <w:sz w:val="28"/>
          <w:szCs w:val="28"/>
        </w:rPr>
        <w:t>На доске – поляна из цветов, над каждым цветком – этап урока – (работа с текстом, фонетическая зарядка и т. д.). Перед каждым ребенком - бабочка. Вы предлагаете детям прикрепить свою бабочку на тот цветок, какой вид деятельности ему понравился больше всего. </w:t>
      </w:r>
    </w:p>
    <w:p w:rsidR="00092F48" w:rsidRDefault="00F45B32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0480C">
        <w:rPr>
          <w:color w:val="000000"/>
          <w:sz w:val="28"/>
          <w:szCs w:val="28"/>
        </w:rPr>
        <w:br/>
      </w:r>
      <w:r w:rsidRPr="00A0480C">
        <w:rPr>
          <w:b/>
          <w:bCs/>
          <w:color w:val="000000"/>
          <w:sz w:val="28"/>
          <w:szCs w:val="28"/>
          <w:shd w:val="clear" w:color="auto" w:fill="FFFFFF"/>
        </w:rPr>
        <w:t>«Мнение»</w:t>
      </w:r>
      <w:r w:rsidRPr="00A0480C">
        <w:rPr>
          <w:color w:val="000000"/>
          <w:sz w:val="28"/>
          <w:szCs w:val="28"/>
          <w:shd w:val="clear" w:color="auto" w:fill="FFFFFF"/>
        </w:rPr>
        <w:br/>
        <w:t>При обучении учащихся оцениванию устных ответов одноклассников уже в первом классе предлагается высказать свое мнение по поводу рассказанного наизусть стихотворения или прочитанного отрывка по следующим критериям:</w:t>
      </w:r>
      <w:r w:rsidRPr="00A0480C">
        <w:rPr>
          <w:color w:val="000000"/>
          <w:sz w:val="28"/>
          <w:szCs w:val="28"/>
          <w:shd w:val="clear" w:color="auto" w:fill="FFFFFF"/>
        </w:rPr>
        <w:br/>
        <w:t>1. Громко – тихо.</w:t>
      </w:r>
      <w:r w:rsidRPr="00A0480C">
        <w:rPr>
          <w:color w:val="000000"/>
          <w:sz w:val="28"/>
          <w:szCs w:val="28"/>
          <w:shd w:val="clear" w:color="auto" w:fill="FFFFFF"/>
        </w:rPr>
        <w:br/>
        <w:t>2. С запинками – без запинок.</w:t>
      </w:r>
      <w:r w:rsidRPr="00A0480C">
        <w:rPr>
          <w:color w:val="000000"/>
          <w:sz w:val="28"/>
          <w:szCs w:val="28"/>
          <w:shd w:val="clear" w:color="auto" w:fill="FFFFFF"/>
        </w:rPr>
        <w:br/>
        <w:t>3. Выразительно – нет.</w:t>
      </w:r>
      <w:r w:rsidRPr="00A0480C">
        <w:rPr>
          <w:color w:val="000000"/>
          <w:sz w:val="28"/>
          <w:szCs w:val="28"/>
          <w:shd w:val="clear" w:color="auto" w:fill="FFFFFF"/>
        </w:rPr>
        <w:br/>
        <w:t>4. Понравилось – нет.</w:t>
      </w:r>
      <w:r w:rsidRPr="00A0480C">
        <w:rPr>
          <w:color w:val="000000"/>
          <w:sz w:val="28"/>
          <w:szCs w:val="28"/>
          <w:shd w:val="clear" w:color="auto" w:fill="FFFFFF"/>
        </w:rPr>
        <w:br/>
        <w:t>При этом</w:t>
      </w:r>
      <w:proofErr w:type="gramStart"/>
      <w:r w:rsidRPr="00A0480C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A0480C">
        <w:rPr>
          <w:color w:val="000000"/>
          <w:sz w:val="28"/>
          <w:szCs w:val="28"/>
          <w:shd w:val="clear" w:color="auto" w:fill="FFFFFF"/>
        </w:rPr>
        <w:t xml:space="preserve"> в первую очередь, отмечаются положительные моменты в ответе </w:t>
      </w:r>
      <w:r w:rsidRPr="00A0480C">
        <w:rPr>
          <w:color w:val="000000"/>
          <w:sz w:val="28"/>
          <w:szCs w:val="28"/>
          <w:shd w:val="clear" w:color="auto" w:fill="FFFFFF"/>
        </w:rPr>
        <w:lastRenderedPageBreak/>
        <w:t>учащегося, а о недочётах дети высказываются с позиции пожеланий. Надо отметить, что в результате организации такой деятельности учащиеся приучаются внимательно слушать говорящего, объективно оценивать ответ одноклассника. Нередко великолепное чтение наизусть стихотворения ребята сопровождают аплодисментами, что создаёт доброжелательную дружескую атмосферу в коллективе. </w:t>
      </w:r>
      <w:r w:rsidRPr="00A0480C">
        <w:rPr>
          <w:color w:val="000000"/>
          <w:sz w:val="28"/>
          <w:szCs w:val="28"/>
          <w:shd w:val="clear" w:color="auto" w:fill="FFFFFF"/>
        </w:rPr>
        <w:br/>
      </w:r>
      <w:r w:rsidRPr="00A0480C">
        <w:rPr>
          <w:color w:val="000000"/>
          <w:sz w:val="28"/>
          <w:szCs w:val="28"/>
          <w:shd w:val="clear" w:color="auto" w:fill="FFFFFF"/>
        </w:rPr>
        <w:br/>
      </w:r>
      <w:r w:rsidRPr="00A0480C">
        <w:rPr>
          <w:b/>
          <w:bCs/>
          <w:color w:val="000000"/>
          <w:sz w:val="28"/>
          <w:szCs w:val="28"/>
          <w:shd w:val="clear" w:color="auto" w:fill="FFFFFF"/>
        </w:rPr>
        <w:t>«Солнышко» </w:t>
      </w:r>
      <w:r w:rsidRPr="00A0480C">
        <w:rPr>
          <w:color w:val="000000"/>
          <w:sz w:val="28"/>
          <w:szCs w:val="28"/>
          <w:shd w:val="clear" w:color="auto" w:fill="FFFFFF"/>
        </w:rPr>
        <w:br/>
        <w:t xml:space="preserve">На доске прикреплён круг от солнышка, детям раздаются лучики жёлтого и </w:t>
      </w:r>
      <w:r w:rsidR="00092F48">
        <w:rPr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A0480C">
        <w:rPr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A0480C">
        <w:rPr>
          <w:color w:val="000000"/>
          <w:sz w:val="28"/>
          <w:szCs w:val="28"/>
          <w:shd w:val="clear" w:color="auto" w:fill="FFFFFF"/>
        </w:rPr>
        <w:t xml:space="preserve"> цветов. Лучики нужно прикрепить к солнышку: </w:t>
      </w:r>
    </w:p>
    <w:p w:rsidR="00092F48" w:rsidRDefault="00F45B32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0480C">
        <w:rPr>
          <w:color w:val="000000"/>
          <w:sz w:val="28"/>
          <w:szCs w:val="28"/>
          <w:shd w:val="clear" w:color="auto" w:fill="FFFFFF"/>
        </w:rPr>
        <w:t>желтого цвета</w:t>
      </w:r>
      <w:r w:rsidR="00092F48">
        <w:rPr>
          <w:color w:val="000000"/>
          <w:sz w:val="28"/>
          <w:szCs w:val="28"/>
          <w:shd w:val="clear" w:color="auto" w:fill="FFFFFF"/>
        </w:rPr>
        <w:t xml:space="preserve"> – я все понял, получил</w:t>
      </w:r>
      <w:r w:rsidRPr="00A0480C">
        <w:rPr>
          <w:color w:val="000000"/>
          <w:sz w:val="28"/>
          <w:szCs w:val="28"/>
          <w:shd w:val="clear" w:color="auto" w:fill="FFFFFF"/>
        </w:rPr>
        <w:t xml:space="preserve"> много интересной информации; </w:t>
      </w:r>
      <w:proofErr w:type="spellStart"/>
      <w:r w:rsidRPr="00A0480C">
        <w:rPr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A0480C">
        <w:rPr>
          <w:color w:val="000000"/>
          <w:sz w:val="28"/>
          <w:szCs w:val="28"/>
          <w:shd w:val="clear" w:color="auto" w:fill="FFFFFF"/>
        </w:rPr>
        <w:t xml:space="preserve"> цвета – </w:t>
      </w:r>
      <w:r w:rsidR="00092F48">
        <w:rPr>
          <w:color w:val="000000"/>
          <w:sz w:val="28"/>
          <w:szCs w:val="28"/>
          <w:shd w:val="clear" w:color="auto" w:fill="FFFFFF"/>
        </w:rPr>
        <w:t>Я не все понял, нужно повторить.</w:t>
      </w:r>
    </w:p>
    <w:p w:rsidR="00092F48" w:rsidRDefault="00092F48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0480C">
        <w:rPr>
          <w:color w:val="000000"/>
          <w:sz w:val="28"/>
          <w:szCs w:val="28"/>
          <w:shd w:val="clear" w:color="auto" w:fill="FFFFFF"/>
        </w:rPr>
        <w:t xml:space="preserve"> </w:t>
      </w:r>
      <w:r w:rsidR="00F45B32" w:rsidRPr="00A0480C">
        <w:rPr>
          <w:color w:val="000000"/>
          <w:sz w:val="28"/>
          <w:szCs w:val="28"/>
          <w:shd w:val="clear" w:color="auto" w:fill="FFFFFF"/>
        </w:rPr>
        <w:br/>
      </w:r>
      <w:r w:rsidR="00F45B32" w:rsidRPr="00A0480C">
        <w:rPr>
          <w:b/>
          <w:bCs/>
          <w:color w:val="000000"/>
          <w:sz w:val="28"/>
          <w:szCs w:val="28"/>
          <w:shd w:val="clear" w:color="auto" w:fill="FFFFFF"/>
        </w:rPr>
        <w:t>«Яблоня» </w:t>
      </w:r>
      <w:r w:rsidR="00F45B32" w:rsidRPr="00A0480C">
        <w:rPr>
          <w:color w:val="000000"/>
          <w:sz w:val="28"/>
          <w:szCs w:val="28"/>
          <w:shd w:val="clear" w:color="auto" w:fill="FFFFFF"/>
        </w:rPr>
        <w:br/>
        <w:t>На доске нарисована яблоня. Детям раздаются нарисованные яблоки двух цветов – красные и зелёные. Они приклеивают яблоки на яблоню:</w:t>
      </w:r>
    </w:p>
    <w:p w:rsidR="00092F48" w:rsidRDefault="00F45B32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0480C">
        <w:rPr>
          <w:color w:val="000000"/>
          <w:sz w:val="28"/>
          <w:szCs w:val="28"/>
          <w:shd w:val="clear" w:color="auto" w:fill="FFFFFF"/>
        </w:rPr>
        <w:t xml:space="preserve"> зелёные – я считаю, что сделал всё отлично, у меня хорошее настроение; красные – не справился с заданием, у меня грустное настроение. </w:t>
      </w:r>
      <w:r w:rsidRPr="00A0480C">
        <w:rPr>
          <w:color w:val="000000"/>
          <w:sz w:val="28"/>
          <w:szCs w:val="28"/>
          <w:shd w:val="clear" w:color="auto" w:fill="FFFFFF"/>
        </w:rPr>
        <w:br/>
      </w:r>
      <w:r w:rsidRPr="00A0480C">
        <w:rPr>
          <w:color w:val="000000"/>
          <w:sz w:val="28"/>
          <w:szCs w:val="28"/>
          <w:shd w:val="clear" w:color="auto" w:fill="FFFFFF"/>
        </w:rPr>
        <w:br/>
      </w:r>
      <w:r w:rsidR="006F5E80" w:rsidRPr="00A0480C">
        <w:rPr>
          <w:b/>
          <w:bCs/>
          <w:color w:val="000000"/>
          <w:sz w:val="28"/>
          <w:szCs w:val="28"/>
          <w:shd w:val="clear" w:color="auto" w:fill="FFFFFF"/>
        </w:rPr>
        <w:t>«Экспертная комиссия»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В начале урока выбираются эксперты (учащиеся, справившиеся с контрольной работой отлично). Они в течение всего урока фиксируют деятельность учащихся (ряда, варианта). В конце урока эксперты анализируют деятельность своих подопечных, указывают успехи и ошибки, выставляют им оценки. </w:t>
      </w:r>
      <w:r w:rsidR="00092F48">
        <w:rPr>
          <w:color w:val="000000"/>
          <w:sz w:val="28"/>
          <w:szCs w:val="28"/>
          <w:shd w:val="clear" w:color="auto" w:fill="FFFFFF"/>
        </w:rPr>
        <w:t>Это применяю в 3-4 классе.</w:t>
      </w:r>
    </w:p>
    <w:p w:rsidR="00AD1E95" w:rsidRDefault="00AD1E95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AD1E95" w:rsidRDefault="00AD1E95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D1E95">
        <w:rPr>
          <w:b/>
          <w:bCs/>
          <w:color w:val="000000"/>
          <w:sz w:val="28"/>
          <w:szCs w:val="28"/>
          <w:shd w:val="clear" w:color="auto" w:fill="FFFFFF"/>
        </w:rPr>
        <w:t>«Пантомима» </w:t>
      </w:r>
      <w:r w:rsidRPr="00AD1E95">
        <w:rPr>
          <w:color w:val="000000"/>
          <w:sz w:val="28"/>
          <w:szCs w:val="28"/>
          <w:shd w:val="clear" w:color="auto" w:fill="FFFFFF"/>
        </w:rPr>
        <w:br/>
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 </w:t>
      </w:r>
    </w:p>
    <w:p w:rsidR="00AD1E95" w:rsidRDefault="00AD1E95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D1E95">
        <w:rPr>
          <w:color w:val="000000"/>
          <w:sz w:val="28"/>
          <w:szCs w:val="28"/>
          <w:shd w:val="clear" w:color="auto" w:fill="FFFFFF"/>
        </w:rPr>
        <w:br/>
      </w:r>
      <w:r w:rsidR="006F5E80" w:rsidRPr="00A0480C">
        <w:rPr>
          <w:b/>
          <w:bCs/>
          <w:color w:val="000000"/>
          <w:sz w:val="28"/>
          <w:szCs w:val="28"/>
          <w:shd w:val="clear" w:color="auto" w:fill="FFFFFF"/>
        </w:rPr>
        <w:t>«Рефлексивный экран»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 xml:space="preserve"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</w:t>
      </w:r>
      <w:proofErr w:type="gramStart"/>
      <w:r w:rsidR="006F5E80" w:rsidRPr="00A0480C">
        <w:rPr>
          <w:color w:val="000000"/>
          <w:sz w:val="28"/>
          <w:szCs w:val="28"/>
          <w:shd w:val="clear" w:color="auto" w:fill="FFFFFF"/>
        </w:rPr>
        <w:t>Ребята по кругу высказываются одним предложением, выбирая начало фразы из рефлексивного экрана на доске: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1. сегодня я узнал…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</w:r>
      <w:r w:rsidR="006F5E80" w:rsidRPr="00A0480C">
        <w:rPr>
          <w:color w:val="000000"/>
          <w:sz w:val="28"/>
          <w:szCs w:val="28"/>
          <w:shd w:val="clear" w:color="auto" w:fill="FFFFFF"/>
        </w:rPr>
        <w:lastRenderedPageBreak/>
        <w:t>2. было интересно…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3. было трудно…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4. я выполнял задания…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5. я понял, что…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6. теперь я могу…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7. я почувствовал, что…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8. я приобрел…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9. я научился…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10. у меня получилось 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11. я смог…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12. я попробую…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13. меня удивило…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14</w:t>
      </w:r>
      <w:proofErr w:type="gramEnd"/>
      <w:r w:rsidR="006F5E80" w:rsidRPr="00A0480C">
        <w:rPr>
          <w:color w:val="000000"/>
          <w:sz w:val="28"/>
          <w:szCs w:val="28"/>
          <w:shd w:val="clear" w:color="auto" w:fill="FFFFFF"/>
        </w:rPr>
        <w:t>. урок дал мне для жизни… </w:t>
      </w:r>
      <w:r w:rsidR="006F5E80" w:rsidRPr="00A0480C">
        <w:rPr>
          <w:color w:val="000000"/>
          <w:sz w:val="28"/>
          <w:szCs w:val="28"/>
          <w:shd w:val="clear" w:color="auto" w:fill="FFFFFF"/>
        </w:rPr>
        <w:br/>
        <w:t>15. мне захотелось… </w:t>
      </w:r>
    </w:p>
    <w:p w:rsidR="00F7711F" w:rsidRDefault="00F7711F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F71BA5" w:rsidRDefault="00AD1E95" w:rsidP="00F71BA5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</w:pPr>
      <w:r w:rsidRPr="00AD1E95">
        <w:rPr>
          <w:rFonts w:ascii="Georgia" w:eastAsia="Times New Roman" w:hAnsi="Georgia" w:cs="Times New Roman"/>
          <w:b/>
          <w:color w:val="000000" w:themeColor="text1"/>
          <w:sz w:val="27"/>
          <w:szCs w:val="27"/>
          <w:lang w:eastAsia="ru-RU"/>
        </w:rPr>
        <w:t>Прием рефлексии «Оцени себя на уроке».</w:t>
      </w:r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AD1E95" w:rsidRPr="00AD1E95" w:rsidRDefault="00AD1E95" w:rsidP="00F71BA5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</w:pPr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 Прием рефлексии «Утверждение» Я узна</w:t>
      </w:r>
      <w:proofErr w:type="gramStart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л(</w:t>
      </w:r>
      <w:proofErr w:type="gramEnd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а) много нового. Мне это пригодится в жизни. На уроке было </w:t>
      </w:r>
      <w:proofErr w:type="gramStart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над</w:t>
      </w:r>
      <w:proofErr w:type="gramEnd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чем подумать. На все вопросы, возникающие в ходе урока, я получи</w:t>
      </w:r>
      <w:proofErr w:type="gramStart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л(</w:t>
      </w:r>
      <w:proofErr w:type="gramEnd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а) ответы. На уроке я работа</w:t>
      </w:r>
      <w:proofErr w:type="gramStart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л(</w:t>
      </w:r>
      <w:proofErr w:type="gramEnd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а) добросовестно и цели урока достиг(</w:t>
      </w:r>
      <w:proofErr w:type="spellStart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ла</w:t>
      </w:r>
      <w:proofErr w:type="spellEnd"/>
      <w:r w:rsidRPr="00AD1E9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).</w:t>
      </w:r>
    </w:p>
    <w:p w:rsidR="00AD1E95" w:rsidRPr="00AD1E95" w:rsidRDefault="00AD1E95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AD1E95" w:rsidRDefault="00AD1E95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D1E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накапливаем оценки и отметки в</w:t>
      </w:r>
      <w:r w:rsidRPr="00AD1E95">
        <w:rPr>
          <w:color w:val="000000"/>
          <w:sz w:val="28"/>
          <w:szCs w:val="28"/>
        </w:rPr>
        <w:t xml:space="preserve"> таблицах образовательных результатов (предметных, </w:t>
      </w:r>
      <w:proofErr w:type="spellStart"/>
      <w:r w:rsidRPr="00AD1E95">
        <w:rPr>
          <w:color w:val="000000"/>
          <w:sz w:val="28"/>
          <w:szCs w:val="28"/>
        </w:rPr>
        <w:t>метапредметных</w:t>
      </w:r>
      <w:proofErr w:type="spellEnd"/>
      <w:r w:rsidRPr="00AD1E95">
        <w:rPr>
          <w:color w:val="000000"/>
          <w:sz w:val="28"/>
          <w:szCs w:val="28"/>
        </w:rPr>
        <w:t>, личностных) и в портфеле достижений.</w:t>
      </w:r>
      <w:r w:rsidRPr="00AD1E95">
        <w:rPr>
          <w:color w:val="000000"/>
          <w:sz w:val="28"/>
          <w:szCs w:val="28"/>
        </w:rPr>
        <w:br/>
        <w:t>Портфель достижений ученика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 </w:t>
      </w:r>
      <w:r w:rsidRPr="00AD1E95">
        <w:rPr>
          <w:color w:val="000000"/>
          <w:sz w:val="28"/>
          <w:szCs w:val="28"/>
        </w:rPr>
        <w:br/>
        <w:t xml:space="preserve">Пополнять портфель достижений и оценивать его материалы </w:t>
      </w:r>
      <w:proofErr w:type="gramStart"/>
      <w:r w:rsidRPr="00AD1E95">
        <w:rPr>
          <w:color w:val="000000"/>
          <w:sz w:val="28"/>
          <w:szCs w:val="28"/>
        </w:rPr>
        <w:t>должен</w:t>
      </w:r>
      <w:proofErr w:type="gramEnd"/>
      <w:r w:rsidRPr="00AD1E95">
        <w:rPr>
          <w:color w:val="000000"/>
          <w:sz w:val="28"/>
          <w:szCs w:val="28"/>
        </w:rPr>
        <w:t xml:space="preserve"> прежде всего ученик. Учитель же примерно раз в четверть пополняет лишь небольшую обязательную часть (после контрольных работ), а в остальном – обучает ученика порядку пополнения портфеля основным набором материалов и их оцениванию по качественной шкале: «нормально», «хорошо», «близко к отлично», «отлично», «превосходно».</w:t>
      </w:r>
    </w:p>
    <w:p w:rsidR="00A0480C" w:rsidRPr="00A0480C" w:rsidRDefault="00AD1E95" w:rsidP="00F71BA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480C" w:rsidRPr="00A0480C">
        <w:rPr>
          <w:sz w:val="28"/>
          <w:szCs w:val="28"/>
        </w:rPr>
        <w:t>Исходя из резул</w:t>
      </w:r>
      <w:r w:rsidR="00B329BB">
        <w:rPr>
          <w:sz w:val="28"/>
          <w:szCs w:val="28"/>
        </w:rPr>
        <w:t>ьтатов проведенной работы, видно</w:t>
      </w:r>
      <w:r w:rsidR="00A0480C" w:rsidRPr="00A0480C">
        <w:rPr>
          <w:sz w:val="28"/>
          <w:szCs w:val="28"/>
        </w:rPr>
        <w:t xml:space="preserve">, что при целенаправленной работе по включению в образовательный процесс элементов формирующего оценивания наблюдается положительная </w:t>
      </w:r>
      <w:r w:rsidR="00A0480C" w:rsidRPr="00A0480C">
        <w:rPr>
          <w:sz w:val="28"/>
          <w:szCs w:val="28"/>
        </w:rPr>
        <w:lastRenderedPageBreak/>
        <w:t>динамика, что выражается в развит</w:t>
      </w:r>
      <w:proofErr w:type="gramStart"/>
      <w:r w:rsidR="00A0480C" w:rsidRPr="00A0480C">
        <w:rPr>
          <w:sz w:val="28"/>
          <w:szCs w:val="28"/>
        </w:rPr>
        <w:t>ии у о</w:t>
      </w:r>
      <w:proofErr w:type="gramEnd"/>
      <w:r w:rsidR="00A0480C" w:rsidRPr="00A0480C">
        <w:rPr>
          <w:sz w:val="28"/>
          <w:szCs w:val="28"/>
        </w:rPr>
        <w:t xml:space="preserve">бучающегося необходимых компетенций, и является основой для реализации стандартов второго поколения. </w:t>
      </w:r>
    </w:p>
    <w:p w:rsidR="00F45B32" w:rsidRPr="00AD1E95" w:rsidRDefault="00AD1E95" w:rsidP="00F71B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Развивается  речь</w:t>
      </w:r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учащихся </w:t>
      </w:r>
      <w:proofErr w:type="gramStart"/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речь становится более яркой, выразительной, образной, насыщенной). </w:t>
      </w:r>
      <w:r w:rsidR="00E17F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Учащиеся размышляют, не бояться выражать свое отношение к проблеме, сами ставят цели, осмысливают то, что по</w:t>
      </w:r>
      <w:r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няли, усвоили. </w:t>
      </w:r>
      <w:r w:rsidR="00E17F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Информацию учатся </w:t>
      </w:r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передавать в более сжато</w:t>
      </w:r>
      <w:r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й форме, выявляя основное. Учатся </w:t>
      </w:r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рефлектировать в письменной форме, более подробно излагая свои мысли. </w:t>
      </w:r>
      <w:r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Повышается  мотивация учения. Растет  активность</w:t>
      </w:r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каждого учащегося.</w:t>
      </w:r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B329BB" w:rsidRPr="00AD1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sectPr w:rsidR="00F45B32" w:rsidRPr="00AD1E95" w:rsidSect="00B1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32"/>
    <w:rsid w:val="00004E7D"/>
    <w:rsid w:val="00092F48"/>
    <w:rsid w:val="000E3618"/>
    <w:rsid w:val="004C7974"/>
    <w:rsid w:val="00517C09"/>
    <w:rsid w:val="006F5E80"/>
    <w:rsid w:val="00A0480C"/>
    <w:rsid w:val="00AD1E95"/>
    <w:rsid w:val="00B11DFD"/>
    <w:rsid w:val="00B329BB"/>
    <w:rsid w:val="00E17F7B"/>
    <w:rsid w:val="00E20282"/>
    <w:rsid w:val="00F45B32"/>
    <w:rsid w:val="00F71BA5"/>
    <w:rsid w:val="00F7711F"/>
    <w:rsid w:val="00F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FD"/>
  </w:style>
  <w:style w:type="paragraph" w:styleId="1">
    <w:name w:val="heading 1"/>
    <w:basedOn w:val="a"/>
    <w:link w:val="10"/>
    <w:qFormat/>
    <w:rsid w:val="00517C0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8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17C0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2017-10-07T12:57:00Z</dcterms:created>
  <dcterms:modified xsi:type="dcterms:W3CDTF">2018-01-07T17:25:00Z</dcterms:modified>
</cp:coreProperties>
</file>