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E15F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C8">
        <w:rPr>
          <w:rFonts w:ascii="Times New Roman" w:hAnsi="Times New Roman" w:cs="Times New Roman"/>
          <w:b/>
          <w:bCs/>
          <w:sz w:val="24"/>
          <w:szCs w:val="24"/>
        </w:rPr>
        <w:t>ЛЕКСИЧЕСКИЕ СРЕДСТВА ОБОЗНАЧЕНИЯ ЭМОЦИЙ В АНГЛИЙСКОМ ЯЗЫКЕ (НА МАТЕРИАЛЕ РОМАНА Т. ХАРДИ «ТЭСС ИЗ РОДА д’ЭРБЕРВИЛЛЕЙ».</w:t>
      </w:r>
      <w:r w:rsidRPr="00033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AE051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  <w:u w:val="single"/>
        </w:rPr>
        <w:t>Актуальность темы</w:t>
      </w:r>
      <w:r w:rsidRPr="000334B8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 язык является существенным не только для передачи информации, но и для изображения эмотивной стороны человека. Изучение</w:t>
      </w:r>
      <w:r>
        <w:rPr>
          <w:rFonts w:ascii="Times New Roman" w:hAnsi="Times New Roman" w:cs="Times New Roman"/>
          <w:sz w:val="28"/>
          <w:szCs w:val="28"/>
        </w:rPr>
        <w:t xml:space="preserve"> эмоций </w:t>
      </w:r>
      <w:r w:rsidRPr="000334B8">
        <w:rPr>
          <w:rFonts w:ascii="Times New Roman" w:hAnsi="Times New Roman" w:cs="Times New Roman"/>
          <w:sz w:val="28"/>
          <w:szCs w:val="28"/>
        </w:rPr>
        <w:t>человека по средствам лексических средств английского языка является характерным для современной лингвистики.</w:t>
      </w:r>
    </w:p>
    <w:p w14:paraId="21DC3EFF" w14:textId="0E54C900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  <w:u w:val="single"/>
        </w:rPr>
        <w:t>Объектом</w:t>
      </w:r>
      <w:r w:rsidRPr="000334B8">
        <w:rPr>
          <w:rFonts w:ascii="Times New Roman" w:hAnsi="Times New Roman" w:cs="Times New Roman"/>
          <w:sz w:val="28"/>
          <w:szCs w:val="28"/>
        </w:rPr>
        <w:t xml:space="preserve"> исследования является лексические средства обозначения эмоций в английском языке, а </w:t>
      </w:r>
      <w:proofErr w:type="gramStart"/>
      <w:r w:rsidRPr="000334B8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334B8">
        <w:rPr>
          <w:rFonts w:ascii="Times New Roman" w:hAnsi="Times New Roman" w:cs="Times New Roman"/>
          <w:sz w:val="28"/>
          <w:szCs w:val="28"/>
        </w:rPr>
        <w:t xml:space="preserve"> функционирование</w:t>
      </w:r>
      <w:proofErr w:type="gramEnd"/>
      <w:r w:rsidRPr="000334B8">
        <w:rPr>
          <w:rFonts w:ascii="Times New Roman" w:hAnsi="Times New Roman" w:cs="Times New Roman"/>
          <w:sz w:val="28"/>
          <w:szCs w:val="28"/>
        </w:rPr>
        <w:t xml:space="preserve"> эмоций на примере романа Томаса Харди. </w:t>
      </w:r>
    </w:p>
    <w:p w14:paraId="19697FA1" w14:textId="77777777" w:rsidR="00FA0677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  <w:u w:val="single"/>
        </w:rPr>
        <w:t xml:space="preserve">Целью </w:t>
      </w:r>
      <w:r w:rsidRPr="000334B8">
        <w:rPr>
          <w:rFonts w:ascii="Times New Roman" w:hAnsi="Times New Roman" w:cs="Times New Roman"/>
          <w:sz w:val="28"/>
          <w:szCs w:val="28"/>
        </w:rPr>
        <w:t>нашей работы является выявление лексических средств обозначающие эмоции и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334B8">
        <w:rPr>
          <w:rFonts w:ascii="Times New Roman" w:hAnsi="Times New Roman" w:cs="Times New Roman"/>
          <w:sz w:val="28"/>
          <w:szCs w:val="28"/>
        </w:rPr>
        <w:t xml:space="preserve"> эмотивны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34B8">
        <w:rPr>
          <w:rFonts w:ascii="Times New Roman" w:hAnsi="Times New Roman" w:cs="Times New Roman"/>
          <w:sz w:val="28"/>
          <w:szCs w:val="28"/>
        </w:rPr>
        <w:t xml:space="preserve"> групп в романе.</w:t>
      </w:r>
    </w:p>
    <w:p w14:paraId="7F51F670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sz w:val="28"/>
          <w:szCs w:val="28"/>
        </w:rPr>
        <w:t>Изучению лексических средств обозначающие эмоций посвятили свои работы ученые: И.В. Арнольд, А.К. Вержбицкая, Е.М. Вольф, А.А. Шаховской, L. Barrett, В. Charlston R. Jakobson, D. Karp.</w:t>
      </w:r>
    </w:p>
    <w:p w14:paraId="06681450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>Следует отметить функции эмотивной лексики в художественном тексте:</w:t>
      </w:r>
    </w:p>
    <w:p w14:paraId="61DFEAA5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>1) создание психологического портрета героя (описательно-характерологическая функция);</w:t>
      </w:r>
    </w:p>
    <w:p w14:paraId="6639B4E0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 xml:space="preserve">2) эмоционально-оценочная функция; </w:t>
      </w:r>
    </w:p>
    <w:p w14:paraId="4EDCD5A8" w14:textId="77777777" w:rsidR="00FA0677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>3) интенциональная функция, которая описывает внутренний мир персонажа с помощью эмоциональных лексических средств языка.</w:t>
      </w:r>
    </w:p>
    <w:p w14:paraId="08FD7789" w14:textId="77777777" w:rsidR="00FA0677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 второй</w:t>
      </w:r>
      <w:r w:rsidRPr="000334B8">
        <w:rPr>
          <w:rFonts w:ascii="Times New Roman" w:hAnsi="Times New Roman" w:cs="Times New Roman"/>
          <w:sz w:val="28"/>
          <w:szCs w:val="28"/>
          <w:u w:val="single"/>
        </w:rPr>
        <w:t xml:space="preserve"> глав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334B8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334B8">
        <w:rPr>
          <w:rFonts w:ascii="Times New Roman" w:hAnsi="Times New Roman" w:cs="Times New Roman"/>
          <w:sz w:val="28"/>
          <w:szCs w:val="28"/>
        </w:rPr>
        <w:t xml:space="preserve"> особенности обозначения отрицательных эмоций в романе. Проанализировав данные эмоции, самыми распространенными являются </w:t>
      </w:r>
      <w:r w:rsidRPr="000334B8">
        <w:rPr>
          <w:rFonts w:ascii="Times New Roman" w:hAnsi="Times New Roman" w:cs="Times New Roman"/>
          <w:b/>
          <w:bCs/>
          <w:sz w:val="28"/>
          <w:szCs w:val="28"/>
        </w:rPr>
        <w:t xml:space="preserve">ненависть, гнев, страх, грусть, </w:t>
      </w:r>
      <w:r w:rsidRPr="000334B8">
        <w:rPr>
          <w:rFonts w:ascii="Times New Roman" w:hAnsi="Times New Roman" w:cs="Times New Roman"/>
          <w:sz w:val="28"/>
          <w:szCs w:val="28"/>
        </w:rPr>
        <w:t>которые реализуются с помощью различных частей речи, и с помощью стилистических приемов, которые создают эмоциональную речь героев данного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DF6CA7" w14:textId="77777777" w:rsidR="00FA0677" w:rsidRPr="00596989" w:rsidRDefault="00FA0677" w:rsidP="00FA0677">
      <w:pPr>
        <w:tabs>
          <w:tab w:val="left" w:pos="467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84882">
        <w:rPr>
          <w:rFonts w:ascii="Times New Roman" w:hAnsi="Times New Roman" w:cs="Times New Roman"/>
          <w:sz w:val="28"/>
          <w:szCs w:val="28"/>
        </w:rPr>
        <w:t>слова</w:t>
      </w: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4882">
        <w:rPr>
          <w:rFonts w:ascii="Times New Roman" w:hAnsi="Times New Roman" w:cs="Times New Roman"/>
          <w:sz w:val="28"/>
          <w:szCs w:val="28"/>
        </w:rPr>
        <w:t>которые</w:t>
      </w: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>называют</w:t>
      </w: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>сами</w:t>
      </w: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>эмоции</w:t>
      </w:r>
      <w:r w:rsidRPr="0059698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‘When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his agitation had </w:t>
      </w:r>
      <w:proofErr w:type="gramStart"/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cooled</w:t>
      </w:r>
      <w:proofErr w:type="gramEnd"/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 would be at moments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incensed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 his poor wife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He almost talked to her in his anger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, as if she had been in the room.’</w:t>
      </w:r>
      <w:r w:rsidRPr="00413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6756851"/>
      <w:r w:rsidRPr="00413728">
        <w:rPr>
          <w:rFonts w:ascii="Times New Roman" w:hAnsi="Times New Roman" w:cs="Times New Roman"/>
          <w:i/>
          <w:sz w:val="28"/>
          <w:szCs w:val="28"/>
        </w:rPr>
        <w:t>(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Hardy</w:t>
      </w:r>
      <w:r w:rsidRPr="00413728">
        <w:rPr>
          <w:rFonts w:ascii="Times New Roman" w:hAnsi="Times New Roman" w:cs="Times New Roman"/>
          <w:i/>
          <w:sz w:val="28"/>
          <w:szCs w:val="28"/>
        </w:rPr>
        <w:t>, 1998: 305)</w:t>
      </w:r>
      <w:bookmarkEnd w:id="0"/>
      <w:r w:rsidRPr="00413728">
        <w:rPr>
          <w:rFonts w:ascii="Times New Roman" w:hAnsi="Times New Roman" w:cs="Times New Roman"/>
          <w:i/>
          <w:sz w:val="28"/>
          <w:szCs w:val="28"/>
        </w:rPr>
        <w:t>.</w:t>
      </w:r>
      <w:r w:rsidRPr="00413728">
        <w:rPr>
          <w:rFonts w:ascii="Times New Roman" w:hAnsi="Times New Roman" w:cs="Times New Roman"/>
          <w:sz w:val="28"/>
          <w:szCs w:val="28"/>
        </w:rPr>
        <w:t xml:space="preserve"> В этом случаем мы видим выражение </w:t>
      </w:r>
      <w:r w:rsidRPr="009804AF">
        <w:rPr>
          <w:rFonts w:ascii="Times New Roman" w:hAnsi="Times New Roman" w:cs="Times New Roman"/>
          <w:i/>
          <w:sz w:val="28"/>
          <w:szCs w:val="28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agitation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cooled</w:t>
      </w:r>
      <w:r w:rsidRPr="009804AF">
        <w:rPr>
          <w:rFonts w:ascii="Times New Roman" w:hAnsi="Times New Roman" w:cs="Times New Roman"/>
          <w:i/>
          <w:sz w:val="28"/>
          <w:szCs w:val="28"/>
        </w:rPr>
        <w:t>’</w:t>
      </w:r>
      <w:r w:rsidRPr="00413728">
        <w:rPr>
          <w:rFonts w:ascii="Times New Roman" w:hAnsi="Times New Roman" w:cs="Times New Roman"/>
          <w:sz w:val="28"/>
          <w:szCs w:val="28"/>
        </w:rPr>
        <w:t xml:space="preserve">, которое описывает сильное волнение мужчины, так же глагол </w:t>
      </w:r>
      <w:r w:rsidRPr="00413728">
        <w:rPr>
          <w:rFonts w:ascii="Times New Roman" w:hAnsi="Times New Roman" w:cs="Times New Roman"/>
          <w:i/>
          <w:sz w:val="28"/>
          <w:szCs w:val="28"/>
        </w:rPr>
        <w:t>"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incensed</w:t>
      </w:r>
      <w:r w:rsidRPr="00413728">
        <w:rPr>
          <w:rFonts w:ascii="Times New Roman" w:hAnsi="Times New Roman" w:cs="Times New Roman"/>
          <w:i/>
          <w:sz w:val="28"/>
          <w:szCs w:val="28"/>
        </w:rPr>
        <w:t>"</w:t>
      </w:r>
      <w:r w:rsidRPr="00413728">
        <w:rPr>
          <w:rFonts w:ascii="Times New Roman" w:hAnsi="Times New Roman" w:cs="Times New Roman"/>
          <w:sz w:val="28"/>
          <w:szCs w:val="28"/>
        </w:rPr>
        <w:t xml:space="preserve"> передает раздражение, ярость по отношению к другому человеку, так же существительное </w:t>
      </w:r>
      <w:r w:rsidRPr="009804AF">
        <w:rPr>
          <w:rFonts w:ascii="Times New Roman" w:hAnsi="Times New Roman" w:cs="Times New Roman"/>
          <w:i/>
          <w:sz w:val="28"/>
          <w:szCs w:val="28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anger</w:t>
      </w:r>
      <w:r w:rsidRPr="009804AF">
        <w:rPr>
          <w:rFonts w:ascii="Times New Roman" w:hAnsi="Times New Roman" w:cs="Times New Roman"/>
          <w:i/>
          <w:sz w:val="28"/>
          <w:szCs w:val="28"/>
        </w:rPr>
        <w:t>’</w:t>
      </w:r>
      <w:r w:rsidRPr="00413728">
        <w:rPr>
          <w:rFonts w:ascii="Times New Roman" w:hAnsi="Times New Roman" w:cs="Times New Roman"/>
          <w:sz w:val="28"/>
          <w:szCs w:val="28"/>
        </w:rPr>
        <w:t xml:space="preserve"> подтверждает внутреннюю злость нашего героя, читая эти строки можно легко понять эмоциональное состояние главного героя романа.</w:t>
      </w:r>
    </w:p>
    <w:p w14:paraId="5C58311C" w14:textId="77777777" w:rsidR="00FA0677" w:rsidRPr="00596989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84882">
        <w:rPr>
          <w:rFonts w:ascii="Times New Roman" w:hAnsi="Times New Roman" w:cs="Times New Roman"/>
          <w:sz w:val="28"/>
          <w:szCs w:val="28"/>
        </w:rPr>
        <w:t>междометия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Ah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!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"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said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still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Start w:id="1" w:name="_Hlk2514092"/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sighing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in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pity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of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herself</w:t>
      </w:r>
      <w:bookmarkEnd w:id="1"/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. </w:t>
      </w:r>
      <w:r w:rsidRPr="00596989">
        <w:rPr>
          <w:rFonts w:ascii="Times New Roman" w:hAnsi="Times New Roman" w:cs="Times New Roman"/>
          <w:iCs/>
          <w:sz w:val="28"/>
          <w:szCs w:val="28"/>
        </w:rPr>
        <w:t>Междометие (аффектив) ‘</w:t>
      </w:r>
      <w:r w:rsidRPr="00596989">
        <w:rPr>
          <w:rFonts w:ascii="Times New Roman" w:hAnsi="Times New Roman" w:cs="Times New Roman"/>
          <w:iCs/>
          <w:sz w:val="28"/>
          <w:szCs w:val="28"/>
          <w:lang w:val="en-US"/>
        </w:rPr>
        <w:t>Ah</w:t>
      </w:r>
      <w:r w:rsidRPr="00596989">
        <w:rPr>
          <w:rFonts w:ascii="Times New Roman" w:hAnsi="Times New Roman" w:cs="Times New Roman"/>
          <w:iCs/>
          <w:sz w:val="28"/>
          <w:szCs w:val="28"/>
        </w:rPr>
        <w:t>’ и выражение ‘</w:t>
      </w:r>
      <w:r w:rsidRPr="00596989">
        <w:rPr>
          <w:rFonts w:ascii="Times New Roman" w:hAnsi="Times New Roman" w:cs="Times New Roman"/>
          <w:iCs/>
          <w:sz w:val="28"/>
          <w:szCs w:val="28"/>
          <w:lang w:val="en-US"/>
        </w:rPr>
        <w:t>sighing</w:t>
      </w:r>
      <w:r w:rsidRPr="00596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6989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596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6989">
        <w:rPr>
          <w:rFonts w:ascii="Times New Roman" w:hAnsi="Times New Roman" w:cs="Times New Roman"/>
          <w:iCs/>
          <w:sz w:val="28"/>
          <w:szCs w:val="28"/>
          <w:lang w:val="en-US"/>
        </w:rPr>
        <w:t>pity</w:t>
      </w:r>
      <w:r w:rsidRPr="00596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6989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596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6989">
        <w:rPr>
          <w:rFonts w:ascii="Times New Roman" w:hAnsi="Times New Roman" w:cs="Times New Roman"/>
          <w:iCs/>
          <w:sz w:val="28"/>
          <w:szCs w:val="28"/>
          <w:lang w:val="en-US"/>
        </w:rPr>
        <w:t>herself</w:t>
      </w:r>
      <w:r w:rsidRPr="00596989">
        <w:rPr>
          <w:rFonts w:ascii="Times New Roman" w:hAnsi="Times New Roman" w:cs="Times New Roman"/>
          <w:iCs/>
          <w:sz w:val="28"/>
          <w:szCs w:val="28"/>
        </w:rPr>
        <w:t xml:space="preserve">’, являются </w:t>
      </w:r>
      <w:r w:rsidRPr="00596989">
        <w:rPr>
          <w:rFonts w:ascii="Times New Roman" w:hAnsi="Times New Roman" w:cs="Times New Roman"/>
          <w:iCs/>
          <w:sz w:val="28"/>
          <w:szCs w:val="28"/>
        </w:rPr>
        <w:lastRenderedPageBreak/>
        <w:t>эксплицитными проявлениями горечи и боли в душе молодой девушки, определенно называя ту эмоцию, которая она испытывала к себе.</w:t>
      </w:r>
    </w:p>
    <w:p w14:paraId="3E60F57C" w14:textId="77777777" w:rsidR="00FA0677" w:rsidRPr="00084882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>- слова или выражения, который содержат эмоциональный элемент в своей семантической структуре (бранные/ласкательные слова или выражения);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0334B8">
        <w:rPr>
          <w:rFonts w:ascii="Times New Roman" w:hAnsi="Times New Roman" w:cs="Times New Roman"/>
          <w:sz w:val="28"/>
          <w:szCs w:val="28"/>
        </w:rPr>
        <w:t xml:space="preserve"> примере можно выявить эмоцию как злость, обиду и ярость.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‘Stop the churn </w:t>
      </w:r>
      <w:proofErr w:type="gramStart"/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proofErr w:type="gramEnd"/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old witch!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' screams he. 'You call me old witch, do ye, you deceiver!' says she, 'when ye ought to ha' been calling me mother-law these last five months!’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Здесь мужчина называет свою тещу старой ведьмой, то есть он злой на нее, эта эмоция выражена с помощью сленговой метафоры.</w:t>
      </w:r>
    </w:p>
    <w:p w14:paraId="28B6689F" w14:textId="77777777" w:rsidR="00FA0677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FF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84882">
        <w:rPr>
          <w:rFonts w:ascii="Times New Roman" w:hAnsi="Times New Roman" w:cs="Times New Roman"/>
          <w:sz w:val="28"/>
          <w:szCs w:val="28"/>
        </w:rPr>
        <w:t>стилистическая</w:t>
      </w:r>
      <w:r w:rsidRPr="001F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>окрашенная</w:t>
      </w:r>
      <w:r w:rsidRPr="001F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>лексика</w:t>
      </w:r>
      <w:r w:rsidRPr="001F7F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‘</w:t>
      </w:r>
      <w:proofErr w:type="gramStart"/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…..</w:t>
      </w:r>
      <w:proofErr w:type="gramEnd"/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though, being heart-whole as yet, she enjoyed treading a measure purely for its own sake; little divining when she saw "</w:t>
      </w:r>
      <w:r w:rsidRPr="000334B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the soft torments, the bitter sweets, the pleasing pains, and the agreeable distresses"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those girls who had been wooed and won, what she herself was capable of in that kind.’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 xml:space="preserve">Автор описывает внутреннее переживания главной героини романа, которая чувствует боль и страдания от того, что не способна ощущать те чувства, которые испытывают ее подруги, и в этом примере мы видим оксюморон, который более ярко передает чувства девушки.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Два компонента обозначают различные значения например: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soft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torments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bitter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sweets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pleasing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pains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agreeable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distresses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34B8">
        <w:rPr>
          <w:rFonts w:ascii="Times New Roman" w:hAnsi="Times New Roman" w:cs="Times New Roman"/>
          <w:sz w:val="28"/>
          <w:szCs w:val="28"/>
        </w:rPr>
        <w:t xml:space="preserve"> то есть не могут существовать сладкие муки, потому что по своей семантике слово «мука» имеет негативную коннотацию, «радость» является положительной эмоцией, но с эпитетом «горькая» она вызывает негативную эмоцию у читателя, « страдания» несут собой отрицательные эмотивы, но во взаимодействии с прилагательным, который имеет положительный оттенок, предстает в приятном значении для читателя, «отчаяние» вместе с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эпитетом</w:t>
      </w:r>
      <w:r w:rsidRPr="000334B8">
        <w:rPr>
          <w:rFonts w:ascii="Times New Roman" w:hAnsi="Times New Roman" w:cs="Times New Roman"/>
          <w:sz w:val="28"/>
          <w:szCs w:val="28"/>
        </w:rPr>
        <w:t xml:space="preserve"> который несет собой положительное отношении, вводит читателя в заблуждение, так как отчаяние не может быть приятным, поэтому стилистический прием как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оксюморон</w:t>
      </w:r>
      <w:r w:rsidRPr="000334B8">
        <w:rPr>
          <w:rFonts w:ascii="Times New Roman" w:hAnsi="Times New Roman" w:cs="Times New Roman"/>
          <w:sz w:val="28"/>
          <w:szCs w:val="28"/>
        </w:rPr>
        <w:t xml:space="preserve"> показывает сложность душевного состояния девушки в романе, и в это же время вызывает у читателя сочувствие и сострадание.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855AE" w14:textId="77777777" w:rsidR="00FA0677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стилистически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окрашенной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жаргонизмы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</w:t>
      </w:r>
      <w:r w:rsidRPr="007864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villain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>--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?'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says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bookmarkStart w:id="2" w:name="_Hlk2350119"/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ll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claw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face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bookmarkEnd w:id="2"/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catch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Pr="0078640E">
        <w:rPr>
          <w:rFonts w:ascii="Times New Roman" w:hAnsi="Times New Roman" w:cs="Times New Roman"/>
          <w:i/>
          <w:sz w:val="28"/>
          <w:szCs w:val="28"/>
          <w:lang w:val="en-US"/>
        </w:rPr>
        <w:t>!’</w:t>
      </w:r>
      <w:bookmarkStart w:id="3" w:name="_Hlk4933212"/>
      <w:proofErr w:type="gramEnd"/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728">
        <w:rPr>
          <w:rFonts w:ascii="Times New Roman" w:hAnsi="Times New Roman" w:cs="Times New Roman"/>
          <w:sz w:val="28"/>
          <w:szCs w:val="28"/>
        </w:rPr>
        <w:t xml:space="preserve">В данных строках мы можем наблюдать негодование и ярость героя, которое выражено словом </w:t>
      </w:r>
      <w:r w:rsidRPr="00CC7F88">
        <w:rPr>
          <w:rFonts w:ascii="Times New Roman" w:hAnsi="Times New Roman" w:cs="Times New Roman"/>
          <w:i/>
          <w:sz w:val="28"/>
          <w:szCs w:val="28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villain</w:t>
      </w:r>
      <w:r w:rsidRPr="00CC7F88">
        <w:rPr>
          <w:rFonts w:ascii="Times New Roman" w:hAnsi="Times New Roman" w:cs="Times New Roman"/>
          <w:i/>
          <w:sz w:val="28"/>
          <w:szCs w:val="28"/>
        </w:rPr>
        <w:t>’</w:t>
      </w:r>
      <w:r w:rsidRPr="00413728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413728">
        <w:rPr>
          <w:rFonts w:ascii="Times New Roman" w:hAnsi="Times New Roman" w:cs="Times New Roman"/>
          <w:sz w:val="28"/>
          <w:szCs w:val="28"/>
        </w:rPr>
        <w:t>которое показывает возмущение одного героя на другого, и имеет эмоционально-негативную окраску,</w:t>
      </w:r>
    </w:p>
    <w:p w14:paraId="1E5BDDB6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FF0">
        <w:rPr>
          <w:rFonts w:ascii="Times New Roman" w:hAnsi="Times New Roman" w:cs="Times New Roman"/>
          <w:sz w:val="28"/>
          <w:szCs w:val="28"/>
        </w:rPr>
        <w:t>В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этом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примере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можно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заметить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негативную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эмоцию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F7FF0">
        <w:rPr>
          <w:rFonts w:ascii="Times New Roman" w:hAnsi="Times New Roman" w:cs="Times New Roman"/>
          <w:sz w:val="28"/>
          <w:szCs w:val="28"/>
        </w:rPr>
        <w:t>представлена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b/>
          <w:bCs/>
          <w:sz w:val="28"/>
          <w:szCs w:val="28"/>
        </w:rPr>
        <w:t>сравнением</w:t>
      </w:r>
      <w:r w:rsidRPr="0078640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а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sz w:val="28"/>
          <w:szCs w:val="28"/>
        </w:rPr>
        <w:t>именно</w:t>
      </w:r>
      <w:r w:rsidRPr="007864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>‘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She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thereupon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turned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round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lifted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her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face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his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remained</w:t>
      </w:r>
      <w:r w:rsidRPr="0078640E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like</w:t>
      </w:r>
      <w:r w:rsidRPr="0078640E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</w:t>
      </w:r>
      <w:r w:rsidRPr="0078640E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marble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F7FF0">
        <w:rPr>
          <w:rFonts w:ascii="Times New Roman" w:hAnsi="Times New Roman" w:cs="Times New Roman"/>
          <w:i/>
          <w:iCs/>
          <w:sz w:val="28"/>
          <w:szCs w:val="28"/>
          <w:lang w:val="en-US"/>
        </w:rPr>
        <w:t>term</w:t>
      </w:r>
      <w:r w:rsidRPr="007864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… </w:t>
      </w:r>
      <w:r w:rsidRPr="001F7FF0">
        <w:rPr>
          <w:rFonts w:ascii="Times New Roman" w:hAnsi="Times New Roman" w:cs="Times New Roman"/>
          <w:sz w:val="28"/>
          <w:szCs w:val="28"/>
        </w:rPr>
        <w:t xml:space="preserve">Рассеянно смотрела она на дальние деревья, оставаясь совершенно безразличной к тому, что он делал, «like a marble term» </w:t>
      </w:r>
      <w:r w:rsidRPr="001F7FF0">
        <w:rPr>
          <w:rFonts w:ascii="Times New Roman" w:hAnsi="Times New Roman" w:cs="Times New Roman"/>
          <w:sz w:val="28"/>
          <w:szCs w:val="28"/>
        </w:rPr>
        <w:lastRenderedPageBreak/>
        <w:t>раскрывает безразличие девушки, сравнивая ее с мраморной статуей, то есть девушка была истощена и ничего не хотела в будущем.</w:t>
      </w:r>
    </w:p>
    <w:p w14:paraId="45555F5E" w14:textId="77777777" w:rsidR="00FA0677" w:rsidRPr="00BB56A7" w:rsidRDefault="00FA0677" w:rsidP="00FA0677">
      <w:pPr>
        <w:tabs>
          <w:tab w:val="left" w:pos="467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6A7">
        <w:rPr>
          <w:rFonts w:ascii="Times New Roman" w:hAnsi="Times New Roman" w:cs="Times New Roman"/>
          <w:sz w:val="28"/>
          <w:szCs w:val="28"/>
          <w:u w:val="single"/>
        </w:rPr>
        <w:t>- элементы сленга, идиоматические клише и фразеологические обороты.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Идиоматическое выражение</w:t>
      </w:r>
      <w:r w:rsidRPr="00413728">
        <w:rPr>
          <w:rFonts w:ascii="Times New Roman" w:hAnsi="Times New Roman" w:cs="Times New Roman"/>
          <w:sz w:val="28"/>
          <w:szCs w:val="28"/>
        </w:rPr>
        <w:t xml:space="preserve"> </w:t>
      </w:r>
      <w:r w:rsidRPr="00FE5218">
        <w:rPr>
          <w:rFonts w:ascii="Times New Roman" w:hAnsi="Times New Roman" w:cs="Times New Roman"/>
          <w:sz w:val="28"/>
          <w:szCs w:val="28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burning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inside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hearts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i/>
          <w:sz w:val="28"/>
          <w:szCs w:val="28"/>
          <w:lang w:val="en-US"/>
        </w:rPr>
        <w:t>out</w:t>
      </w:r>
      <w:r w:rsidRPr="00FE5218">
        <w:rPr>
          <w:rFonts w:ascii="Times New Roman" w:hAnsi="Times New Roman" w:cs="Times New Roman"/>
          <w:i/>
          <w:sz w:val="28"/>
          <w:szCs w:val="28"/>
        </w:rPr>
        <w:t>’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sz w:val="28"/>
          <w:szCs w:val="28"/>
        </w:rPr>
        <w:t xml:space="preserve">усиливает чувства девушек, которые умирали внутри от любви. Но так как девушки понимали то, что Энджел любил лишь одну девушку, существительные </w:t>
      </w:r>
      <w:r w:rsidRPr="00FE5218">
        <w:rPr>
          <w:rFonts w:ascii="Times New Roman" w:hAnsi="Times New Roman" w:cs="Times New Roman"/>
          <w:sz w:val="28"/>
          <w:szCs w:val="28"/>
        </w:rPr>
        <w:t>‘</w:t>
      </w:r>
      <w:r w:rsidRPr="00413728">
        <w:rPr>
          <w:rFonts w:ascii="Times New Roman" w:hAnsi="Times New Roman" w:cs="Times New Roman"/>
          <w:i/>
          <w:sz w:val="28"/>
          <w:szCs w:val="28"/>
        </w:rPr>
        <w:t>frankness and so little jealousy</w:t>
      </w:r>
      <w:r w:rsidRPr="00FE5218">
        <w:rPr>
          <w:rFonts w:ascii="Times New Roman" w:hAnsi="Times New Roman" w:cs="Times New Roman"/>
          <w:i/>
          <w:sz w:val="28"/>
          <w:szCs w:val="28"/>
        </w:rPr>
        <w:t>’</w:t>
      </w:r>
      <w:r w:rsidRPr="00413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728">
        <w:rPr>
          <w:rFonts w:ascii="Times New Roman" w:hAnsi="Times New Roman" w:cs="Times New Roman"/>
          <w:sz w:val="28"/>
          <w:szCs w:val="28"/>
        </w:rPr>
        <w:t>дают читателю представление о том, что они искренние и не было у них ревности, так как они осознавали, что у него никогда не возникнет чувство любви к ним.</w:t>
      </w:r>
    </w:p>
    <w:p w14:paraId="7738613A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BFF">
        <w:rPr>
          <w:rFonts w:ascii="Times New Roman" w:hAnsi="Times New Roman" w:cs="Times New Roman"/>
          <w:sz w:val="28"/>
          <w:szCs w:val="28"/>
          <w:u w:val="single"/>
        </w:rPr>
        <w:t>Рассмотренные положительные эмоции в романе, которые показывают читателю, что позитивные эмоции в тексте придают живости, выразительности и жизнерадостности.</w:t>
      </w:r>
      <w:r w:rsidRPr="000334B8">
        <w:rPr>
          <w:rFonts w:ascii="Times New Roman" w:hAnsi="Times New Roman" w:cs="Times New Roman"/>
          <w:sz w:val="28"/>
          <w:szCs w:val="28"/>
        </w:rPr>
        <w:t xml:space="preserve"> Классифицируя характер передачи позитивных эмоций, можно встретить лексические существительные, глаголы, наречия, различные </w:t>
      </w:r>
      <w:r>
        <w:rPr>
          <w:rFonts w:ascii="Times New Roman" w:hAnsi="Times New Roman" w:cs="Times New Roman"/>
          <w:sz w:val="28"/>
          <w:szCs w:val="28"/>
        </w:rPr>
        <w:t>стилистические приемы</w:t>
      </w:r>
      <w:r w:rsidRPr="000334B8">
        <w:rPr>
          <w:rFonts w:ascii="Times New Roman" w:hAnsi="Times New Roman" w:cs="Times New Roman"/>
          <w:sz w:val="28"/>
          <w:szCs w:val="28"/>
        </w:rPr>
        <w:t xml:space="preserve">. В этом романе чаще всего </w:t>
      </w:r>
      <w:proofErr w:type="gramStart"/>
      <w:r w:rsidRPr="000334B8">
        <w:rPr>
          <w:rFonts w:ascii="Times New Roman" w:hAnsi="Times New Roman" w:cs="Times New Roman"/>
          <w:sz w:val="28"/>
          <w:szCs w:val="28"/>
        </w:rPr>
        <w:t>встречаются  эмоции</w:t>
      </w:r>
      <w:proofErr w:type="gramEnd"/>
      <w:r w:rsidRPr="000334B8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b/>
          <w:bCs/>
          <w:sz w:val="28"/>
          <w:szCs w:val="28"/>
        </w:rPr>
        <w:t>радости, любви, восторга и восхищения.</w:t>
      </w:r>
    </w:p>
    <w:p w14:paraId="48F6E43B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‘Tis a thousand pities your husband can't see 'ee now--you do look a real beauty!" said Izz Huett, regarding Tess as she stood on the threshold between the steely starlight without the yellow candlelight within.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 xml:space="preserve">В данном примере мы можем наблюдать стилистический прием как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гипербола,</w:t>
      </w:r>
      <w:r w:rsidRPr="000334B8">
        <w:rPr>
          <w:rFonts w:ascii="Times New Roman" w:hAnsi="Times New Roman" w:cs="Times New Roman"/>
          <w:sz w:val="28"/>
          <w:szCs w:val="28"/>
        </w:rPr>
        <w:t xml:space="preserve"> которая передает сочувствие к девушке: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a thousand pities,</w:t>
      </w:r>
      <w:r w:rsidRPr="000334B8">
        <w:rPr>
          <w:rFonts w:ascii="Times New Roman" w:hAnsi="Times New Roman" w:cs="Times New Roman"/>
          <w:sz w:val="28"/>
          <w:szCs w:val="28"/>
        </w:rPr>
        <w:t xml:space="preserve"> так же имя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прилагательное</w:t>
      </w:r>
      <w:r w:rsidRPr="000334B8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a real beauty</w:t>
      </w:r>
      <w:r w:rsidRPr="000334B8">
        <w:rPr>
          <w:rFonts w:ascii="Times New Roman" w:hAnsi="Times New Roman" w:cs="Times New Roman"/>
          <w:sz w:val="28"/>
          <w:szCs w:val="28"/>
        </w:rPr>
        <w:t xml:space="preserve"> передает положительное отношение подруги к девушке, которая восхищается близкой подругой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34B8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to regard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E9682" w14:textId="77777777" w:rsidR="00FA0677" w:rsidRPr="00BB56A7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40E">
        <w:rPr>
          <w:rFonts w:ascii="Times New Roman" w:hAnsi="Times New Roman" w:cs="Times New Roman"/>
          <w:sz w:val="28"/>
          <w:szCs w:val="28"/>
        </w:rPr>
        <w:t xml:space="preserve">2) </w:t>
      </w:r>
      <w:r w:rsidRPr="000334B8">
        <w:rPr>
          <w:rFonts w:ascii="Times New Roman" w:hAnsi="Times New Roman" w:cs="Times New Roman"/>
          <w:sz w:val="28"/>
          <w:szCs w:val="28"/>
        </w:rPr>
        <w:t>В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этом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примере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мы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можем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наблюдать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нежные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эмоции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между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мамой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и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ребенком</w:t>
      </w:r>
      <w:r w:rsidRPr="0078640E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sz w:val="28"/>
          <w:szCs w:val="28"/>
        </w:rPr>
        <w:t>они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представлены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помощью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эпитетов</w:t>
      </w:r>
      <w:r w:rsidRPr="0078640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240087"/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thy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diment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eyes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waxen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cheeks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cherry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mouth</w:t>
      </w:r>
      <w:bookmarkEnd w:id="4"/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Cubit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>'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thighs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every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bit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thy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blessed</w:t>
      </w:r>
      <w:r w:rsidRPr="00786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body</w:t>
      </w:r>
      <w:r w:rsidRPr="0078640E">
        <w:rPr>
          <w:rFonts w:ascii="Times New Roman" w:hAnsi="Times New Roman" w:cs="Times New Roman"/>
          <w:sz w:val="28"/>
          <w:szCs w:val="28"/>
        </w:rPr>
        <w:t xml:space="preserve">. </w:t>
      </w:r>
      <w:r w:rsidRPr="000334B8">
        <w:rPr>
          <w:rFonts w:ascii="Times New Roman" w:hAnsi="Times New Roman" w:cs="Times New Roman"/>
          <w:sz w:val="28"/>
          <w:szCs w:val="28"/>
        </w:rPr>
        <w:t>Через стилистические эпитеты мы чувствуем огромную любовь, и они придают экспрессивность высказыванию.</w:t>
      </w:r>
    </w:p>
    <w:p w14:paraId="5900C25B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4B8">
        <w:rPr>
          <w:rFonts w:ascii="Times New Roman" w:hAnsi="Times New Roman" w:cs="Times New Roman"/>
          <w:sz w:val="28"/>
          <w:szCs w:val="28"/>
        </w:rPr>
        <w:t xml:space="preserve">4) В этом случае выражено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0334B8">
        <w:rPr>
          <w:rFonts w:ascii="Times New Roman" w:hAnsi="Times New Roman" w:cs="Times New Roman"/>
          <w:sz w:val="28"/>
          <w:szCs w:val="28"/>
        </w:rPr>
        <w:t xml:space="preserve"> мужчины</w:t>
      </w:r>
      <w:r>
        <w:rPr>
          <w:rFonts w:ascii="Times New Roman" w:hAnsi="Times New Roman" w:cs="Times New Roman"/>
          <w:sz w:val="28"/>
          <w:szCs w:val="28"/>
        </w:rPr>
        <w:t xml:space="preserve"> выражена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метафор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0334B8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the unpracticed mouth and lips</w:t>
      </w:r>
      <w:r w:rsidRPr="000334B8">
        <w:rPr>
          <w:rFonts w:ascii="Times New Roman" w:hAnsi="Times New Roman" w:cs="Times New Roman"/>
          <w:sz w:val="28"/>
          <w:szCs w:val="28"/>
        </w:rPr>
        <w:t xml:space="preserve"> и так же </w:t>
      </w:r>
      <w:r w:rsidRPr="00BB56A7">
        <w:rPr>
          <w:rFonts w:ascii="Times New Roman" w:hAnsi="Times New Roman" w:cs="Times New Roman"/>
          <w:b/>
          <w:bCs/>
          <w:sz w:val="28"/>
          <w:szCs w:val="28"/>
        </w:rPr>
        <w:t>сравнение</w:t>
      </w:r>
      <w:r w:rsidRPr="000334B8">
        <w:rPr>
          <w:rFonts w:ascii="Times New Roman" w:hAnsi="Times New Roman" w:cs="Times New Roman"/>
          <w:sz w:val="28"/>
          <w:szCs w:val="28"/>
        </w:rPr>
        <w:t xml:space="preserve">, которое передает очень нежные чувства, девушка сравнивается с дочерью природы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such a daughter of the soil.</w:t>
      </w:r>
      <w:r w:rsidRPr="000334B8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‘Tess, fie for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such bitterness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!"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B56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And as he looked at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unpracticed mouth and lips,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 he thought that </w:t>
      </w:r>
      <w:bookmarkStart w:id="5" w:name="_Hlk10467024"/>
      <w:r w:rsidRPr="000334B8">
        <w:rPr>
          <w:rFonts w:ascii="Times New Roman" w:hAnsi="Times New Roman" w:cs="Times New Roman"/>
          <w:sz w:val="28"/>
          <w:szCs w:val="28"/>
          <w:lang w:val="en-US"/>
        </w:rPr>
        <w:t xml:space="preserve">such a daughter of the soil </w:t>
      </w:r>
      <w:bookmarkEnd w:id="5"/>
      <w:r w:rsidRPr="000334B8">
        <w:rPr>
          <w:rFonts w:ascii="Times New Roman" w:hAnsi="Times New Roman" w:cs="Times New Roman"/>
          <w:sz w:val="28"/>
          <w:szCs w:val="28"/>
          <w:lang w:val="en-US"/>
        </w:rPr>
        <w:t>could only have caught up the sentiment by rote.’</w:t>
      </w:r>
    </w:p>
    <w:p w14:paraId="0D2D01B1" w14:textId="77777777" w:rsidR="00FA0677" w:rsidRPr="00024EFF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EFF">
        <w:rPr>
          <w:rFonts w:ascii="Times New Roman" w:hAnsi="Times New Roman" w:cs="Times New Roman"/>
          <w:sz w:val="28"/>
          <w:szCs w:val="28"/>
        </w:rPr>
        <w:t xml:space="preserve">5) </w:t>
      </w:r>
      <w:r w:rsidRPr="000334B8">
        <w:rPr>
          <w:rFonts w:ascii="Times New Roman" w:hAnsi="Times New Roman" w:cs="Times New Roman"/>
          <w:sz w:val="28"/>
          <w:szCs w:val="28"/>
        </w:rPr>
        <w:t>Мы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видим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конкретный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пример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чувства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любви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идиоматические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34B8">
        <w:rPr>
          <w:rFonts w:ascii="Times New Roman" w:hAnsi="Times New Roman" w:cs="Times New Roman"/>
          <w:sz w:val="28"/>
          <w:szCs w:val="28"/>
        </w:rPr>
        <w:t>ыражение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lost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their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hearts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him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является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экспрессивом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sz w:val="28"/>
          <w:szCs w:val="28"/>
        </w:rPr>
        <w:t>который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раскрывает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силу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ее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любви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к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этому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мужчине</w:t>
      </w:r>
      <w:r w:rsidRPr="00024E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6949B" w14:textId="77777777" w:rsidR="00FA0677" w:rsidRPr="0078640E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 xml:space="preserve">6) Перед нами представлена эмоции удивления, радости и удовольствия, которые использованы с помощью идиоматического выражения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 xml:space="preserve">was taken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lastRenderedPageBreak/>
        <w:t>completely by surprise</w:t>
      </w:r>
      <w:r w:rsidRPr="000334B8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she sank upon him in her momentary joy</w:t>
      </w:r>
      <w:r w:rsidRPr="000334B8">
        <w:rPr>
          <w:rFonts w:ascii="Times New Roman" w:hAnsi="Times New Roman" w:cs="Times New Roman"/>
          <w:sz w:val="28"/>
          <w:szCs w:val="28"/>
        </w:rPr>
        <w:t xml:space="preserve"> и прилагательным с существительным </w:t>
      </w:r>
      <w:r w:rsidRPr="000334B8">
        <w:rPr>
          <w:rFonts w:ascii="Times New Roman" w:hAnsi="Times New Roman" w:cs="Times New Roman"/>
          <w:i/>
          <w:iCs/>
          <w:sz w:val="28"/>
          <w:szCs w:val="28"/>
        </w:rPr>
        <w:t>an ecstatic cry.</w:t>
      </w:r>
      <w:r w:rsidRPr="00033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FC5B8" w14:textId="77777777" w:rsidR="00FA0677" w:rsidRPr="00024EFF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EFF">
        <w:rPr>
          <w:rFonts w:ascii="Times New Roman" w:hAnsi="Times New Roman" w:cs="Times New Roman"/>
          <w:sz w:val="28"/>
          <w:szCs w:val="28"/>
        </w:rPr>
        <w:t>7)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Имена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sheaf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susceptibilities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выражают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чувство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восторга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sz w:val="28"/>
          <w:szCs w:val="28"/>
        </w:rPr>
        <w:t>появление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чувствительности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выражается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помощью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глаголов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прилагательных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такие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как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blood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driven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her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finder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ends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cool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arms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flushed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hot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pulse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was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accelerated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i/>
          <w:iCs/>
          <w:sz w:val="28"/>
          <w:szCs w:val="28"/>
          <w:lang w:val="en-US"/>
        </w:rPr>
        <w:t>touch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 xml:space="preserve">Все эти примеры являются эмотивами, которые скрыто показывают эмоции радости и чувствительности. </w:t>
      </w:r>
    </w:p>
    <w:p w14:paraId="5B70DB4A" w14:textId="77777777" w:rsidR="00FA0677" w:rsidRPr="00024EFF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>Особо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следует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выделить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данной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работе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то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sz w:val="28"/>
          <w:szCs w:val="28"/>
        </w:rPr>
        <w:t>что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категория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эмотивности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выражается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при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помощи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sz w:val="28"/>
          <w:szCs w:val="28"/>
        </w:rPr>
        <w:t>стилистической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окрашенной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лексикой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 w:rsidRPr="000334B8">
        <w:rPr>
          <w:rFonts w:ascii="Times New Roman" w:hAnsi="Times New Roman" w:cs="Times New Roman"/>
          <w:sz w:val="28"/>
          <w:szCs w:val="28"/>
        </w:rPr>
        <w:t>которая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включает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в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себя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</w:rPr>
        <w:t>различные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b/>
          <w:bCs/>
          <w:sz w:val="28"/>
          <w:szCs w:val="28"/>
        </w:rPr>
        <w:t>эпитеты</w:t>
      </w:r>
      <w:r w:rsidRPr="00024EFF">
        <w:rPr>
          <w:rFonts w:ascii="Times New Roman" w:hAnsi="Times New Roman" w:cs="Times New Roman"/>
          <w:b/>
          <w:bCs/>
          <w:sz w:val="28"/>
          <w:szCs w:val="28"/>
        </w:rPr>
        <w:t xml:space="preserve"> ‘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thy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diment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eyes</w:t>
      </w:r>
      <w:r w:rsidRPr="00024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waxen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cheeks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cherry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75E2">
        <w:rPr>
          <w:rFonts w:ascii="Times New Roman" w:hAnsi="Times New Roman" w:cs="Times New Roman"/>
          <w:i/>
          <w:iCs/>
          <w:sz w:val="28"/>
          <w:szCs w:val="28"/>
          <w:lang w:val="en-US"/>
        </w:rPr>
        <w:t>mouth</w:t>
      </w:r>
      <w:r w:rsidRPr="00024EFF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024EFF">
        <w:rPr>
          <w:rFonts w:ascii="Times New Roman" w:hAnsi="Times New Roman" w:cs="Times New Roman"/>
          <w:sz w:val="28"/>
          <w:szCs w:val="28"/>
        </w:rPr>
        <w:t xml:space="preserve">, </w:t>
      </w:r>
      <w:r w:rsidRPr="003C75E2">
        <w:rPr>
          <w:rFonts w:ascii="Times New Roman" w:hAnsi="Times New Roman" w:cs="Times New Roman"/>
          <w:b/>
          <w:bCs/>
          <w:sz w:val="28"/>
          <w:szCs w:val="28"/>
        </w:rPr>
        <w:t>гиперболы</w:t>
      </w:r>
      <w:r w:rsidRPr="00024EFF">
        <w:rPr>
          <w:rFonts w:ascii="Times New Roman" w:hAnsi="Times New Roman" w:cs="Times New Roman"/>
          <w:sz w:val="28"/>
          <w:szCs w:val="28"/>
        </w:rPr>
        <w:t xml:space="preserve"> ‘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thousand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pities</w:t>
      </w:r>
      <w:r w:rsidRPr="00024EFF">
        <w:rPr>
          <w:rFonts w:ascii="Times New Roman" w:hAnsi="Times New Roman" w:cs="Times New Roman"/>
          <w:sz w:val="28"/>
          <w:szCs w:val="28"/>
        </w:rPr>
        <w:t xml:space="preserve">’, </w:t>
      </w:r>
      <w:r w:rsidRPr="000334B8">
        <w:rPr>
          <w:rFonts w:ascii="Times New Roman" w:hAnsi="Times New Roman" w:cs="Times New Roman"/>
          <w:b/>
          <w:bCs/>
          <w:sz w:val="28"/>
          <w:szCs w:val="28"/>
        </w:rPr>
        <w:t>оксюморон</w:t>
      </w:r>
      <w:r w:rsidRPr="00024EFF">
        <w:rPr>
          <w:rFonts w:ascii="Times New Roman" w:hAnsi="Times New Roman" w:cs="Times New Roman"/>
          <w:sz w:val="28"/>
          <w:szCs w:val="28"/>
        </w:rPr>
        <w:t xml:space="preserve"> "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torments</w:t>
      </w:r>
      <w:r w:rsidRPr="00024EFF">
        <w:rPr>
          <w:rFonts w:ascii="Times New Roman" w:hAnsi="Times New Roman" w:cs="Times New Roman"/>
          <w:sz w:val="28"/>
          <w:szCs w:val="28"/>
        </w:rPr>
        <w:t>", "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bitter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Pr="00024EFF">
        <w:rPr>
          <w:rFonts w:ascii="Times New Roman" w:hAnsi="Times New Roman" w:cs="Times New Roman"/>
          <w:sz w:val="28"/>
          <w:szCs w:val="28"/>
        </w:rPr>
        <w:t>", "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pleasing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pains</w:t>
      </w:r>
      <w:r w:rsidRPr="00024EFF">
        <w:rPr>
          <w:rFonts w:ascii="Times New Roman" w:hAnsi="Times New Roman" w:cs="Times New Roman"/>
          <w:sz w:val="28"/>
          <w:szCs w:val="28"/>
        </w:rPr>
        <w:t>", "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agreeable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distresses</w:t>
      </w:r>
      <w:r w:rsidRPr="00024EFF">
        <w:rPr>
          <w:rFonts w:ascii="Times New Roman" w:hAnsi="Times New Roman" w:cs="Times New Roman"/>
          <w:sz w:val="28"/>
          <w:szCs w:val="28"/>
        </w:rPr>
        <w:t xml:space="preserve">", </w:t>
      </w:r>
      <w:r w:rsidRPr="000334B8">
        <w:rPr>
          <w:rFonts w:ascii="Times New Roman" w:hAnsi="Times New Roman" w:cs="Times New Roman"/>
          <w:b/>
          <w:bCs/>
          <w:sz w:val="28"/>
          <w:szCs w:val="28"/>
        </w:rPr>
        <w:t>жаргонизм</w:t>
      </w:r>
      <w:r w:rsidRPr="00024EFF">
        <w:rPr>
          <w:rFonts w:ascii="Times New Roman" w:hAnsi="Times New Roman" w:cs="Times New Roman"/>
          <w:sz w:val="28"/>
          <w:szCs w:val="28"/>
        </w:rPr>
        <w:t xml:space="preserve"> "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villain</w:t>
      </w:r>
      <w:r w:rsidRPr="00024EFF">
        <w:rPr>
          <w:rFonts w:ascii="Times New Roman" w:hAnsi="Times New Roman" w:cs="Times New Roman"/>
          <w:sz w:val="28"/>
          <w:szCs w:val="28"/>
        </w:rPr>
        <w:t xml:space="preserve">" </w:t>
      </w:r>
      <w:r w:rsidRPr="000334B8">
        <w:rPr>
          <w:rFonts w:ascii="Times New Roman" w:hAnsi="Times New Roman" w:cs="Times New Roman"/>
          <w:sz w:val="28"/>
          <w:szCs w:val="28"/>
        </w:rPr>
        <w:t>и</w:t>
      </w:r>
      <w:r w:rsidRPr="00024EFF">
        <w:rPr>
          <w:rFonts w:ascii="Times New Roman" w:hAnsi="Times New Roman" w:cs="Times New Roman"/>
          <w:sz w:val="28"/>
          <w:szCs w:val="28"/>
        </w:rPr>
        <w:t xml:space="preserve"> </w:t>
      </w:r>
      <w:r w:rsidRPr="000334B8">
        <w:rPr>
          <w:rFonts w:ascii="Times New Roman" w:hAnsi="Times New Roman" w:cs="Times New Roman"/>
          <w:b/>
          <w:bCs/>
          <w:sz w:val="28"/>
          <w:szCs w:val="28"/>
        </w:rPr>
        <w:t>междометия</w:t>
      </w:r>
      <w:r w:rsidRPr="00024EFF">
        <w:rPr>
          <w:rFonts w:ascii="Times New Roman" w:hAnsi="Times New Roman" w:cs="Times New Roman"/>
          <w:sz w:val="28"/>
          <w:szCs w:val="28"/>
        </w:rPr>
        <w:t xml:space="preserve"> "</w:t>
      </w:r>
      <w:r w:rsidRPr="000334B8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024EFF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3998F9C" w14:textId="77777777" w:rsidR="00FA0677" w:rsidRPr="000334B8" w:rsidRDefault="00FA0677" w:rsidP="00FA06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B8">
        <w:rPr>
          <w:rFonts w:ascii="Times New Roman" w:hAnsi="Times New Roman" w:cs="Times New Roman"/>
          <w:sz w:val="28"/>
          <w:szCs w:val="28"/>
        </w:rPr>
        <w:t>В ходе нашего исследования все поставленные задачи были выполнены, и цель нашей работы достигнута, мы определили самые яркие лексические единицы, которые выражают эмоции в романе.</w:t>
      </w:r>
    </w:p>
    <w:p w14:paraId="49ABAC51" w14:textId="77777777" w:rsidR="009B0EF0" w:rsidRDefault="009B0EF0"/>
    <w:sectPr w:rsidR="009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A9"/>
    <w:rsid w:val="009B0EF0"/>
    <w:rsid w:val="00FA0677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0931"/>
  <w15:chartTrackingRefBased/>
  <w15:docId w15:val="{260E0693-23AB-44AF-AFDE-7DBDC0E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Voronova</dc:creator>
  <cp:keywords/>
  <dc:description/>
  <cp:lastModifiedBy>Olga Voronova</cp:lastModifiedBy>
  <cp:revision>2</cp:revision>
  <dcterms:created xsi:type="dcterms:W3CDTF">2022-11-24T09:09:00Z</dcterms:created>
  <dcterms:modified xsi:type="dcterms:W3CDTF">2022-11-24T09:11:00Z</dcterms:modified>
</cp:coreProperties>
</file>