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6D" w:rsidRDefault="00752C62" w:rsidP="00752C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C62">
        <w:rPr>
          <w:rFonts w:ascii="Times New Roman" w:hAnsi="Times New Roman" w:cs="Times New Roman"/>
          <w:b/>
          <w:sz w:val="32"/>
          <w:szCs w:val="32"/>
        </w:rPr>
        <w:t>Практикум: «Умножение и деление десятичных дробей».</w:t>
      </w:r>
    </w:p>
    <w:tbl>
      <w:tblPr>
        <w:tblStyle w:val="a3"/>
        <w:tblW w:w="14707" w:type="dxa"/>
        <w:jc w:val="center"/>
        <w:tblLook w:val="04A0" w:firstRow="1" w:lastRow="0" w:firstColumn="1" w:lastColumn="0" w:noHBand="0" w:noVBand="1"/>
      </w:tblPr>
      <w:tblGrid>
        <w:gridCol w:w="4902"/>
        <w:gridCol w:w="4902"/>
        <w:gridCol w:w="4903"/>
      </w:tblGrid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0,035 · 0,0686</w:t>
            </w:r>
          </w:p>
        </w:tc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2,06</w:t>
            </w:r>
          </w:p>
        </w:tc>
        <w:tc>
          <w:tcPr>
            <w:tcW w:w="4903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 : 10 000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3,381 : 0,069</w:t>
            </w:r>
          </w:p>
        </w:tc>
        <w:tc>
          <w:tcPr>
            <w:tcW w:w="4903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 : 0,56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0,0165 : 0,055</w:t>
            </w:r>
          </w:p>
        </w:tc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 : 100</w:t>
            </w:r>
          </w:p>
        </w:tc>
        <w:tc>
          <w:tcPr>
            <w:tcW w:w="4903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0,001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0,0345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903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 : 4,5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 : 308</w:t>
            </w:r>
          </w:p>
        </w:tc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277,2 : 42</w:t>
            </w:r>
          </w:p>
        </w:tc>
        <w:tc>
          <w:tcPr>
            <w:tcW w:w="4903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96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 : 100</w:t>
            </w:r>
          </w:p>
        </w:tc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 : 0,01</w:t>
            </w:r>
          </w:p>
        </w:tc>
        <w:tc>
          <w:tcPr>
            <w:tcW w:w="4903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87,05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1,31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44,02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4903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0,0371 : 0,001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0,1302 : 62</w:t>
            </w:r>
          </w:p>
        </w:tc>
        <w:tc>
          <w:tcPr>
            <w:tcW w:w="4902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 : 100</w:t>
            </w:r>
          </w:p>
        </w:tc>
        <w:tc>
          <w:tcPr>
            <w:tcW w:w="4903" w:type="dxa"/>
            <w:vAlign w:val="center"/>
          </w:tcPr>
          <w:p w:rsidR="00752C62" w:rsidRP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 87 : 91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 : 0,56</w:t>
            </w:r>
          </w:p>
        </w:tc>
        <w:tc>
          <w:tcPr>
            <w:tcW w:w="4902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60,336 : 9</w:t>
            </w:r>
          </w:p>
        </w:tc>
        <w:tc>
          <w:tcPr>
            <w:tcW w:w="4903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: 144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131,78 : 22</w:t>
            </w:r>
          </w:p>
        </w:tc>
        <w:tc>
          <w:tcPr>
            <w:tcW w:w="4902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 : 7</w:t>
            </w:r>
          </w:p>
        </w:tc>
        <w:tc>
          <w:tcPr>
            <w:tcW w:w="4903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0,72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1024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4902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 : 10</w:t>
            </w:r>
          </w:p>
        </w:tc>
        <w:tc>
          <w:tcPr>
            <w:tcW w:w="4903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: 0,12</w:t>
            </w:r>
          </w:p>
        </w:tc>
      </w:tr>
      <w:tr w:rsidR="00752C62" w:rsidTr="00752C62">
        <w:trPr>
          <w:trHeight w:val="545"/>
          <w:jc w:val="center"/>
        </w:trPr>
        <w:tc>
          <w:tcPr>
            <w:tcW w:w="4902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: 10 000</w:t>
            </w:r>
          </w:p>
        </w:tc>
        <w:tc>
          <w:tcPr>
            <w:tcW w:w="4902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: 85</w:t>
            </w:r>
          </w:p>
        </w:tc>
        <w:tc>
          <w:tcPr>
            <w:tcW w:w="4903" w:type="dxa"/>
            <w:vAlign w:val="center"/>
          </w:tcPr>
          <w:p w:rsidR="00752C62" w:rsidRDefault="00752C62" w:rsidP="0075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0,011 </w:t>
            </w:r>
            <w:r w:rsidRPr="00752C62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0,48</w:t>
            </w:r>
          </w:p>
        </w:tc>
      </w:tr>
    </w:tbl>
    <w:p w:rsidR="00752C62" w:rsidRPr="00752C62" w:rsidRDefault="00752C62" w:rsidP="00752C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52C62" w:rsidRPr="00752C62" w:rsidSect="00752C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AB"/>
    <w:rsid w:val="005A586D"/>
    <w:rsid w:val="006C7FAB"/>
    <w:rsid w:val="007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4C4E"/>
  <w15:chartTrackingRefBased/>
  <w15:docId w15:val="{86CAB36B-5D82-497F-9738-54420AD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2</cp:revision>
  <dcterms:created xsi:type="dcterms:W3CDTF">2022-12-02T08:46:00Z</dcterms:created>
  <dcterms:modified xsi:type="dcterms:W3CDTF">2022-12-02T08:55:00Z</dcterms:modified>
</cp:coreProperties>
</file>