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12" w:rsidRDefault="00B13912" w:rsidP="00B13912">
      <w:pPr>
        <w:jc w:val="center"/>
        <w:rPr>
          <w:rFonts w:ascii="Times New Roman" w:hAnsi="Times New Roman" w:cs="Times New Roman"/>
          <w:sz w:val="32"/>
        </w:rPr>
      </w:pPr>
      <w:r w:rsidRPr="00B13912">
        <w:rPr>
          <w:rFonts w:ascii="Times New Roman" w:hAnsi="Times New Roman" w:cs="Times New Roman"/>
          <w:sz w:val="32"/>
        </w:rPr>
        <w:t>Методические карточки по технике выполнения ОВД</w:t>
      </w:r>
    </w:p>
    <w:p w:rsidR="00B13912" w:rsidRPr="00B13912" w:rsidRDefault="00B13912" w:rsidP="00B13912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подготовительной группе</w:t>
      </w:r>
    </w:p>
    <w:tbl>
      <w:tblPr>
        <w:tblStyle w:val="a3"/>
        <w:tblW w:w="0" w:type="auto"/>
        <w:tblInd w:w="-743" w:type="dxa"/>
        <w:tblLook w:val="04A0"/>
      </w:tblPr>
      <w:tblGrid>
        <w:gridCol w:w="4785"/>
        <w:gridCol w:w="5422"/>
      </w:tblGrid>
      <w:tr w:rsidR="00B13912" w:rsidTr="00B13912">
        <w:tc>
          <w:tcPr>
            <w:tcW w:w="4785" w:type="dxa"/>
          </w:tcPr>
          <w:p w:rsidR="00B13912" w:rsidRPr="00B13912" w:rsidRDefault="00B13912">
            <w:pPr>
              <w:rPr>
                <w:rFonts w:ascii="Times New Roman" w:hAnsi="Times New Roman" w:cs="Times New Roman"/>
                <w:b/>
                <w:i/>
                <w:sz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u w:val="single"/>
              </w:rPr>
              <w:t>Ходьба</w:t>
            </w:r>
          </w:p>
          <w:p w:rsidR="00B13912" w:rsidRPr="00B13912" w:rsidRDefault="00B13912" w:rsidP="007A447E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B13912" w:rsidRDefault="00B13912" w:rsidP="007A447E">
            <w:pPr>
              <w:jc w:val="both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B13912">
              <w:rPr>
                <w:rStyle w:val="apple-converted-space"/>
                <w:rFonts w:ascii="Times New Roman" w:hAnsi="Times New Roman" w:cs="Times New Roman"/>
                <w:i/>
                <w:color w:val="000000"/>
                <w:szCs w:val="20"/>
                <w:u w:val="single"/>
                <w:shd w:val="clear" w:color="auto" w:fill="FFFFFF"/>
              </w:rPr>
              <w:t xml:space="preserve"> 1. </w:t>
            </w:r>
            <w:r w:rsidRPr="00B13912">
              <w:rPr>
                <w:rFonts w:ascii="Times New Roman" w:hAnsi="Times New Roman" w:cs="Times New Roman"/>
                <w:i/>
                <w:color w:val="000000"/>
                <w:szCs w:val="20"/>
                <w:u w:val="single"/>
                <w:shd w:val="clear" w:color="auto" w:fill="FFFFFF"/>
              </w:rPr>
              <w:t>Ходьба с закрытыми глазами</w:t>
            </w:r>
            <w:r w:rsidRPr="00B13912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.</w:t>
            </w:r>
          </w:p>
          <w:p w:rsidR="00FD282E" w:rsidRDefault="00B13912" w:rsidP="007A447E">
            <w:pPr>
              <w:jc w:val="both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B13912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Выполняется небольшими шагами, обычно н</w:t>
            </w:r>
            <w:r w:rsidRPr="00B13912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а</w:t>
            </w:r>
            <w:r w:rsidRPr="00B13912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блюдаются отклонения от прямолинейного н</w:t>
            </w:r>
            <w:r w:rsidRPr="00B13912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а</w:t>
            </w:r>
            <w:r w:rsidRPr="00B13912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правления.</w:t>
            </w:r>
          </w:p>
          <w:p w:rsidR="00B13912" w:rsidRDefault="00B13912" w:rsidP="007A447E">
            <w:pPr>
              <w:jc w:val="both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B13912">
              <w:rPr>
                <w:rFonts w:ascii="Times New Roman" w:hAnsi="Times New Roman" w:cs="Times New Roman"/>
                <w:color w:val="000000"/>
                <w:szCs w:val="20"/>
              </w:rPr>
              <w:br/>
            </w:r>
            <w:r w:rsidRPr="00B13912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2. </w:t>
            </w:r>
            <w:r w:rsidRPr="00B13912">
              <w:rPr>
                <w:rFonts w:ascii="Times New Roman" w:hAnsi="Times New Roman" w:cs="Times New Roman"/>
                <w:i/>
                <w:color w:val="000000"/>
                <w:szCs w:val="20"/>
                <w:u w:val="single"/>
                <w:shd w:val="clear" w:color="auto" w:fill="FFFFFF"/>
              </w:rPr>
              <w:t>Ходьба спиной вперед</w:t>
            </w:r>
            <w:r w:rsidRPr="00B13912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.</w:t>
            </w:r>
          </w:p>
          <w:p w:rsidR="00B13912" w:rsidRPr="00CA3D84" w:rsidRDefault="00B13912" w:rsidP="007A447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B13912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Одна нога ставится назад на переднюю часть стопы или сразу на всю стопу. Толчок произв</w:t>
            </w:r>
            <w:r w:rsidRPr="00B13912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о</w:t>
            </w:r>
            <w:r w:rsidRPr="00B13912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дится пяткой другой ноги или всей стопой о</w:t>
            </w:r>
            <w:r w:rsidRPr="00B13912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д</w:t>
            </w:r>
            <w:r w:rsidRPr="00B13912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новременно. Координированные движения рук и ног выполняются с трудом.</w:t>
            </w:r>
          </w:p>
          <w:p w:rsidR="00B13912" w:rsidRPr="00B13912" w:rsidRDefault="00B13912" w:rsidP="007A447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A447E" w:rsidRPr="007A447E" w:rsidRDefault="007A447E" w:rsidP="007A447E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A447E">
              <w:rPr>
                <w:rStyle w:val="c0"/>
                <w:i/>
                <w:iCs/>
                <w:sz w:val="22"/>
                <w:szCs w:val="22"/>
              </w:rPr>
              <w:t>3.</w:t>
            </w:r>
            <w:r w:rsidRPr="007A447E">
              <w:rPr>
                <w:rStyle w:val="c0"/>
                <w:i/>
                <w:iCs/>
                <w:sz w:val="22"/>
                <w:szCs w:val="22"/>
                <w:u w:val="single"/>
              </w:rPr>
              <w:t xml:space="preserve"> Ходьба с высоким подниманием кол</w:t>
            </w:r>
            <w:r w:rsidRPr="007A447E">
              <w:rPr>
                <w:rStyle w:val="c0"/>
                <w:i/>
                <w:iCs/>
                <w:sz w:val="22"/>
                <w:szCs w:val="22"/>
                <w:u w:val="single"/>
              </w:rPr>
              <w:t>е</w:t>
            </w:r>
            <w:r w:rsidRPr="007A447E">
              <w:rPr>
                <w:rStyle w:val="c0"/>
                <w:i/>
                <w:iCs/>
                <w:sz w:val="22"/>
                <w:szCs w:val="22"/>
                <w:u w:val="single"/>
              </w:rPr>
              <w:t>на</w:t>
            </w:r>
            <w:r w:rsidRPr="007A447E">
              <w:rPr>
                <w:sz w:val="22"/>
                <w:szCs w:val="22"/>
              </w:rPr>
              <w:t> укрепляет мышцы спины, живота, ног и ст</w:t>
            </w:r>
            <w:r w:rsidRPr="007A447E">
              <w:rPr>
                <w:sz w:val="22"/>
                <w:szCs w:val="22"/>
              </w:rPr>
              <w:t>о</w:t>
            </w:r>
            <w:r w:rsidRPr="007A447E">
              <w:rPr>
                <w:sz w:val="22"/>
                <w:szCs w:val="22"/>
              </w:rPr>
              <w:t>пы, связки, суставы. Используется на 4 году жизни. Выполняется на месте и с продвижен</w:t>
            </w:r>
            <w:r w:rsidRPr="007A447E">
              <w:rPr>
                <w:sz w:val="22"/>
                <w:szCs w:val="22"/>
              </w:rPr>
              <w:t>и</w:t>
            </w:r>
            <w:r w:rsidRPr="007A447E">
              <w:rPr>
                <w:sz w:val="22"/>
                <w:szCs w:val="22"/>
              </w:rPr>
              <w:t>ем вперед. При подъеме ноги вверх носок отт</w:t>
            </w:r>
            <w:r w:rsidRPr="007A447E">
              <w:rPr>
                <w:sz w:val="22"/>
                <w:szCs w:val="22"/>
              </w:rPr>
              <w:t>я</w:t>
            </w:r>
            <w:r w:rsidRPr="007A447E">
              <w:rPr>
                <w:sz w:val="22"/>
                <w:szCs w:val="22"/>
              </w:rPr>
              <w:t>гивается вниз, а при опускании на пол нога ст</w:t>
            </w:r>
            <w:r w:rsidRPr="007A447E">
              <w:rPr>
                <w:sz w:val="22"/>
                <w:szCs w:val="22"/>
              </w:rPr>
              <w:t>а</w:t>
            </w:r>
            <w:r w:rsidRPr="007A447E">
              <w:rPr>
                <w:sz w:val="22"/>
                <w:szCs w:val="22"/>
              </w:rPr>
              <w:t>вится  с носка.</w:t>
            </w:r>
          </w:p>
          <w:p w:rsidR="007A447E" w:rsidRPr="007A447E" w:rsidRDefault="007A447E" w:rsidP="007A447E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A447E">
              <w:rPr>
                <w:sz w:val="22"/>
                <w:szCs w:val="22"/>
              </w:rPr>
              <w:t> </w:t>
            </w:r>
            <w:r w:rsidRPr="007A447E">
              <w:rPr>
                <w:rStyle w:val="apple-converted-space"/>
                <w:sz w:val="22"/>
                <w:szCs w:val="22"/>
              </w:rPr>
              <w:t xml:space="preserve"> 4. </w:t>
            </w:r>
            <w:r w:rsidRPr="007A447E">
              <w:rPr>
                <w:rStyle w:val="c0"/>
                <w:i/>
                <w:iCs/>
                <w:sz w:val="22"/>
                <w:szCs w:val="22"/>
                <w:u w:val="single"/>
              </w:rPr>
              <w:t>Ходьба широким шагом.</w:t>
            </w:r>
            <w:r w:rsidRPr="007A447E">
              <w:rPr>
                <w:rStyle w:val="apple-converted-space"/>
                <w:i/>
                <w:iCs/>
                <w:sz w:val="22"/>
                <w:szCs w:val="22"/>
                <w:u w:val="single"/>
              </w:rPr>
              <w:t> </w:t>
            </w:r>
            <w:r w:rsidRPr="007A447E">
              <w:rPr>
                <w:sz w:val="22"/>
                <w:szCs w:val="22"/>
              </w:rPr>
              <w:t>Голова и туловище держат прямо, шаг широкий, увеличена ампл</w:t>
            </w:r>
            <w:r w:rsidRPr="007A447E">
              <w:rPr>
                <w:sz w:val="22"/>
                <w:szCs w:val="22"/>
              </w:rPr>
              <w:t>и</w:t>
            </w:r>
            <w:r w:rsidRPr="007A447E">
              <w:rPr>
                <w:sz w:val="22"/>
                <w:szCs w:val="22"/>
              </w:rPr>
              <w:t>туда сгибания и разгибания ног, нога ставится на пятку, после чего совершается перекат на всю стопу с переходом на носок. Амплитуда движения рук большая. Рекомендуется на 5 г</w:t>
            </w:r>
            <w:r w:rsidRPr="007A447E">
              <w:rPr>
                <w:sz w:val="22"/>
                <w:szCs w:val="22"/>
              </w:rPr>
              <w:t>о</w:t>
            </w:r>
            <w:r w:rsidRPr="007A447E">
              <w:rPr>
                <w:sz w:val="22"/>
                <w:szCs w:val="22"/>
              </w:rPr>
              <w:t>ду жизни.</w:t>
            </w:r>
          </w:p>
          <w:p w:rsidR="00B13912" w:rsidRPr="00B13912" w:rsidRDefault="00B1391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22" w:type="dxa"/>
          </w:tcPr>
          <w:p w:rsidR="00B13912" w:rsidRDefault="00B13912">
            <w:pPr>
              <w:rPr>
                <w:rFonts w:ascii="Times New Roman" w:hAnsi="Times New Roman" w:cs="Times New Roman"/>
                <w:b/>
                <w:i/>
                <w:sz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u w:val="single"/>
              </w:rPr>
              <w:t>Бег</w:t>
            </w:r>
          </w:p>
          <w:p w:rsidR="00CA3D84" w:rsidRDefault="00CA3D84" w:rsidP="00EC454C">
            <w:pPr>
              <w:jc w:val="both"/>
              <w:rPr>
                <w:rFonts w:ascii="Times New Roman" w:hAnsi="Times New Roman" w:cs="Times New Roman"/>
                <w:color w:val="151515"/>
                <w:szCs w:val="21"/>
                <w:shd w:val="clear" w:color="auto" w:fill="FBFBFB"/>
              </w:rPr>
            </w:pPr>
            <w:r w:rsidRPr="00CA3D84">
              <w:rPr>
                <w:rFonts w:ascii="Times New Roman" w:hAnsi="Times New Roman" w:cs="Times New Roman"/>
                <w:i/>
                <w:color w:val="151515"/>
                <w:szCs w:val="21"/>
                <w:u w:val="single"/>
                <w:shd w:val="clear" w:color="auto" w:fill="FBFBFB"/>
              </w:rPr>
              <w:t xml:space="preserve">1. </w:t>
            </w:r>
            <w:r w:rsidR="00FD282E" w:rsidRPr="00CA3D84">
              <w:rPr>
                <w:rFonts w:ascii="Times New Roman" w:hAnsi="Times New Roman" w:cs="Times New Roman"/>
                <w:i/>
                <w:color w:val="151515"/>
                <w:szCs w:val="21"/>
                <w:u w:val="single"/>
                <w:shd w:val="clear" w:color="auto" w:fill="FBFBFB"/>
              </w:rPr>
              <w:t>Челночный бег.</w:t>
            </w:r>
            <w:r w:rsidR="00FD282E" w:rsidRPr="00CA3D84">
              <w:rPr>
                <w:rFonts w:ascii="Times New Roman" w:hAnsi="Times New Roman" w:cs="Times New Roman"/>
                <w:color w:val="151515"/>
                <w:szCs w:val="21"/>
                <w:shd w:val="clear" w:color="auto" w:fill="FBFBFB"/>
              </w:rPr>
              <w:t xml:space="preserve">  </w:t>
            </w:r>
          </w:p>
          <w:p w:rsidR="00FD282E" w:rsidRPr="00CA3D84" w:rsidRDefault="00FD282E" w:rsidP="00EC454C">
            <w:pPr>
              <w:jc w:val="both"/>
              <w:rPr>
                <w:rFonts w:ascii="Times New Roman" w:hAnsi="Times New Roman" w:cs="Times New Roman"/>
                <w:color w:val="151515"/>
                <w:szCs w:val="21"/>
                <w:shd w:val="clear" w:color="auto" w:fill="FBFBFB"/>
              </w:rPr>
            </w:pPr>
            <w:r w:rsidRPr="00CA3D84">
              <w:rPr>
                <w:rFonts w:ascii="Times New Roman" w:hAnsi="Times New Roman" w:cs="Times New Roman"/>
                <w:color w:val="151515"/>
                <w:szCs w:val="21"/>
                <w:shd w:val="clear" w:color="auto" w:fill="FBFBFB"/>
              </w:rPr>
              <w:t xml:space="preserve">Широкий стремительный шаг чередуется с резким торможением в конце при движении </w:t>
            </w:r>
            <w:proofErr w:type="gramStart"/>
            <w:r w:rsidRPr="00CA3D84">
              <w:rPr>
                <w:rFonts w:ascii="Times New Roman" w:hAnsi="Times New Roman" w:cs="Times New Roman"/>
                <w:color w:val="151515"/>
                <w:szCs w:val="21"/>
                <w:shd w:val="clear" w:color="auto" w:fill="FBFBFB"/>
              </w:rPr>
              <w:t>по</w:t>
            </w:r>
            <w:proofErr w:type="gramEnd"/>
            <w:r w:rsidRPr="00CA3D84">
              <w:rPr>
                <w:rFonts w:ascii="Times New Roman" w:hAnsi="Times New Roman" w:cs="Times New Roman"/>
                <w:color w:val="151515"/>
                <w:szCs w:val="21"/>
                <w:shd w:val="clear" w:color="auto" w:fill="FBFBFB"/>
              </w:rPr>
              <w:t xml:space="preserve"> прямой и ча</w:t>
            </w:r>
            <w:r w:rsidRPr="00CA3D84">
              <w:rPr>
                <w:rFonts w:ascii="Times New Roman" w:hAnsi="Times New Roman" w:cs="Times New Roman"/>
                <w:color w:val="151515"/>
                <w:szCs w:val="21"/>
                <w:shd w:val="clear" w:color="auto" w:fill="FBFBFB"/>
              </w:rPr>
              <w:t>с</w:t>
            </w:r>
            <w:r w:rsidRPr="00CA3D84">
              <w:rPr>
                <w:rFonts w:ascii="Times New Roman" w:hAnsi="Times New Roman" w:cs="Times New Roman"/>
                <w:color w:val="151515"/>
                <w:szCs w:val="21"/>
                <w:shd w:val="clear" w:color="auto" w:fill="FBFBFB"/>
              </w:rPr>
              <w:t>тыми шагами на поворотах. Перед сменой направл</w:t>
            </w:r>
            <w:r w:rsidRPr="00CA3D84">
              <w:rPr>
                <w:rFonts w:ascii="Times New Roman" w:hAnsi="Times New Roman" w:cs="Times New Roman"/>
                <w:color w:val="151515"/>
                <w:szCs w:val="21"/>
                <w:shd w:val="clear" w:color="auto" w:fill="FBFBFB"/>
              </w:rPr>
              <w:t>е</w:t>
            </w:r>
            <w:r w:rsidRPr="00CA3D84">
              <w:rPr>
                <w:rFonts w:ascii="Times New Roman" w:hAnsi="Times New Roman" w:cs="Times New Roman"/>
                <w:color w:val="151515"/>
                <w:szCs w:val="21"/>
                <w:shd w:val="clear" w:color="auto" w:fill="FBFBFB"/>
              </w:rPr>
              <w:t>ния шаги становятся более частыми и короткими, к</w:t>
            </w:r>
            <w:r w:rsidRPr="00CA3D84">
              <w:rPr>
                <w:rFonts w:ascii="Times New Roman" w:hAnsi="Times New Roman" w:cs="Times New Roman"/>
                <w:color w:val="151515"/>
                <w:szCs w:val="21"/>
                <w:shd w:val="clear" w:color="auto" w:fill="FBFBFB"/>
              </w:rPr>
              <w:t>о</w:t>
            </w:r>
            <w:r w:rsidRPr="00CA3D84">
              <w:rPr>
                <w:rFonts w:ascii="Times New Roman" w:hAnsi="Times New Roman" w:cs="Times New Roman"/>
                <w:color w:val="151515"/>
                <w:szCs w:val="21"/>
                <w:shd w:val="clear" w:color="auto" w:fill="FBFBFB"/>
              </w:rPr>
              <w:t xml:space="preserve">лени согнуты, чтобы сохранить равновесие. Движения рук естественные, помогающие движению по </w:t>
            </w:r>
            <w:proofErr w:type="gramStart"/>
            <w:r w:rsidRPr="00CA3D84">
              <w:rPr>
                <w:rFonts w:ascii="Times New Roman" w:hAnsi="Times New Roman" w:cs="Times New Roman"/>
                <w:color w:val="151515"/>
                <w:szCs w:val="21"/>
                <w:shd w:val="clear" w:color="auto" w:fill="FBFBFB"/>
              </w:rPr>
              <w:t>прямой</w:t>
            </w:r>
            <w:proofErr w:type="gramEnd"/>
            <w:r w:rsidRPr="00CA3D84">
              <w:rPr>
                <w:rFonts w:ascii="Times New Roman" w:hAnsi="Times New Roman" w:cs="Times New Roman"/>
                <w:color w:val="151515"/>
                <w:szCs w:val="21"/>
                <w:shd w:val="clear" w:color="auto" w:fill="FBFBFB"/>
              </w:rPr>
              <w:t xml:space="preserve"> и на повороте.</w:t>
            </w:r>
          </w:p>
          <w:p w:rsidR="00CA3D84" w:rsidRDefault="00CA3D84" w:rsidP="00EC454C">
            <w:pPr>
              <w:jc w:val="both"/>
              <w:rPr>
                <w:rFonts w:ascii="Times New Roman" w:hAnsi="Times New Roman" w:cs="Times New Roman"/>
                <w:color w:val="151515"/>
                <w:szCs w:val="21"/>
                <w:shd w:val="clear" w:color="auto" w:fill="FBFBFB"/>
              </w:rPr>
            </w:pPr>
            <w:r w:rsidRPr="00CA3D84">
              <w:rPr>
                <w:rFonts w:ascii="Times New Roman" w:hAnsi="Times New Roman" w:cs="Times New Roman"/>
                <w:i/>
                <w:color w:val="151515"/>
                <w:szCs w:val="21"/>
                <w:u w:val="single"/>
                <w:shd w:val="clear" w:color="auto" w:fill="FBFBFB"/>
              </w:rPr>
              <w:t>2.</w:t>
            </w:r>
            <w:r w:rsidR="00FD282E" w:rsidRPr="00CA3D84">
              <w:rPr>
                <w:rFonts w:ascii="Times New Roman" w:hAnsi="Times New Roman" w:cs="Times New Roman"/>
                <w:i/>
                <w:color w:val="151515"/>
                <w:szCs w:val="21"/>
                <w:u w:val="single"/>
                <w:shd w:val="clear" w:color="auto" w:fill="FBFBFB"/>
              </w:rPr>
              <w:t>Бег на носках</w:t>
            </w:r>
            <w:r w:rsidR="00FD282E" w:rsidRPr="00CA3D84">
              <w:rPr>
                <w:rFonts w:ascii="Times New Roman" w:hAnsi="Times New Roman" w:cs="Times New Roman"/>
                <w:color w:val="151515"/>
                <w:szCs w:val="21"/>
                <w:shd w:val="clear" w:color="auto" w:fill="FBFBFB"/>
              </w:rPr>
              <w:t xml:space="preserve">. </w:t>
            </w:r>
          </w:p>
          <w:p w:rsidR="00FD282E" w:rsidRDefault="00FD282E" w:rsidP="00EC454C">
            <w:pPr>
              <w:jc w:val="both"/>
              <w:rPr>
                <w:rFonts w:ascii="Arial" w:hAnsi="Arial" w:cs="Arial"/>
                <w:color w:val="151515"/>
                <w:sz w:val="21"/>
                <w:szCs w:val="21"/>
                <w:shd w:val="clear" w:color="auto" w:fill="FBFBFB"/>
              </w:rPr>
            </w:pPr>
            <w:r w:rsidRPr="00CA3D84">
              <w:rPr>
                <w:rFonts w:ascii="Times New Roman" w:hAnsi="Times New Roman" w:cs="Times New Roman"/>
                <w:color w:val="151515"/>
                <w:szCs w:val="21"/>
                <w:shd w:val="clear" w:color="auto" w:fill="FBFBFB"/>
              </w:rPr>
              <w:t>Ногу следует ставить на переднюю часть стопы, не касаясь пяткой пола. Шаг широкий, темп быстрый. Движения рук спокойные, расслабленные, в такт ш</w:t>
            </w:r>
            <w:r w:rsidRPr="00CA3D84">
              <w:rPr>
                <w:rFonts w:ascii="Times New Roman" w:hAnsi="Times New Roman" w:cs="Times New Roman"/>
                <w:color w:val="151515"/>
                <w:szCs w:val="21"/>
                <w:shd w:val="clear" w:color="auto" w:fill="FBFBFB"/>
              </w:rPr>
              <w:t>а</w:t>
            </w:r>
            <w:r w:rsidRPr="00CA3D84">
              <w:rPr>
                <w:rFonts w:ascii="Times New Roman" w:hAnsi="Times New Roman" w:cs="Times New Roman"/>
                <w:color w:val="151515"/>
                <w:szCs w:val="21"/>
                <w:shd w:val="clear" w:color="auto" w:fill="FBFBFB"/>
              </w:rPr>
              <w:t>гам. Высоко руки не поднимать, можно поставить их на пояс</w:t>
            </w:r>
            <w:r>
              <w:rPr>
                <w:rFonts w:ascii="Arial" w:hAnsi="Arial" w:cs="Arial"/>
                <w:color w:val="151515"/>
                <w:sz w:val="21"/>
                <w:szCs w:val="21"/>
                <w:shd w:val="clear" w:color="auto" w:fill="FBFBFB"/>
              </w:rPr>
              <w:t>.</w:t>
            </w:r>
          </w:p>
          <w:p w:rsidR="00EC454C" w:rsidRPr="00584EEC" w:rsidRDefault="00EC454C" w:rsidP="00EC454C">
            <w:pPr>
              <w:pStyle w:val="c1"/>
              <w:spacing w:before="0" w:beforeAutospacing="0" w:after="0" w:afterAutospacing="0" w:line="270" w:lineRule="atLeast"/>
              <w:jc w:val="both"/>
            </w:pPr>
            <w:r w:rsidRPr="00584EEC">
              <w:t> </w:t>
            </w:r>
            <w:r w:rsidRPr="00584EEC">
              <w:rPr>
                <w:rStyle w:val="c0"/>
                <w:i/>
                <w:iCs/>
                <w:u w:val="single"/>
              </w:rPr>
              <w:t>Бег с изменением темпа и ловлей</w:t>
            </w:r>
            <w:r w:rsidRPr="00584EEC">
              <w:rPr>
                <w:rStyle w:val="apple-converted-space"/>
                <w:i/>
                <w:iCs/>
                <w:u w:val="single"/>
              </w:rPr>
              <w:t> </w:t>
            </w:r>
            <w:r w:rsidRPr="00584EEC">
              <w:t xml:space="preserve"> используется в подвижных играх – убегать </w:t>
            </w:r>
            <w:proofErr w:type="gramStart"/>
            <w:r w:rsidRPr="00584EEC">
              <w:t>от</w:t>
            </w:r>
            <w:proofErr w:type="gramEnd"/>
            <w:r w:rsidRPr="00584EEC">
              <w:t xml:space="preserve"> догоняющего и д</w:t>
            </w:r>
            <w:r w:rsidRPr="00584EEC">
              <w:t>о</w:t>
            </w:r>
            <w:r w:rsidRPr="00584EEC">
              <w:t>гонять убегающего.</w:t>
            </w:r>
          </w:p>
          <w:p w:rsidR="00EC454C" w:rsidRPr="00584EEC" w:rsidRDefault="00EC454C" w:rsidP="00EC454C">
            <w:pPr>
              <w:pStyle w:val="c1"/>
              <w:spacing w:before="0" w:beforeAutospacing="0" w:after="0" w:afterAutospacing="0" w:line="270" w:lineRule="atLeast"/>
              <w:jc w:val="both"/>
            </w:pPr>
            <w:r w:rsidRPr="00584EEC">
              <w:t> </w:t>
            </w:r>
            <w:r w:rsidRPr="00584EEC">
              <w:rPr>
                <w:rStyle w:val="c0"/>
                <w:i/>
                <w:iCs/>
                <w:u w:val="single"/>
              </w:rPr>
              <w:t xml:space="preserve"> Бег с отведением согнутой ноги назад (с </w:t>
            </w:r>
            <w:proofErr w:type="spellStart"/>
            <w:r w:rsidRPr="00584EEC">
              <w:rPr>
                <w:rStyle w:val="c0"/>
                <w:i/>
                <w:iCs/>
                <w:u w:val="single"/>
              </w:rPr>
              <w:t>захл</w:t>
            </w:r>
            <w:r w:rsidRPr="00584EEC">
              <w:rPr>
                <w:rStyle w:val="c0"/>
                <w:i/>
                <w:iCs/>
                <w:u w:val="single"/>
              </w:rPr>
              <w:t>е</w:t>
            </w:r>
            <w:r w:rsidRPr="00584EEC">
              <w:rPr>
                <w:rStyle w:val="c0"/>
                <w:i/>
                <w:iCs/>
                <w:u w:val="single"/>
              </w:rPr>
              <w:t>стом</w:t>
            </w:r>
            <w:proofErr w:type="spellEnd"/>
            <w:r w:rsidRPr="00584EEC">
              <w:rPr>
                <w:rStyle w:val="c0"/>
                <w:i/>
                <w:iCs/>
                <w:u w:val="single"/>
              </w:rPr>
              <w:t xml:space="preserve"> голени назад).</w:t>
            </w:r>
            <w:r w:rsidRPr="00584EEC">
              <w:t> Туловище наклонено вп</w:t>
            </w:r>
            <w:r w:rsidRPr="00584EEC">
              <w:t>е</w:t>
            </w:r>
            <w:r w:rsidRPr="00584EEC">
              <w:t>ред несколько больше обычного, руки на поясе. С</w:t>
            </w:r>
            <w:r w:rsidRPr="00584EEC">
              <w:t>о</w:t>
            </w:r>
            <w:r w:rsidRPr="00584EEC">
              <w:t>гнутая в колене нога после толчка отводится н</w:t>
            </w:r>
            <w:r w:rsidRPr="00584EEC">
              <w:t>а</w:t>
            </w:r>
            <w:r w:rsidRPr="00584EEC">
              <w:t xml:space="preserve">зад </w:t>
            </w:r>
            <w:proofErr w:type="gramStart"/>
            <w:r w:rsidRPr="00584EEC">
              <w:t xml:space="preserve">( </w:t>
            </w:r>
            <w:proofErr w:type="gramEnd"/>
            <w:r w:rsidRPr="00584EEC">
              <w:t>старается пяткой достать ягодицу).</w:t>
            </w:r>
          </w:p>
          <w:p w:rsidR="00EC454C" w:rsidRPr="00B13912" w:rsidRDefault="00EC454C">
            <w:pPr>
              <w:rPr>
                <w:rFonts w:ascii="Times New Roman" w:hAnsi="Times New Roman" w:cs="Times New Roman"/>
                <w:b/>
                <w:i/>
                <w:sz w:val="32"/>
                <w:u w:val="single"/>
              </w:rPr>
            </w:pPr>
          </w:p>
        </w:tc>
      </w:tr>
      <w:tr w:rsidR="00B13912" w:rsidTr="00B13912">
        <w:tc>
          <w:tcPr>
            <w:tcW w:w="4785" w:type="dxa"/>
          </w:tcPr>
          <w:p w:rsidR="00B13912" w:rsidRPr="00B13912" w:rsidRDefault="00B13912">
            <w:pPr>
              <w:rPr>
                <w:rFonts w:ascii="Times New Roman" w:hAnsi="Times New Roman" w:cs="Times New Roman"/>
                <w:b/>
                <w:i/>
                <w:sz w:val="32"/>
                <w:u w:val="single"/>
              </w:rPr>
            </w:pPr>
            <w:r w:rsidRPr="00B13912">
              <w:rPr>
                <w:rFonts w:ascii="Times New Roman" w:hAnsi="Times New Roman" w:cs="Times New Roman"/>
                <w:b/>
                <w:i/>
                <w:sz w:val="32"/>
                <w:u w:val="single"/>
              </w:rPr>
              <w:t>Метание</w:t>
            </w:r>
          </w:p>
          <w:p w:rsidR="00187BDE" w:rsidRPr="007A447E" w:rsidRDefault="00187BDE" w:rsidP="00EC454C">
            <w:pPr>
              <w:pStyle w:val="c1"/>
              <w:spacing w:before="0" w:beforeAutospacing="0" w:after="0" w:afterAutospacing="0"/>
              <w:jc w:val="both"/>
            </w:pPr>
            <w:r w:rsidRPr="007A447E">
              <w:rPr>
                <w:rStyle w:val="c0"/>
                <w:i/>
                <w:iCs/>
                <w:u w:val="single"/>
              </w:rPr>
              <w:t>Метание из-за головы</w:t>
            </w:r>
            <w:r w:rsidRPr="007A447E">
              <w:t> – ребенок стоит л</w:t>
            </w:r>
            <w:r w:rsidRPr="007A447E">
              <w:t>и</w:t>
            </w:r>
            <w:r w:rsidRPr="007A447E">
              <w:t>цом в сторону броска, правая нога сзади на носке; если метание выполняется правой рукой, то мяч держится так, чтобы он не соприкасался с ладонью. Кисть  с мячом находится в согнутой в локтевом суставе руке на уровне лица. Вначале надо перен</w:t>
            </w:r>
            <w:r w:rsidRPr="007A447E">
              <w:t>е</w:t>
            </w:r>
            <w:r w:rsidRPr="007A447E">
              <w:t>сти тяжесть тела на правую ногу, откл</w:t>
            </w:r>
            <w:r w:rsidRPr="007A447E">
              <w:t>о</w:t>
            </w:r>
            <w:r w:rsidRPr="007A447E">
              <w:t>нившись назад по возможности больше; о</w:t>
            </w:r>
            <w:r w:rsidRPr="007A447E">
              <w:t>д</w:t>
            </w:r>
            <w:r w:rsidRPr="007A447E">
              <w:t>новременно руку с мячом кратчайшим п</w:t>
            </w:r>
            <w:r w:rsidRPr="007A447E">
              <w:t>у</w:t>
            </w:r>
            <w:r w:rsidRPr="007A447E">
              <w:t>тем отнести назад за голову. Правая нога в этом положении будет несколько согнута в коленном суставе, левая – прямая, в упоре на пятку. При броске, разгибая правую ногу в коленном суставе, перенести центр тяж</w:t>
            </w:r>
            <w:r w:rsidRPr="007A447E">
              <w:t>е</w:t>
            </w:r>
            <w:r w:rsidRPr="007A447E">
              <w:t>сти вперед на левую ногу. При этом реб</w:t>
            </w:r>
            <w:r w:rsidRPr="007A447E">
              <w:t>е</w:t>
            </w:r>
            <w:r w:rsidRPr="007A447E">
              <w:t>нок, прогнувшись в пояснице, переходит в положение «натянутого лука». Не задерж</w:t>
            </w:r>
            <w:r w:rsidRPr="007A447E">
              <w:t>и</w:t>
            </w:r>
            <w:r w:rsidRPr="007A447E">
              <w:t>ваясь в таком положении, он начинает в</w:t>
            </w:r>
            <w:r w:rsidRPr="007A447E">
              <w:t>ы</w:t>
            </w:r>
            <w:r w:rsidRPr="007A447E">
              <w:lastRenderedPageBreak/>
              <w:t>носить руку вперед для броска. Движение руки должно быть хлещущим, напоминать удар кнутом. Сначала вперед выдвигается  плечо, потом предплечье, затем кисть с м</w:t>
            </w:r>
            <w:r w:rsidRPr="007A447E">
              <w:t>я</w:t>
            </w:r>
            <w:r w:rsidRPr="007A447E">
              <w:t>чом.</w:t>
            </w:r>
          </w:p>
          <w:p w:rsidR="00187BDE" w:rsidRPr="007A447E" w:rsidRDefault="00187BDE" w:rsidP="00EC454C">
            <w:pPr>
              <w:pStyle w:val="c1"/>
              <w:spacing w:before="0" w:beforeAutospacing="0" w:after="0" w:afterAutospacing="0"/>
              <w:jc w:val="both"/>
            </w:pPr>
            <w:r w:rsidRPr="007A447E">
              <w:t> </w:t>
            </w:r>
            <w:r w:rsidRPr="007A447E">
              <w:rPr>
                <w:rStyle w:val="c0"/>
                <w:i/>
                <w:iCs/>
                <w:u w:val="single"/>
              </w:rPr>
              <w:t>Метание из-за спины через плечо</w:t>
            </w:r>
            <w:r w:rsidRPr="007A447E">
              <w:t> – пр</w:t>
            </w:r>
            <w:r w:rsidRPr="007A447E">
              <w:t>а</w:t>
            </w:r>
            <w:r w:rsidRPr="007A447E">
              <w:t>вая нога отставляется назад, немного шире плеч; туловище слегка повернуто в сторону бросающей руки; правая рука п</w:t>
            </w:r>
            <w:r w:rsidRPr="007A447E">
              <w:t>о</w:t>
            </w:r>
            <w:r w:rsidRPr="007A447E">
              <w:t>лусогнута в локте, находится перед грудью; левая рука – вдоль туловища. При замахе туловище поворачивается в сторону бр</w:t>
            </w:r>
            <w:r w:rsidRPr="007A447E">
              <w:t>о</w:t>
            </w:r>
            <w:r w:rsidRPr="007A447E">
              <w:t>сающей руки, отклоняется назад. Тяжесть тела переноси</w:t>
            </w:r>
            <w:r w:rsidRPr="007A447E">
              <w:t>т</w:t>
            </w:r>
            <w:r w:rsidRPr="007A447E">
              <w:t>ся на отведенную назад ногу, правая рука оттянута назад. При броске правая нога в</w:t>
            </w:r>
            <w:r w:rsidRPr="007A447E">
              <w:t>ы</w:t>
            </w:r>
            <w:r w:rsidRPr="007A447E">
              <w:t>прямляется, туловище, выпрямляясь, пов</w:t>
            </w:r>
            <w:r w:rsidRPr="007A447E">
              <w:t>о</w:t>
            </w:r>
            <w:r w:rsidRPr="007A447E">
              <w:t>рачивается вперед. В з</w:t>
            </w:r>
            <w:r w:rsidRPr="007A447E">
              <w:t>а</w:t>
            </w:r>
            <w:r w:rsidRPr="007A447E">
              <w:t>ключительной фазе броска тяжесть переносится на ногу, сто</w:t>
            </w:r>
            <w:r w:rsidRPr="007A447E">
              <w:t>я</w:t>
            </w:r>
            <w:r w:rsidRPr="007A447E">
              <w:t xml:space="preserve">щую впереди. Правая нога приставляется к </w:t>
            </w:r>
            <w:proofErr w:type="gramStart"/>
            <w:r w:rsidRPr="007A447E">
              <w:t>левой</w:t>
            </w:r>
            <w:proofErr w:type="gramEnd"/>
            <w:r w:rsidRPr="007A447E">
              <w:t>.</w:t>
            </w:r>
          </w:p>
          <w:p w:rsidR="00B13912" w:rsidRPr="00B13912" w:rsidRDefault="00B1391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22" w:type="dxa"/>
          </w:tcPr>
          <w:p w:rsidR="00CA3D84" w:rsidRDefault="00B13912">
            <w:pPr>
              <w:rPr>
                <w:rFonts w:ascii="Times New Roman" w:hAnsi="Times New Roman" w:cs="Times New Roman"/>
                <w:b/>
                <w:i/>
                <w:sz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u w:val="single"/>
              </w:rPr>
              <w:lastRenderedPageBreak/>
              <w:t>Ползание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32"/>
                <w:u w:val="single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32"/>
                <w:u w:val="single"/>
              </w:rPr>
              <w:t xml:space="preserve"> лазание</w:t>
            </w:r>
          </w:p>
          <w:p w:rsidR="00CA3D84" w:rsidRPr="00CA3D84" w:rsidRDefault="00CA3D84">
            <w:pPr>
              <w:rPr>
                <w:rFonts w:ascii="Times New Roman" w:hAnsi="Times New Roman" w:cs="Times New Roman"/>
                <w:i/>
                <w:color w:val="000000"/>
                <w:szCs w:val="21"/>
                <w:u w:val="single"/>
                <w:shd w:val="clear" w:color="auto" w:fill="FFFFFF"/>
              </w:rPr>
            </w:pPr>
            <w:r w:rsidRPr="00CA3D84">
              <w:rPr>
                <w:rFonts w:ascii="Times New Roman" w:hAnsi="Times New Roman" w:cs="Times New Roman"/>
                <w:i/>
                <w:color w:val="000000"/>
                <w:szCs w:val="21"/>
                <w:u w:val="single"/>
                <w:shd w:val="clear" w:color="auto" w:fill="FFFFFF"/>
              </w:rPr>
              <w:t>1.Ползание</w:t>
            </w:r>
            <w:r w:rsidR="00FD282E" w:rsidRPr="00CA3D84">
              <w:rPr>
                <w:rFonts w:ascii="Times New Roman" w:hAnsi="Times New Roman" w:cs="Times New Roman"/>
                <w:i/>
                <w:color w:val="000000"/>
                <w:szCs w:val="21"/>
                <w:u w:val="single"/>
                <w:shd w:val="clear" w:color="auto" w:fill="FFFFFF"/>
              </w:rPr>
              <w:t xml:space="preserve"> по скамейке</w:t>
            </w:r>
            <w:r w:rsidRPr="00CA3D84">
              <w:rPr>
                <w:rFonts w:ascii="Times New Roman" w:hAnsi="Times New Roman" w:cs="Times New Roman"/>
                <w:i/>
                <w:color w:val="000000"/>
                <w:szCs w:val="21"/>
                <w:u w:val="single"/>
                <w:shd w:val="clear" w:color="auto" w:fill="FFFFFF"/>
              </w:rPr>
              <w:t>.</w:t>
            </w:r>
            <w:r w:rsidR="00FD282E" w:rsidRPr="00CA3D84">
              <w:rPr>
                <w:rFonts w:ascii="Times New Roman" w:hAnsi="Times New Roman" w:cs="Times New Roman"/>
                <w:i/>
                <w:color w:val="000000"/>
                <w:szCs w:val="21"/>
                <w:u w:val="single"/>
                <w:shd w:val="clear" w:color="auto" w:fill="FFFFFF"/>
              </w:rPr>
              <w:t xml:space="preserve"> </w:t>
            </w:r>
          </w:p>
          <w:p w:rsidR="00FD282E" w:rsidRPr="00CA3D84" w:rsidRDefault="00FD282E">
            <w:pPr>
              <w:rPr>
                <w:rFonts w:ascii="Times New Roman" w:hAnsi="Times New Roman" w:cs="Times New Roman"/>
                <w:b/>
                <w:i/>
                <w:sz w:val="32"/>
                <w:u w:val="single"/>
              </w:rPr>
            </w:pPr>
            <w:r w:rsidRPr="00CA3D84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(горизонтальной и наклонной) на животе нужно выт</w:t>
            </w:r>
            <w:r w:rsidRPr="00CA3D84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я</w:t>
            </w:r>
            <w:r w:rsidRPr="00CA3D84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нуть руки вперед, захватить края скамейки (большой палец сверху, остальные снизу) и тело подтянуть с п</w:t>
            </w:r>
            <w:r w:rsidRPr="00CA3D84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о</w:t>
            </w:r>
            <w:r w:rsidRPr="00CA3D84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 xml:space="preserve">мощью обеих рук. Подтягивать тело можно и одной рукой: выносится вперед правая </w:t>
            </w:r>
            <w:proofErr w:type="gramStart"/>
            <w:r w:rsidRPr="00CA3D84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рука</w:t>
            </w:r>
            <w:proofErr w:type="gramEnd"/>
            <w:r w:rsidRPr="00CA3D84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 xml:space="preserve"> и туловище по</w:t>
            </w:r>
            <w:r w:rsidRPr="00CA3D84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д</w:t>
            </w:r>
            <w:r w:rsidRPr="00CA3D84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тягивается вперед, затем выносится вперед левая рука и туловище опять подтягивается вперед.</w:t>
            </w:r>
          </w:p>
          <w:p w:rsidR="00EC454C" w:rsidRDefault="004E3483" w:rsidP="00EC454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r w:rsidRPr="00CA3D84">
              <w:rPr>
                <w:i/>
                <w:color w:val="000000"/>
                <w:sz w:val="22"/>
                <w:szCs w:val="21"/>
                <w:u w:val="single"/>
              </w:rPr>
              <w:t>2. Достань игрушку.</w:t>
            </w:r>
            <w:r w:rsidRPr="00CA3D84">
              <w:rPr>
                <w:color w:val="000000"/>
                <w:sz w:val="22"/>
                <w:szCs w:val="21"/>
              </w:rPr>
              <w:t xml:space="preserve"> </w:t>
            </w:r>
          </w:p>
          <w:p w:rsidR="004E3483" w:rsidRPr="00CA3D84" w:rsidRDefault="004E3483" w:rsidP="00EC454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r w:rsidRPr="00CA3D84">
              <w:rPr>
                <w:color w:val="000000"/>
                <w:sz w:val="22"/>
                <w:szCs w:val="21"/>
              </w:rPr>
              <w:t>При использовании разноименн</w:t>
            </w:r>
            <w:r w:rsidRPr="00CA3D84">
              <w:rPr>
                <w:color w:val="000000"/>
                <w:sz w:val="22"/>
                <w:szCs w:val="21"/>
              </w:rPr>
              <w:t>о</w:t>
            </w:r>
            <w:r w:rsidRPr="00CA3D84">
              <w:rPr>
                <w:color w:val="000000"/>
                <w:sz w:val="22"/>
                <w:szCs w:val="21"/>
              </w:rPr>
              <w:t>го приставного шага ребенок берется левой рукой за рейку и приставляет к ней правую руку; затем ставит левую ногу на следу</w:t>
            </w:r>
            <w:r w:rsidRPr="00CA3D84">
              <w:rPr>
                <w:color w:val="000000"/>
                <w:sz w:val="22"/>
                <w:szCs w:val="21"/>
              </w:rPr>
              <w:t>ю</w:t>
            </w:r>
            <w:r w:rsidRPr="00CA3D84">
              <w:rPr>
                <w:color w:val="000000"/>
                <w:sz w:val="22"/>
                <w:szCs w:val="21"/>
              </w:rPr>
              <w:t>щую рейку и к ней приставляет правую ногу. При о</w:t>
            </w:r>
            <w:r w:rsidRPr="00CA3D84">
              <w:rPr>
                <w:color w:val="000000"/>
                <w:sz w:val="22"/>
                <w:szCs w:val="21"/>
              </w:rPr>
              <w:t>д</w:t>
            </w:r>
            <w:r w:rsidRPr="00CA3D84">
              <w:rPr>
                <w:color w:val="000000"/>
                <w:sz w:val="22"/>
                <w:szCs w:val="21"/>
              </w:rPr>
              <w:t>ноименном способе ребенок л</w:t>
            </w:r>
            <w:r w:rsidRPr="00CA3D84">
              <w:rPr>
                <w:color w:val="000000"/>
                <w:sz w:val="22"/>
                <w:szCs w:val="21"/>
              </w:rPr>
              <w:t>е</w:t>
            </w:r>
            <w:r w:rsidRPr="00CA3D84">
              <w:rPr>
                <w:color w:val="000000"/>
                <w:sz w:val="22"/>
                <w:szCs w:val="21"/>
              </w:rPr>
              <w:t xml:space="preserve">вую руку и левую ногу ставит на следующую рейку и затем к ним приставляет одновременно правую руку и правую </w:t>
            </w:r>
            <w:proofErr w:type="spellStart"/>
            <w:r w:rsidRPr="00CA3D84">
              <w:rPr>
                <w:color w:val="000000"/>
                <w:sz w:val="22"/>
                <w:szCs w:val="21"/>
              </w:rPr>
              <w:t>ногу</w:t>
            </w:r>
            <w:proofErr w:type="gramStart"/>
            <w:r w:rsidRPr="00CA3D84">
              <w:rPr>
                <w:color w:val="000000"/>
                <w:sz w:val="22"/>
                <w:szCs w:val="21"/>
              </w:rPr>
              <w:t>.П</w:t>
            </w:r>
            <w:proofErr w:type="gramEnd"/>
            <w:r w:rsidRPr="00CA3D84">
              <w:rPr>
                <w:color w:val="000000"/>
                <w:sz w:val="22"/>
                <w:szCs w:val="21"/>
              </w:rPr>
              <w:t>ри</w:t>
            </w:r>
            <w:proofErr w:type="spellEnd"/>
            <w:r w:rsidRPr="00CA3D84">
              <w:rPr>
                <w:color w:val="000000"/>
                <w:sz w:val="22"/>
                <w:szCs w:val="21"/>
              </w:rPr>
              <w:t xml:space="preserve"> </w:t>
            </w:r>
            <w:proofErr w:type="spellStart"/>
            <w:r w:rsidRPr="00CA3D84">
              <w:rPr>
                <w:color w:val="000000"/>
                <w:sz w:val="22"/>
                <w:szCs w:val="21"/>
              </w:rPr>
              <w:t>слез</w:t>
            </w:r>
            <w:r w:rsidRPr="00CA3D84">
              <w:rPr>
                <w:color w:val="000000"/>
                <w:sz w:val="22"/>
                <w:szCs w:val="21"/>
              </w:rPr>
              <w:t>а</w:t>
            </w:r>
            <w:r w:rsidRPr="00CA3D84">
              <w:rPr>
                <w:color w:val="000000"/>
                <w:sz w:val="22"/>
                <w:szCs w:val="21"/>
              </w:rPr>
              <w:t>нии</w:t>
            </w:r>
            <w:proofErr w:type="spellEnd"/>
            <w:r w:rsidRPr="00CA3D84">
              <w:rPr>
                <w:color w:val="000000"/>
                <w:sz w:val="22"/>
                <w:szCs w:val="21"/>
              </w:rPr>
              <w:t xml:space="preserve"> с пособия сначала пер</w:t>
            </w:r>
            <w:r w:rsidRPr="00CA3D84">
              <w:rPr>
                <w:color w:val="000000"/>
                <w:sz w:val="22"/>
                <w:szCs w:val="21"/>
              </w:rPr>
              <w:t>е</w:t>
            </w:r>
            <w:r w:rsidRPr="00CA3D84">
              <w:rPr>
                <w:color w:val="000000"/>
                <w:sz w:val="22"/>
                <w:szCs w:val="21"/>
              </w:rPr>
              <w:t>ставляются ноги, а потом руки.</w:t>
            </w:r>
          </w:p>
          <w:p w:rsidR="00EC454C" w:rsidRPr="00EC454C" w:rsidRDefault="00EC454C" w:rsidP="00EC454C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C454C">
              <w:rPr>
                <w:rStyle w:val="c0"/>
                <w:i/>
                <w:iCs/>
                <w:sz w:val="22"/>
                <w:szCs w:val="22"/>
                <w:u w:val="single"/>
              </w:rPr>
              <w:t>Ползание на животе проводится и с помощью только одних рук:</w:t>
            </w:r>
            <w:r w:rsidRPr="00EC454C">
              <w:rPr>
                <w:rStyle w:val="apple-converted-space"/>
                <w:i/>
                <w:iCs/>
                <w:sz w:val="22"/>
                <w:szCs w:val="22"/>
                <w:u w:val="single"/>
              </w:rPr>
              <w:t> </w:t>
            </w:r>
            <w:r w:rsidRPr="00EC454C">
              <w:rPr>
                <w:sz w:val="22"/>
                <w:szCs w:val="22"/>
              </w:rPr>
              <w:t xml:space="preserve"> попеременно выносят руки вперед, затем, </w:t>
            </w:r>
            <w:r w:rsidRPr="00EC454C">
              <w:rPr>
                <w:sz w:val="22"/>
                <w:szCs w:val="22"/>
              </w:rPr>
              <w:lastRenderedPageBreak/>
              <w:t>сгибая их в локтях, туловище подтягивают вперед.</w:t>
            </w:r>
          </w:p>
          <w:p w:rsidR="00EC454C" w:rsidRPr="00EC454C" w:rsidRDefault="00EC454C" w:rsidP="00EC454C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C454C">
              <w:rPr>
                <w:sz w:val="22"/>
                <w:szCs w:val="22"/>
              </w:rPr>
              <w:t xml:space="preserve">    </w:t>
            </w:r>
            <w:r w:rsidRPr="00EC454C">
              <w:rPr>
                <w:rStyle w:val="c0"/>
                <w:i/>
                <w:iCs/>
                <w:sz w:val="22"/>
                <w:szCs w:val="22"/>
                <w:u w:val="single"/>
              </w:rPr>
              <w:t>Ползание по лежащей на полу вере</w:t>
            </w:r>
            <w:r w:rsidRPr="00EC454C">
              <w:rPr>
                <w:rStyle w:val="c0"/>
                <w:i/>
                <w:iCs/>
                <w:sz w:val="22"/>
                <w:szCs w:val="22"/>
                <w:u w:val="single"/>
              </w:rPr>
              <w:t>в</w:t>
            </w:r>
            <w:r w:rsidRPr="00EC454C">
              <w:rPr>
                <w:rStyle w:val="c0"/>
                <w:i/>
                <w:iCs/>
                <w:sz w:val="22"/>
                <w:szCs w:val="22"/>
                <w:u w:val="single"/>
              </w:rPr>
              <w:t>ке</w:t>
            </w:r>
            <w:r w:rsidRPr="00EC454C">
              <w:rPr>
                <w:rStyle w:val="apple-converted-space"/>
                <w:i/>
                <w:iCs/>
                <w:sz w:val="22"/>
                <w:szCs w:val="22"/>
                <w:u w:val="single"/>
              </w:rPr>
              <w:t> </w:t>
            </w:r>
            <w:r w:rsidRPr="00EC454C">
              <w:rPr>
                <w:sz w:val="22"/>
                <w:szCs w:val="22"/>
              </w:rPr>
              <w:t> выполняется следующим способом: руки поочередно переставл</w:t>
            </w:r>
            <w:r w:rsidRPr="00EC454C">
              <w:rPr>
                <w:sz w:val="22"/>
                <w:szCs w:val="22"/>
              </w:rPr>
              <w:t>я</w:t>
            </w:r>
            <w:r w:rsidRPr="00EC454C">
              <w:rPr>
                <w:sz w:val="22"/>
                <w:szCs w:val="22"/>
              </w:rPr>
              <w:t>ются вперед по вере</w:t>
            </w:r>
            <w:r w:rsidRPr="00EC454C">
              <w:rPr>
                <w:sz w:val="22"/>
                <w:szCs w:val="22"/>
              </w:rPr>
              <w:t>в</w:t>
            </w:r>
            <w:r w:rsidRPr="00EC454C">
              <w:rPr>
                <w:sz w:val="22"/>
                <w:szCs w:val="22"/>
              </w:rPr>
              <w:t>ке, ноги слева и справа от нее; ноги – по веревке, руки слева и справа от нее; руки и ноги – по вере</w:t>
            </w:r>
            <w:r w:rsidRPr="00EC454C">
              <w:rPr>
                <w:sz w:val="22"/>
                <w:szCs w:val="22"/>
              </w:rPr>
              <w:t>в</w:t>
            </w:r>
            <w:r w:rsidRPr="00EC454C">
              <w:rPr>
                <w:sz w:val="22"/>
                <w:szCs w:val="22"/>
              </w:rPr>
              <w:t>ке.</w:t>
            </w:r>
          </w:p>
          <w:p w:rsidR="00EC454C" w:rsidRPr="00EC454C" w:rsidRDefault="00EC454C" w:rsidP="00EC454C">
            <w:pPr>
              <w:pStyle w:val="c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C454C">
              <w:rPr>
                <w:rStyle w:val="c0"/>
                <w:i/>
                <w:iCs/>
                <w:sz w:val="22"/>
                <w:szCs w:val="22"/>
                <w:u w:val="single"/>
              </w:rPr>
              <w:t>Лазание по гимнастической стенке разн</w:t>
            </w:r>
            <w:r w:rsidRPr="00EC454C">
              <w:rPr>
                <w:rStyle w:val="c0"/>
                <w:i/>
                <w:iCs/>
                <w:sz w:val="22"/>
                <w:szCs w:val="22"/>
                <w:u w:val="single"/>
              </w:rPr>
              <w:t>о</w:t>
            </w:r>
            <w:r w:rsidRPr="00EC454C">
              <w:rPr>
                <w:rStyle w:val="c0"/>
                <w:i/>
                <w:iCs/>
                <w:sz w:val="22"/>
                <w:szCs w:val="22"/>
                <w:u w:val="single"/>
              </w:rPr>
              <w:t>именным спос</w:t>
            </w:r>
            <w:r w:rsidRPr="00EC454C">
              <w:rPr>
                <w:rStyle w:val="c0"/>
                <w:i/>
                <w:iCs/>
                <w:sz w:val="22"/>
                <w:szCs w:val="22"/>
                <w:u w:val="single"/>
              </w:rPr>
              <w:t>о</w:t>
            </w:r>
            <w:r w:rsidRPr="00EC454C">
              <w:rPr>
                <w:rStyle w:val="c0"/>
                <w:i/>
                <w:iCs/>
                <w:sz w:val="22"/>
                <w:szCs w:val="22"/>
                <w:u w:val="single"/>
              </w:rPr>
              <w:t>бом.</w:t>
            </w:r>
            <w:r w:rsidRPr="00EC454C">
              <w:rPr>
                <w:sz w:val="22"/>
                <w:szCs w:val="22"/>
              </w:rPr>
              <w:t> Исходное положение – одна нога, например левая, стоит на полу, другая  - на первой, самой ни</w:t>
            </w:r>
            <w:r w:rsidRPr="00EC454C">
              <w:rPr>
                <w:sz w:val="22"/>
                <w:szCs w:val="22"/>
              </w:rPr>
              <w:t>ж</w:t>
            </w:r>
            <w:r w:rsidRPr="00EC454C">
              <w:rPr>
                <w:sz w:val="22"/>
                <w:szCs w:val="22"/>
              </w:rPr>
              <w:t>ней рейке. Выполнение: правая рука охв</w:t>
            </w:r>
            <w:r w:rsidRPr="00EC454C">
              <w:rPr>
                <w:sz w:val="22"/>
                <w:szCs w:val="22"/>
              </w:rPr>
              <w:t>а</w:t>
            </w:r>
            <w:r w:rsidRPr="00EC454C">
              <w:rPr>
                <w:sz w:val="22"/>
                <w:szCs w:val="22"/>
              </w:rPr>
              <w:t>тывает рейку на уровне головы, левая  - ниже, на уровне плеча.</w:t>
            </w:r>
          </w:p>
          <w:p w:rsidR="00EC454C" w:rsidRPr="00EC454C" w:rsidRDefault="00EC454C" w:rsidP="00EC454C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C454C">
              <w:rPr>
                <w:sz w:val="22"/>
                <w:szCs w:val="22"/>
              </w:rPr>
              <w:t>Лазание по гимнастической стенке разноименным способом</w:t>
            </w:r>
          </w:p>
          <w:p w:rsidR="00EC454C" w:rsidRPr="00EC454C" w:rsidRDefault="00EC454C" w:rsidP="00EC454C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C454C">
              <w:rPr>
                <w:sz w:val="22"/>
                <w:szCs w:val="22"/>
              </w:rPr>
              <w:t> </w:t>
            </w:r>
            <w:r w:rsidRPr="00EC454C">
              <w:rPr>
                <w:rStyle w:val="c0"/>
                <w:i/>
                <w:iCs/>
                <w:sz w:val="22"/>
                <w:szCs w:val="22"/>
                <w:u w:val="single"/>
              </w:rPr>
              <w:t>Лазание по гимнастической стенке одноименным способом</w:t>
            </w:r>
            <w:r w:rsidRPr="00EC454C">
              <w:rPr>
                <w:rStyle w:val="apple-converted-space"/>
                <w:i/>
                <w:iCs/>
                <w:sz w:val="22"/>
                <w:szCs w:val="22"/>
                <w:u w:val="single"/>
              </w:rPr>
              <w:t> </w:t>
            </w:r>
            <w:r w:rsidRPr="00EC454C">
              <w:rPr>
                <w:sz w:val="22"/>
                <w:szCs w:val="22"/>
              </w:rPr>
              <w:t xml:space="preserve">Лазанье с поочередным переносом с рейки на рейку одновременно </w:t>
            </w:r>
            <w:proofErr w:type="gramStart"/>
            <w:r w:rsidRPr="00EC454C">
              <w:rPr>
                <w:sz w:val="22"/>
                <w:szCs w:val="22"/>
              </w:rPr>
              <w:t>одноименных</w:t>
            </w:r>
            <w:proofErr w:type="gramEnd"/>
            <w:r w:rsidRPr="00EC454C">
              <w:rPr>
                <w:sz w:val="22"/>
                <w:szCs w:val="22"/>
              </w:rPr>
              <w:t xml:space="preserve"> руки и ноги, х</w:t>
            </w:r>
            <w:r w:rsidRPr="00EC454C">
              <w:rPr>
                <w:sz w:val="22"/>
                <w:szCs w:val="22"/>
              </w:rPr>
              <w:t>а</w:t>
            </w:r>
            <w:r w:rsidRPr="00EC454C">
              <w:rPr>
                <w:sz w:val="22"/>
                <w:szCs w:val="22"/>
              </w:rPr>
              <w:t>рактерно  и</w:t>
            </w:r>
            <w:r w:rsidRPr="00EC454C">
              <w:rPr>
                <w:sz w:val="22"/>
                <w:szCs w:val="22"/>
              </w:rPr>
              <w:t>с</w:t>
            </w:r>
            <w:r w:rsidRPr="00EC454C">
              <w:rPr>
                <w:sz w:val="22"/>
                <w:szCs w:val="22"/>
              </w:rPr>
              <w:t>ходное положение – если левая нога стоит на полу, то правая находится на первой рейке, но левая рука находится на уровне головы (выше), а правая  о</w:t>
            </w:r>
            <w:r w:rsidRPr="00EC454C">
              <w:rPr>
                <w:sz w:val="22"/>
                <w:szCs w:val="22"/>
              </w:rPr>
              <w:t>х</w:t>
            </w:r>
            <w:r w:rsidRPr="00EC454C">
              <w:rPr>
                <w:sz w:val="22"/>
                <w:szCs w:val="22"/>
              </w:rPr>
              <w:t>ватывает рейку на уровне плеча</w:t>
            </w:r>
          </w:p>
          <w:p w:rsidR="004E3483" w:rsidRPr="00B13912" w:rsidRDefault="004E3483">
            <w:pPr>
              <w:rPr>
                <w:rFonts w:ascii="Times New Roman" w:hAnsi="Times New Roman" w:cs="Times New Roman"/>
                <w:b/>
                <w:i/>
                <w:sz w:val="32"/>
                <w:u w:val="single"/>
              </w:rPr>
            </w:pPr>
          </w:p>
        </w:tc>
      </w:tr>
      <w:tr w:rsidR="00B13912" w:rsidTr="00B13912">
        <w:tc>
          <w:tcPr>
            <w:tcW w:w="4785" w:type="dxa"/>
          </w:tcPr>
          <w:p w:rsidR="00B13912" w:rsidRDefault="00B13912">
            <w:pPr>
              <w:rPr>
                <w:rFonts w:ascii="Times New Roman" w:hAnsi="Times New Roman" w:cs="Times New Roman"/>
                <w:b/>
                <w:i/>
                <w:sz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u w:val="single"/>
              </w:rPr>
              <w:lastRenderedPageBreak/>
              <w:t>Упражнение на равновесие</w:t>
            </w:r>
          </w:p>
          <w:p w:rsidR="00CA3D84" w:rsidRPr="00CA3D84" w:rsidRDefault="00CA3D84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CA3D84">
              <w:rPr>
                <w:rFonts w:ascii="Times New Roman" w:hAnsi="Times New Roman" w:cs="Times New Roman"/>
                <w:i/>
                <w:u w:val="single"/>
              </w:rPr>
              <w:t>1. Переходим через мостик по бревну.</w:t>
            </w:r>
          </w:p>
          <w:p w:rsidR="00CA3D84" w:rsidRPr="00CA3D84" w:rsidRDefault="00CA3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время выполнения упражнений в равновесии следят, чтоб ребенок шел переменным шагом, ровно, руки в стороны,  смотрел вперед, а не под ноги, на конце бревна выполнят соскок с мягким приземлением на полусогнутые ноги.</w:t>
            </w:r>
          </w:p>
          <w:p w:rsidR="0007703F" w:rsidRDefault="0007703F" w:rsidP="0007703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rStyle w:val="a5"/>
                <w:sz w:val="22"/>
                <w:szCs w:val="22"/>
              </w:rPr>
            </w:pPr>
          </w:p>
          <w:p w:rsidR="0007703F" w:rsidRPr="0007703F" w:rsidRDefault="0007703F" w:rsidP="0007703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r w:rsidRPr="0007703F">
              <w:rPr>
                <w:rStyle w:val="a5"/>
                <w:sz w:val="22"/>
                <w:szCs w:val="22"/>
              </w:rPr>
              <w:t>Мельница</w:t>
            </w:r>
          </w:p>
          <w:p w:rsidR="0007703F" w:rsidRPr="0007703F" w:rsidRDefault="0007703F" w:rsidP="0007703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r w:rsidRPr="0007703F">
              <w:rPr>
                <w:sz w:val="22"/>
                <w:szCs w:val="22"/>
              </w:rPr>
              <w:t>И. П.- стоя на правой ноге, левая нога выпря</w:t>
            </w:r>
            <w:r w:rsidRPr="0007703F">
              <w:rPr>
                <w:sz w:val="22"/>
                <w:szCs w:val="22"/>
              </w:rPr>
              <w:t>м</w:t>
            </w:r>
            <w:r w:rsidRPr="0007703F">
              <w:rPr>
                <w:sz w:val="22"/>
                <w:szCs w:val="22"/>
              </w:rPr>
              <w:t>лена в колене и расположена параллельно полу, руки разведены в стороны для лучшего равн</w:t>
            </w:r>
            <w:r w:rsidRPr="0007703F">
              <w:rPr>
                <w:sz w:val="22"/>
                <w:szCs w:val="22"/>
              </w:rPr>
              <w:t>о</w:t>
            </w:r>
            <w:r w:rsidRPr="0007703F">
              <w:rPr>
                <w:sz w:val="22"/>
                <w:szCs w:val="22"/>
              </w:rPr>
              <w:t>весия. В ритме дыхания выполнять вращател</w:t>
            </w:r>
            <w:r w:rsidRPr="0007703F">
              <w:rPr>
                <w:sz w:val="22"/>
                <w:szCs w:val="22"/>
              </w:rPr>
              <w:t>ь</w:t>
            </w:r>
            <w:r w:rsidRPr="0007703F">
              <w:rPr>
                <w:sz w:val="22"/>
                <w:szCs w:val="22"/>
              </w:rPr>
              <w:t>ные движ</w:t>
            </w:r>
            <w:r w:rsidRPr="0007703F">
              <w:rPr>
                <w:sz w:val="22"/>
                <w:szCs w:val="22"/>
              </w:rPr>
              <w:t>е</w:t>
            </w:r>
            <w:r w:rsidRPr="0007703F">
              <w:rPr>
                <w:sz w:val="22"/>
                <w:szCs w:val="22"/>
              </w:rPr>
              <w:t>ния прямой левой ногой вначале по часовой стрелке, а затем против часовой стре</w:t>
            </w:r>
            <w:r w:rsidRPr="0007703F">
              <w:rPr>
                <w:sz w:val="22"/>
                <w:szCs w:val="22"/>
              </w:rPr>
              <w:t>л</w:t>
            </w:r>
            <w:r w:rsidRPr="0007703F">
              <w:rPr>
                <w:sz w:val="22"/>
                <w:szCs w:val="22"/>
              </w:rPr>
              <w:t>ки.</w:t>
            </w:r>
          </w:p>
          <w:p w:rsidR="0007703F" w:rsidRPr="0007703F" w:rsidRDefault="0007703F" w:rsidP="0007703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r w:rsidRPr="0007703F">
              <w:rPr>
                <w:sz w:val="22"/>
                <w:szCs w:val="22"/>
              </w:rPr>
              <w:t>Упражнение выполняется по десять раз в ка</w:t>
            </w:r>
            <w:r w:rsidRPr="0007703F">
              <w:rPr>
                <w:sz w:val="22"/>
                <w:szCs w:val="22"/>
              </w:rPr>
              <w:t>ж</w:t>
            </w:r>
            <w:r w:rsidRPr="0007703F">
              <w:rPr>
                <w:sz w:val="22"/>
                <w:szCs w:val="22"/>
              </w:rPr>
              <w:t>дую сторону, стоя на правой и на левой ноге. Ритм д</w:t>
            </w:r>
            <w:r w:rsidRPr="0007703F">
              <w:rPr>
                <w:sz w:val="22"/>
                <w:szCs w:val="22"/>
              </w:rPr>
              <w:t>ы</w:t>
            </w:r>
            <w:r w:rsidRPr="0007703F">
              <w:rPr>
                <w:sz w:val="22"/>
                <w:szCs w:val="22"/>
              </w:rPr>
              <w:t>хания свободный - один оборот ноги соответств</w:t>
            </w:r>
            <w:r w:rsidRPr="0007703F">
              <w:rPr>
                <w:sz w:val="22"/>
                <w:szCs w:val="22"/>
              </w:rPr>
              <w:t>у</w:t>
            </w:r>
            <w:r w:rsidRPr="0007703F">
              <w:rPr>
                <w:sz w:val="22"/>
                <w:szCs w:val="22"/>
              </w:rPr>
              <w:t>ет одному дыхательному движению.</w:t>
            </w:r>
          </w:p>
          <w:p w:rsidR="00B13912" w:rsidRPr="00CA3D84" w:rsidRDefault="00B13912">
            <w:pPr>
              <w:rPr>
                <w:rFonts w:ascii="Times New Roman" w:hAnsi="Times New Roman" w:cs="Times New Roman"/>
                <w:sz w:val="28"/>
              </w:rPr>
            </w:pPr>
          </w:p>
          <w:p w:rsidR="00B13912" w:rsidRPr="00B13912" w:rsidRDefault="00B13912">
            <w:pPr>
              <w:rPr>
                <w:rFonts w:ascii="Times New Roman" w:hAnsi="Times New Roman" w:cs="Times New Roman"/>
                <w:sz w:val="28"/>
              </w:rPr>
            </w:pPr>
          </w:p>
          <w:p w:rsidR="00B13912" w:rsidRPr="00B13912" w:rsidRDefault="00B13912">
            <w:pPr>
              <w:rPr>
                <w:rFonts w:ascii="Times New Roman" w:hAnsi="Times New Roman" w:cs="Times New Roman"/>
                <w:sz w:val="28"/>
              </w:rPr>
            </w:pPr>
          </w:p>
          <w:p w:rsidR="00B13912" w:rsidRPr="00B13912" w:rsidRDefault="00B13912">
            <w:pPr>
              <w:rPr>
                <w:rFonts w:ascii="Times New Roman" w:hAnsi="Times New Roman" w:cs="Times New Roman"/>
                <w:sz w:val="28"/>
              </w:rPr>
            </w:pPr>
          </w:p>
          <w:p w:rsidR="00B13912" w:rsidRPr="00B13912" w:rsidRDefault="00B13912">
            <w:pPr>
              <w:rPr>
                <w:rFonts w:ascii="Times New Roman" w:hAnsi="Times New Roman" w:cs="Times New Roman"/>
                <w:sz w:val="28"/>
              </w:rPr>
            </w:pPr>
          </w:p>
          <w:p w:rsidR="00B13912" w:rsidRPr="00B13912" w:rsidRDefault="00B13912">
            <w:pPr>
              <w:rPr>
                <w:rFonts w:ascii="Times New Roman" w:hAnsi="Times New Roman" w:cs="Times New Roman"/>
                <w:sz w:val="28"/>
              </w:rPr>
            </w:pPr>
          </w:p>
          <w:p w:rsidR="00B13912" w:rsidRPr="00B13912" w:rsidRDefault="00B13912">
            <w:pPr>
              <w:rPr>
                <w:rFonts w:ascii="Times New Roman" w:hAnsi="Times New Roman" w:cs="Times New Roman"/>
                <w:sz w:val="28"/>
              </w:rPr>
            </w:pPr>
          </w:p>
          <w:p w:rsidR="00B13912" w:rsidRPr="00B13912" w:rsidRDefault="00B13912">
            <w:pPr>
              <w:rPr>
                <w:rFonts w:ascii="Times New Roman" w:hAnsi="Times New Roman" w:cs="Times New Roman"/>
                <w:sz w:val="28"/>
              </w:rPr>
            </w:pPr>
          </w:p>
          <w:p w:rsidR="00B13912" w:rsidRPr="00B13912" w:rsidRDefault="00B13912">
            <w:pPr>
              <w:rPr>
                <w:rFonts w:ascii="Times New Roman" w:hAnsi="Times New Roman" w:cs="Times New Roman"/>
                <w:sz w:val="28"/>
              </w:rPr>
            </w:pPr>
          </w:p>
          <w:p w:rsidR="00B13912" w:rsidRPr="00B13912" w:rsidRDefault="00B13912">
            <w:pPr>
              <w:rPr>
                <w:rFonts w:ascii="Times New Roman" w:hAnsi="Times New Roman" w:cs="Times New Roman"/>
                <w:sz w:val="28"/>
              </w:rPr>
            </w:pPr>
          </w:p>
          <w:p w:rsidR="00B13912" w:rsidRPr="00B13912" w:rsidRDefault="00B13912">
            <w:pPr>
              <w:rPr>
                <w:rFonts w:ascii="Times New Roman" w:hAnsi="Times New Roman" w:cs="Times New Roman"/>
                <w:sz w:val="28"/>
              </w:rPr>
            </w:pPr>
          </w:p>
          <w:p w:rsidR="00B13912" w:rsidRPr="00B13912" w:rsidRDefault="00B1391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22" w:type="dxa"/>
          </w:tcPr>
          <w:p w:rsidR="00B13912" w:rsidRDefault="00B13912">
            <w:pPr>
              <w:rPr>
                <w:rFonts w:ascii="Times New Roman" w:hAnsi="Times New Roman" w:cs="Times New Roman"/>
                <w:b/>
                <w:i/>
                <w:sz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u w:val="single"/>
              </w:rPr>
              <w:lastRenderedPageBreak/>
              <w:t>Прыжки</w:t>
            </w:r>
          </w:p>
          <w:p w:rsidR="00187BDE" w:rsidRPr="007A447E" w:rsidRDefault="00187BDE" w:rsidP="007A447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 </w:t>
            </w:r>
            <w:r w:rsidRPr="007A447E">
              <w:rPr>
                <w:rStyle w:val="c0"/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shd w:val="clear" w:color="auto" w:fill="FFFFFF"/>
              </w:rPr>
              <w:t>Прыжок в длину с места</w:t>
            </w:r>
            <w:r w:rsidRPr="007A44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– выполнению спосо</w:t>
            </w:r>
            <w:r w:rsidRPr="007A44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7A44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ствует принятие определенного  исходного пол</w:t>
            </w:r>
            <w:r w:rsidRPr="007A44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A44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жения: ноги – на ширине ступни, согнуты в кол</w:t>
            </w:r>
            <w:r w:rsidRPr="007A44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7A44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нях так, что закрывают носки ног, </w:t>
            </w:r>
            <w:proofErr w:type="gramStart"/>
            <w:r w:rsidRPr="007A44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руки</w:t>
            </w:r>
            <w:proofErr w:type="gramEnd"/>
            <w:r w:rsidRPr="007A44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отведены назад – «старт пловца», корпус немного наклонен вперед, голова приподнята, взгляд направлен вп</w:t>
            </w:r>
            <w:r w:rsidRPr="007A44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7A44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ред. В момент отталкивания ребенок производит одновременный толчок двумя ногами быстро и энергично. Вместе с этим совершается взмах р</w:t>
            </w:r>
            <w:r w:rsidRPr="007A44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7A44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ками вперед-вверх. В полете осуществляется группировка (согнутые колени подтягиваются к груди). По мере приземления ноги выносятся вп</w:t>
            </w:r>
            <w:r w:rsidRPr="007A44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7A44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ред. В момент приземления вначале касаются земли пятки почти прямых ног, затем происходит перекат на всю ступню с одномоментным сгиб</w:t>
            </w:r>
            <w:r w:rsidRPr="007A44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7A44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нием ног в коленях.</w:t>
            </w:r>
          </w:p>
          <w:p w:rsidR="00187BDE" w:rsidRPr="00B13912" w:rsidRDefault="00187BDE" w:rsidP="007A447E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u w:val="single"/>
              </w:rPr>
            </w:pPr>
            <w:r w:rsidRPr="007A447E">
              <w:rPr>
                <w:rStyle w:val="c0"/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shd w:val="clear" w:color="auto" w:fill="FFFFFF"/>
              </w:rPr>
              <w:t>Прыжок в высоту с места и с разбега</w:t>
            </w:r>
            <w:r w:rsidRPr="007A44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требует приземления сначала на носки с последующим перекатом на всю ступню, что позволяет стопе играть роль амортизатора. </w:t>
            </w:r>
            <w:proofErr w:type="gramStart"/>
            <w:r w:rsidRPr="007A44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Почти то</w:t>
            </w:r>
            <w:proofErr w:type="gramEnd"/>
            <w:r w:rsidRPr="007A44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же самое происходит при прыжках в глубину (спрыгив</w:t>
            </w:r>
            <w:r w:rsidRPr="007A44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7A44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ние), когда приземление осуществляется на носки с последующим опусканием на всю ступню.  Мягкое приземление на полусогнутые ноги обе</w:t>
            </w:r>
            <w:r w:rsidRPr="007A44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7A44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печивает постепенное движение силы толчка от сустава к суставу и предохраняет от сотрясения внутренние органы и головной мозг, а также ст</w:t>
            </w:r>
            <w:r w:rsidRPr="007A44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A44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 от плоскостопия.</w:t>
            </w:r>
          </w:p>
        </w:tc>
      </w:tr>
    </w:tbl>
    <w:p w:rsidR="006F0094" w:rsidRDefault="006F0094"/>
    <w:sectPr w:rsidR="006F0094" w:rsidSect="006F0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B13912"/>
    <w:rsid w:val="0007703F"/>
    <w:rsid w:val="00187BDE"/>
    <w:rsid w:val="00375EFD"/>
    <w:rsid w:val="004E3483"/>
    <w:rsid w:val="006F0094"/>
    <w:rsid w:val="007A447E"/>
    <w:rsid w:val="00B13912"/>
    <w:rsid w:val="00B35B2A"/>
    <w:rsid w:val="00CA3D84"/>
    <w:rsid w:val="00CD6D5E"/>
    <w:rsid w:val="00EC454C"/>
    <w:rsid w:val="00FA79FF"/>
    <w:rsid w:val="00FD2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9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13912"/>
  </w:style>
  <w:style w:type="paragraph" w:styleId="a4">
    <w:name w:val="Normal (Web)"/>
    <w:basedOn w:val="a"/>
    <w:uiPriority w:val="99"/>
    <w:semiHidden/>
    <w:unhideWhenUsed/>
    <w:rsid w:val="004E3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7BDE"/>
  </w:style>
  <w:style w:type="paragraph" w:customStyle="1" w:styleId="c1">
    <w:name w:val="c1"/>
    <w:basedOn w:val="a"/>
    <w:rsid w:val="00187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C4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770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Ноут</cp:lastModifiedBy>
  <cp:revision>2</cp:revision>
  <dcterms:created xsi:type="dcterms:W3CDTF">2015-12-06T10:12:00Z</dcterms:created>
  <dcterms:modified xsi:type="dcterms:W3CDTF">2015-12-06T10:12:00Z</dcterms:modified>
</cp:coreProperties>
</file>