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04" w:rsidRPr="00977512" w:rsidRDefault="001020D9" w:rsidP="00977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Профилактика дорожно-транспортного травматизма</w:t>
      </w:r>
      <w:r w:rsidR="004F0A04" w:rsidRPr="009775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среди</w:t>
      </w:r>
      <w:r w:rsidR="004F0A04" w:rsidRPr="009775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дошкольников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 средствам занятий физической культурой</w:t>
      </w:r>
    </w:p>
    <w:p w:rsidR="006867D1" w:rsidRPr="00977512" w:rsidRDefault="0074637E" w:rsidP="009775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С.В.Гудникова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867D1" w:rsidRPr="0097751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gramEnd"/>
    </w:p>
    <w:p w:rsidR="0080255B" w:rsidRPr="00977512" w:rsidRDefault="0074637E" w:rsidP="009775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6867D1" w:rsidRPr="00977512">
        <w:rPr>
          <w:rFonts w:ascii="Times New Roman" w:hAnsi="Times New Roman" w:cs="Times New Roman"/>
          <w:i/>
          <w:sz w:val="28"/>
          <w:szCs w:val="28"/>
          <w:lang w:val="ru-RU"/>
        </w:rPr>
        <w:t>нструктор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867D1" w:rsidRPr="009775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физической культуре </w:t>
      </w:r>
    </w:p>
    <w:p w:rsidR="004F0A04" w:rsidRPr="00977512" w:rsidRDefault="006867D1" w:rsidP="009775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i/>
          <w:sz w:val="28"/>
          <w:szCs w:val="28"/>
          <w:lang w:val="ru-RU"/>
        </w:rPr>
        <w:t>МАДОУ ДС № 73 ДС «Мишутка»</w:t>
      </w:r>
    </w:p>
    <w:p w:rsidR="004F0A04" w:rsidRPr="00977512" w:rsidRDefault="004F0A04" w:rsidP="00977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75CA" w:rsidRPr="00977512" w:rsidRDefault="005F75CA" w:rsidP="00977512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7512">
        <w:rPr>
          <w:sz w:val="28"/>
          <w:szCs w:val="28"/>
        </w:rPr>
        <w:t xml:space="preserve">Ребенок становится участником дорожного движения с самого раннего детства. Огромную опасность для ребенка представляют дорога и улица. Не редко дети становятся участниками </w:t>
      </w:r>
      <w:r w:rsidR="00726FF6" w:rsidRPr="00977512">
        <w:rPr>
          <w:sz w:val="28"/>
          <w:szCs w:val="28"/>
        </w:rPr>
        <w:t>дорожно-транспортных происшествий</w:t>
      </w:r>
      <w:r w:rsidRPr="00977512">
        <w:rPr>
          <w:sz w:val="28"/>
          <w:szCs w:val="28"/>
        </w:rPr>
        <w:t xml:space="preserve">. </w:t>
      </w:r>
    </w:p>
    <w:p w:rsidR="00726FF6" w:rsidRPr="00977512" w:rsidRDefault="00726FF6" w:rsidP="00977512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7512">
        <w:rPr>
          <w:sz w:val="28"/>
          <w:szCs w:val="28"/>
        </w:rPr>
        <w:t>Проблема обучения правилам поведения дошкольников на дороге актуальна и современна, её решение помогает формировать у детей навыки безопасного поведения в дорожно-транспортной среде, и как следствие – снизить количество дорожно-транспортных происшествий с участием детей.</w:t>
      </w:r>
    </w:p>
    <w:p w:rsidR="00726FF6" w:rsidRPr="00977512" w:rsidRDefault="00726FF6" w:rsidP="0097751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7512">
        <w:rPr>
          <w:sz w:val="28"/>
          <w:szCs w:val="28"/>
        </w:rPr>
        <w:t xml:space="preserve">Добиться этого возможно при условии четко спланированного и последовательного взаимодействия педагогов ДОУ. Этот процесс достаточно сложный и длительный, требующий разнообразных форм организации работы. </w:t>
      </w:r>
    </w:p>
    <w:p w:rsidR="00604FB2" w:rsidRPr="00977512" w:rsidRDefault="0083113A" w:rsidP="00977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сотрудничества инструктора по физи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ческой культуре и воспитателя обеспечивается </w:t>
      </w:r>
      <w:r w:rsidR="00604FB2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эффективность физкультурно-оздоровительной работы в нашем дошкольном учреждении. Полученные знания у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педагога</w:t>
      </w:r>
      <w:r w:rsidR="00604FB2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дети примен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яют при выполнении</w:t>
      </w:r>
      <w:r w:rsidR="00604FB2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заданий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занятиях</w:t>
      </w:r>
      <w:r w:rsidR="00604FB2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физической культуре. </w:t>
      </w:r>
    </w:p>
    <w:p w:rsidR="00726FF6" w:rsidRPr="00977512" w:rsidRDefault="009A0A4A" w:rsidP="0097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занятиях физической культурой инструктора организуют работу по профилактике дорожно-транспортных происшествий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решение следующих задач:</w:t>
      </w:r>
    </w:p>
    <w:p w:rsidR="00726FF6" w:rsidRPr="00977512" w:rsidRDefault="00726FF6" w:rsidP="00977512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726FF6" w:rsidRPr="00977512" w:rsidRDefault="00726FF6" w:rsidP="00977512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осторожного и осмотрительного </w:t>
      </w:r>
      <w:r w:rsidR="008E7A6B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поведения на улице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26FF6" w:rsidRPr="00977512" w:rsidRDefault="00726FF6" w:rsidP="00977512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накопление и обогащение двигательного опыта детей</w:t>
      </w:r>
      <w:r w:rsidR="0083113A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ориентировании</w:t>
      </w:r>
      <w:r w:rsidR="00473ECD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перемещении на дороге)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73ECD" w:rsidRPr="00977512" w:rsidRDefault="00473ECD" w:rsidP="00977512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Физкультурные занятия имеют общепринятую структуру. Закрепление и расширение знаний о правилах дорожного движения происходит наряду с физической активностью дошкольников. В подготовительной части занятия пров</w:t>
      </w:r>
      <w:r w:rsidR="004E3B65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одятся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беседы о правилах дорожного движения в сочетании с ходьбой в умеренном темпе. В этой части занятия мы используем игровую ситуацию, воспитанники делятся на водителей и пешеходов. </w:t>
      </w:r>
    </w:p>
    <w:p w:rsidR="00726FF6" w:rsidRPr="00977512" w:rsidRDefault="00707539" w:rsidP="00977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общепринятой последовательности 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выполняют физические упражнения. В нашем дошкольном учреждении используются комплексы </w:t>
      </w:r>
      <w:proofErr w:type="spellStart"/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общеразвивающих</w:t>
      </w:r>
      <w:proofErr w:type="spellEnd"/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упражнений по правилам дорожного движения: «</w:t>
      </w:r>
      <w:r w:rsidR="005469D7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Водители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Зебра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Сигналы светофора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5C2AEE" w:rsidRPr="00977512" w:rsidRDefault="005C2AEE" w:rsidP="00977512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7512">
        <w:rPr>
          <w:sz w:val="28"/>
          <w:szCs w:val="28"/>
        </w:rPr>
        <w:t xml:space="preserve">В изучении правил дорожного движения особенно важным является приобретение умений и навыков в процессе игровой деятельности. Игра есть основной вид активности дошкольников, в процессе которой они упражняют свои силы, расширяют ориентировку в пространстве, усваивают социальный опыт. </w:t>
      </w:r>
    </w:p>
    <w:p w:rsidR="00726FF6" w:rsidRPr="00977512" w:rsidRDefault="005469D7" w:rsidP="00977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проведении п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одвижн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 игр большой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интерес у детей возникает при использовании наглядности с последующим моделированием ситуации.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Используется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просмотр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сюжетн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картин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по теме занятия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Затем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проводится беседа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ходе которой мы с детьми выясняем действия всех участников дорожного движения. После чего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воспитанники моделируют данную ситуацию, с решением конкретных </w:t>
      </w:r>
      <w:r w:rsidR="0071017F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проблемных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Таким образом, дети в подвижной игре закрепляют знания правил безопасного поведения на дороге. </w:t>
      </w:r>
    </w:p>
    <w:p w:rsidR="00726FF6" w:rsidRPr="00977512" w:rsidRDefault="00A2436B" w:rsidP="00977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Также, в ходе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занятия можно использовать 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дыхательную, и 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пальчиковую гимнастик</w:t>
      </w: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содержанием правил дорожного движения.</w:t>
      </w:r>
    </w:p>
    <w:p w:rsidR="00A2436B" w:rsidRPr="00977512" w:rsidRDefault="00A2436B" w:rsidP="00977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hAnsi="Times New Roman" w:cs="Times New Roman"/>
          <w:sz w:val="28"/>
          <w:szCs w:val="28"/>
          <w:lang w:val="ru-RU"/>
        </w:rPr>
        <w:t>Формы организации работы по профилактике детского дорожно-транспортного травматизма должны быть интересными и разнообразными и вызывать положительные эмоции у детей.</w:t>
      </w:r>
    </w:p>
    <w:p w:rsidR="00A2436B" w:rsidRPr="00977512" w:rsidRDefault="00A2436B" w:rsidP="0097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спользуя в работе занятия по 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>профилактике детского дорожно-транспортного травматизма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изучение правил дорожного движения доступно </w:t>
      </w:r>
      <w:r w:rsidR="00726FF6" w:rsidRPr="0097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детям дошкольного возраста и позволяет закрепить и уточнить первоначальные знания, умения и навыки о правилах безопасного поведения на улице. </w:t>
      </w:r>
    </w:p>
    <w:p w:rsidR="00A2436B" w:rsidRPr="00977512" w:rsidRDefault="005C2AEE" w:rsidP="00977512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7512">
        <w:rPr>
          <w:sz w:val="28"/>
          <w:szCs w:val="28"/>
        </w:rPr>
        <w:t xml:space="preserve">Поэтому дошкольное физическое воспитание может формировать не только высокий уровень здоровья ребенка, но и фундамент культуры поведения на дороге будущего взрослого человека. </w:t>
      </w:r>
      <w:r w:rsidRPr="00977512">
        <w:rPr>
          <w:color w:val="000000"/>
          <w:sz w:val="28"/>
          <w:szCs w:val="28"/>
        </w:rPr>
        <w:t>Через</w:t>
      </w:r>
      <w:r w:rsidR="00A2436B" w:rsidRPr="00977512">
        <w:rPr>
          <w:color w:val="000000"/>
          <w:sz w:val="28"/>
          <w:szCs w:val="28"/>
        </w:rPr>
        <w:t xml:space="preserve"> игр</w:t>
      </w:r>
      <w:r w:rsidRPr="00977512">
        <w:rPr>
          <w:color w:val="000000"/>
          <w:sz w:val="28"/>
          <w:szCs w:val="28"/>
        </w:rPr>
        <w:t>ы и упражнения</w:t>
      </w:r>
      <w:r w:rsidR="00A2436B" w:rsidRPr="00977512">
        <w:rPr>
          <w:color w:val="000000"/>
          <w:sz w:val="28"/>
          <w:szCs w:val="28"/>
        </w:rPr>
        <w:t xml:space="preserve"> закрепляются знания правил дорожного движения, расширяются знания детей о транспортных средствах, светофоре и значении его сигналов; прививаются умения и навыки правильного поведения на улице; развивается интерес к движению транспорта и пешеходов, к самому транспорту; формируется уважение к труду водителей транспортных средств, сотрудников ГИБДД.</w:t>
      </w:r>
      <w:r w:rsidRPr="00977512">
        <w:rPr>
          <w:sz w:val="28"/>
          <w:szCs w:val="28"/>
        </w:rPr>
        <w:t xml:space="preserve"> </w:t>
      </w:r>
    </w:p>
    <w:p w:rsidR="00064ABD" w:rsidRPr="00977512" w:rsidRDefault="00064ABD" w:rsidP="00977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sz w:val="28"/>
          <w:szCs w:val="28"/>
          <w:lang w:val="ru-RU"/>
        </w:rPr>
        <w:t>В каждом дошкольном образовательном учреждении  в целях пропаганды безопасности дорожного движения и профилактики детского дорожно-транспортного травматизма рекомендуется оформлять «Уголок безопасности». Так, в спортивном з</w:t>
      </w:r>
      <w:r w:rsidR="005F75CA" w:rsidRPr="009775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>ле детского сада</w:t>
      </w:r>
      <w:r w:rsidR="00787CA3" w:rsidRPr="00977512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инструктор</w:t>
      </w:r>
      <w:r w:rsidR="00787CA3" w:rsidRPr="009775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 по физической культуре</w:t>
      </w:r>
      <w:r w:rsidR="00787CA3"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 тоже должен быть такой 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 уголок по ПДД. Это может быть зебра, светофор, машины и прочее. Кроме того, это может быть стенд</w:t>
      </w:r>
      <w:r w:rsidR="00787CA3"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, красочно оформленный и </w:t>
      </w: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расположенный на видном месте, чтобы и родители могли ознакомиться с его содержанием.</w:t>
      </w:r>
    </w:p>
    <w:p w:rsidR="004E3B65" w:rsidRPr="00977512" w:rsidRDefault="004E3B65" w:rsidP="00977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Работа по профилактике дорожно-транспортного травматизма </w:t>
      </w:r>
      <w:r w:rsidRPr="009775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должна быть систематической. Детям недостаточно только теоретических знаний, они должны применять их на практике.</w:t>
      </w:r>
    </w:p>
    <w:p w:rsidR="004E3B65" w:rsidRPr="00977512" w:rsidRDefault="004E3B65" w:rsidP="00977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 </w:t>
      </w:r>
    </w:p>
    <w:p w:rsidR="00244BAF" w:rsidRPr="00977512" w:rsidRDefault="00244BAF" w:rsidP="009775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7512"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 xml:space="preserve">1. Т.Ф. </w:t>
      </w:r>
      <w:proofErr w:type="spellStart"/>
      <w:r w:rsidRPr="00977512">
        <w:rPr>
          <w:iCs/>
          <w:color w:val="000000"/>
          <w:sz w:val="28"/>
          <w:szCs w:val="28"/>
        </w:rPr>
        <w:t>Саулина</w:t>
      </w:r>
      <w:proofErr w:type="spellEnd"/>
      <w:r w:rsidRPr="00977512">
        <w:rPr>
          <w:iCs/>
          <w:color w:val="000000"/>
          <w:sz w:val="28"/>
          <w:szCs w:val="28"/>
        </w:rPr>
        <w:t xml:space="preserve"> «Ознакомление дошкольников с ППД», 2013</w:t>
      </w:r>
      <w:r w:rsidR="007942AB" w:rsidRPr="00977512">
        <w:rPr>
          <w:iCs/>
          <w:color w:val="000000"/>
          <w:sz w:val="28"/>
          <w:szCs w:val="28"/>
        </w:rPr>
        <w:t>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lastRenderedPageBreak/>
        <w:t>2.К.В.</w:t>
      </w:r>
      <w:r w:rsidR="0080255B" w:rsidRPr="00977512">
        <w:rPr>
          <w:iCs/>
          <w:color w:val="000000"/>
          <w:sz w:val="28"/>
          <w:szCs w:val="28"/>
        </w:rPr>
        <w:t xml:space="preserve"> </w:t>
      </w:r>
      <w:r w:rsidRPr="00977512">
        <w:rPr>
          <w:iCs/>
          <w:color w:val="000000"/>
          <w:sz w:val="28"/>
          <w:szCs w:val="28"/>
        </w:rPr>
        <w:t>Петрова «Как научить детей ППД». Планирование занятий, конспекты, кроссворды, дидактические игры, 2013</w:t>
      </w:r>
      <w:r w:rsidR="007942AB" w:rsidRPr="00977512">
        <w:rPr>
          <w:iCs/>
          <w:color w:val="000000"/>
          <w:sz w:val="28"/>
          <w:szCs w:val="28"/>
        </w:rPr>
        <w:t>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3. Белая  К.Ю. Как обеспечить безопасность дошкольника, 2001</w:t>
      </w:r>
      <w:r w:rsidR="007942AB" w:rsidRPr="00977512">
        <w:rPr>
          <w:iCs/>
          <w:color w:val="000000"/>
          <w:sz w:val="28"/>
          <w:szCs w:val="28"/>
        </w:rPr>
        <w:t>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4.</w:t>
      </w:r>
      <w:r w:rsidR="007942AB" w:rsidRPr="00977512">
        <w:rPr>
          <w:iCs/>
          <w:color w:val="333333"/>
          <w:sz w:val="28"/>
          <w:szCs w:val="28"/>
        </w:rPr>
        <w:t xml:space="preserve"> </w:t>
      </w:r>
      <w:r w:rsidRPr="00977512">
        <w:rPr>
          <w:iCs/>
          <w:color w:val="333333"/>
          <w:sz w:val="28"/>
          <w:szCs w:val="28"/>
        </w:rPr>
        <w:t>Е.И.</w:t>
      </w:r>
      <w:r w:rsidR="0080255B" w:rsidRPr="00977512">
        <w:rPr>
          <w:iCs/>
          <w:color w:val="333333"/>
          <w:sz w:val="28"/>
          <w:szCs w:val="28"/>
        </w:rPr>
        <w:t xml:space="preserve"> </w:t>
      </w:r>
      <w:proofErr w:type="spellStart"/>
      <w:r w:rsidRPr="00977512">
        <w:rPr>
          <w:iCs/>
          <w:color w:val="333333"/>
          <w:sz w:val="28"/>
          <w:szCs w:val="28"/>
        </w:rPr>
        <w:t>Шаланова</w:t>
      </w:r>
      <w:proofErr w:type="spellEnd"/>
      <w:r w:rsidRPr="00977512">
        <w:rPr>
          <w:iCs/>
          <w:color w:val="333333"/>
          <w:sz w:val="28"/>
          <w:szCs w:val="28"/>
        </w:rPr>
        <w:t xml:space="preserve"> "Правила безопасност</w:t>
      </w:r>
      <w:proofErr w:type="gramStart"/>
      <w:r w:rsidRPr="00977512">
        <w:rPr>
          <w:iCs/>
          <w:color w:val="333333"/>
          <w:sz w:val="28"/>
          <w:szCs w:val="28"/>
        </w:rPr>
        <w:t>и-</w:t>
      </w:r>
      <w:proofErr w:type="gramEnd"/>
      <w:r w:rsidRPr="00977512">
        <w:rPr>
          <w:iCs/>
          <w:color w:val="333333"/>
          <w:sz w:val="28"/>
          <w:szCs w:val="28"/>
        </w:rPr>
        <w:t xml:space="preserve"> Дорожного движения"</w:t>
      </w:r>
      <w:r w:rsidR="00412DAD" w:rsidRPr="00977512">
        <w:rPr>
          <w:iCs/>
          <w:color w:val="333333"/>
          <w:sz w:val="28"/>
          <w:szCs w:val="28"/>
        </w:rPr>
        <w:t>, 2013.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5. Коган М.С." Правила дорожные знать каждому положено"</w:t>
      </w:r>
      <w:r w:rsidR="00412DAD" w:rsidRPr="00977512">
        <w:rPr>
          <w:iCs/>
          <w:color w:val="000000"/>
          <w:sz w:val="28"/>
          <w:szCs w:val="28"/>
        </w:rPr>
        <w:t>, 2007</w:t>
      </w:r>
      <w:r w:rsidRPr="00977512">
        <w:rPr>
          <w:iCs/>
          <w:color w:val="000000"/>
          <w:sz w:val="28"/>
          <w:szCs w:val="28"/>
        </w:rPr>
        <w:t>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6. Лиходед В. "Уроки светофор"</w:t>
      </w:r>
      <w:r w:rsidR="00412DAD" w:rsidRPr="00977512">
        <w:rPr>
          <w:iCs/>
          <w:color w:val="000000"/>
          <w:sz w:val="28"/>
          <w:szCs w:val="28"/>
        </w:rPr>
        <w:t>, 2007</w:t>
      </w:r>
      <w:r w:rsidRPr="00977512">
        <w:rPr>
          <w:iCs/>
          <w:color w:val="000000"/>
          <w:sz w:val="28"/>
          <w:szCs w:val="28"/>
        </w:rPr>
        <w:t>.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7.</w:t>
      </w:r>
      <w:r w:rsidRPr="00977512">
        <w:rPr>
          <w:iCs/>
          <w:color w:val="333333"/>
          <w:sz w:val="28"/>
          <w:szCs w:val="28"/>
        </w:rPr>
        <w:t>Т.Ф.Саулина "Три сигнала светофора"</w:t>
      </w:r>
      <w:r w:rsidR="00412DAD" w:rsidRPr="00977512">
        <w:rPr>
          <w:iCs/>
          <w:color w:val="333333"/>
          <w:sz w:val="28"/>
          <w:szCs w:val="28"/>
        </w:rPr>
        <w:t>,</w:t>
      </w:r>
      <w:r w:rsidR="00EA7C3C" w:rsidRPr="00977512">
        <w:rPr>
          <w:iCs/>
          <w:color w:val="000000"/>
          <w:sz w:val="28"/>
          <w:szCs w:val="28"/>
        </w:rPr>
        <w:t xml:space="preserve"> </w:t>
      </w:r>
      <w:r w:rsidR="00EA7C3C" w:rsidRPr="00977512">
        <w:rPr>
          <w:iCs/>
          <w:color w:val="333333"/>
          <w:sz w:val="28"/>
          <w:szCs w:val="28"/>
        </w:rPr>
        <w:t>1989</w:t>
      </w:r>
    </w:p>
    <w:p w:rsidR="00244BAF" w:rsidRPr="00977512" w:rsidRDefault="00244BAF" w:rsidP="009775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7512">
        <w:rPr>
          <w:iCs/>
          <w:color w:val="000000"/>
          <w:sz w:val="28"/>
          <w:szCs w:val="28"/>
        </w:rPr>
        <w:t>8. Н.В.</w:t>
      </w:r>
      <w:r w:rsidR="0080255B" w:rsidRPr="00977512">
        <w:rPr>
          <w:iCs/>
          <w:color w:val="000000"/>
          <w:sz w:val="28"/>
          <w:szCs w:val="28"/>
        </w:rPr>
        <w:t xml:space="preserve"> </w:t>
      </w:r>
      <w:proofErr w:type="spellStart"/>
      <w:r w:rsidRPr="00977512">
        <w:rPr>
          <w:iCs/>
          <w:color w:val="000000"/>
          <w:sz w:val="28"/>
          <w:szCs w:val="28"/>
        </w:rPr>
        <w:t>Елжова</w:t>
      </w:r>
      <w:proofErr w:type="spellEnd"/>
      <w:r w:rsidRPr="00977512">
        <w:rPr>
          <w:iCs/>
          <w:color w:val="000000"/>
          <w:sz w:val="28"/>
          <w:szCs w:val="28"/>
        </w:rPr>
        <w:t xml:space="preserve"> "ПДД в детском саду", 2013</w:t>
      </w:r>
      <w:r w:rsidR="007942AB" w:rsidRPr="00977512">
        <w:rPr>
          <w:iCs/>
          <w:color w:val="000000"/>
          <w:sz w:val="28"/>
          <w:szCs w:val="28"/>
        </w:rPr>
        <w:t>.</w:t>
      </w:r>
    </w:p>
    <w:p w:rsidR="00C50337" w:rsidRPr="00977512" w:rsidRDefault="00C50337" w:rsidP="00977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337" w:rsidRPr="00977512" w:rsidSect="007942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72D"/>
    <w:multiLevelType w:val="multilevel"/>
    <w:tmpl w:val="88C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AB"/>
    <w:rsid w:val="00064ABD"/>
    <w:rsid w:val="00094F75"/>
    <w:rsid w:val="001020D9"/>
    <w:rsid w:val="00130756"/>
    <w:rsid w:val="001A345A"/>
    <w:rsid w:val="001F4CF9"/>
    <w:rsid w:val="00244BAF"/>
    <w:rsid w:val="00393933"/>
    <w:rsid w:val="003C7CCD"/>
    <w:rsid w:val="00412DAD"/>
    <w:rsid w:val="00473ECD"/>
    <w:rsid w:val="004E3B65"/>
    <w:rsid w:val="004F0A04"/>
    <w:rsid w:val="005469D7"/>
    <w:rsid w:val="00572248"/>
    <w:rsid w:val="005A52F7"/>
    <w:rsid w:val="005C2AEE"/>
    <w:rsid w:val="005F75CA"/>
    <w:rsid w:val="00604FB2"/>
    <w:rsid w:val="006867D1"/>
    <w:rsid w:val="006D73D5"/>
    <w:rsid w:val="00707539"/>
    <w:rsid w:val="0071017F"/>
    <w:rsid w:val="00726FF6"/>
    <w:rsid w:val="0074637E"/>
    <w:rsid w:val="00787CA3"/>
    <w:rsid w:val="007942AB"/>
    <w:rsid w:val="0080255B"/>
    <w:rsid w:val="0083113A"/>
    <w:rsid w:val="008360AD"/>
    <w:rsid w:val="008E7A6B"/>
    <w:rsid w:val="009714AB"/>
    <w:rsid w:val="00977512"/>
    <w:rsid w:val="009A0A4A"/>
    <w:rsid w:val="009A3F96"/>
    <w:rsid w:val="00A2436B"/>
    <w:rsid w:val="00B16760"/>
    <w:rsid w:val="00B35BD2"/>
    <w:rsid w:val="00BC6B06"/>
    <w:rsid w:val="00BD5456"/>
    <w:rsid w:val="00C50337"/>
    <w:rsid w:val="00C571C9"/>
    <w:rsid w:val="00C62911"/>
    <w:rsid w:val="00C97B87"/>
    <w:rsid w:val="00D27A91"/>
    <w:rsid w:val="00DC4D08"/>
    <w:rsid w:val="00EA7C3C"/>
    <w:rsid w:val="00EF11ED"/>
    <w:rsid w:val="00FA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0"/>
  </w:style>
  <w:style w:type="paragraph" w:styleId="1">
    <w:name w:val="heading 1"/>
    <w:basedOn w:val="a"/>
    <w:next w:val="a"/>
    <w:link w:val="10"/>
    <w:uiPriority w:val="9"/>
    <w:qFormat/>
    <w:rsid w:val="00B1676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1676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6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6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6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6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6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6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76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1676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76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676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676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1676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1676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676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76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1676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76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676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76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16760"/>
    <w:rPr>
      <w:b/>
      <w:bCs/>
    </w:rPr>
  </w:style>
  <w:style w:type="character" w:styleId="a8">
    <w:name w:val="Emphasis"/>
    <w:uiPriority w:val="20"/>
    <w:qFormat/>
    <w:rsid w:val="00B16760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1676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16760"/>
  </w:style>
  <w:style w:type="paragraph" w:styleId="ab">
    <w:name w:val="List Paragraph"/>
    <w:basedOn w:val="a"/>
    <w:uiPriority w:val="34"/>
    <w:qFormat/>
    <w:rsid w:val="00B167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7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67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167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16760"/>
    <w:rPr>
      <w:i/>
      <w:iCs/>
    </w:rPr>
  </w:style>
  <w:style w:type="character" w:styleId="ae">
    <w:name w:val="Subtle Emphasis"/>
    <w:uiPriority w:val="19"/>
    <w:qFormat/>
    <w:rsid w:val="00B16760"/>
    <w:rPr>
      <w:i/>
      <w:iCs/>
    </w:rPr>
  </w:style>
  <w:style w:type="character" w:styleId="af">
    <w:name w:val="Intense Emphasis"/>
    <w:uiPriority w:val="21"/>
    <w:qFormat/>
    <w:rsid w:val="00B1676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16760"/>
    <w:rPr>
      <w:smallCaps/>
    </w:rPr>
  </w:style>
  <w:style w:type="character" w:styleId="af1">
    <w:name w:val="Intense Reference"/>
    <w:uiPriority w:val="32"/>
    <w:qFormat/>
    <w:rsid w:val="00B16760"/>
    <w:rPr>
      <w:b/>
      <w:bCs/>
      <w:smallCaps/>
    </w:rPr>
  </w:style>
  <w:style w:type="character" w:styleId="af2">
    <w:name w:val="Book Title"/>
    <w:basedOn w:val="a0"/>
    <w:uiPriority w:val="33"/>
    <w:qFormat/>
    <w:rsid w:val="00B167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76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Andrey</cp:lastModifiedBy>
  <cp:revision>15</cp:revision>
  <dcterms:created xsi:type="dcterms:W3CDTF">2019-11-27T18:13:00Z</dcterms:created>
  <dcterms:modified xsi:type="dcterms:W3CDTF">2022-12-18T11:55:00Z</dcterms:modified>
</cp:coreProperties>
</file>