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3D" w:rsidRDefault="0014133D" w:rsidP="0014133D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                            ПАМЯТКА ДЛЯ РОДИТЕЛЕЙ</w:t>
      </w:r>
    </w:p>
    <w:p w:rsidR="0014133D" w:rsidRDefault="0014133D" w:rsidP="0014133D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4133D" w:rsidRDefault="0014133D" w:rsidP="0014133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«</w:t>
      </w:r>
      <w:r>
        <w:rPr>
          <w:rStyle w:val="c4"/>
          <w:b/>
          <w:bCs/>
          <w:color w:val="000000"/>
          <w:sz w:val="32"/>
          <w:szCs w:val="32"/>
        </w:rPr>
        <w:t>Профилактика речевых нарушений у младших дошкольников</w:t>
      </w:r>
      <w:r>
        <w:rPr>
          <w:rStyle w:val="c4"/>
          <w:b/>
          <w:bCs/>
          <w:color w:val="000000"/>
          <w:sz w:val="32"/>
          <w:szCs w:val="32"/>
        </w:rPr>
        <w:t>»</w:t>
      </w:r>
    </w:p>
    <w:p w:rsidR="0014133D" w:rsidRDefault="0014133D" w:rsidP="0014133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Необходимо следить за речевым дыханием ребёнка как базой для правильного развития речи. С детьми дошкольного возраста полезно проводить ежедневно следующие игры: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1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.Дуть на лёгкие шарики, карандаши, катать их по столу, пускать в тазу с водой уточек, лодки, кораблики, играть на духовых музыкальных инструментах (дудочках, губных гармошках).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2.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Дуть на привязанные к натянутой ниточке снежинки, лёгких разноцветных птичек. Сдувать с руки пушинки. Дуть на мыльные пузыри.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.Дуть вверх, не давая упасть вниз пушинке, мыльному пузырю.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Игра «Эхо» - Дети становятся в два ряда лицом друг к другу. Одна группа детей тихо произносит звук (а), другая громко. Можно употреблять сочетания </w:t>
      </w:r>
      <w:proofErr w:type="gram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ау</w:t>
      </w:r>
      <w:proofErr w:type="gram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уа</w:t>
      </w:r>
      <w:proofErr w:type="spell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иа</w:t>
      </w:r>
      <w:proofErr w:type="spell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ио</w:t>
      </w:r>
      <w:proofErr w:type="spell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«Вьюга»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 - Дети, сидящие в ряд, изображают вьюгу, воющую в ненастный вечер. По сигналу воспитателя: </w:t>
      </w:r>
      <w:proofErr w:type="gram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«Вьюга начинается» тихо произносят: у- у - у; по сигналу «Сильная вьюга» громко произносят: у – у – у; по сигналу «Вьюга затихает» произносят тише, по сигналу «Вьюга затихла» - замолкают.</w:t>
      </w:r>
      <w:proofErr w:type="gramEnd"/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«Гудок»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 - Дети становятся в ряд лицом к воспитателю и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звук (у) сначала громко, а затем постепенно всё тише и тише.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«Кто кого»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 - Воспитатель вызывает двух детей и ставит их лицом друг к другу. По сигналу педагога дети одновременно начинают протяжно произносить сначала тихо, а затем громко гласные звуки. Кто дольше другого тянет звук, тот выигрывает.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«Усатый кот»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 - Кто либо из детей – кот, притаившись, </w:t>
      </w:r>
      <w:proofErr w:type="gram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подходит</w:t>
      </w:r>
      <w:proofErr w:type="gram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произносит вполголоса: «Я усатый жадный кот, слышу ваш мышиный ход», а остальные дети мышки – тихо проходят мимо него и шепчут: «Тише мыши, кот всё ближе». Кто скажет громко, того кот хватает.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«Буря в стакане воды»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 - Наполняем стакан водой, опускаем коктейльную трубочку, дуем с силой так, чтобы образовались пузыри.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«Фокус»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 - Улыбнуться, приоткрыть рот, приблизить широкий кончик языка к верхней губе и сдуть ватку с кончика носа. Воздух должен идти посередине языка, а ватка лететь прямо вверх. Нижней челюстью не помогать. Для игры соревнования вызываются два ребёнка. Выигрывает тот, </w:t>
      </w:r>
      <w:proofErr w:type="gram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кто</w:t>
      </w:r>
      <w:proofErr w:type="gram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верно выполнит все условия игры и у кого ватка взлетит выше.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Theme="majorBidi" w:hAnsiTheme="majorBidi" w:cstheme="majorBidi"/>
          <w:color w:val="000000"/>
          <w:sz w:val="28"/>
          <w:szCs w:val="28"/>
        </w:rPr>
      </w:pP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Theme="majorBidi" w:hAnsiTheme="majorBidi" w:cstheme="majorBidi"/>
          <w:color w:val="000000"/>
          <w:sz w:val="28"/>
          <w:szCs w:val="28"/>
        </w:rPr>
      </w:pP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4133D" w:rsidRPr="0014133D" w:rsidRDefault="0014133D" w:rsidP="0014133D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Комплекс упражнений для активизации мышц языка:</w:t>
      </w:r>
    </w:p>
    <w:p w:rsidR="0014133D" w:rsidRPr="0014133D" w:rsidRDefault="0014133D" w:rsidP="0014133D">
      <w:pPr>
        <w:pStyle w:val="c5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«Весёлый язычок»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 - Жил язычок в своём домике. Проснулся и осмотрелся. Взглянул за </w:t>
      </w:r>
      <w:proofErr w:type="spell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калиточку</w:t>
      </w:r>
      <w:proofErr w:type="spell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(язычок высовывается из открытого рта), посмотрел наверх, светит ли солнышко (кончик языка поднимается вверх), потом посмотрел вниз, нет ли луж на земле (кончик языка опускается вниз). Понравилось язычку на улице, и захотел он погулять (кончик языка поворачивается вправо, влево, вверх, вни</w:t>
      </w:r>
      <w:proofErr w:type="gram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з-</w:t>
      </w:r>
      <w:proofErr w:type="gram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«</w:t>
      </w:r>
      <w:proofErr w:type="spell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часики».Устал</w:t>
      </w:r>
      <w:proofErr w:type="spell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язычок и решил поесть, чтобы сил больше набрать. И стал молочко лакать, как кошечка (языком проводим </w:t>
      </w:r>
      <w:proofErr w:type="spell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лакательные</w:t>
      </w:r>
      <w:proofErr w:type="spell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движения). Наелся язычок, а губки испачкал молоком. Почистил губки, сначала верхнюю, потом нижнюю (облизывание кончиком языка верхней и нижней губы). А теперь почистил зубки верхние и нижние (облизывание зубов под губами). Сделал всё язычок и опять решил поиграть. Увидел качели и стал качаться на них (поднимание и опускание лопатообразного языка к верхней и нижней губе при открытом рте вверх – вниз, вверх – вниз, всё выше и выше </w:t>
      </w:r>
      <w:proofErr w:type="gram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( </w:t>
      </w:r>
      <w:proofErr w:type="gram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постепенно поднимается высунутый язык к носу и опускается к подбородку). Перестал качаться на качелях и решил покататься на лошадке (щёлкаем кончиком языка за верхними зубами). Устал язычок и пошёл в свой домик спать. Закрыл </w:t>
      </w:r>
      <w:proofErr w:type="spell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калиточку</w:t>
      </w:r>
      <w:proofErr w:type="spell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 xml:space="preserve"> (язык распластать во рту и сомкнуть губы).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«Толстячки – худышки»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 - Рот закрыт. Губы сомкнуты. Ребёнок поочерёдно надувает и втягивает щёки в спокойном темпе, удерживая их в каждом положении по 3 – 5 секунд.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«Ступеньки»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 </w:t>
      </w:r>
      <w:proofErr w:type="gramStart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-У</w:t>
      </w:r>
      <w:proofErr w:type="gramEnd"/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лыбнуться, открыть рот, установить язык в форме чашечки на верхней губе, затем перевести чашечку на верхние зубы, а затем – за верхние зубы. Сохраняем «чашечку», плавно переводя язык из одной позиции в другую и удерживая в каждом положении.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«Не разбей чашечку»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 - Придать языку форму «чашечки» и двигать его: выдвигать вперёд и убирать обратно в рот. Удерживать язык снаружи и внутри по 3 – 5 секунд, не разрушая чашечки.</w:t>
      </w:r>
    </w:p>
    <w:p w:rsidR="0014133D" w:rsidRPr="0014133D" w:rsidRDefault="0014133D" w:rsidP="0014133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4133D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«Кучер»</w:t>
      </w:r>
      <w:r w:rsidRPr="0014133D">
        <w:rPr>
          <w:rStyle w:val="c1"/>
          <w:rFonts w:asciiTheme="majorBidi" w:hAnsiTheme="majorBidi" w:cstheme="majorBidi"/>
          <w:color w:val="000000"/>
          <w:sz w:val="28"/>
          <w:szCs w:val="28"/>
        </w:rPr>
        <w:t> - Сомкнуть губы и достаточно сильно подуть через них. Губы вибрируют, и слышен характерный звук.</w:t>
      </w:r>
    </w:p>
    <w:p w:rsidR="0014133D" w:rsidRPr="0014133D" w:rsidRDefault="0014133D" w:rsidP="00A1052F">
      <w:pPr>
        <w:spacing w:after="0" w:line="240" w:lineRule="auto"/>
        <w:ind w:firstLine="709"/>
        <w:jc w:val="center"/>
        <w:rPr>
          <w:rFonts w:asciiTheme="majorBidi" w:eastAsia="Calibri" w:hAnsiTheme="majorBidi" w:cstheme="majorBidi"/>
          <w:b/>
          <w:sz w:val="28"/>
          <w:szCs w:val="28"/>
        </w:rPr>
      </w:pPr>
    </w:p>
    <w:p w:rsidR="00DD28C5" w:rsidRPr="0014133D" w:rsidRDefault="00DD28C5">
      <w:pPr>
        <w:rPr>
          <w:rFonts w:asciiTheme="majorBidi" w:hAnsiTheme="majorBidi" w:cstheme="majorBidi"/>
          <w:sz w:val="28"/>
          <w:szCs w:val="28"/>
        </w:rPr>
      </w:pPr>
    </w:p>
    <w:sectPr w:rsidR="00DD28C5" w:rsidRPr="0014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D3"/>
    <w:rsid w:val="00007FD3"/>
    <w:rsid w:val="0014133D"/>
    <w:rsid w:val="00A1052F"/>
    <w:rsid w:val="00D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52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133D"/>
  </w:style>
  <w:style w:type="paragraph" w:customStyle="1" w:styleId="c2">
    <w:name w:val="c2"/>
    <w:basedOn w:val="a"/>
    <w:rsid w:val="001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33D"/>
  </w:style>
  <w:style w:type="character" w:customStyle="1" w:styleId="c0">
    <w:name w:val="c0"/>
    <w:basedOn w:val="a0"/>
    <w:rsid w:val="00141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52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133D"/>
  </w:style>
  <w:style w:type="paragraph" w:customStyle="1" w:styleId="c2">
    <w:name w:val="c2"/>
    <w:basedOn w:val="a"/>
    <w:rsid w:val="001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33D"/>
  </w:style>
  <w:style w:type="character" w:customStyle="1" w:styleId="c0">
    <w:name w:val="c0"/>
    <w:basedOn w:val="a0"/>
    <w:rsid w:val="0014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вкап</dc:creator>
  <cp:keywords/>
  <dc:description/>
  <cp:lastModifiedBy>вкап</cp:lastModifiedBy>
  <cp:revision>4</cp:revision>
  <dcterms:created xsi:type="dcterms:W3CDTF">2022-12-27T06:05:00Z</dcterms:created>
  <dcterms:modified xsi:type="dcterms:W3CDTF">2022-12-28T08:06:00Z</dcterms:modified>
</cp:coreProperties>
</file>