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EA" w:rsidRPr="00A213BF" w:rsidRDefault="0010066C" w:rsidP="0009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Тренинговое занятие «</w:t>
      </w:r>
      <w:r w:rsidR="00A55762" w:rsidRPr="00A213BF">
        <w:rPr>
          <w:rFonts w:ascii="Times New Roman" w:hAnsi="Times New Roman" w:cs="Times New Roman"/>
          <w:b/>
          <w:sz w:val="28"/>
          <w:szCs w:val="28"/>
        </w:rPr>
        <w:t>Каждый ребенок имеет право на понимание»</w:t>
      </w:r>
    </w:p>
    <w:p w:rsidR="00EF58FC" w:rsidRPr="00A213BF" w:rsidRDefault="00A213BF" w:rsidP="001006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- </w:t>
      </w:r>
      <w:r w:rsidR="002107EA" w:rsidRPr="00A213BF">
        <w:rPr>
          <w:rFonts w:ascii="Times New Roman" w:hAnsi="Times New Roman" w:cs="Times New Roman"/>
          <w:sz w:val="28"/>
          <w:szCs w:val="28"/>
        </w:rPr>
        <w:t>Хочется начать наш тренинг словами У. Джеймса «</w:t>
      </w:r>
      <w:r w:rsidR="002107EA" w:rsidRPr="00A213BF">
        <w:rPr>
          <w:rFonts w:ascii="Times New Roman" w:hAnsi="Times New Roman" w:cs="Times New Roman"/>
          <w:i/>
          <w:sz w:val="28"/>
          <w:szCs w:val="28"/>
        </w:rPr>
        <w:t xml:space="preserve">Для человека не существует более чудовищного наказания, чем быть предоставленным в обществе самому себе и оставаться абсолютно незамеченным». </w:t>
      </w:r>
      <w:r w:rsidR="002107EA" w:rsidRPr="00A213BF">
        <w:rPr>
          <w:rFonts w:ascii="Times New Roman" w:hAnsi="Times New Roman" w:cs="Times New Roman"/>
          <w:sz w:val="28"/>
          <w:szCs w:val="28"/>
        </w:rPr>
        <w:br/>
      </w:r>
    </w:p>
    <w:p w:rsidR="00EF58FC" w:rsidRPr="00A213BF" w:rsidRDefault="00EF58FC" w:rsidP="00EF58F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 Исходя из практического опыта, эффективным инструментом формирования готовности педагога к взаимодействию с ребенком с особенностями развития является совместное коллективное переживание инсценированных ситуаций</w:t>
      </w:r>
    </w:p>
    <w:p w:rsidR="0010066C" w:rsidRPr="00A213BF" w:rsidRDefault="0010066C" w:rsidP="001006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Целевая группа:</w:t>
      </w:r>
      <w:r w:rsidRPr="00A213BF">
        <w:rPr>
          <w:rFonts w:ascii="Times New Roman" w:eastAsia="Times New Roman" w:hAnsi="Times New Roman" w:cs="Times New Roman"/>
          <w:sz w:val="28"/>
          <w:szCs w:val="28"/>
        </w:rPr>
        <w:t> педагоги, работающие с детьми с ОВЗ.</w:t>
      </w:r>
    </w:p>
    <w:p w:rsidR="00EF58FC" w:rsidRPr="00A213BF" w:rsidRDefault="0010066C" w:rsidP="00EF58F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3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</w:t>
      </w:r>
      <w:r w:rsidRPr="00A213BF">
        <w:rPr>
          <w:rFonts w:ascii="Times New Roman" w:eastAsia="Times New Roman" w:hAnsi="Times New Roman" w:cs="Times New Roman"/>
          <w:sz w:val="28"/>
          <w:szCs w:val="28"/>
        </w:rPr>
        <w:t>  бумага, карандаши и ручки, фломастеры, маркеры, схематичная бумажная фигура ребенка, релаксационная музыка.</w:t>
      </w:r>
    </w:p>
    <w:p w:rsidR="0009279B" w:rsidRPr="00A213BF" w:rsidRDefault="006E258B" w:rsidP="000927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A213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Це</w:t>
      </w:r>
      <w:r w:rsidR="0009279B" w:rsidRPr="00A213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ль</w:t>
      </w:r>
      <w:r w:rsidR="0009279B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формирование у педагогов психологической гото</w:t>
      </w:r>
      <w:r w:rsidR="00A55762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вности к взаимодействию с особым ребенком</w:t>
      </w:r>
      <w:r w:rsidR="0009279B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5762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D386C" w:rsidRPr="00A213BF" w:rsidRDefault="0009279B" w:rsidP="000927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Задачи:</w:t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2D"/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повышение психолого-педагогической компетентности педагогов; </w:t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2D"/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представлений о психологических особенностях семьи ребенка с ограниченными возможностями здоровья;</w:t>
      </w:r>
    </w:p>
    <w:p w:rsidR="00CD386C" w:rsidRPr="00A213BF" w:rsidRDefault="0009279B" w:rsidP="000927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2D"/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проанализировать и определить пути помощи и поддержки семьи ребенка с ОВЗ в условиях образовательной организации; </w:t>
      </w:r>
    </w:p>
    <w:p w:rsidR="0009279B" w:rsidRPr="00A213BF" w:rsidRDefault="0009279B" w:rsidP="0009279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2D"/>
      </w:r>
      <w:r w:rsidR="00CD386C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обмен</w:t>
      </w:r>
      <w:r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имеющимся опытом по психолого-педагогическому сопровождению </w:t>
      </w:r>
      <w:r w:rsidR="00CD386C" w:rsidRPr="00A2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с особенностями развития</w:t>
      </w:r>
    </w:p>
    <w:p w:rsidR="00B24CBE" w:rsidRPr="00A213BF" w:rsidRDefault="00B24CBE" w:rsidP="00B24CBE">
      <w:pPr>
        <w:rPr>
          <w:rFonts w:ascii="Times New Roman" w:hAnsi="Times New Roman" w:cs="Times New Roman"/>
          <w:b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Упражнение «Солнце способностей»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Цель</w:t>
      </w:r>
      <w:r w:rsidRPr="00A213BF">
        <w:rPr>
          <w:rFonts w:ascii="Times New Roman" w:hAnsi="Times New Roman" w:cs="Times New Roman"/>
          <w:sz w:val="28"/>
          <w:szCs w:val="28"/>
        </w:rPr>
        <w:t>: осознание собственных способностей.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Задача участников создать солнце способностей. Каждому раздаются лучики. Участники пишут на них свои способности, умения, которые им помогают в работе с детьми. Затем каждый приклеивает свой лучик к общему солнцу.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Вопросы для обсуждения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- Какие чувства вы испытывали, записывая свои способности и умения?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- Кто-нибудь испытывал неловкость, затруднения?</w:t>
      </w:r>
    </w:p>
    <w:p w:rsidR="00B24CBE" w:rsidRPr="00A213BF" w:rsidRDefault="00B24CBE" w:rsidP="00B24CBE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Ведущий: Большой «багаж» способностей мы с вами собрали. Пусть это солнце греет нас всё занятие и помогает в работе. </w:t>
      </w:r>
    </w:p>
    <w:p w:rsidR="002107EA" w:rsidRPr="00A213BF" w:rsidRDefault="002107EA" w:rsidP="002107EA">
      <w:pPr>
        <w:rPr>
          <w:rFonts w:ascii="Times New Roman" w:hAnsi="Times New Roman" w:cs="Times New Roman"/>
          <w:b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Притча «Трещина в кувшине»</w:t>
      </w:r>
    </w:p>
    <w:p w:rsidR="002107EA" w:rsidRPr="00A213BF" w:rsidRDefault="002107EA" w:rsidP="002107EA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 У одной пожилой женщины было два кувшина, с которыми она каждый день ходила по воду. Набирая два полных кувшина, она вешала их на коромысло, но приносила домой всегда лишь полтора. В одном кувшине </w:t>
      </w:r>
      <w:r w:rsidRPr="00A213BF">
        <w:rPr>
          <w:rFonts w:ascii="Times New Roman" w:hAnsi="Times New Roman" w:cs="Times New Roman"/>
          <w:sz w:val="28"/>
          <w:szCs w:val="28"/>
        </w:rPr>
        <w:lastRenderedPageBreak/>
        <w:t>была небольшая трещина, и половина воды по дороге домой из него выливалась.</w:t>
      </w:r>
    </w:p>
    <w:p w:rsidR="002107EA" w:rsidRPr="00A213BF" w:rsidRDefault="002107EA" w:rsidP="002107EA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Целый кувшин был очень доволен собой, а кувшин с трещиной постоянно стыдился своего недостатка. Ему было очень жаль пожилую женщину, которая часто вынуждена была ходить по воду, поэтому, однажды он сказал ей:</w:t>
      </w:r>
    </w:p>
    <w:p w:rsidR="002107EA" w:rsidRPr="00A213BF" w:rsidRDefault="002107EA" w:rsidP="002107EA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– Прости, что из меня вытекает половина воды, пока ты идешь домой. Я ничего не могу с этим поделать.</w:t>
      </w:r>
    </w:p>
    <w:p w:rsidR="002107EA" w:rsidRPr="00A213BF" w:rsidRDefault="002107EA" w:rsidP="002107EA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Но мудрая старая женщина только улыбнулась:</w:t>
      </w:r>
    </w:p>
    <w:p w:rsidR="002107EA" w:rsidRPr="00A213BF" w:rsidRDefault="002107EA" w:rsidP="002107EA">
      <w:pPr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– А заметил ли ты, что с твоей стороны дороги я засеяла прекрасные цветы, а с другой стороны – нет? С твоей помощью я поливаю их каждый день. А они каждый день радуют мои глаза и душу и украшают мой дом. Если бы не ты, всей этой красоты просто не было бы. Всё это – только благодаря тебе. У каждого из нас есть свои странности и недостатки. Но есть особенности и трещины, которые делают нашу жизнь столь интересной и достойной. Просто нужно каждого воспринимать таким, какой он есть, и видеть в нем хорошее.</w:t>
      </w:r>
    </w:p>
    <w:p w:rsidR="002107EA" w:rsidRPr="00A213BF" w:rsidRDefault="002107EA" w:rsidP="00210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   - Это коротенькая и мудрая притча о недостатках. Любой недостаток можно использовать себе во благо и обратить его в преимущество. Эта притча о важности и значимости каждого человека  в этом мире, о принятии себя и окружающих нас людей такими, какие они есть,</w:t>
      </w:r>
      <w:r w:rsidR="00A213BF" w:rsidRPr="00A213BF">
        <w:rPr>
          <w:rFonts w:ascii="Times New Roman" w:hAnsi="Times New Roman" w:cs="Times New Roman"/>
          <w:sz w:val="28"/>
          <w:szCs w:val="28"/>
        </w:rPr>
        <w:t xml:space="preserve"> умении </w:t>
      </w:r>
      <w:r w:rsidRPr="00A213BF">
        <w:rPr>
          <w:rFonts w:ascii="Times New Roman" w:hAnsi="Times New Roman" w:cs="Times New Roman"/>
          <w:sz w:val="28"/>
          <w:szCs w:val="28"/>
        </w:rPr>
        <w:t xml:space="preserve"> видеть в них хорошее.</w:t>
      </w:r>
    </w:p>
    <w:p w:rsidR="002107EA" w:rsidRPr="00A213BF" w:rsidRDefault="002107EA" w:rsidP="002107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A213BF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тоже как «кувшин с трещинкой», они тоже имеют право на жизнь, что они, не зная сами себя, могут быть полезны обществу.) </w:t>
      </w:r>
    </w:p>
    <w:p w:rsidR="002107EA" w:rsidRPr="00A213BF" w:rsidRDefault="002107EA" w:rsidP="002107EA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213BF">
        <w:rPr>
          <w:rFonts w:ascii="Times New Roman" w:hAnsi="Times New Roman" w:cs="Times New Roman"/>
          <w:sz w:val="28"/>
          <w:szCs w:val="28"/>
        </w:rPr>
        <w:t>-    Давайте попробуем почувствовать себя в роли таких кувшинов с трещинками. (Раздаем очки, беруши).  В одной группе будет слепой ребенок(надевает очки),  в другой – глухой  (надевает беруши)</w:t>
      </w:r>
      <w:r w:rsidRPr="00A213BF">
        <w:rPr>
          <w:rFonts w:ascii="Times New Roman" w:hAnsi="Times New Roman" w:cs="Times New Roman"/>
          <w:sz w:val="28"/>
          <w:szCs w:val="28"/>
          <w:lang w:eastAsia="ru-RU"/>
        </w:rPr>
        <w:t xml:space="preserve">, в третьей -  один  участник будет выполнять задание левой  рукой. </w:t>
      </w:r>
      <w:r w:rsidRPr="00A213B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A213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A213BF">
        <w:rPr>
          <w:rFonts w:ascii="Times New Roman" w:hAnsi="Times New Roman" w:cs="Times New Roman"/>
          <w:sz w:val="28"/>
          <w:szCs w:val="28"/>
          <w:lang w:eastAsia="ru-RU"/>
        </w:rPr>
        <w:t xml:space="preserve">Перед собой вы видите цветную бумагу, из нее вы должны будете изготовить  человечка. Основной вид деятельности должен  приходиться на ребенка с ОВЗ. Остальные помощники. </w:t>
      </w:r>
      <w:r w:rsidRPr="00A213BF">
        <w:rPr>
          <w:rFonts w:ascii="Times New Roman" w:hAnsi="Times New Roman" w:cs="Times New Roman"/>
          <w:sz w:val="28"/>
          <w:szCs w:val="28"/>
          <w:lang w:eastAsia="ru-RU"/>
        </w:rPr>
        <w:br/>
        <w:t>- А вы подумайте, какие чувства у вас будут возникать при  работе.</w:t>
      </w:r>
    </w:p>
    <w:p w:rsidR="002107EA" w:rsidRPr="00A213BF" w:rsidRDefault="002107EA" w:rsidP="002107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2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получились человечки. </w:t>
      </w:r>
      <w:r w:rsidRPr="00A21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Почувствовали ли вы, что ваши возможности ограничены?</w:t>
      </w:r>
      <w:r w:rsidRPr="00A21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Какие трудности вы испытывали? </w:t>
      </w:r>
      <w:r w:rsidRPr="00A21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- Что или кто помог вам выполнить эту работу?</w:t>
      </w:r>
    </w:p>
    <w:p w:rsidR="005E3575" w:rsidRPr="00A213BF" w:rsidRDefault="002630B1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«Мать инвалида».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Выбирается участник для роли матери ребенка-инвалида. При помощи лент ведущий демонстрирует то, какие 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ограничения в обществе испытывают ро</w:t>
      </w:r>
      <w:r w:rsidR="00CD386C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дители детей с ОВЗ.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Часть тела (завязываются лентами) Символическое значение 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Глаза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Родителям сложно принять своего ребенка, увидеть его таким, какой он есть; сложно выводить его в общество и в буквальном смысле «быть на виду» 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Рот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Родители боятся рассказывать о своем ребенке, говорить о нем, рассказывать о своих трудностях и потребностях 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Уши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Родители не хотят слышать диагноз ребенка и боятся общественного мнения и осуждения 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Руки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386C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 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Сердце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Неутихающая боль, чувство постоянно присутствующее («сердце разрывается», «болит душа»)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Живот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область дыхания, центр нашей жизненной силы и энерги</w:t>
      </w:r>
      <w:r w:rsidR="002107EA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 Многие семьи детей с нарушени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ями развития как бы «живут вполсилы», «дышат в полдыхания»</w:t>
      </w:r>
    </w:p>
    <w:p w:rsidR="005E3575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Бедра</w:t>
      </w:r>
      <w:r w:rsidR="00CD386C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Многие родители боятся рожать детей, ухудшаются супружеские отношения, формируются супружеские дисгармонии </w:t>
      </w:r>
    </w:p>
    <w:p w:rsidR="00CD386C" w:rsidRPr="00A213BF" w:rsidRDefault="005E3575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630B1"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Ноги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386C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2630B1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Родителям сложно идти дальше по жизни. Они в буквальном смысле боятся сами «сделать шаг», ограждают и ребенка от самостоятельных жизненных шагов. </w:t>
      </w:r>
    </w:p>
    <w:p w:rsidR="002630B1" w:rsidRPr="00A213BF" w:rsidRDefault="002630B1" w:rsidP="002630B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13B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Комментарии ведущего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 такой изоляции и социальном «коконе» оказываются родители детей с нарушениями в развитии. Преодолеть это состояние можно, ощущая тепло и поддержку как родных людей, так и людей, работающих с особенными детьми. </w:t>
      </w:r>
    </w:p>
    <w:p w:rsidR="002630B1" w:rsidRPr="00A213BF" w:rsidRDefault="002630B1" w:rsidP="0009279B">
      <w:pPr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«Кенгуру»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развивает чувство сопереживания другим, эмпатию, корректирует агрессивные тенденции в поседении. Участникам на пояс завязывается шарф или косынка, образуя «сумку кенгуру». В нее сажают детеныша — мягкую игрушку-зверушку. По команде ведущего «кенгуру» начинают прыгать к условленному месту, стараясь не выронить малыша. Руками придерживать нельзя. Побеждают самые быстрые и заботливые кенгуру.</w:t>
      </w:r>
    </w:p>
    <w:p w:rsidR="0009279B" w:rsidRPr="00A213BF" w:rsidRDefault="006C3F1F" w:rsidP="0009279B">
      <w:pPr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09279B" w:rsidRPr="00A213BF">
        <w:rPr>
          <w:rFonts w:ascii="Times New Roman" w:hAnsi="Times New Roman" w:cs="Times New Roman"/>
          <w:b/>
          <w:sz w:val="28"/>
          <w:szCs w:val="28"/>
        </w:rPr>
        <w:t>: "Пчелы и змеи"</w:t>
      </w:r>
      <w:r w:rsidR="0009279B" w:rsidRPr="00A21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9B" w:rsidRPr="00A213BF" w:rsidRDefault="0009279B" w:rsidP="0009279B">
      <w:pPr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Pr="00A213BF">
        <w:rPr>
          <w:rFonts w:ascii="Times New Roman" w:hAnsi="Times New Roman" w:cs="Times New Roman"/>
          <w:sz w:val="28"/>
          <w:szCs w:val="28"/>
        </w:rPr>
        <w:t xml:space="preserve">: Я хочу предложить вам сыграть в игру под названием "Пчелы и змеи". Для этого нужно разбиться на две примерно равные группы. </w:t>
      </w:r>
      <w:r w:rsidRPr="00A213BF">
        <w:rPr>
          <w:rFonts w:ascii="Times New Roman" w:hAnsi="Times New Roman" w:cs="Times New Roman"/>
          <w:sz w:val="28"/>
          <w:szCs w:val="28"/>
        </w:rPr>
        <w:lastRenderedPageBreak/>
        <w:t xml:space="preserve">Те, кто хочет стать пчелами, отойдите к окнам, кто хочет играть в команде змей, подойдите к стене напротив...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Каждая группа может делать это, издавая определенный звук. Все пчелы должны жужжать. Чем ближе их король подходит к "меду", тем громче должно быть жужжание. А змеи должны помогать своему королю шипением. Чем ближе змеиный король приближается к "ящерице", тем 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 Тогда вы легко сможете ему помочь: громко жужжать или шипеть при его приближении к цели и тихо - при его удалении. Пожалуйста, помните: во время игры вы не имеете права говорить. </w:t>
      </w:r>
    </w:p>
    <w:p w:rsidR="0009279B" w:rsidRPr="00A213BF" w:rsidRDefault="0009279B" w:rsidP="0009279B">
      <w:pPr>
        <w:jc w:val="both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A213BF">
        <w:rPr>
          <w:rFonts w:ascii="Times New Roman" w:hAnsi="Times New Roman" w:cs="Times New Roman"/>
          <w:sz w:val="28"/>
          <w:szCs w:val="28"/>
        </w:rPr>
        <w:t xml:space="preserve"> Что было легко, что сложно? Какой этап был самый интересный? </w:t>
      </w:r>
    </w:p>
    <w:p w:rsidR="00A55762" w:rsidRPr="00A213BF" w:rsidRDefault="0009279B" w:rsidP="000927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Упражнение «Котенок».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</w:t>
      </w:r>
    </w:p>
    <w:p w:rsidR="0009279B" w:rsidRPr="00A213BF" w:rsidRDefault="0009279B" w:rsidP="000927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13B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</w:t>
      </w:r>
      <w:r w:rsidR="00A55762" w:rsidRPr="00A213B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ывод</w:t>
      </w:r>
      <w:r w:rsidR="00A55762"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A213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точно такое же бережное отношение важно сохранять для общения с особыми детьми.</w:t>
      </w:r>
    </w:p>
    <w:p w:rsidR="0009279B" w:rsidRPr="00A213BF" w:rsidRDefault="0009279B" w:rsidP="0009279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213BF">
        <w:rPr>
          <w:rFonts w:ascii="Times New Roman" w:hAnsi="Times New Roman"/>
          <w:b/>
          <w:sz w:val="28"/>
          <w:szCs w:val="28"/>
        </w:rPr>
        <w:t>Заключительный этап</w:t>
      </w:r>
    </w:p>
    <w:p w:rsidR="00EF58FC" w:rsidRPr="00A213BF" w:rsidRDefault="0010066C" w:rsidP="00EF58F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3BF">
        <w:rPr>
          <w:rFonts w:ascii="Times New Roman" w:hAnsi="Times New Roman"/>
          <w:sz w:val="28"/>
          <w:szCs w:val="28"/>
        </w:rPr>
        <w:t xml:space="preserve"> </w:t>
      </w:r>
      <w:r w:rsidR="00EF58FC" w:rsidRPr="00A213BF">
        <w:rPr>
          <w:rFonts w:ascii="Times New Roman" w:hAnsi="Times New Roman"/>
          <w:sz w:val="28"/>
          <w:szCs w:val="28"/>
        </w:rPr>
        <w:t xml:space="preserve">    В завершение нашей с вами работы, нам бы хотелось поделиться с вами одной историей:</w:t>
      </w:r>
    </w:p>
    <w:p w:rsidR="00EF58FC" w:rsidRPr="00A213BF" w:rsidRDefault="00EF58FC" w:rsidP="00EF5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 -Как-то, один человек увидел на улице ребенка, который был голоден и дрожал от холода. Прохожий в гневе обратился к Богу:</w:t>
      </w:r>
    </w:p>
    <w:p w:rsidR="00EF58FC" w:rsidRPr="00A213BF" w:rsidRDefault="00EF58FC" w:rsidP="00EF5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- Чем провинился перед Тобой этот ребенок? Почему Ты допускаешь такую несправедливость? Почему ничего не предпринимаешь?!”.</w:t>
      </w:r>
    </w:p>
    <w:p w:rsidR="00EF58FC" w:rsidRPr="00A213BF" w:rsidRDefault="00EF58FC" w:rsidP="00EF5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>И вдруг человек услышал: “Кое-что я предпринял - послал ему навстречу тебя”.</w:t>
      </w:r>
    </w:p>
    <w:p w:rsidR="00EF58FC" w:rsidRPr="00A213BF" w:rsidRDefault="00EF58FC" w:rsidP="00EF58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BF">
        <w:rPr>
          <w:rFonts w:ascii="Times New Roman" w:hAnsi="Times New Roman" w:cs="Times New Roman"/>
          <w:sz w:val="28"/>
          <w:szCs w:val="28"/>
        </w:rPr>
        <w:t xml:space="preserve">   Конечно, каждый из нас по отдельности не сможет помочь детям с ОВЗ и решить все их проблемы, но если мы объединимся, то сможем сделать для этих детей гораздо больше.</w:t>
      </w:r>
    </w:p>
    <w:p w:rsidR="0009279B" w:rsidRPr="00A213BF" w:rsidRDefault="0009279B" w:rsidP="0009279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9279B" w:rsidRPr="00A213BF" w:rsidSect="00C8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A79"/>
    <w:multiLevelType w:val="hybridMultilevel"/>
    <w:tmpl w:val="FE60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901"/>
    <w:rsid w:val="0009279B"/>
    <w:rsid w:val="0010066C"/>
    <w:rsid w:val="002107EA"/>
    <w:rsid w:val="002630B1"/>
    <w:rsid w:val="003A4D5C"/>
    <w:rsid w:val="003C497F"/>
    <w:rsid w:val="005E3575"/>
    <w:rsid w:val="006C3F1F"/>
    <w:rsid w:val="006E258B"/>
    <w:rsid w:val="00787DEB"/>
    <w:rsid w:val="00880901"/>
    <w:rsid w:val="00A20C55"/>
    <w:rsid w:val="00A213BF"/>
    <w:rsid w:val="00A55762"/>
    <w:rsid w:val="00B141B7"/>
    <w:rsid w:val="00B24CBE"/>
    <w:rsid w:val="00C858EB"/>
    <w:rsid w:val="00CD386C"/>
    <w:rsid w:val="00D51AD6"/>
    <w:rsid w:val="00D773F6"/>
    <w:rsid w:val="00EF58FC"/>
    <w:rsid w:val="00FB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0927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09279B"/>
  </w:style>
  <w:style w:type="character" w:customStyle="1" w:styleId="c3">
    <w:name w:val="c3"/>
    <w:rsid w:val="0009279B"/>
  </w:style>
  <w:style w:type="paragraph" w:customStyle="1" w:styleId="c33">
    <w:name w:val="c33"/>
    <w:basedOn w:val="a"/>
    <w:rsid w:val="000927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279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27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1B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107E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F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B6B99-0773-453D-9D99-B4F99B1F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Нонна</cp:lastModifiedBy>
  <cp:revision>2</cp:revision>
  <cp:lastPrinted>2019-02-14T17:27:00Z</cp:lastPrinted>
  <dcterms:created xsi:type="dcterms:W3CDTF">2022-11-01T21:35:00Z</dcterms:created>
  <dcterms:modified xsi:type="dcterms:W3CDTF">2022-11-01T21:35:00Z</dcterms:modified>
</cp:coreProperties>
</file>