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06" w:rsidRDefault="003F54E7" w:rsidP="008668C1">
      <w:pPr>
        <w:rPr>
          <w:rFonts w:ascii="Times New Roman" w:eastAsia="Times New Roman" w:hAnsi="Times New Roman" w:cs="Times New Roman"/>
          <w:b/>
          <w:bCs/>
          <w:color w:val="00009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0"/>
          <w:sz w:val="48"/>
          <w:szCs w:val="48"/>
          <w:lang w:eastAsia="ru-RU"/>
        </w:rPr>
        <w:t xml:space="preserve">                                  </w:t>
      </w:r>
    </w:p>
    <w:p w:rsidR="003F54E7" w:rsidRPr="0078172A" w:rsidRDefault="003F54E7" w:rsidP="008668C1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0"/>
          <w:sz w:val="48"/>
          <w:szCs w:val="48"/>
          <w:lang w:eastAsia="ru-RU"/>
        </w:rPr>
        <w:t xml:space="preserve">                          </w:t>
      </w:r>
      <w:r w:rsidRPr="007817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Урок 34</w:t>
      </w:r>
    </w:p>
    <w:p w:rsidR="003F54E7" w:rsidRPr="0078172A" w:rsidRDefault="003F54E7" w:rsidP="008668C1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817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8 класс</w:t>
      </w:r>
    </w:p>
    <w:p w:rsidR="003F54E7" w:rsidRDefault="003F54E7" w:rsidP="008668C1">
      <w:pPr>
        <w:rPr>
          <w:rFonts w:ascii="Times New Roman" w:eastAsia="Times New Roman" w:hAnsi="Times New Roman" w:cs="Times New Roman"/>
          <w:b/>
          <w:bCs/>
          <w:color w:val="000090"/>
          <w:sz w:val="48"/>
          <w:szCs w:val="48"/>
          <w:lang w:eastAsia="ru-RU"/>
        </w:rPr>
      </w:pPr>
    </w:p>
    <w:p w:rsidR="003F54E7" w:rsidRPr="0078172A" w:rsidRDefault="0078172A" w:rsidP="0078172A">
      <w:pPr>
        <w:jc w:val="center"/>
        <w:rPr>
          <w:rFonts w:ascii="Times New Roman" w:eastAsia="Times New Roman" w:hAnsi="Times New Roman" w:cs="Times New Roman"/>
          <w:b/>
          <w:bCs/>
          <w:color w:val="000090"/>
          <w:sz w:val="72"/>
          <w:szCs w:val="72"/>
          <w:lang w:eastAsia="ru-RU"/>
        </w:rPr>
      </w:pPr>
      <w:r w:rsidRPr="0078172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Тест</w:t>
      </w:r>
    </w:p>
    <w:p w:rsidR="0078172A" w:rsidRPr="0078172A" w:rsidRDefault="0078172A" w:rsidP="0078172A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78172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«Пе</w:t>
      </w:r>
      <w:r w:rsidR="003F54E7" w:rsidRPr="0078172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рвая помощь</w:t>
      </w:r>
      <w:r w:rsidRPr="0078172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»</w:t>
      </w:r>
    </w:p>
    <w:p w:rsidR="003F54E7" w:rsidRDefault="0078172A" w:rsidP="0078172A">
      <w:pPr>
        <w:tabs>
          <w:tab w:val="left" w:pos="2176"/>
        </w:tabs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BB44E3" wp14:editId="5BA1A3EE">
            <wp:extent cx="4034790" cy="4959627"/>
            <wp:effectExtent l="0" t="0" r="3810" b="0"/>
            <wp:docPr id="1" name="Рисунок 1" descr="http://skeletopora.ru/wp-content/uploads/2017/12/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eletopora.ru/wp-content/uploads/2017/12/F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131" cy="49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2A" w:rsidRPr="0078172A" w:rsidRDefault="0078172A" w:rsidP="0078172A">
      <w:pPr>
        <w:tabs>
          <w:tab w:val="left" w:pos="2176"/>
        </w:tabs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7333" w:rsidRPr="0032042F" w:rsidRDefault="0032042F" w:rsidP="0032042F">
      <w:pPr>
        <w:tabs>
          <w:tab w:val="left" w:pos="2176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36"/>
          <w:szCs w:val="36"/>
          <w:bdr w:val="none" w:sz="0" w:space="0" w:color="auto" w:frame="1"/>
          <w:lang w:eastAsia="ru-RU"/>
        </w:rPr>
        <w:lastRenderedPageBreak/>
        <w:t>1.</w:t>
      </w:r>
      <w:r w:rsidR="00967333" w:rsidRPr="0032042F">
        <w:rPr>
          <w:rFonts w:ascii="Times New Roman" w:eastAsia="Times New Roman" w:hAnsi="Times New Roman" w:cs="Times New Roman"/>
          <w:b/>
          <w:color w:val="3B4256"/>
          <w:sz w:val="36"/>
          <w:szCs w:val="36"/>
          <w:bdr w:val="none" w:sz="0" w:space="0" w:color="auto" w:frame="1"/>
          <w:lang w:eastAsia="ru-RU"/>
        </w:rPr>
        <w:t xml:space="preserve">Если клещ впился глубоко и удалить его не удается, </w:t>
      </w:r>
    </w:p>
    <w:p w:rsidR="00967333" w:rsidRDefault="00BC1848" w:rsidP="00BC1848">
      <w:pPr>
        <w:tabs>
          <w:tab w:val="left" w:pos="2176"/>
        </w:tabs>
        <w:ind w:left="360"/>
        <w:rPr>
          <w:rFonts w:ascii="Times New Roman" w:eastAsia="Times New Roman" w:hAnsi="Times New Roman" w:cs="Times New Roman"/>
          <w:b/>
          <w:color w:val="3B4256"/>
          <w:sz w:val="36"/>
          <w:szCs w:val="36"/>
          <w:bdr w:val="none" w:sz="0" w:space="0" w:color="auto" w:frame="1"/>
          <w:lang w:eastAsia="ru-RU"/>
        </w:rPr>
      </w:pPr>
      <w:r w:rsidRPr="00294B3E">
        <w:rPr>
          <w:noProof/>
          <w:sz w:val="36"/>
          <w:szCs w:val="36"/>
          <w:lang w:eastAsia="ru-RU"/>
        </w:rPr>
        <w:drawing>
          <wp:inline distT="0" distB="0" distL="0" distR="0" wp14:anchorId="769F17D5" wp14:editId="506244DB">
            <wp:extent cx="2623931" cy="1331595"/>
            <wp:effectExtent l="0" t="0" r="5080" b="1905"/>
            <wp:docPr id="2" name="Рисунок 2" descr="https://dezmission.ru/wp-content/uploads/2018/05/13-1024x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ezmission.ru/wp-content/uploads/2018/05/13-1024x3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58" cy="134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C3" w:rsidRDefault="00967333" w:rsidP="0032042F">
      <w:pPr>
        <w:tabs>
          <w:tab w:val="left" w:pos="2176"/>
        </w:tabs>
        <w:rPr>
          <w:rFonts w:ascii="Times New Roman" w:eastAsia="Times New Roman" w:hAnsi="Times New Roman" w:cs="Times New Roman"/>
          <w:color w:val="3B4256"/>
          <w:sz w:val="36"/>
          <w:szCs w:val="36"/>
          <w:bdr w:val="none" w:sz="0" w:space="0" w:color="auto" w:frame="1"/>
          <w:lang w:eastAsia="ru-RU"/>
        </w:rPr>
      </w:pPr>
      <w:r w:rsidRPr="00967333">
        <w:rPr>
          <w:rFonts w:ascii="Times New Roman" w:eastAsia="Times New Roman" w:hAnsi="Times New Roman" w:cs="Times New Roman"/>
          <w:color w:val="3B4256"/>
          <w:sz w:val="36"/>
          <w:szCs w:val="36"/>
          <w:bdr w:val="none" w:sz="0" w:space="0" w:color="auto" w:frame="1"/>
          <w:lang w:eastAsia="ru-RU"/>
        </w:rPr>
        <w:t>а) то можно капнуть на место внедрения клеща капельку парафина от тающей свечки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B4256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б) удалить клеща иголкой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="00BC1848">
        <w:rPr>
          <w:rFonts w:ascii="Times New Roman" w:eastAsia="Times New Roman" w:hAnsi="Times New Roman" w:cs="Times New Roman"/>
          <w:color w:val="3B4256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   в) обработать место укуса йодом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bdr w:val="none" w:sz="0" w:space="0" w:color="auto" w:frame="1"/>
          <w:lang w:eastAsia="ru-RU"/>
        </w:rPr>
        <w:t>.</w:t>
      </w:r>
    </w:p>
    <w:p w:rsidR="00FE04C3" w:rsidRPr="0032042F" w:rsidRDefault="0032042F" w:rsidP="003204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>2.</w:t>
      </w:r>
      <w:r w:rsidR="00D06671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>Перед попыткой</w:t>
      </w:r>
      <w:r w:rsidR="00FE04C3" w:rsidRPr="0032042F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 оторвать клеща можно </w:t>
      </w:r>
    </w:p>
    <w:p w:rsidR="00FE04C3" w:rsidRDefault="0032042F" w:rsidP="00FE04C3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 w:rsidRPr="00294B3E">
        <w:rPr>
          <w:noProof/>
          <w:sz w:val="36"/>
          <w:szCs w:val="36"/>
          <w:lang w:eastAsia="ru-RU"/>
        </w:rPr>
        <w:drawing>
          <wp:inline distT="0" distB="0" distL="0" distR="0" wp14:anchorId="67443009" wp14:editId="3DF3C93F">
            <wp:extent cx="2325757" cy="1540510"/>
            <wp:effectExtent l="0" t="0" r="0" b="2540"/>
            <wp:docPr id="10" name="Рисунок 10" descr="https://dezmission.ru/wp-content/uploads/2018/05/0a04b762c7d47aa5409d89c25976f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ezmission.ru/wp-content/uploads/2018/05/0a04b762c7d47aa5409d89c25976f6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90" cy="15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C3" w:rsidRPr="0032042F" w:rsidRDefault="00FE04C3" w:rsidP="003204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E04C3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а) смочить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его раствором соды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Pr="00FE04C3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                                                         б) смочить его уксусом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Pr="00FE04C3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                                                                      в) смочить его мыльным раствором или спиртом.</w:t>
      </w:r>
    </w:p>
    <w:p w:rsidR="004D0F3A" w:rsidRDefault="0032042F" w:rsidP="004D0F3A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627B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Укажите неправильный ответ.                                                    </w:t>
      </w:r>
      <w:r w:rsidR="004D0F3A" w:rsidRPr="004D0F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снятия боли и отека </w:t>
      </w:r>
      <w:r w:rsidR="00627B52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>при укусе</w:t>
      </w:r>
      <w:r w:rsidR="004D0F3A" w:rsidRPr="00914F8F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 </w:t>
      </w:r>
      <w:r w:rsidR="004D0F3A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>пчелы</w:t>
      </w:r>
      <w:r w:rsidR="00627B52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 необходимо</w:t>
      </w:r>
    </w:p>
    <w:p w:rsidR="004D0F3A" w:rsidRDefault="0082439A" w:rsidP="004D0F3A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 w:rsidRPr="00914F8F">
        <w:rPr>
          <w:noProof/>
          <w:sz w:val="36"/>
          <w:szCs w:val="36"/>
          <w:lang w:eastAsia="ru-RU"/>
        </w:rPr>
        <w:drawing>
          <wp:inline distT="0" distB="0" distL="0" distR="0" wp14:anchorId="5101707B" wp14:editId="3F44F3A7">
            <wp:extent cx="2494722" cy="1371600"/>
            <wp:effectExtent l="0" t="0" r="1270" b="0"/>
            <wp:docPr id="4" name="Рисунок 4" descr="https://grizun-off.ru/wp-content/uploads/2/4/5/245869cc435f4c1f312f568afbf60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rizun-off.ru/wp-content/uploads/2/4/5/245869cc435f4c1f312f568afbf602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17" cy="13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B0" w:rsidRDefault="004D0F3A" w:rsidP="00627B52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4D0F3A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а) приложить холодный компресс или замотанный в ткань лед, минимум на 30 минут</w:t>
      </w:r>
      <w:r w:rsidR="0082439A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</w:t>
      </w:r>
      <w:r w:rsid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к месту укуса пчелы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                                                            </w:t>
      </w:r>
      <w:r w:rsid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lastRenderedPageBreak/>
        <w:t xml:space="preserve">б) </w:t>
      </w:r>
      <w:r w:rsidR="00627B52" w:rsidRP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сделать компресс из сока лимона </w:t>
      </w:r>
      <w:r w:rsid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и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приложить к месту укуса пчелы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                                                                                                                     </w:t>
      </w:r>
      <w:r w:rsidR="00627B52" w:rsidRPr="00627B52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в) обработать место укуса 2% раствором соды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.</w:t>
      </w:r>
    </w:p>
    <w:p w:rsidR="00BB3599" w:rsidRDefault="00BB3599" w:rsidP="00BB359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4. </w:t>
      </w:r>
      <w:r w:rsidRPr="00914F8F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При общей токсической реакции пострадавшему </w:t>
      </w:r>
      <w:r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от укуса пчелы </w:t>
      </w:r>
      <w:r w:rsidRPr="00914F8F"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  <w:t xml:space="preserve">рекомендуется как можно больше пить. Предпочтение – </w:t>
      </w:r>
    </w:p>
    <w:p w:rsidR="00BB3599" w:rsidRDefault="0090455D" w:rsidP="00BB359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3E4164" wp14:editId="725F9508">
            <wp:extent cx="2941983" cy="1689100"/>
            <wp:effectExtent l="0" t="0" r="0" b="6350"/>
            <wp:docPr id="11" name="Рисунок 11" descr="https://prusakam.net/wp-content/uploads/2018/09/4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prusakam.net/wp-content/uploads/2018/09/4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62" cy="16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52" w:rsidRDefault="00BB3599" w:rsidP="0090455D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BB3599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а) холодный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чай с лимоном или яблочный сок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Pr="00BB3599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                           б) сладкая вода, горячий сладкий чай</w:t>
      </w:r>
      <w:r w:rsidR="00D06671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.</w:t>
      </w:r>
    </w:p>
    <w:p w:rsidR="009C3E36" w:rsidRDefault="009C3E36" w:rsidP="0090455D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:rsidR="00765FD8" w:rsidRDefault="00765FD8" w:rsidP="00765FD8">
      <w:pPr>
        <w:spacing w:after="300" w:line="390" w:lineRule="atLeast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5. </w:t>
      </w:r>
      <w:r w:rsidRPr="00765FD8">
        <w:rPr>
          <w:rFonts w:ascii="Times New Roman" w:hAnsi="Times New Roman" w:cs="Times New Roman"/>
          <w:b/>
          <w:color w:val="000000"/>
          <w:sz w:val="36"/>
          <w:szCs w:val="36"/>
        </w:rPr>
        <w:t>В России самая распространенная ядовитая змея, с которой человек может столкнуться в лесу — это</w:t>
      </w:r>
    </w:p>
    <w:p w:rsidR="00765FD8" w:rsidRDefault="002227F4" w:rsidP="00765FD8">
      <w:pPr>
        <w:spacing w:after="300" w:line="390" w:lineRule="atLeast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0E08C63" wp14:editId="1AB28341">
            <wp:extent cx="2584174" cy="1381125"/>
            <wp:effectExtent l="0" t="0" r="6985" b="0"/>
            <wp:docPr id="12" name="Рисунок 12" descr="https://fermerss.ru/wp-content/uploads/2018/08/gettyimages-1217714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rmerss.ru/wp-content/uploads/2018/08/gettyimages-121771420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32" cy="138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D8" w:rsidRDefault="00AC438C" w:rsidP="0090455D">
      <w:pPr>
        <w:spacing w:after="300" w:line="390" w:lineRule="atLeast"/>
        <w:textAlignment w:val="baseline"/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а) м</w:t>
      </w:r>
      <w:r w:rsidRPr="00AC438C"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едянка обыкновенна</w:t>
      </w:r>
      <w:r w:rsidR="00D06671"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я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           </w:t>
      </w:r>
      <w:r w:rsidRPr="00AC438C">
        <w:rPr>
          <w:rFonts w:ascii="Times New Roman" w:hAnsi="Times New Roman" w:cs="Times New Roman"/>
          <w:color w:val="000000"/>
          <w:sz w:val="36"/>
          <w:szCs w:val="36"/>
        </w:rPr>
        <w:t>б)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C3E36">
        <w:rPr>
          <w:rFonts w:ascii="Times New Roman" w:hAnsi="Times New Roman" w:cs="Times New Roman"/>
          <w:color w:val="000000"/>
          <w:sz w:val="36"/>
          <w:szCs w:val="36"/>
        </w:rPr>
        <w:t>гадюка обыкновенная</w:t>
      </w:r>
      <w:r w:rsidR="00D06671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; </w:t>
      </w:r>
      <w:r w:rsidR="009C3E36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</w:t>
      </w:r>
      <w:r w:rsidR="009C3E36" w:rsidRPr="009C3E3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9C3E36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в) </w:t>
      </w:r>
      <w:r w:rsidR="009C3E36"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п</w:t>
      </w:r>
      <w:r w:rsidR="009C3E36" w:rsidRPr="009C3E36"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олоз узорчатый</w:t>
      </w:r>
      <w:r w:rsidR="00D06671"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9C3E36" w:rsidRDefault="009C3E36" w:rsidP="0090455D">
      <w:pPr>
        <w:spacing w:after="300" w:line="390" w:lineRule="atLeast"/>
        <w:textAlignment w:val="baseline"/>
        <w:rPr>
          <w:rStyle w:val="aa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9C3E36" w:rsidRPr="009C3E36" w:rsidRDefault="009C3E36" w:rsidP="0090455D">
      <w:pPr>
        <w:spacing w:after="300" w:line="390" w:lineRule="atLeast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133B0" w:rsidRPr="00627B52" w:rsidRDefault="009C3E36" w:rsidP="00627B52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6</w:t>
      </w:r>
      <w:r w:rsidR="00627B52" w:rsidRPr="00627B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BC7C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Выберите </w:t>
      </w:r>
      <w:r w:rsidR="003F2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правильный ответ</w:t>
      </w:r>
      <w:r w:rsidR="001133B0" w:rsidRPr="00627B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F2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</w:t>
      </w:r>
    </w:p>
    <w:p w:rsidR="001133B0" w:rsidRDefault="001133B0" w:rsidP="001133B0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1133B0" w:rsidRDefault="008F2455" w:rsidP="001133B0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5344D1" wp14:editId="7783EC46">
            <wp:extent cx="2276061" cy="1311597"/>
            <wp:effectExtent l="0" t="0" r="0" b="3175"/>
            <wp:docPr id="3" name="Рисунок 3" descr="https://smallivingworld.ru/800/600/https/i.ytimg.com/vi/H054La0lpD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mallivingworld.ru/800/600/https/i.ytimg.com/vi/H054La0lpDo/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60" cy="13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B0" w:rsidRPr="0000460C" w:rsidRDefault="001133B0" w:rsidP="001133B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1133B0" w:rsidRDefault="0035349F" w:rsidP="00BC7C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35349F">
        <w:rPr>
          <w:rFonts w:ascii="Times New Roman" w:eastAsia="Times New Roman" w:hAnsi="Times New Roman" w:cs="Times New Roman"/>
          <w:sz w:val="36"/>
          <w:szCs w:val="36"/>
          <w:lang w:eastAsia="ru-RU"/>
        </w:rPr>
        <w:t>ри укусе змеи</w:t>
      </w:r>
      <w:r w:rsidRPr="00627B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5349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рижечь</w:t>
      </w:r>
      <w:r w:rsidR="001133B0" w:rsidRPr="00BC7CF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рану</w:t>
      </w:r>
      <w:r w:rsidR="001133B0" w:rsidRPr="00BC7CF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каким бы то ни было сп</w:t>
      </w:r>
      <w:r w:rsidR="00D429C7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особом (зеленкой, йодом, огнем)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BC7C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</w:t>
      </w:r>
      <w:r w:rsidR="001133B0" w:rsidRPr="00BC7CF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б) разрезать рану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BC7C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в) наложить</w:t>
      </w:r>
      <w:r w:rsidR="001133B0" w:rsidRPr="00BC7CF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жгут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BC7CF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BC7CFA" w:rsidRPr="00BC7CFA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дать</w:t>
      </w:r>
      <w:r w:rsidR="00BC7CFA" w:rsidRPr="00BC7C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пострадавшему обильное, желательно сладкое питье.</w:t>
      </w:r>
    </w:p>
    <w:p w:rsidR="007E4AF6" w:rsidRDefault="007E4AF6" w:rsidP="007E4AF6">
      <w:pPr>
        <w:spacing w:line="390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E4AF6" w:rsidRPr="007E4AF6" w:rsidRDefault="009C3E36" w:rsidP="007E4AF6">
      <w:pPr>
        <w:spacing w:line="390" w:lineRule="atLeast"/>
        <w:textAlignment w:val="baseline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7E4AF6" w:rsidRPr="007E4A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="007E4AF6" w:rsidRPr="007E4AF6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</w:rPr>
        <w:t>Первая помощь при солнечном и тепловом ударе</w:t>
      </w:r>
    </w:p>
    <w:p w:rsidR="007E4AF6" w:rsidRPr="00D662B3" w:rsidRDefault="001529B0" w:rsidP="001529B0">
      <w:pPr>
        <w:spacing w:line="390" w:lineRule="atLeast"/>
        <w:textAlignment w:val="baseline"/>
        <w:rPr>
          <w:rFonts w:ascii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592B5ABF" wp14:editId="6F4541C7">
            <wp:extent cx="2364789" cy="1550504"/>
            <wp:effectExtent l="0" t="0" r="0" b="0"/>
            <wp:docPr id="5" name="Рисунок 5" descr="https://media.istockphoto.com/vectors/heatstroke-woman-vector-id1250469936?k=20&amp;m=1250469936&amp;s=612x612&amp;w=0&amp;h=MmV_rLqVFk8NcSXjTHZfkqVsorH-T3QgUoirsJD3vIg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edia.istockphoto.com/vectors/heatstroke-woman-vector-id1250469936?k=20&amp;m=1250469936&amp;s=612x612&amp;w=0&amp;h=MmV_rLqVFk8NcSXjTHZfkqVsorH-T3QgUoirsJD3vIg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14" cy="15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F6" w:rsidRPr="007E4AF6" w:rsidRDefault="007E4AF6" w:rsidP="007E4AF6">
      <w:pPr>
        <w:spacing w:after="120" w:line="390" w:lineRule="atLeast"/>
        <w:textAlignment w:val="baseline"/>
        <w:rPr>
          <w:rFonts w:ascii="Times New Roman" w:hAnsi="Times New Roman" w:cs="Times New Roman"/>
          <w:color w:val="3B4256"/>
          <w:sz w:val="36"/>
          <w:szCs w:val="36"/>
        </w:rPr>
      </w:pPr>
      <w:r w:rsidRPr="007E4AF6">
        <w:rPr>
          <w:rFonts w:ascii="Times New Roman" w:hAnsi="Times New Roman" w:cs="Times New Roman"/>
          <w:color w:val="3B4256"/>
          <w:sz w:val="36"/>
          <w:szCs w:val="36"/>
        </w:rPr>
        <w:t>а) перенести пострадавшего в прохладное место, уложить на спину, приподняв немного ноги, освободить от одежды, обеспечить ему полный покой и достаточный доступ свежего воздуха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7E4AF6">
        <w:rPr>
          <w:rFonts w:ascii="Times New Roman" w:hAnsi="Times New Roman" w:cs="Times New Roman"/>
          <w:color w:val="3B4256"/>
          <w:sz w:val="36"/>
          <w:szCs w:val="36"/>
        </w:rPr>
        <w:t xml:space="preserve">                                                                       </w:t>
      </w:r>
      <w:r w:rsidR="001529B0">
        <w:rPr>
          <w:rFonts w:ascii="Times New Roman" w:hAnsi="Times New Roman" w:cs="Times New Roman"/>
          <w:color w:val="3B4256"/>
          <w:sz w:val="36"/>
          <w:szCs w:val="36"/>
        </w:rPr>
        <w:t xml:space="preserve">             </w:t>
      </w:r>
      <w:r w:rsidRPr="007E4AF6">
        <w:rPr>
          <w:rFonts w:ascii="Times New Roman" w:hAnsi="Times New Roman" w:cs="Times New Roman"/>
          <w:color w:val="3B4256"/>
          <w:sz w:val="36"/>
          <w:szCs w:val="36"/>
        </w:rPr>
        <w:t>б) побрызгать в лицо пострадавшего водой и дать ему обильное питьё</w:t>
      </w:r>
      <w:r w:rsidR="00D429C7">
        <w:rPr>
          <w:rFonts w:ascii="Times New Roman" w:hAnsi="Times New Roman" w:cs="Times New Roman"/>
          <w:color w:val="3B4256"/>
          <w:sz w:val="36"/>
          <w:szCs w:val="36"/>
        </w:rPr>
        <w:t>.</w:t>
      </w:r>
    </w:p>
    <w:p w:rsidR="0078172A" w:rsidRDefault="0078172A" w:rsidP="001133B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922" w:rsidRDefault="003D2922" w:rsidP="001133B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922" w:rsidRDefault="003D2922" w:rsidP="001133B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349F" w:rsidRDefault="0035349F" w:rsidP="001133B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922" w:rsidRPr="003D2922" w:rsidRDefault="009C3E36" w:rsidP="001133B0">
      <w:pP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8</w:t>
      </w:r>
      <w:r w:rsidR="003D2922" w:rsidRPr="003D292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. После извлечения пострадавшего из воды необходимо </w:t>
      </w:r>
    </w:p>
    <w:p w:rsidR="003D2922" w:rsidRPr="003D2922" w:rsidRDefault="004D7785" w:rsidP="001133B0">
      <w:pP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E1A021" wp14:editId="15C8D979">
            <wp:extent cx="2524125" cy="1401418"/>
            <wp:effectExtent l="0" t="0" r="0" b="8890"/>
            <wp:docPr id="8" name="Рисунок 8" descr="https://riabir.ru/wp-content/uploads/2020/06/kak-pomoch-tonushhemu.-master-klass-ot-spasatelej-mchseao-3-2048x1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riabir.ru/wp-content/uploads/2020/06/kak-pomoch-tonushhemu.-master-klass-ot-spasatelej-mchseao-3-2048x11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79" cy="14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22" w:rsidRPr="003D2922" w:rsidRDefault="003A619D" w:rsidP="003A619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а) придать пострадавшему сидячее положение </w:t>
      </w:r>
      <w:r w:rsidRPr="003A619D">
        <w:rPr>
          <w:rFonts w:ascii="Times New Roman" w:eastAsia="Times New Roman" w:hAnsi="Times New Roman" w:cs="Times New Roman"/>
          <w:sz w:val="36"/>
          <w:szCs w:val="36"/>
          <w:lang w:eastAsia="ru-RU"/>
        </w:rPr>
        <w:t>и </w:t>
      </w:r>
      <w:r w:rsidRPr="003A619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попытаться стимулировать кашель похлоп</w:t>
      </w:r>
      <w:r w:rsidR="00D429C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ыванием ладонью между лопатками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3A619D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               б</w:t>
      </w:r>
      <w:r w:rsidRPr="003D2922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) уложить его на твердую поверхность и освободить грудную клетку от стягивающей одежды.</w:t>
      </w:r>
      <w:r w:rsidRPr="003D292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60E6E" w:rsidRPr="00660E6E" w:rsidRDefault="009C3E36" w:rsidP="00660E6E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="00660E6E" w:rsidRPr="00660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Непрямой массаж сердца делают основаниями ладоней обеих выпрямленных рук, нажимая на грудину на уровне границы средней и нижней ее трети </w:t>
      </w:r>
    </w:p>
    <w:p w:rsidR="00660E6E" w:rsidRPr="00660E6E" w:rsidRDefault="003F2BFF" w:rsidP="00660E6E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C3F313" wp14:editId="5D49A924">
            <wp:extent cx="2504661" cy="1440815"/>
            <wp:effectExtent l="0" t="0" r="0" b="6985"/>
            <wp:docPr id="6" name="Рисунок 6" descr="https://medaboutme.ru/upload/medialibrary/99f/shutterstock_1330443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medaboutme.ru/upload/medialibrary/99f/shutterstock_13304434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53" cy="14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6E" w:rsidRDefault="00D429C7" w:rsidP="00660E6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а) на глубину 2-3 см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660E6E" w:rsidRP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</w:t>
      </w:r>
      <w:r w:rsid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r w:rsidR="00660E6E" w:rsidRP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на глубину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4-5 см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660E6E" w:rsidRP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</w:t>
      </w:r>
      <w:r w:rsid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60E6E" w:rsidRPr="00660E6E">
        <w:rPr>
          <w:rFonts w:ascii="Times New Roman" w:eastAsia="Times New Roman" w:hAnsi="Times New Roman" w:cs="Times New Roman"/>
          <w:sz w:val="36"/>
          <w:szCs w:val="36"/>
          <w:lang w:eastAsia="ru-RU"/>
        </w:rPr>
        <w:t>) на глубину 6-7 см.</w:t>
      </w:r>
    </w:p>
    <w:p w:rsidR="006B1900" w:rsidRDefault="009C3E36" w:rsidP="00660E6E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  <w:r w:rsidR="006B19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Определите степень ушиба.                                                            У пострадавшего </w:t>
      </w:r>
      <w:r w:rsidR="006B1900" w:rsidRPr="00555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имеется легкое повреждение мышц с выраженной отечностью тканей. Сильное покраснение покровов, разрывы сосудов со временем формируют ярко выраженную гематому.</w:t>
      </w:r>
    </w:p>
    <w:p w:rsidR="006B1900" w:rsidRDefault="006B1900" w:rsidP="00660E6E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B1900" w:rsidRPr="00E3135E" w:rsidRDefault="00E3135E" w:rsidP="00660E6E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B86442" wp14:editId="271F4252">
            <wp:extent cx="2136913" cy="2066925"/>
            <wp:effectExtent l="0" t="0" r="0" b="0"/>
            <wp:docPr id="7" name="Рисунок 7" descr="https://thumbs.dreamstime.com/b/sports-injure-asian-child-cyclist-injured-knee-isolated-sad-boy-sitting-looking-bruise-painful-gesture-white-100092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thumbs.dreamstime.com/b/sports-injure-asian-child-cyclist-injured-knee-isolated-sad-boy-sitting-looking-bruise-painful-gesture-white-1000926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70" cy="207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00" w:rsidRDefault="006B1900" w:rsidP="00660E6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19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первая степень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6B19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б) вторая степень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6B19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в) третья степень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6B19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г) четвёртая степень ушиба</w:t>
      </w:r>
      <w:r w:rsidR="00D429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07015" w:rsidRDefault="00407015" w:rsidP="00660E6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7015" w:rsidRPr="00407015" w:rsidRDefault="00AA05C4" w:rsidP="00660E6E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11</w:t>
      </w:r>
      <w:r w:rsidR="00407015" w:rsidRPr="004070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9C3E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Что необходимо сделать в первую очередь </w:t>
      </w:r>
      <w:r w:rsidR="00407015" w:rsidRPr="004070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ушибах</w:t>
      </w:r>
      <w:r w:rsidR="009C3E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?</w:t>
      </w:r>
      <w:r w:rsidR="00C275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E4522D" w:rsidRDefault="00407015" w:rsidP="00660E6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91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1528DE3" wp14:editId="671A2098">
            <wp:extent cx="2971800" cy="1908313"/>
            <wp:effectExtent l="0" t="0" r="0" b="0"/>
            <wp:docPr id="9" name="Рисунок 9" descr="https://belrest.ru/wp-content/uploads/2019/01/izo-lda-ot-b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belrest.ru/wp-content/uploads/2019/01/izo-lda-ot-bol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04" cy="19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22" w:rsidRDefault="009C3E36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а) дать пострадавшему обезболивающее</w:t>
      </w:r>
      <w:r w:rsidR="00470B55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="00C2759B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                     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б) зафиксировать конечность</w:t>
      </w:r>
      <w:r w:rsidR="00C2759B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в том положении, в котором она была травмирована;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                                 </w:t>
      </w:r>
      <w:r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в) приложить холод к месту ушиба.</w:t>
      </w:r>
    </w:p>
    <w:p w:rsidR="00AA05C4" w:rsidRDefault="00AA05C4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AA05C4" w:rsidRDefault="00AA05C4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AA05C4" w:rsidRDefault="00AA05C4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AA05C4" w:rsidRDefault="00AA05C4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</w:p>
    <w:p w:rsidR="00AA05C4" w:rsidRDefault="00AA05C4" w:rsidP="009C3E36">
      <w:pP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12. Вправлять вывих самостоятельно или пытаться определить сопутствующие травмы </w:t>
      </w:r>
    </w:p>
    <w:p w:rsidR="00AA05C4" w:rsidRDefault="00370648" w:rsidP="009C3E36">
      <w:pP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659F05" wp14:editId="46923B5A">
            <wp:extent cx="2474595" cy="1719469"/>
            <wp:effectExtent l="0" t="0" r="1905" b="0"/>
            <wp:docPr id="13" name="Рисунок 13" descr="http://vseosustavah.com/wp-content/uploads/2016/09/3-62-768x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vseosustavah.com/wp-content/uploads/2016/09/3-62-768x53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94" cy="17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C4" w:rsidRPr="00AA05C4" w:rsidRDefault="00AA05C4" w:rsidP="009C3E36">
      <w:pPr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AA05C4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категорически запрещено</w:t>
      </w:r>
      <w:r w:rsidR="00D429C7" w:rsidRPr="009C3E36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;</w:t>
      </w:r>
      <w:r w:rsidRPr="00AA05C4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                                                          б) можно, если у пострадавшего сильная боль</w:t>
      </w:r>
      <w:r w:rsidR="00D429C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.</w:t>
      </w:r>
      <w:bookmarkStart w:id="0" w:name="_GoBack"/>
      <w:bookmarkEnd w:id="0"/>
      <w:r w:rsidRPr="00AA05C4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</w:t>
      </w:r>
    </w:p>
    <w:p w:rsidR="00AA05C4" w:rsidRPr="009C3E36" w:rsidRDefault="00AA05C4" w:rsidP="009C3E3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AA05C4" w:rsidRPr="009C3E36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23" w:rsidRDefault="00D34923" w:rsidP="001E5778">
      <w:pPr>
        <w:spacing w:after="0" w:line="240" w:lineRule="auto"/>
      </w:pPr>
      <w:r>
        <w:separator/>
      </w:r>
    </w:p>
  </w:endnote>
  <w:endnote w:type="continuationSeparator" w:id="0">
    <w:p w:rsidR="00D34923" w:rsidRDefault="00D34923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23" w:rsidRDefault="00D34923" w:rsidP="001E5778">
      <w:pPr>
        <w:spacing w:after="0" w:line="240" w:lineRule="auto"/>
      </w:pPr>
      <w:r>
        <w:separator/>
      </w:r>
    </w:p>
  </w:footnote>
  <w:footnote w:type="continuationSeparator" w:id="0">
    <w:p w:rsidR="00D34923" w:rsidRDefault="00D34923" w:rsidP="001E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6A02"/>
    <w:multiLevelType w:val="hybridMultilevel"/>
    <w:tmpl w:val="2A4E3F7C"/>
    <w:lvl w:ilvl="0" w:tplc="CC3E1942">
      <w:start w:val="5"/>
      <w:numFmt w:val="decimal"/>
      <w:lvlText w:val="%1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E0BC">
      <w:start w:val="1"/>
      <w:numFmt w:val="decimal"/>
      <w:lvlText w:val="%2)"/>
      <w:lvlJc w:val="left"/>
      <w:pPr>
        <w:ind w:left="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D2BF0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2A1D9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FC5260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849E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189B9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7E2362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A489E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8A2E2B"/>
    <w:multiLevelType w:val="multilevel"/>
    <w:tmpl w:val="DC5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C3E89"/>
    <w:multiLevelType w:val="hybridMultilevel"/>
    <w:tmpl w:val="A2BEE680"/>
    <w:lvl w:ilvl="0" w:tplc="6F4C5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B42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764D2"/>
    <w:multiLevelType w:val="multilevel"/>
    <w:tmpl w:val="543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A2128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A43A0"/>
    <w:multiLevelType w:val="multilevel"/>
    <w:tmpl w:val="3F9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27B5B"/>
    <w:multiLevelType w:val="hybridMultilevel"/>
    <w:tmpl w:val="77BCFA6E"/>
    <w:lvl w:ilvl="0" w:tplc="2E06E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B42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90C"/>
    <w:multiLevelType w:val="multilevel"/>
    <w:tmpl w:val="1F7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15406"/>
    <w:multiLevelType w:val="hybridMultilevel"/>
    <w:tmpl w:val="3744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619BE"/>
    <w:multiLevelType w:val="multilevel"/>
    <w:tmpl w:val="64C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5193E"/>
    <w:multiLevelType w:val="hybridMultilevel"/>
    <w:tmpl w:val="3BCC942C"/>
    <w:lvl w:ilvl="0" w:tplc="BFCEB874">
      <w:start w:val="3"/>
      <w:numFmt w:val="decimal"/>
      <w:lvlText w:val="%1)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D0D266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A840C4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2BDC2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0CC012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323794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729026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306CA2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047504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9203E9"/>
    <w:multiLevelType w:val="multilevel"/>
    <w:tmpl w:val="625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058E0"/>
    <w:multiLevelType w:val="hybridMultilevel"/>
    <w:tmpl w:val="425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E3274"/>
    <w:multiLevelType w:val="multilevel"/>
    <w:tmpl w:val="AC8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7E7A"/>
    <w:multiLevelType w:val="hybridMultilevel"/>
    <w:tmpl w:val="CCA8BEBA"/>
    <w:lvl w:ilvl="0" w:tplc="7D882B7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7E5D72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AC95D6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485118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027350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828EB8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AAB8E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7E1A6A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E81CB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8E73DB5"/>
    <w:multiLevelType w:val="multilevel"/>
    <w:tmpl w:val="20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C5664"/>
    <w:multiLevelType w:val="multilevel"/>
    <w:tmpl w:val="2A7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214C9"/>
    <w:multiLevelType w:val="hybridMultilevel"/>
    <w:tmpl w:val="4E42D0D2"/>
    <w:lvl w:ilvl="0" w:tplc="B170CA58">
      <w:start w:val="7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2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09C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C04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586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A8D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486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F252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F48F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4"/>
  </w:num>
  <w:num w:numId="5">
    <w:abstractNumId w:val="20"/>
  </w:num>
  <w:num w:numId="6">
    <w:abstractNumId w:val="7"/>
  </w:num>
  <w:num w:numId="7">
    <w:abstractNumId w:val="23"/>
  </w:num>
  <w:num w:numId="8">
    <w:abstractNumId w:val="8"/>
  </w:num>
  <w:num w:numId="9">
    <w:abstractNumId w:val="17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0"/>
  </w:num>
  <w:num w:numId="19">
    <w:abstractNumId w:val="2"/>
  </w:num>
  <w:num w:numId="20">
    <w:abstractNumId w:val="25"/>
  </w:num>
  <w:num w:numId="21">
    <w:abstractNumId w:val="6"/>
  </w:num>
  <w:num w:numId="22">
    <w:abstractNumId w:val="13"/>
  </w:num>
  <w:num w:numId="23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3D11"/>
    <w:rsid w:val="000235F2"/>
    <w:rsid w:val="00030D05"/>
    <w:rsid w:val="000318C0"/>
    <w:rsid w:val="00037646"/>
    <w:rsid w:val="00043416"/>
    <w:rsid w:val="00052484"/>
    <w:rsid w:val="00061372"/>
    <w:rsid w:val="00063CB0"/>
    <w:rsid w:val="00067681"/>
    <w:rsid w:val="00073504"/>
    <w:rsid w:val="00085EBB"/>
    <w:rsid w:val="00091F93"/>
    <w:rsid w:val="0009710A"/>
    <w:rsid w:val="000B35ED"/>
    <w:rsid w:val="000C5BF1"/>
    <w:rsid w:val="000D0436"/>
    <w:rsid w:val="000D2901"/>
    <w:rsid w:val="000D45E5"/>
    <w:rsid w:val="000D5B8E"/>
    <w:rsid w:val="000E4826"/>
    <w:rsid w:val="000F21CF"/>
    <w:rsid w:val="00100E33"/>
    <w:rsid w:val="00107223"/>
    <w:rsid w:val="00110ECB"/>
    <w:rsid w:val="001133B0"/>
    <w:rsid w:val="00115175"/>
    <w:rsid w:val="001308F1"/>
    <w:rsid w:val="00132AAC"/>
    <w:rsid w:val="001365E4"/>
    <w:rsid w:val="0014481A"/>
    <w:rsid w:val="001456D7"/>
    <w:rsid w:val="001462F1"/>
    <w:rsid w:val="00147256"/>
    <w:rsid w:val="001503F6"/>
    <w:rsid w:val="001529B0"/>
    <w:rsid w:val="00153E34"/>
    <w:rsid w:val="00153EC7"/>
    <w:rsid w:val="00164900"/>
    <w:rsid w:val="0016688D"/>
    <w:rsid w:val="00171968"/>
    <w:rsid w:val="001777E2"/>
    <w:rsid w:val="0018109A"/>
    <w:rsid w:val="001865C2"/>
    <w:rsid w:val="001946D7"/>
    <w:rsid w:val="001B4E10"/>
    <w:rsid w:val="001C11D6"/>
    <w:rsid w:val="001C2730"/>
    <w:rsid w:val="001D2C76"/>
    <w:rsid w:val="001D2F42"/>
    <w:rsid w:val="001D3E17"/>
    <w:rsid w:val="001E2B4F"/>
    <w:rsid w:val="001E47DA"/>
    <w:rsid w:val="001E5778"/>
    <w:rsid w:val="001F2A01"/>
    <w:rsid w:val="001F6642"/>
    <w:rsid w:val="002035AA"/>
    <w:rsid w:val="002068FF"/>
    <w:rsid w:val="00210968"/>
    <w:rsid w:val="0022276C"/>
    <w:rsid w:val="002227F4"/>
    <w:rsid w:val="0023162F"/>
    <w:rsid w:val="00232087"/>
    <w:rsid w:val="00232AB1"/>
    <w:rsid w:val="00242E62"/>
    <w:rsid w:val="00243743"/>
    <w:rsid w:val="0024439A"/>
    <w:rsid w:val="00246142"/>
    <w:rsid w:val="00257084"/>
    <w:rsid w:val="00260974"/>
    <w:rsid w:val="002634C0"/>
    <w:rsid w:val="00264541"/>
    <w:rsid w:val="00271C09"/>
    <w:rsid w:val="00274A50"/>
    <w:rsid w:val="00277E5F"/>
    <w:rsid w:val="002864EC"/>
    <w:rsid w:val="00293CDD"/>
    <w:rsid w:val="002953D4"/>
    <w:rsid w:val="002A0D34"/>
    <w:rsid w:val="002A57D5"/>
    <w:rsid w:val="002B0B5E"/>
    <w:rsid w:val="002B169D"/>
    <w:rsid w:val="002C1B14"/>
    <w:rsid w:val="002C2EA8"/>
    <w:rsid w:val="002D066F"/>
    <w:rsid w:val="002D3029"/>
    <w:rsid w:val="002D316D"/>
    <w:rsid w:val="002D4EE2"/>
    <w:rsid w:val="002F4B18"/>
    <w:rsid w:val="002F7023"/>
    <w:rsid w:val="00305DAA"/>
    <w:rsid w:val="00306646"/>
    <w:rsid w:val="00311A4A"/>
    <w:rsid w:val="00317C71"/>
    <w:rsid w:val="0032042F"/>
    <w:rsid w:val="00320672"/>
    <w:rsid w:val="00324A6C"/>
    <w:rsid w:val="00325DF1"/>
    <w:rsid w:val="0033133E"/>
    <w:rsid w:val="00332DDC"/>
    <w:rsid w:val="003411E4"/>
    <w:rsid w:val="00346737"/>
    <w:rsid w:val="00352B15"/>
    <w:rsid w:val="0035349F"/>
    <w:rsid w:val="00361E77"/>
    <w:rsid w:val="00370648"/>
    <w:rsid w:val="00371219"/>
    <w:rsid w:val="0037642E"/>
    <w:rsid w:val="00383F57"/>
    <w:rsid w:val="003A30AD"/>
    <w:rsid w:val="003A4484"/>
    <w:rsid w:val="003A619D"/>
    <w:rsid w:val="003B181D"/>
    <w:rsid w:val="003B1A63"/>
    <w:rsid w:val="003B52B6"/>
    <w:rsid w:val="003B53E0"/>
    <w:rsid w:val="003C08BA"/>
    <w:rsid w:val="003C0B9F"/>
    <w:rsid w:val="003C158C"/>
    <w:rsid w:val="003C4D9A"/>
    <w:rsid w:val="003D1EF5"/>
    <w:rsid w:val="003D2922"/>
    <w:rsid w:val="003F2BFF"/>
    <w:rsid w:val="003F3AD2"/>
    <w:rsid w:val="003F54E7"/>
    <w:rsid w:val="00403D85"/>
    <w:rsid w:val="00407015"/>
    <w:rsid w:val="00410FF7"/>
    <w:rsid w:val="00412A23"/>
    <w:rsid w:val="004236E1"/>
    <w:rsid w:val="0042436C"/>
    <w:rsid w:val="004408F6"/>
    <w:rsid w:val="00440B01"/>
    <w:rsid w:val="0045682B"/>
    <w:rsid w:val="00461827"/>
    <w:rsid w:val="00462630"/>
    <w:rsid w:val="0046285F"/>
    <w:rsid w:val="00470B55"/>
    <w:rsid w:val="00472131"/>
    <w:rsid w:val="004741B5"/>
    <w:rsid w:val="00477F25"/>
    <w:rsid w:val="00483483"/>
    <w:rsid w:val="0048359A"/>
    <w:rsid w:val="00485783"/>
    <w:rsid w:val="00487E0B"/>
    <w:rsid w:val="004A0512"/>
    <w:rsid w:val="004A64BF"/>
    <w:rsid w:val="004B44A0"/>
    <w:rsid w:val="004D0F3A"/>
    <w:rsid w:val="004D7785"/>
    <w:rsid w:val="004F0DDF"/>
    <w:rsid w:val="004F42EE"/>
    <w:rsid w:val="004F498F"/>
    <w:rsid w:val="004F4E0C"/>
    <w:rsid w:val="005015D0"/>
    <w:rsid w:val="00514A51"/>
    <w:rsid w:val="00517720"/>
    <w:rsid w:val="005225D4"/>
    <w:rsid w:val="00526484"/>
    <w:rsid w:val="00530A4F"/>
    <w:rsid w:val="0053300C"/>
    <w:rsid w:val="0053690B"/>
    <w:rsid w:val="0053771D"/>
    <w:rsid w:val="00543ADB"/>
    <w:rsid w:val="0054666F"/>
    <w:rsid w:val="00553725"/>
    <w:rsid w:val="00554679"/>
    <w:rsid w:val="00556DD6"/>
    <w:rsid w:val="00565E0E"/>
    <w:rsid w:val="00573367"/>
    <w:rsid w:val="00574098"/>
    <w:rsid w:val="005771AD"/>
    <w:rsid w:val="00580AFE"/>
    <w:rsid w:val="00584A98"/>
    <w:rsid w:val="005A582D"/>
    <w:rsid w:val="005B5043"/>
    <w:rsid w:val="005C024B"/>
    <w:rsid w:val="005C4CF8"/>
    <w:rsid w:val="005E5C77"/>
    <w:rsid w:val="005E6237"/>
    <w:rsid w:val="005F3B69"/>
    <w:rsid w:val="005F7523"/>
    <w:rsid w:val="00602234"/>
    <w:rsid w:val="00602D00"/>
    <w:rsid w:val="0060391C"/>
    <w:rsid w:val="00607C0E"/>
    <w:rsid w:val="006110DD"/>
    <w:rsid w:val="00617176"/>
    <w:rsid w:val="00617D57"/>
    <w:rsid w:val="00627B52"/>
    <w:rsid w:val="0063093E"/>
    <w:rsid w:val="00632FB4"/>
    <w:rsid w:val="00634D6D"/>
    <w:rsid w:val="0064328D"/>
    <w:rsid w:val="0065171C"/>
    <w:rsid w:val="00657F07"/>
    <w:rsid w:val="00660E6E"/>
    <w:rsid w:val="00662DB0"/>
    <w:rsid w:val="006679CE"/>
    <w:rsid w:val="00673F2E"/>
    <w:rsid w:val="006810A8"/>
    <w:rsid w:val="0069485E"/>
    <w:rsid w:val="00695CD7"/>
    <w:rsid w:val="006A6778"/>
    <w:rsid w:val="006A7FB2"/>
    <w:rsid w:val="006B1900"/>
    <w:rsid w:val="006B673B"/>
    <w:rsid w:val="006C319C"/>
    <w:rsid w:val="006D203F"/>
    <w:rsid w:val="006E117B"/>
    <w:rsid w:val="006E5959"/>
    <w:rsid w:val="006E5A36"/>
    <w:rsid w:val="006F46B5"/>
    <w:rsid w:val="00704DA7"/>
    <w:rsid w:val="00716883"/>
    <w:rsid w:val="00726833"/>
    <w:rsid w:val="00733951"/>
    <w:rsid w:val="00740A48"/>
    <w:rsid w:val="0074429B"/>
    <w:rsid w:val="007446C2"/>
    <w:rsid w:val="00745F8C"/>
    <w:rsid w:val="00746CA9"/>
    <w:rsid w:val="00751918"/>
    <w:rsid w:val="00751D5D"/>
    <w:rsid w:val="00751D6A"/>
    <w:rsid w:val="007572AF"/>
    <w:rsid w:val="00760456"/>
    <w:rsid w:val="00765FD8"/>
    <w:rsid w:val="00770372"/>
    <w:rsid w:val="00775C1F"/>
    <w:rsid w:val="0078172A"/>
    <w:rsid w:val="00782412"/>
    <w:rsid w:val="007853E2"/>
    <w:rsid w:val="007945B7"/>
    <w:rsid w:val="00795AD4"/>
    <w:rsid w:val="00796309"/>
    <w:rsid w:val="007A31F4"/>
    <w:rsid w:val="007A710A"/>
    <w:rsid w:val="007B123E"/>
    <w:rsid w:val="007B13FC"/>
    <w:rsid w:val="007C63F9"/>
    <w:rsid w:val="007D7697"/>
    <w:rsid w:val="007E1DBF"/>
    <w:rsid w:val="007E4AF6"/>
    <w:rsid w:val="007E6938"/>
    <w:rsid w:val="007F6B95"/>
    <w:rsid w:val="007F7487"/>
    <w:rsid w:val="0080582E"/>
    <w:rsid w:val="00816821"/>
    <w:rsid w:val="00821441"/>
    <w:rsid w:val="0082439A"/>
    <w:rsid w:val="00826287"/>
    <w:rsid w:val="0083072F"/>
    <w:rsid w:val="00832164"/>
    <w:rsid w:val="00834AB7"/>
    <w:rsid w:val="00842B29"/>
    <w:rsid w:val="00860F38"/>
    <w:rsid w:val="008625C6"/>
    <w:rsid w:val="008668C1"/>
    <w:rsid w:val="00873B73"/>
    <w:rsid w:val="00883DF0"/>
    <w:rsid w:val="0088715E"/>
    <w:rsid w:val="00896FCB"/>
    <w:rsid w:val="008A2D83"/>
    <w:rsid w:val="008A2F19"/>
    <w:rsid w:val="008A4BD3"/>
    <w:rsid w:val="008A5163"/>
    <w:rsid w:val="008B2465"/>
    <w:rsid w:val="008B5665"/>
    <w:rsid w:val="008C235D"/>
    <w:rsid w:val="008C5CE5"/>
    <w:rsid w:val="008C6CA6"/>
    <w:rsid w:val="008D1116"/>
    <w:rsid w:val="008E165D"/>
    <w:rsid w:val="008F2455"/>
    <w:rsid w:val="00900338"/>
    <w:rsid w:val="00900FB2"/>
    <w:rsid w:val="00901EF3"/>
    <w:rsid w:val="0090242A"/>
    <w:rsid w:val="0090455D"/>
    <w:rsid w:val="00904705"/>
    <w:rsid w:val="00906057"/>
    <w:rsid w:val="00914DDA"/>
    <w:rsid w:val="00916122"/>
    <w:rsid w:val="00917634"/>
    <w:rsid w:val="00923B06"/>
    <w:rsid w:val="00930B4B"/>
    <w:rsid w:val="009446EE"/>
    <w:rsid w:val="009459EA"/>
    <w:rsid w:val="00947FF2"/>
    <w:rsid w:val="00962302"/>
    <w:rsid w:val="00964F8F"/>
    <w:rsid w:val="009672B0"/>
    <w:rsid w:val="00967333"/>
    <w:rsid w:val="00983A7A"/>
    <w:rsid w:val="00984CCA"/>
    <w:rsid w:val="00992CD4"/>
    <w:rsid w:val="009965AA"/>
    <w:rsid w:val="009A29A1"/>
    <w:rsid w:val="009A4BF7"/>
    <w:rsid w:val="009A623C"/>
    <w:rsid w:val="009A7406"/>
    <w:rsid w:val="009C0399"/>
    <w:rsid w:val="009C0716"/>
    <w:rsid w:val="009C3E36"/>
    <w:rsid w:val="009D678E"/>
    <w:rsid w:val="009F18DE"/>
    <w:rsid w:val="009F70EA"/>
    <w:rsid w:val="00A022FA"/>
    <w:rsid w:val="00A051B6"/>
    <w:rsid w:val="00A11326"/>
    <w:rsid w:val="00A121F0"/>
    <w:rsid w:val="00A316A1"/>
    <w:rsid w:val="00A44332"/>
    <w:rsid w:val="00A60B85"/>
    <w:rsid w:val="00A61B1E"/>
    <w:rsid w:val="00A65F3D"/>
    <w:rsid w:val="00A83BCE"/>
    <w:rsid w:val="00A9030A"/>
    <w:rsid w:val="00A96DD1"/>
    <w:rsid w:val="00AA05C4"/>
    <w:rsid w:val="00AA0759"/>
    <w:rsid w:val="00AA15BA"/>
    <w:rsid w:val="00AA195C"/>
    <w:rsid w:val="00AA1F6A"/>
    <w:rsid w:val="00AA306B"/>
    <w:rsid w:val="00AB4C97"/>
    <w:rsid w:val="00AC438C"/>
    <w:rsid w:val="00AD6450"/>
    <w:rsid w:val="00AE4D81"/>
    <w:rsid w:val="00AF077E"/>
    <w:rsid w:val="00AF5C37"/>
    <w:rsid w:val="00AF6886"/>
    <w:rsid w:val="00B20933"/>
    <w:rsid w:val="00B3519D"/>
    <w:rsid w:val="00B4664D"/>
    <w:rsid w:val="00B63A7F"/>
    <w:rsid w:val="00B63D4B"/>
    <w:rsid w:val="00B74517"/>
    <w:rsid w:val="00B77928"/>
    <w:rsid w:val="00B80959"/>
    <w:rsid w:val="00B848D8"/>
    <w:rsid w:val="00B84BBD"/>
    <w:rsid w:val="00B87336"/>
    <w:rsid w:val="00B87EEA"/>
    <w:rsid w:val="00B9174C"/>
    <w:rsid w:val="00B94787"/>
    <w:rsid w:val="00BA62B4"/>
    <w:rsid w:val="00BA6AFA"/>
    <w:rsid w:val="00BB31D2"/>
    <w:rsid w:val="00BB3599"/>
    <w:rsid w:val="00BC1848"/>
    <w:rsid w:val="00BC540B"/>
    <w:rsid w:val="00BC56A8"/>
    <w:rsid w:val="00BC5CAF"/>
    <w:rsid w:val="00BC7CFA"/>
    <w:rsid w:val="00BD5CB6"/>
    <w:rsid w:val="00BE1FF1"/>
    <w:rsid w:val="00BE6161"/>
    <w:rsid w:val="00BF5592"/>
    <w:rsid w:val="00BF6AAD"/>
    <w:rsid w:val="00C03CD8"/>
    <w:rsid w:val="00C15329"/>
    <w:rsid w:val="00C15E5F"/>
    <w:rsid w:val="00C205A3"/>
    <w:rsid w:val="00C24C91"/>
    <w:rsid w:val="00C2759B"/>
    <w:rsid w:val="00C326B0"/>
    <w:rsid w:val="00C32E86"/>
    <w:rsid w:val="00C33E47"/>
    <w:rsid w:val="00C47196"/>
    <w:rsid w:val="00C50547"/>
    <w:rsid w:val="00C763F7"/>
    <w:rsid w:val="00C83059"/>
    <w:rsid w:val="00C86AD7"/>
    <w:rsid w:val="00C925DD"/>
    <w:rsid w:val="00C944C5"/>
    <w:rsid w:val="00C96ABB"/>
    <w:rsid w:val="00CA252C"/>
    <w:rsid w:val="00CA561D"/>
    <w:rsid w:val="00CA7790"/>
    <w:rsid w:val="00CB09CB"/>
    <w:rsid w:val="00CB7AA5"/>
    <w:rsid w:val="00CE43A7"/>
    <w:rsid w:val="00CE586A"/>
    <w:rsid w:val="00CE5DD8"/>
    <w:rsid w:val="00CF08AA"/>
    <w:rsid w:val="00CF2B01"/>
    <w:rsid w:val="00D03996"/>
    <w:rsid w:val="00D06671"/>
    <w:rsid w:val="00D24939"/>
    <w:rsid w:val="00D25FCD"/>
    <w:rsid w:val="00D33CAC"/>
    <w:rsid w:val="00D34050"/>
    <w:rsid w:val="00D34923"/>
    <w:rsid w:val="00D352BD"/>
    <w:rsid w:val="00D429C7"/>
    <w:rsid w:val="00D53280"/>
    <w:rsid w:val="00D6441A"/>
    <w:rsid w:val="00D66C74"/>
    <w:rsid w:val="00D75A80"/>
    <w:rsid w:val="00D77515"/>
    <w:rsid w:val="00D80E45"/>
    <w:rsid w:val="00D9199B"/>
    <w:rsid w:val="00DB23BA"/>
    <w:rsid w:val="00DB5A12"/>
    <w:rsid w:val="00DB712A"/>
    <w:rsid w:val="00DD736D"/>
    <w:rsid w:val="00DD758E"/>
    <w:rsid w:val="00DF3B91"/>
    <w:rsid w:val="00DF51DC"/>
    <w:rsid w:val="00DF6F47"/>
    <w:rsid w:val="00E04DEB"/>
    <w:rsid w:val="00E11156"/>
    <w:rsid w:val="00E122DF"/>
    <w:rsid w:val="00E27229"/>
    <w:rsid w:val="00E306B6"/>
    <w:rsid w:val="00E3135E"/>
    <w:rsid w:val="00E31D15"/>
    <w:rsid w:val="00E34979"/>
    <w:rsid w:val="00E40221"/>
    <w:rsid w:val="00E4522D"/>
    <w:rsid w:val="00E62E66"/>
    <w:rsid w:val="00E72F78"/>
    <w:rsid w:val="00E73375"/>
    <w:rsid w:val="00E7456E"/>
    <w:rsid w:val="00E74ED9"/>
    <w:rsid w:val="00E90572"/>
    <w:rsid w:val="00E91027"/>
    <w:rsid w:val="00E9542A"/>
    <w:rsid w:val="00EA3F2C"/>
    <w:rsid w:val="00EA6617"/>
    <w:rsid w:val="00EA7A07"/>
    <w:rsid w:val="00EB7CC4"/>
    <w:rsid w:val="00EC34BF"/>
    <w:rsid w:val="00EC771F"/>
    <w:rsid w:val="00ED615D"/>
    <w:rsid w:val="00EE2A06"/>
    <w:rsid w:val="00EE65AC"/>
    <w:rsid w:val="00EE6CC3"/>
    <w:rsid w:val="00EF0049"/>
    <w:rsid w:val="00EF3F51"/>
    <w:rsid w:val="00F039D0"/>
    <w:rsid w:val="00F1281B"/>
    <w:rsid w:val="00F15BA6"/>
    <w:rsid w:val="00F16043"/>
    <w:rsid w:val="00F2624D"/>
    <w:rsid w:val="00F26E6F"/>
    <w:rsid w:val="00F36056"/>
    <w:rsid w:val="00F45711"/>
    <w:rsid w:val="00F5084C"/>
    <w:rsid w:val="00F536DD"/>
    <w:rsid w:val="00F55277"/>
    <w:rsid w:val="00F559D2"/>
    <w:rsid w:val="00F713FB"/>
    <w:rsid w:val="00F8063B"/>
    <w:rsid w:val="00F84CCA"/>
    <w:rsid w:val="00F87DA4"/>
    <w:rsid w:val="00F970FE"/>
    <w:rsid w:val="00FA0C0E"/>
    <w:rsid w:val="00FA6F7B"/>
    <w:rsid w:val="00FC03F3"/>
    <w:rsid w:val="00FC556C"/>
    <w:rsid w:val="00FC758E"/>
    <w:rsid w:val="00FD60B5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4181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next w:val="a"/>
    <w:link w:val="10"/>
    <w:uiPriority w:val="9"/>
    <w:qFormat/>
    <w:rsid w:val="00C205A3"/>
    <w:pPr>
      <w:keepNext/>
      <w:keepLines/>
      <w:spacing w:after="14" w:line="266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customStyle="1" w:styleId="c3">
    <w:name w:val="c3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2DF"/>
  </w:style>
  <w:style w:type="paragraph" w:customStyle="1" w:styleId="c6">
    <w:name w:val="c6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22DF"/>
  </w:style>
  <w:style w:type="table" w:styleId="a8">
    <w:name w:val="Table Grid"/>
    <w:basedOn w:val="a1"/>
    <w:uiPriority w:val="59"/>
    <w:rsid w:val="0083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4BF7"/>
    <w:pPr>
      <w:ind w:left="720"/>
      <w:contextualSpacing/>
    </w:pPr>
  </w:style>
  <w:style w:type="character" w:styleId="aa">
    <w:name w:val="Strong"/>
    <w:basedOn w:val="a0"/>
    <w:uiPriority w:val="22"/>
    <w:qFormat/>
    <w:rsid w:val="00EC34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05A3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703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14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dcterms:created xsi:type="dcterms:W3CDTF">2023-01-18T07:29:00Z</dcterms:created>
  <dcterms:modified xsi:type="dcterms:W3CDTF">2023-01-18T10:00:00Z</dcterms:modified>
</cp:coreProperties>
</file>