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13F" w:rsidRDefault="00D9513F" w:rsidP="00D9513F">
      <w:pPr>
        <w:pStyle w:val="ae"/>
        <w:spacing w:before="30" w:after="40"/>
        <w:jc w:val="center"/>
        <w:rPr>
          <w:rFonts w:ascii="Times New Roman" w:hAnsi="Times New Roman" w:cs="Times New Roman"/>
          <w:sz w:val="28"/>
          <w:szCs w:val="28"/>
        </w:rPr>
      </w:pPr>
      <w:r w:rsidRPr="00114C9D">
        <w:rPr>
          <w:rFonts w:ascii="Times New Roman" w:hAnsi="Times New Roman" w:cs="Times New Roman"/>
          <w:sz w:val="28"/>
          <w:szCs w:val="28"/>
        </w:rPr>
        <w:t xml:space="preserve">Муниципальное бюджетное общеобразовательное учреждение </w:t>
      </w:r>
    </w:p>
    <w:p w:rsidR="00D9513F" w:rsidRDefault="00D9513F" w:rsidP="00D9513F">
      <w:pPr>
        <w:pStyle w:val="ae"/>
        <w:spacing w:before="30" w:after="40"/>
        <w:jc w:val="center"/>
        <w:rPr>
          <w:rFonts w:ascii="Times New Roman" w:hAnsi="Times New Roman" w:cs="Times New Roman"/>
          <w:sz w:val="28"/>
          <w:szCs w:val="28"/>
        </w:rPr>
      </w:pPr>
      <w:r w:rsidRPr="00114C9D">
        <w:rPr>
          <w:rFonts w:ascii="Times New Roman" w:hAnsi="Times New Roman" w:cs="Times New Roman"/>
          <w:sz w:val="28"/>
          <w:szCs w:val="28"/>
        </w:rPr>
        <w:t xml:space="preserve">«Средняя общеобразовательная школа </w:t>
      </w:r>
      <w:r>
        <w:rPr>
          <w:rFonts w:ascii="Times New Roman" w:hAnsi="Times New Roman" w:cs="Times New Roman"/>
          <w:sz w:val="28"/>
          <w:szCs w:val="28"/>
        </w:rPr>
        <w:t xml:space="preserve">№3 имени </w:t>
      </w:r>
      <w:proofErr w:type="spellStart"/>
      <w:r>
        <w:rPr>
          <w:rFonts w:ascii="Times New Roman" w:hAnsi="Times New Roman" w:cs="Times New Roman"/>
          <w:sz w:val="28"/>
          <w:szCs w:val="28"/>
        </w:rPr>
        <w:t>Тази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Гиззата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грыз</w:t>
      </w:r>
      <w:proofErr w:type="spellEnd"/>
      <w:r w:rsidRPr="00114C9D">
        <w:rPr>
          <w:rFonts w:ascii="Times New Roman" w:hAnsi="Times New Roman" w:cs="Times New Roman"/>
          <w:sz w:val="28"/>
          <w:szCs w:val="28"/>
        </w:rPr>
        <w:t xml:space="preserve">» </w:t>
      </w:r>
      <w:proofErr w:type="spellStart"/>
      <w:r>
        <w:rPr>
          <w:rFonts w:ascii="Times New Roman" w:hAnsi="Times New Roman" w:cs="Times New Roman"/>
          <w:sz w:val="28"/>
          <w:szCs w:val="28"/>
        </w:rPr>
        <w:t>Агрызского</w:t>
      </w:r>
      <w:proofErr w:type="spellEnd"/>
      <w:r>
        <w:rPr>
          <w:rFonts w:ascii="Times New Roman" w:hAnsi="Times New Roman" w:cs="Times New Roman"/>
          <w:sz w:val="28"/>
          <w:szCs w:val="28"/>
        </w:rPr>
        <w:t xml:space="preserve"> муниципального района </w:t>
      </w:r>
    </w:p>
    <w:p w:rsidR="00D9513F" w:rsidRPr="00114C9D" w:rsidRDefault="00D9513F" w:rsidP="00D9513F">
      <w:pPr>
        <w:pStyle w:val="ae"/>
        <w:spacing w:before="30" w:after="40"/>
        <w:jc w:val="center"/>
        <w:rPr>
          <w:rFonts w:ascii="Times New Roman" w:hAnsi="Times New Roman" w:cs="Times New Roman"/>
          <w:sz w:val="28"/>
          <w:szCs w:val="28"/>
        </w:rPr>
      </w:pPr>
      <w:r>
        <w:rPr>
          <w:rFonts w:ascii="Times New Roman" w:hAnsi="Times New Roman" w:cs="Times New Roman"/>
          <w:sz w:val="28"/>
          <w:szCs w:val="28"/>
        </w:rPr>
        <w:t>Республики Татарстан</w:t>
      </w:r>
    </w:p>
    <w:p w:rsidR="00D9513F" w:rsidRDefault="00D9513F" w:rsidP="00D9513F">
      <w:pPr>
        <w:pStyle w:val="ae"/>
        <w:spacing w:before="30" w:after="40"/>
        <w:jc w:val="center"/>
        <w:rPr>
          <w:rFonts w:ascii="Times New Roman" w:hAnsi="Times New Roman" w:cs="Times New Roman"/>
          <w:sz w:val="28"/>
          <w:szCs w:val="28"/>
        </w:rPr>
      </w:pPr>
    </w:p>
    <w:p w:rsidR="00D9513F" w:rsidRDefault="00D9513F" w:rsidP="00D9513F">
      <w:pPr>
        <w:pStyle w:val="ae"/>
        <w:spacing w:before="30" w:after="40"/>
        <w:jc w:val="center"/>
        <w:rPr>
          <w:rFonts w:ascii="Times New Roman" w:hAnsi="Times New Roman" w:cs="Times New Roman"/>
          <w:sz w:val="28"/>
          <w:szCs w:val="28"/>
        </w:rPr>
      </w:pPr>
    </w:p>
    <w:p w:rsidR="00D9513F" w:rsidRDefault="00D9513F" w:rsidP="00D9513F">
      <w:pPr>
        <w:pStyle w:val="ae"/>
        <w:spacing w:before="30" w:after="40"/>
        <w:jc w:val="center"/>
        <w:rPr>
          <w:rFonts w:ascii="Times New Roman" w:hAnsi="Times New Roman" w:cs="Times New Roman"/>
          <w:sz w:val="28"/>
          <w:szCs w:val="28"/>
        </w:rPr>
      </w:pPr>
    </w:p>
    <w:p w:rsidR="00D9513F" w:rsidRDefault="00D9513F" w:rsidP="00D9513F">
      <w:pPr>
        <w:pStyle w:val="ae"/>
        <w:spacing w:before="30" w:after="40"/>
        <w:jc w:val="center"/>
        <w:rPr>
          <w:rFonts w:ascii="Times New Roman" w:hAnsi="Times New Roman" w:cs="Times New Roman"/>
          <w:sz w:val="28"/>
          <w:szCs w:val="28"/>
        </w:rPr>
      </w:pPr>
    </w:p>
    <w:p w:rsidR="00D9513F" w:rsidRDefault="00D9513F" w:rsidP="00D9513F">
      <w:pPr>
        <w:pStyle w:val="ae"/>
        <w:spacing w:before="30" w:after="40"/>
        <w:jc w:val="center"/>
        <w:rPr>
          <w:rFonts w:ascii="Times New Roman" w:hAnsi="Times New Roman" w:cs="Times New Roman"/>
          <w:sz w:val="28"/>
          <w:szCs w:val="28"/>
        </w:rPr>
      </w:pPr>
    </w:p>
    <w:p w:rsidR="00D9513F" w:rsidRDefault="00D9513F" w:rsidP="00D9513F">
      <w:pPr>
        <w:pStyle w:val="ae"/>
        <w:spacing w:before="30" w:after="40"/>
        <w:jc w:val="center"/>
        <w:rPr>
          <w:rFonts w:ascii="Times New Roman" w:hAnsi="Times New Roman" w:cs="Times New Roman"/>
          <w:sz w:val="28"/>
          <w:szCs w:val="28"/>
        </w:rPr>
      </w:pPr>
    </w:p>
    <w:p w:rsidR="00D9513F" w:rsidRDefault="00D9513F" w:rsidP="00D9513F">
      <w:pPr>
        <w:pStyle w:val="ae"/>
        <w:spacing w:before="30" w:after="40"/>
        <w:jc w:val="center"/>
        <w:rPr>
          <w:rFonts w:ascii="Times New Roman" w:hAnsi="Times New Roman" w:cs="Times New Roman"/>
          <w:sz w:val="28"/>
          <w:szCs w:val="28"/>
        </w:rPr>
      </w:pPr>
    </w:p>
    <w:p w:rsidR="00D9513F" w:rsidRDefault="00D9513F" w:rsidP="00D9513F">
      <w:pPr>
        <w:pStyle w:val="ae"/>
        <w:spacing w:before="30" w:after="40"/>
        <w:jc w:val="center"/>
        <w:rPr>
          <w:rFonts w:ascii="Times New Roman" w:hAnsi="Times New Roman" w:cs="Times New Roman"/>
          <w:sz w:val="28"/>
          <w:szCs w:val="28"/>
        </w:rPr>
      </w:pPr>
    </w:p>
    <w:p w:rsidR="00D9513F" w:rsidRPr="00114C9D" w:rsidRDefault="00D9513F" w:rsidP="00D9513F">
      <w:pPr>
        <w:pStyle w:val="ae"/>
        <w:spacing w:before="30" w:after="40"/>
        <w:jc w:val="center"/>
        <w:rPr>
          <w:rFonts w:ascii="Times New Roman" w:hAnsi="Times New Roman" w:cs="Times New Roman"/>
          <w:sz w:val="28"/>
          <w:szCs w:val="28"/>
        </w:rPr>
      </w:pPr>
    </w:p>
    <w:p w:rsidR="00D9513F" w:rsidRPr="00114C9D" w:rsidRDefault="00D9513F" w:rsidP="00D9513F">
      <w:pPr>
        <w:pStyle w:val="ae"/>
        <w:spacing w:before="30" w:after="40" w:line="360" w:lineRule="auto"/>
        <w:jc w:val="center"/>
        <w:rPr>
          <w:rFonts w:ascii="Times New Roman" w:hAnsi="Times New Roman" w:cs="Times New Roman"/>
          <w:b/>
          <w:sz w:val="28"/>
          <w:szCs w:val="28"/>
        </w:rPr>
      </w:pPr>
    </w:p>
    <w:p w:rsidR="00D9513F" w:rsidRPr="00835C92" w:rsidRDefault="00D9513F" w:rsidP="00D9513F">
      <w:pPr>
        <w:pStyle w:val="ae"/>
        <w:spacing w:before="30" w:after="40" w:line="360" w:lineRule="auto"/>
        <w:jc w:val="center"/>
        <w:rPr>
          <w:rFonts w:ascii="Times New Roman" w:hAnsi="Times New Roman" w:cs="Times New Roman"/>
          <w:b/>
          <w:sz w:val="32"/>
          <w:szCs w:val="28"/>
        </w:rPr>
      </w:pPr>
      <w:r w:rsidRPr="00835C92">
        <w:rPr>
          <w:rFonts w:ascii="Times New Roman" w:hAnsi="Times New Roman" w:cs="Times New Roman"/>
          <w:b/>
          <w:sz w:val="32"/>
          <w:szCs w:val="28"/>
        </w:rPr>
        <w:t>ПРОЕКТНАЯ РАБОТА</w:t>
      </w:r>
    </w:p>
    <w:p w:rsidR="00D9513F" w:rsidRPr="00114C9D" w:rsidRDefault="00D9513F" w:rsidP="00D9513F">
      <w:pPr>
        <w:pStyle w:val="ae"/>
        <w:spacing w:before="30" w:after="40" w:line="360" w:lineRule="auto"/>
        <w:jc w:val="center"/>
        <w:rPr>
          <w:rFonts w:ascii="Times New Roman" w:hAnsi="Times New Roman" w:cs="Times New Roman"/>
          <w:sz w:val="32"/>
          <w:szCs w:val="32"/>
        </w:rPr>
      </w:pPr>
      <w:r>
        <w:rPr>
          <w:rFonts w:ascii="Times New Roman" w:hAnsi="Times New Roman" w:cs="Times New Roman"/>
          <w:sz w:val="32"/>
          <w:szCs w:val="32"/>
        </w:rPr>
        <w:t>«ПОСЛЕДОВАТЕЛЬНОЕ И ПАРАЛЛЕЛЬНОЕ СОЕДИНЕНИЕ ПРОВОДНИКОВ»</w:t>
      </w:r>
    </w:p>
    <w:p w:rsidR="00D9513F" w:rsidRPr="00114C9D" w:rsidRDefault="00D9513F" w:rsidP="00D9513F">
      <w:pPr>
        <w:pStyle w:val="ae"/>
        <w:spacing w:before="30" w:after="40"/>
        <w:jc w:val="center"/>
        <w:rPr>
          <w:rFonts w:ascii="Times New Roman" w:hAnsi="Times New Roman" w:cs="Times New Roman"/>
          <w:sz w:val="28"/>
          <w:szCs w:val="28"/>
        </w:rPr>
      </w:pPr>
    </w:p>
    <w:p w:rsidR="00D9513F" w:rsidRPr="00114C9D" w:rsidRDefault="00D9513F" w:rsidP="00D9513F">
      <w:pPr>
        <w:pStyle w:val="ae"/>
        <w:spacing w:before="30" w:after="40"/>
        <w:jc w:val="center"/>
        <w:rPr>
          <w:rFonts w:ascii="Times New Roman" w:hAnsi="Times New Roman" w:cs="Times New Roman"/>
          <w:sz w:val="28"/>
          <w:szCs w:val="28"/>
        </w:rPr>
      </w:pPr>
    </w:p>
    <w:p w:rsidR="00D9513F" w:rsidRDefault="00D9513F" w:rsidP="00D9513F">
      <w:pPr>
        <w:pStyle w:val="ae"/>
        <w:spacing w:before="30" w:after="40"/>
        <w:jc w:val="center"/>
        <w:rPr>
          <w:rFonts w:ascii="Times New Roman" w:hAnsi="Times New Roman" w:cs="Times New Roman"/>
          <w:sz w:val="28"/>
          <w:szCs w:val="28"/>
        </w:rPr>
      </w:pPr>
    </w:p>
    <w:p w:rsidR="00D9513F" w:rsidRDefault="00D9513F" w:rsidP="00D9513F">
      <w:pPr>
        <w:pStyle w:val="ae"/>
        <w:spacing w:before="30" w:after="40"/>
        <w:jc w:val="center"/>
        <w:rPr>
          <w:rFonts w:ascii="Times New Roman" w:hAnsi="Times New Roman" w:cs="Times New Roman"/>
          <w:sz w:val="28"/>
          <w:szCs w:val="28"/>
        </w:rPr>
      </w:pPr>
    </w:p>
    <w:p w:rsidR="00D9513F" w:rsidRDefault="00D9513F" w:rsidP="00D9513F">
      <w:pPr>
        <w:pStyle w:val="ae"/>
        <w:spacing w:before="30" w:after="40"/>
        <w:jc w:val="center"/>
        <w:rPr>
          <w:rFonts w:ascii="Times New Roman" w:hAnsi="Times New Roman" w:cs="Times New Roman"/>
          <w:sz w:val="28"/>
          <w:szCs w:val="28"/>
        </w:rPr>
      </w:pPr>
    </w:p>
    <w:p w:rsidR="00D9513F" w:rsidRPr="00114C9D" w:rsidRDefault="00D9513F" w:rsidP="00D9513F">
      <w:pPr>
        <w:pStyle w:val="ae"/>
        <w:spacing w:before="30" w:after="40"/>
        <w:jc w:val="center"/>
        <w:rPr>
          <w:rFonts w:ascii="Times New Roman" w:hAnsi="Times New Roman" w:cs="Times New Roman"/>
          <w:sz w:val="28"/>
          <w:szCs w:val="28"/>
        </w:rPr>
      </w:pPr>
    </w:p>
    <w:p w:rsidR="00D9513F" w:rsidRPr="00114C9D" w:rsidRDefault="00D9513F" w:rsidP="00D9513F">
      <w:pPr>
        <w:pStyle w:val="ae"/>
        <w:spacing w:before="30" w:after="40"/>
        <w:ind w:firstLine="709"/>
        <w:jc w:val="right"/>
        <w:rPr>
          <w:rFonts w:ascii="Times New Roman" w:hAnsi="Times New Roman" w:cs="Times New Roman"/>
          <w:b/>
          <w:sz w:val="28"/>
          <w:szCs w:val="28"/>
        </w:rPr>
      </w:pPr>
      <w:r w:rsidRPr="00114C9D">
        <w:rPr>
          <w:rFonts w:ascii="Times New Roman" w:hAnsi="Times New Roman" w:cs="Times New Roman"/>
          <w:b/>
          <w:sz w:val="28"/>
          <w:szCs w:val="28"/>
        </w:rPr>
        <w:t>Выполнил:</w:t>
      </w:r>
    </w:p>
    <w:p w:rsidR="00D9513F" w:rsidRPr="00114C9D" w:rsidRDefault="00D9513F" w:rsidP="00D9513F">
      <w:pPr>
        <w:pStyle w:val="ae"/>
        <w:spacing w:before="30" w:after="40"/>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Гильфанов</w:t>
      </w:r>
      <w:proofErr w:type="spellEnd"/>
      <w:r>
        <w:rPr>
          <w:rFonts w:ascii="Times New Roman" w:hAnsi="Times New Roman" w:cs="Times New Roman"/>
          <w:sz w:val="28"/>
          <w:szCs w:val="28"/>
        </w:rPr>
        <w:t xml:space="preserve"> Руслан Маратович</w:t>
      </w:r>
      <w:r w:rsidRPr="00114C9D">
        <w:rPr>
          <w:rFonts w:ascii="Times New Roman" w:hAnsi="Times New Roman" w:cs="Times New Roman"/>
          <w:sz w:val="28"/>
          <w:szCs w:val="28"/>
        </w:rPr>
        <w:t>,</w:t>
      </w:r>
    </w:p>
    <w:p w:rsidR="00D9513F" w:rsidRPr="00114C9D" w:rsidRDefault="00D9513F" w:rsidP="00D9513F">
      <w:pPr>
        <w:pStyle w:val="ae"/>
        <w:spacing w:before="30" w:after="40"/>
        <w:ind w:firstLine="709"/>
        <w:jc w:val="right"/>
        <w:rPr>
          <w:rFonts w:ascii="Times New Roman" w:hAnsi="Times New Roman" w:cs="Times New Roman"/>
          <w:sz w:val="28"/>
          <w:szCs w:val="28"/>
        </w:rPr>
      </w:pPr>
      <w:r w:rsidRPr="00114C9D">
        <w:rPr>
          <w:rFonts w:ascii="Times New Roman" w:hAnsi="Times New Roman" w:cs="Times New Roman"/>
          <w:sz w:val="28"/>
          <w:szCs w:val="28"/>
        </w:rPr>
        <w:t xml:space="preserve">ученик </w:t>
      </w:r>
      <w:r>
        <w:rPr>
          <w:rFonts w:ascii="Times New Roman" w:hAnsi="Times New Roman" w:cs="Times New Roman"/>
          <w:sz w:val="28"/>
          <w:szCs w:val="28"/>
        </w:rPr>
        <w:t>8а</w:t>
      </w:r>
      <w:r w:rsidRPr="00114C9D">
        <w:rPr>
          <w:rFonts w:ascii="Times New Roman" w:hAnsi="Times New Roman" w:cs="Times New Roman"/>
          <w:sz w:val="28"/>
          <w:szCs w:val="28"/>
        </w:rPr>
        <w:t xml:space="preserve"> класса</w:t>
      </w:r>
    </w:p>
    <w:p w:rsidR="00D9513F" w:rsidRPr="00114C9D" w:rsidRDefault="00D9513F" w:rsidP="00D9513F">
      <w:pPr>
        <w:pStyle w:val="ae"/>
        <w:spacing w:before="30" w:after="40"/>
        <w:ind w:firstLine="709"/>
        <w:jc w:val="right"/>
        <w:rPr>
          <w:rFonts w:ascii="Times New Roman" w:hAnsi="Times New Roman" w:cs="Times New Roman"/>
          <w:sz w:val="28"/>
          <w:szCs w:val="28"/>
        </w:rPr>
      </w:pPr>
    </w:p>
    <w:p w:rsidR="00D9513F" w:rsidRPr="00114C9D" w:rsidRDefault="00D9513F" w:rsidP="00D9513F">
      <w:pPr>
        <w:pStyle w:val="ae"/>
        <w:spacing w:before="30" w:after="40"/>
        <w:ind w:firstLine="709"/>
        <w:jc w:val="right"/>
        <w:rPr>
          <w:rFonts w:ascii="Times New Roman" w:hAnsi="Times New Roman" w:cs="Times New Roman"/>
          <w:b/>
          <w:sz w:val="28"/>
          <w:szCs w:val="28"/>
        </w:rPr>
      </w:pPr>
      <w:r>
        <w:rPr>
          <w:rFonts w:ascii="Times New Roman" w:hAnsi="Times New Roman" w:cs="Times New Roman"/>
          <w:b/>
          <w:sz w:val="28"/>
          <w:szCs w:val="28"/>
        </w:rPr>
        <w:t>Руководитель</w:t>
      </w:r>
      <w:r w:rsidRPr="00114C9D">
        <w:rPr>
          <w:rFonts w:ascii="Times New Roman" w:hAnsi="Times New Roman" w:cs="Times New Roman"/>
          <w:b/>
          <w:sz w:val="28"/>
          <w:szCs w:val="28"/>
        </w:rPr>
        <w:t>:</w:t>
      </w:r>
    </w:p>
    <w:p w:rsidR="00D9513F" w:rsidRPr="00114C9D" w:rsidRDefault="00D9513F" w:rsidP="00D9513F">
      <w:pPr>
        <w:pStyle w:val="ae"/>
        <w:spacing w:before="30" w:after="40"/>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Галямшина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Гульназ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Раилев</w:t>
      </w:r>
      <w:r w:rsidRPr="00114C9D">
        <w:rPr>
          <w:rFonts w:ascii="Times New Roman" w:hAnsi="Times New Roman" w:cs="Times New Roman"/>
          <w:sz w:val="28"/>
          <w:szCs w:val="28"/>
        </w:rPr>
        <w:t>на</w:t>
      </w:r>
      <w:proofErr w:type="spellEnd"/>
      <w:r w:rsidRPr="00114C9D">
        <w:rPr>
          <w:rFonts w:ascii="Times New Roman" w:hAnsi="Times New Roman" w:cs="Times New Roman"/>
          <w:sz w:val="28"/>
          <w:szCs w:val="28"/>
        </w:rPr>
        <w:t>,</w:t>
      </w:r>
    </w:p>
    <w:p w:rsidR="00D9513F" w:rsidRPr="00835C92" w:rsidRDefault="00D9513F" w:rsidP="00D9513F">
      <w:pPr>
        <w:pStyle w:val="ae"/>
        <w:spacing w:before="30" w:after="40"/>
        <w:ind w:firstLine="709"/>
        <w:jc w:val="right"/>
        <w:rPr>
          <w:rFonts w:ascii="Times New Roman" w:hAnsi="Times New Roman" w:cs="Times New Roman"/>
          <w:sz w:val="28"/>
          <w:szCs w:val="28"/>
        </w:rPr>
      </w:pPr>
      <w:r w:rsidRPr="00114C9D">
        <w:rPr>
          <w:rFonts w:ascii="Times New Roman" w:hAnsi="Times New Roman" w:cs="Times New Roman"/>
          <w:sz w:val="28"/>
          <w:szCs w:val="28"/>
        </w:rPr>
        <w:t>учитель физики</w:t>
      </w:r>
      <w:r w:rsidRPr="00D9513F">
        <w:rPr>
          <w:rFonts w:ascii="Times New Roman" w:hAnsi="Times New Roman" w:cs="Times New Roman"/>
          <w:sz w:val="28"/>
          <w:szCs w:val="28"/>
        </w:rPr>
        <w:t xml:space="preserve"> </w:t>
      </w:r>
      <w:r>
        <w:rPr>
          <w:rFonts w:ascii="Times New Roman" w:hAnsi="Times New Roman" w:cs="Times New Roman"/>
          <w:sz w:val="28"/>
          <w:szCs w:val="28"/>
        </w:rPr>
        <w:t>и математики</w:t>
      </w:r>
    </w:p>
    <w:p w:rsidR="00D9513F" w:rsidRPr="00114C9D" w:rsidRDefault="00D9513F" w:rsidP="00D9513F">
      <w:pPr>
        <w:pStyle w:val="ae"/>
        <w:spacing w:before="30" w:after="40"/>
        <w:jc w:val="both"/>
        <w:rPr>
          <w:rFonts w:ascii="Times New Roman" w:hAnsi="Times New Roman" w:cs="Times New Roman"/>
          <w:sz w:val="28"/>
          <w:szCs w:val="28"/>
        </w:rPr>
      </w:pPr>
    </w:p>
    <w:p w:rsidR="00D9513F" w:rsidRDefault="00D9513F" w:rsidP="00D9513F">
      <w:pPr>
        <w:pStyle w:val="ae"/>
        <w:spacing w:before="30" w:after="40"/>
        <w:jc w:val="both"/>
        <w:rPr>
          <w:rFonts w:ascii="Times New Roman" w:hAnsi="Times New Roman" w:cs="Times New Roman"/>
          <w:sz w:val="28"/>
          <w:szCs w:val="28"/>
        </w:rPr>
      </w:pPr>
    </w:p>
    <w:p w:rsidR="00D9513F" w:rsidRDefault="00D9513F" w:rsidP="00D9513F">
      <w:pPr>
        <w:pStyle w:val="ae"/>
        <w:spacing w:before="30" w:after="40"/>
        <w:jc w:val="both"/>
        <w:rPr>
          <w:rFonts w:ascii="Times New Roman" w:hAnsi="Times New Roman" w:cs="Times New Roman"/>
          <w:sz w:val="28"/>
          <w:szCs w:val="28"/>
        </w:rPr>
      </w:pPr>
    </w:p>
    <w:p w:rsidR="00D9513F" w:rsidRDefault="00D9513F" w:rsidP="00D9513F">
      <w:pPr>
        <w:pStyle w:val="ae"/>
        <w:spacing w:before="30" w:after="40"/>
        <w:jc w:val="both"/>
        <w:rPr>
          <w:rFonts w:ascii="Times New Roman" w:hAnsi="Times New Roman" w:cs="Times New Roman"/>
          <w:sz w:val="28"/>
          <w:szCs w:val="28"/>
        </w:rPr>
      </w:pPr>
    </w:p>
    <w:p w:rsidR="00D9513F" w:rsidRDefault="00D9513F" w:rsidP="00D9513F">
      <w:pPr>
        <w:pStyle w:val="ae"/>
        <w:spacing w:before="30" w:after="40"/>
        <w:jc w:val="both"/>
        <w:rPr>
          <w:rFonts w:ascii="Times New Roman" w:hAnsi="Times New Roman" w:cs="Times New Roman"/>
          <w:sz w:val="28"/>
          <w:szCs w:val="28"/>
        </w:rPr>
      </w:pPr>
    </w:p>
    <w:p w:rsidR="00D9513F" w:rsidRDefault="00D9513F" w:rsidP="00D9513F">
      <w:pPr>
        <w:pStyle w:val="ae"/>
        <w:spacing w:before="30" w:after="40"/>
        <w:jc w:val="both"/>
        <w:rPr>
          <w:rFonts w:ascii="Times New Roman" w:hAnsi="Times New Roman" w:cs="Times New Roman"/>
          <w:sz w:val="28"/>
          <w:szCs w:val="28"/>
        </w:rPr>
      </w:pPr>
    </w:p>
    <w:p w:rsidR="00D9513F" w:rsidRDefault="00D9513F" w:rsidP="00D9513F">
      <w:pPr>
        <w:pStyle w:val="ae"/>
        <w:spacing w:before="30" w:after="40"/>
        <w:jc w:val="center"/>
        <w:rPr>
          <w:rFonts w:ascii="Times New Roman" w:hAnsi="Times New Roman" w:cs="Times New Roman"/>
          <w:sz w:val="28"/>
          <w:szCs w:val="28"/>
        </w:rPr>
      </w:pPr>
      <w:r w:rsidRPr="00114C9D">
        <w:rPr>
          <w:rFonts w:ascii="Times New Roman" w:hAnsi="Times New Roman" w:cs="Times New Roman"/>
          <w:sz w:val="28"/>
          <w:szCs w:val="28"/>
        </w:rPr>
        <w:t xml:space="preserve">г. </w:t>
      </w:r>
      <w:r>
        <w:rPr>
          <w:rFonts w:ascii="Times New Roman" w:hAnsi="Times New Roman" w:cs="Times New Roman"/>
          <w:sz w:val="28"/>
          <w:szCs w:val="28"/>
        </w:rPr>
        <w:t>Агрыз</w:t>
      </w:r>
      <w:r w:rsidRPr="00114C9D">
        <w:rPr>
          <w:rFonts w:ascii="Times New Roman" w:hAnsi="Times New Roman" w:cs="Times New Roman"/>
          <w:sz w:val="28"/>
          <w:szCs w:val="28"/>
        </w:rPr>
        <w:t>, 202</w:t>
      </w:r>
      <w:r>
        <w:rPr>
          <w:rFonts w:ascii="Times New Roman" w:hAnsi="Times New Roman" w:cs="Times New Roman"/>
          <w:sz w:val="28"/>
          <w:szCs w:val="28"/>
        </w:rPr>
        <w:t>3</w:t>
      </w:r>
      <w:bookmarkStart w:id="0" w:name="_GoBack"/>
      <w:bookmarkEnd w:id="0"/>
      <w:r w:rsidRPr="00114C9D">
        <w:rPr>
          <w:rFonts w:ascii="Times New Roman" w:hAnsi="Times New Roman" w:cs="Times New Roman"/>
          <w:sz w:val="28"/>
          <w:szCs w:val="28"/>
        </w:rPr>
        <w:t xml:space="preserve"> г.</w:t>
      </w:r>
    </w:p>
    <w:p w:rsidR="00D9513F" w:rsidRPr="00114C9D" w:rsidRDefault="00D9513F" w:rsidP="00D9513F">
      <w:pPr>
        <w:spacing w:before="30" w:after="40" w:line="360" w:lineRule="auto"/>
        <w:jc w:val="center"/>
        <w:rPr>
          <w:rFonts w:ascii="Times New Roman" w:hAnsi="Times New Roman" w:cs="Times New Roman"/>
          <w:b/>
          <w:sz w:val="28"/>
          <w:szCs w:val="28"/>
        </w:rPr>
      </w:pPr>
      <w:r w:rsidRPr="00114C9D">
        <w:rPr>
          <w:rFonts w:ascii="Times New Roman" w:hAnsi="Times New Roman" w:cs="Times New Roman"/>
          <w:b/>
          <w:sz w:val="28"/>
          <w:szCs w:val="28"/>
        </w:rPr>
        <w:lastRenderedPageBreak/>
        <w:t>С</w:t>
      </w:r>
      <w:r>
        <w:rPr>
          <w:rFonts w:ascii="Times New Roman" w:hAnsi="Times New Roman" w:cs="Times New Roman"/>
          <w:b/>
          <w:sz w:val="28"/>
          <w:szCs w:val="28"/>
        </w:rPr>
        <w:t>ОДЕРЖАНИЕ</w:t>
      </w:r>
    </w:p>
    <w:p w:rsidR="00D9513F" w:rsidRPr="00947852" w:rsidRDefault="00D9513F" w:rsidP="00D9513F">
      <w:pPr>
        <w:spacing w:before="30" w:after="40" w:line="360" w:lineRule="auto"/>
        <w:jc w:val="both"/>
        <w:rPr>
          <w:rFonts w:ascii="Times New Roman" w:hAnsi="Times New Roman" w:cs="Times New Roman"/>
          <w:sz w:val="28"/>
          <w:szCs w:val="28"/>
        </w:rPr>
      </w:pPr>
      <w:r w:rsidRPr="00947852">
        <w:rPr>
          <w:rFonts w:ascii="Times New Roman" w:hAnsi="Times New Roman" w:cs="Times New Roman"/>
          <w:sz w:val="28"/>
          <w:szCs w:val="28"/>
        </w:rPr>
        <w:t>В</w:t>
      </w:r>
      <w:r>
        <w:rPr>
          <w:rFonts w:ascii="Times New Roman" w:hAnsi="Times New Roman" w:cs="Times New Roman"/>
          <w:sz w:val="28"/>
          <w:szCs w:val="28"/>
        </w:rPr>
        <w:t>ВЕДЕНИЕ</w:t>
      </w:r>
      <w:r w:rsidRPr="00947852">
        <w:rPr>
          <w:rFonts w:ascii="Times New Roman" w:hAnsi="Times New Roman" w:cs="Times New Roman"/>
          <w:sz w:val="28"/>
          <w:szCs w:val="28"/>
        </w:rPr>
        <w:t>…………………………………………</w:t>
      </w:r>
      <w:r>
        <w:rPr>
          <w:rFonts w:ascii="Times New Roman" w:hAnsi="Times New Roman" w:cs="Times New Roman"/>
          <w:sz w:val="28"/>
          <w:szCs w:val="28"/>
        </w:rPr>
        <w:t>.</w:t>
      </w:r>
      <w:r w:rsidRPr="00947852">
        <w:rPr>
          <w:rFonts w:ascii="Times New Roman" w:hAnsi="Times New Roman" w:cs="Times New Roman"/>
          <w:sz w:val="28"/>
          <w:szCs w:val="28"/>
        </w:rPr>
        <w:t>…………</w:t>
      </w:r>
      <w:r>
        <w:rPr>
          <w:rFonts w:ascii="Times New Roman" w:hAnsi="Times New Roman" w:cs="Times New Roman"/>
          <w:sz w:val="28"/>
          <w:szCs w:val="28"/>
        </w:rPr>
        <w:t>………</w:t>
      </w:r>
      <w:r w:rsidRPr="00947852">
        <w:rPr>
          <w:rFonts w:ascii="Times New Roman" w:hAnsi="Times New Roman" w:cs="Times New Roman"/>
          <w:sz w:val="28"/>
          <w:szCs w:val="28"/>
        </w:rPr>
        <w:t>………</w:t>
      </w:r>
      <w:r>
        <w:rPr>
          <w:rFonts w:ascii="Times New Roman" w:hAnsi="Times New Roman" w:cs="Times New Roman"/>
          <w:sz w:val="28"/>
          <w:szCs w:val="28"/>
        </w:rPr>
        <w:t>.</w:t>
      </w:r>
      <w:r w:rsidRPr="00947852">
        <w:rPr>
          <w:rFonts w:ascii="Times New Roman" w:hAnsi="Times New Roman" w:cs="Times New Roman"/>
          <w:sz w:val="28"/>
          <w:szCs w:val="28"/>
        </w:rPr>
        <w:t>.3</w:t>
      </w:r>
    </w:p>
    <w:p w:rsidR="00D9513F" w:rsidRPr="00947852" w:rsidRDefault="00D9513F" w:rsidP="00D9513F">
      <w:pPr>
        <w:spacing w:before="30" w:after="40" w:line="360" w:lineRule="auto"/>
        <w:jc w:val="both"/>
        <w:rPr>
          <w:rFonts w:ascii="Times New Roman" w:hAnsi="Times New Roman" w:cs="Times New Roman"/>
          <w:sz w:val="28"/>
          <w:szCs w:val="28"/>
        </w:rPr>
      </w:pPr>
      <w:r w:rsidRPr="00947852">
        <w:rPr>
          <w:rFonts w:ascii="Times New Roman" w:hAnsi="Times New Roman" w:cs="Times New Roman"/>
          <w:sz w:val="28"/>
          <w:szCs w:val="28"/>
          <w:lang w:val="en-US"/>
        </w:rPr>
        <w:t>I</w:t>
      </w:r>
      <w:r w:rsidRPr="00947852">
        <w:rPr>
          <w:rFonts w:ascii="Times New Roman" w:hAnsi="Times New Roman" w:cs="Times New Roman"/>
          <w:sz w:val="28"/>
          <w:szCs w:val="28"/>
        </w:rPr>
        <w:t>. Э</w:t>
      </w:r>
      <w:r>
        <w:rPr>
          <w:rFonts w:ascii="Times New Roman" w:hAnsi="Times New Roman" w:cs="Times New Roman"/>
          <w:sz w:val="28"/>
          <w:szCs w:val="28"/>
        </w:rPr>
        <w:t>ЛЕКТРИЧЕСКИЕ ЦЕПИ</w:t>
      </w:r>
    </w:p>
    <w:p w:rsidR="00D9513F" w:rsidRPr="00947852" w:rsidRDefault="00D9513F" w:rsidP="00D9513F">
      <w:pPr>
        <w:spacing w:before="30" w:after="40" w:line="360" w:lineRule="auto"/>
        <w:jc w:val="both"/>
        <w:rPr>
          <w:rFonts w:ascii="Times New Roman" w:hAnsi="Times New Roman" w:cs="Times New Roman"/>
          <w:sz w:val="28"/>
          <w:szCs w:val="28"/>
        </w:rPr>
      </w:pPr>
      <w:r w:rsidRPr="00947852">
        <w:rPr>
          <w:rFonts w:ascii="Times New Roman" w:hAnsi="Times New Roman" w:cs="Times New Roman"/>
          <w:sz w:val="28"/>
          <w:szCs w:val="28"/>
        </w:rPr>
        <w:t>1. Что такое электрическая цепь………………………………</w:t>
      </w:r>
      <w:r>
        <w:rPr>
          <w:rFonts w:ascii="Times New Roman" w:hAnsi="Times New Roman" w:cs="Times New Roman"/>
          <w:sz w:val="28"/>
          <w:szCs w:val="28"/>
        </w:rPr>
        <w:t>………….</w:t>
      </w:r>
      <w:r w:rsidRPr="00947852">
        <w:rPr>
          <w:rFonts w:ascii="Times New Roman" w:hAnsi="Times New Roman" w:cs="Times New Roman"/>
          <w:sz w:val="28"/>
          <w:szCs w:val="28"/>
        </w:rPr>
        <w:t>……</w:t>
      </w:r>
      <w:r>
        <w:rPr>
          <w:rFonts w:ascii="Times New Roman" w:hAnsi="Times New Roman" w:cs="Times New Roman"/>
          <w:sz w:val="28"/>
          <w:szCs w:val="28"/>
        </w:rPr>
        <w:t>.</w:t>
      </w:r>
      <w:r w:rsidRPr="00947852">
        <w:rPr>
          <w:rFonts w:ascii="Times New Roman" w:hAnsi="Times New Roman" w:cs="Times New Roman"/>
          <w:sz w:val="28"/>
          <w:szCs w:val="28"/>
        </w:rPr>
        <w:t>5</w:t>
      </w:r>
    </w:p>
    <w:p w:rsidR="00D9513F" w:rsidRPr="00947852" w:rsidRDefault="00D9513F" w:rsidP="00D9513F">
      <w:pPr>
        <w:spacing w:before="30" w:after="40" w:line="360" w:lineRule="auto"/>
        <w:jc w:val="both"/>
        <w:rPr>
          <w:rFonts w:ascii="Times New Roman" w:hAnsi="Times New Roman" w:cs="Times New Roman"/>
          <w:sz w:val="28"/>
          <w:szCs w:val="28"/>
        </w:rPr>
      </w:pPr>
      <w:r w:rsidRPr="00947852">
        <w:rPr>
          <w:rFonts w:ascii="Times New Roman" w:hAnsi="Times New Roman" w:cs="Times New Roman"/>
          <w:sz w:val="28"/>
          <w:szCs w:val="28"/>
        </w:rPr>
        <w:t>2. Типы электрических цепей…………………………………</w:t>
      </w:r>
      <w:r>
        <w:rPr>
          <w:rFonts w:ascii="Times New Roman" w:hAnsi="Times New Roman" w:cs="Times New Roman"/>
          <w:sz w:val="28"/>
          <w:szCs w:val="28"/>
        </w:rPr>
        <w:t>………….</w:t>
      </w:r>
      <w:r w:rsidRPr="00947852">
        <w:rPr>
          <w:rFonts w:ascii="Times New Roman" w:hAnsi="Times New Roman" w:cs="Times New Roman"/>
          <w:sz w:val="28"/>
          <w:szCs w:val="28"/>
        </w:rPr>
        <w:t>……</w:t>
      </w:r>
      <w:r>
        <w:rPr>
          <w:rFonts w:ascii="Times New Roman" w:hAnsi="Times New Roman" w:cs="Times New Roman"/>
          <w:sz w:val="28"/>
          <w:szCs w:val="28"/>
        </w:rPr>
        <w:t>.</w:t>
      </w:r>
      <w:r w:rsidRPr="00947852">
        <w:rPr>
          <w:rFonts w:ascii="Times New Roman" w:hAnsi="Times New Roman" w:cs="Times New Roman"/>
          <w:sz w:val="28"/>
          <w:szCs w:val="28"/>
        </w:rPr>
        <w:t>6</w:t>
      </w:r>
    </w:p>
    <w:p w:rsidR="00D9513F" w:rsidRDefault="00D9513F" w:rsidP="00D9513F">
      <w:pPr>
        <w:spacing w:before="30" w:after="40" w:line="360" w:lineRule="auto"/>
        <w:ind w:firstLine="284"/>
        <w:rPr>
          <w:rFonts w:ascii="Times New Roman" w:hAnsi="Times New Roman" w:cs="Times New Roman"/>
          <w:sz w:val="28"/>
          <w:szCs w:val="28"/>
        </w:rPr>
      </w:pPr>
      <w:r w:rsidRPr="00947852">
        <w:rPr>
          <w:rFonts w:ascii="Times New Roman" w:hAnsi="Times New Roman" w:cs="Times New Roman"/>
          <w:sz w:val="28"/>
          <w:szCs w:val="28"/>
        </w:rPr>
        <w:t xml:space="preserve">2.1. Цепь с последовательным соединением </w:t>
      </w:r>
      <w:r>
        <w:rPr>
          <w:rFonts w:ascii="Times New Roman" w:hAnsi="Times New Roman" w:cs="Times New Roman"/>
          <w:sz w:val="28"/>
          <w:szCs w:val="28"/>
        </w:rPr>
        <w:t>проводников........….</w:t>
      </w:r>
      <w:r w:rsidRPr="00947852">
        <w:rPr>
          <w:rFonts w:ascii="Times New Roman" w:hAnsi="Times New Roman" w:cs="Times New Roman"/>
          <w:sz w:val="28"/>
          <w:szCs w:val="28"/>
        </w:rPr>
        <w:t>………</w:t>
      </w:r>
      <w:r>
        <w:rPr>
          <w:rFonts w:ascii="Times New Roman" w:hAnsi="Times New Roman" w:cs="Times New Roman"/>
          <w:sz w:val="28"/>
          <w:szCs w:val="28"/>
        </w:rPr>
        <w:t>.</w:t>
      </w:r>
      <w:r w:rsidRPr="00947852">
        <w:rPr>
          <w:rFonts w:ascii="Times New Roman" w:hAnsi="Times New Roman" w:cs="Times New Roman"/>
          <w:sz w:val="28"/>
          <w:szCs w:val="28"/>
        </w:rPr>
        <w:t>6</w:t>
      </w:r>
    </w:p>
    <w:p w:rsidR="00D9513F" w:rsidRPr="003C4980" w:rsidRDefault="00D9513F" w:rsidP="00D9513F">
      <w:pPr>
        <w:pStyle w:val="1"/>
        <w:spacing w:before="0"/>
        <w:ind w:firstLine="284"/>
        <w:rPr>
          <w:rFonts w:ascii="Times New Roman" w:hAnsi="Times New Roman" w:cs="Times New Roman"/>
          <w:b w:val="0"/>
          <w:color w:val="auto"/>
          <w:shd w:val="clear" w:color="auto" w:fill="FFFFFF"/>
        </w:rPr>
      </w:pPr>
      <w:r w:rsidRPr="003C4980">
        <w:rPr>
          <w:rFonts w:ascii="Times New Roman" w:hAnsi="Times New Roman" w:cs="Times New Roman"/>
          <w:b w:val="0"/>
          <w:color w:val="auto"/>
          <w:shd w:val="clear" w:color="auto" w:fill="FFFFFF"/>
        </w:rPr>
        <w:t xml:space="preserve">2.1.1.Лабораторная работа «Изучение последовательного соединения </w:t>
      </w:r>
      <w:r>
        <w:rPr>
          <w:rFonts w:ascii="Times New Roman" w:hAnsi="Times New Roman" w:cs="Times New Roman"/>
          <w:b w:val="0"/>
          <w:color w:val="auto"/>
          <w:shd w:val="clear" w:color="auto" w:fill="FFFFFF"/>
        </w:rPr>
        <w:t xml:space="preserve">  </w:t>
      </w:r>
      <w:r w:rsidRPr="003C4980">
        <w:rPr>
          <w:rFonts w:ascii="Times New Roman" w:hAnsi="Times New Roman" w:cs="Times New Roman"/>
          <w:b w:val="0"/>
          <w:color w:val="auto"/>
          <w:shd w:val="clear" w:color="auto" w:fill="FFFFFF"/>
        </w:rPr>
        <w:t>проводников»</w:t>
      </w:r>
      <w:r>
        <w:rPr>
          <w:rFonts w:ascii="Times New Roman" w:hAnsi="Times New Roman" w:cs="Times New Roman"/>
          <w:b w:val="0"/>
          <w:color w:val="auto"/>
          <w:shd w:val="clear" w:color="auto" w:fill="FFFFFF"/>
        </w:rPr>
        <w:t xml:space="preserve"> …………………………………………………………………...7</w:t>
      </w:r>
    </w:p>
    <w:p w:rsidR="00D9513F" w:rsidRDefault="00D9513F" w:rsidP="00D9513F">
      <w:pPr>
        <w:spacing w:after="0" w:line="360" w:lineRule="auto"/>
        <w:ind w:firstLine="284"/>
        <w:rPr>
          <w:rFonts w:ascii="Times New Roman" w:hAnsi="Times New Roman" w:cs="Times New Roman"/>
          <w:sz w:val="28"/>
          <w:szCs w:val="28"/>
        </w:rPr>
      </w:pPr>
      <w:r w:rsidRPr="00947852">
        <w:rPr>
          <w:rFonts w:ascii="Times New Roman" w:hAnsi="Times New Roman" w:cs="Times New Roman"/>
          <w:sz w:val="28"/>
          <w:szCs w:val="28"/>
        </w:rPr>
        <w:t xml:space="preserve">2.2. Цепь с параллельным соединением </w:t>
      </w:r>
      <w:r>
        <w:rPr>
          <w:rFonts w:ascii="Times New Roman" w:hAnsi="Times New Roman" w:cs="Times New Roman"/>
          <w:sz w:val="28"/>
          <w:szCs w:val="28"/>
        </w:rPr>
        <w:t>проводников……………………..8</w:t>
      </w:r>
    </w:p>
    <w:p w:rsidR="00D9513F" w:rsidRPr="003C4980" w:rsidRDefault="00D9513F" w:rsidP="00D9513F">
      <w:pPr>
        <w:spacing w:after="0" w:line="360" w:lineRule="auto"/>
        <w:ind w:firstLine="284"/>
        <w:jc w:val="both"/>
        <w:rPr>
          <w:rFonts w:ascii="Times New Roman" w:hAnsi="Times New Roman" w:cs="Times New Roman"/>
          <w:sz w:val="36"/>
          <w:szCs w:val="28"/>
        </w:rPr>
      </w:pPr>
      <w:r>
        <w:rPr>
          <w:rFonts w:ascii="Times New Roman" w:hAnsi="Times New Roman" w:cs="Times New Roman"/>
          <w:sz w:val="28"/>
          <w:shd w:val="clear" w:color="auto" w:fill="FFFFFF"/>
        </w:rPr>
        <w:t>2.2</w:t>
      </w:r>
      <w:r w:rsidRPr="003C4980">
        <w:rPr>
          <w:rFonts w:ascii="Times New Roman" w:hAnsi="Times New Roman" w:cs="Times New Roman"/>
          <w:sz w:val="28"/>
          <w:shd w:val="clear" w:color="auto" w:fill="FFFFFF"/>
        </w:rPr>
        <w:t>.1.Лабораторная работа «Изучение п</w:t>
      </w:r>
      <w:r>
        <w:rPr>
          <w:rFonts w:ascii="Times New Roman" w:hAnsi="Times New Roman" w:cs="Times New Roman"/>
          <w:sz w:val="28"/>
          <w:shd w:val="clear" w:color="auto" w:fill="FFFFFF"/>
        </w:rPr>
        <w:t>ара</w:t>
      </w:r>
      <w:r w:rsidRPr="003C4980">
        <w:rPr>
          <w:rFonts w:ascii="Times New Roman" w:hAnsi="Times New Roman" w:cs="Times New Roman"/>
          <w:sz w:val="28"/>
          <w:shd w:val="clear" w:color="auto" w:fill="FFFFFF"/>
        </w:rPr>
        <w:t>л</w:t>
      </w:r>
      <w:r>
        <w:rPr>
          <w:rFonts w:ascii="Times New Roman" w:hAnsi="Times New Roman" w:cs="Times New Roman"/>
          <w:sz w:val="28"/>
          <w:shd w:val="clear" w:color="auto" w:fill="FFFFFF"/>
        </w:rPr>
        <w:t>л</w:t>
      </w:r>
      <w:r w:rsidRPr="003C4980">
        <w:rPr>
          <w:rFonts w:ascii="Times New Roman" w:hAnsi="Times New Roman" w:cs="Times New Roman"/>
          <w:sz w:val="28"/>
          <w:shd w:val="clear" w:color="auto" w:fill="FFFFFF"/>
        </w:rPr>
        <w:t>е</w:t>
      </w:r>
      <w:r>
        <w:rPr>
          <w:rFonts w:ascii="Times New Roman" w:hAnsi="Times New Roman" w:cs="Times New Roman"/>
          <w:sz w:val="28"/>
          <w:shd w:val="clear" w:color="auto" w:fill="FFFFFF"/>
        </w:rPr>
        <w:t>ль</w:t>
      </w:r>
      <w:r w:rsidRPr="003C4980">
        <w:rPr>
          <w:rFonts w:ascii="Times New Roman" w:hAnsi="Times New Roman" w:cs="Times New Roman"/>
          <w:sz w:val="28"/>
          <w:shd w:val="clear" w:color="auto" w:fill="FFFFFF"/>
        </w:rPr>
        <w:t>ного соединения проводников» …………………………………………………………………...</w:t>
      </w:r>
      <w:r>
        <w:rPr>
          <w:rFonts w:ascii="Times New Roman" w:hAnsi="Times New Roman" w:cs="Times New Roman"/>
          <w:sz w:val="28"/>
          <w:shd w:val="clear" w:color="auto" w:fill="FFFFFF"/>
        </w:rPr>
        <w:t>9</w:t>
      </w:r>
    </w:p>
    <w:p w:rsidR="00D9513F" w:rsidRPr="00947852" w:rsidRDefault="00D9513F" w:rsidP="00D9513F">
      <w:pPr>
        <w:spacing w:before="30" w:after="40" w:line="360" w:lineRule="auto"/>
        <w:ind w:firstLine="284"/>
        <w:rPr>
          <w:rFonts w:ascii="Times New Roman" w:hAnsi="Times New Roman" w:cs="Times New Roman"/>
          <w:sz w:val="28"/>
          <w:szCs w:val="28"/>
        </w:rPr>
      </w:pPr>
      <w:r w:rsidRPr="00947852">
        <w:rPr>
          <w:rFonts w:ascii="Times New Roman" w:hAnsi="Times New Roman" w:cs="Times New Roman"/>
          <w:sz w:val="28"/>
          <w:szCs w:val="28"/>
        </w:rPr>
        <w:t>2.3. Цепь со смешанным соединением</w:t>
      </w:r>
      <w:r>
        <w:rPr>
          <w:rFonts w:ascii="Times New Roman" w:hAnsi="Times New Roman" w:cs="Times New Roman"/>
          <w:sz w:val="28"/>
          <w:szCs w:val="28"/>
        </w:rPr>
        <w:t xml:space="preserve"> проводников……………………..10</w:t>
      </w:r>
    </w:p>
    <w:p w:rsidR="00D9513F" w:rsidRPr="00947852" w:rsidRDefault="00D9513F" w:rsidP="00D9513F">
      <w:pPr>
        <w:spacing w:before="30" w:after="40" w:line="360" w:lineRule="auto"/>
        <w:jc w:val="both"/>
        <w:rPr>
          <w:rFonts w:ascii="Times New Roman" w:hAnsi="Times New Roman" w:cs="Times New Roman"/>
          <w:sz w:val="28"/>
          <w:szCs w:val="28"/>
        </w:rPr>
      </w:pPr>
      <w:r w:rsidRPr="001E3C46">
        <w:rPr>
          <w:rFonts w:ascii="Times New Roman" w:hAnsi="Times New Roman" w:cs="Times New Roman"/>
          <w:sz w:val="28"/>
          <w:szCs w:val="28"/>
        </w:rPr>
        <w:t>3</w:t>
      </w:r>
      <w:r w:rsidRPr="00947852">
        <w:rPr>
          <w:rFonts w:ascii="Times New Roman" w:hAnsi="Times New Roman" w:cs="Times New Roman"/>
          <w:sz w:val="28"/>
          <w:szCs w:val="28"/>
        </w:rPr>
        <w:t>. Преимущества разных видов цепей………………………………</w:t>
      </w:r>
      <w:r>
        <w:rPr>
          <w:rFonts w:ascii="Times New Roman" w:hAnsi="Times New Roman" w:cs="Times New Roman"/>
          <w:sz w:val="28"/>
          <w:szCs w:val="28"/>
        </w:rPr>
        <w:t>………..11</w:t>
      </w:r>
    </w:p>
    <w:p w:rsidR="00D9513F" w:rsidRPr="00947852" w:rsidRDefault="00D9513F" w:rsidP="00D9513F">
      <w:pPr>
        <w:spacing w:before="30" w:after="40" w:line="360" w:lineRule="auto"/>
        <w:jc w:val="both"/>
        <w:rPr>
          <w:rFonts w:ascii="Times New Roman" w:hAnsi="Times New Roman" w:cs="Times New Roman"/>
          <w:sz w:val="28"/>
          <w:szCs w:val="28"/>
        </w:rPr>
      </w:pPr>
      <w:r>
        <w:rPr>
          <w:rFonts w:ascii="Times New Roman" w:hAnsi="Times New Roman" w:cs="Times New Roman"/>
          <w:sz w:val="28"/>
          <w:szCs w:val="28"/>
          <w:lang w:val="en-US"/>
        </w:rPr>
        <w:t>II</w:t>
      </w:r>
      <w:r w:rsidRPr="00947852">
        <w:rPr>
          <w:rFonts w:ascii="Times New Roman" w:hAnsi="Times New Roman" w:cs="Times New Roman"/>
          <w:sz w:val="28"/>
          <w:szCs w:val="28"/>
        </w:rPr>
        <w:t>. П</w:t>
      </w:r>
      <w:r>
        <w:rPr>
          <w:rFonts w:ascii="Times New Roman" w:hAnsi="Times New Roman" w:cs="Times New Roman"/>
          <w:sz w:val="28"/>
          <w:szCs w:val="28"/>
        </w:rPr>
        <w:t>РАКТИЧЕСКАЯ ЧАСТЬ</w:t>
      </w:r>
    </w:p>
    <w:p w:rsidR="00D9513F" w:rsidRPr="00947852" w:rsidRDefault="00D9513F" w:rsidP="00D9513F">
      <w:pPr>
        <w:spacing w:before="30" w:after="40" w:line="360" w:lineRule="auto"/>
        <w:ind w:left="284"/>
        <w:jc w:val="both"/>
        <w:rPr>
          <w:rFonts w:ascii="Times New Roman" w:hAnsi="Times New Roman" w:cs="Times New Roman"/>
          <w:sz w:val="28"/>
          <w:szCs w:val="28"/>
          <w:highlight w:val="yellow"/>
        </w:rPr>
      </w:pPr>
      <w:r w:rsidRPr="00947852">
        <w:rPr>
          <w:rFonts w:ascii="Times New Roman" w:hAnsi="Times New Roman" w:cs="Times New Roman"/>
          <w:sz w:val="28"/>
          <w:szCs w:val="28"/>
        </w:rPr>
        <w:t>1. </w:t>
      </w:r>
      <w:r w:rsidRPr="00C87C77">
        <w:rPr>
          <w:rFonts w:ascii="Times New Roman" w:hAnsi="Times New Roman" w:cs="Times New Roman"/>
          <w:sz w:val="28"/>
          <w:szCs w:val="28"/>
        </w:rPr>
        <w:t xml:space="preserve">Схема электрического удлинителя……………………………………...13 </w:t>
      </w:r>
    </w:p>
    <w:p w:rsidR="00D9513F" w:rsidRPr="00E16BF3" w:rsidRDefault="00D9513F" w:rsidP="00D9513F">
      <w:pPr>
        <w:pStyle w:val="a5"/>
        <w:spacing w:before="30" w:after="40" w:line="360" w:lineRule="auto"/>
        <w:ind w:left="284" w:right="-1"/>
        <w:jc w:val="both"/>
        <w:rPr>
          <w:rFonts w:ascii="Times New Roman" w:hAnsi="Times New Roman" w:cs="Times New Roman"/>
          <w:sz w:val="28"/>
          <w:szCs w:val="28"/>
        </w:rPr>
      </w:pPr>
      <w:r w:rsidRPr="00C87C77">
        <w:rPr>
          <w:rFonts w:ascii="Times New Roman" w:hAnsi="Times New Roman" w:cs="Times New Roman"/>
          <w:sz w:val="28"/>
          <w:szCs w:val="28"/>
        </w:rPr>
        <w:t>2. Сборка электрического удлинителя</w:t>
      </w:r>
      <w:r>
        <w:rPr>
          <w:rFonts w:ascii="Times New Roman" w:hAnsi="Times New Roman" w:cs="Times New Roman"/>
          <w:sz w:val="28"/>
          <w:szCs w:val="28"/>
        </w:rPr>
        <w:t xml:space="preserve"> с заземлением…..</w:t>
      </w:r>
      <w:r w:rsidRPr="00E16BF3">
        <w:rPr>
          <w:rFonts w:ascii="Times New Roman" w:hAnsi="Times New Roman" w:cs="Times New Roman"/>
          <w:sz w:val="28"/>
          <w:szCs w:val="28"/>
        </w:rPr>
        <w:t>………………..14</w:t>
      </w:r>
    </w:p>
    <w:p w:rsidR="00D9513F" w:rsidRPr="00947852" w:rsidRDefault="00D9513F" w:rsidP="00D9513F">
      <w:pPr>
        <w:pStyle w:val="a5"/>
        <w:spacing w:before="30" w:after="40" w:line="360" w:lineRule="auto"/>
        <w:ind w:left="0" w:right="-1"/>
        <w:jc w:val="both"/>
        <w:rPr>
          <w:rFonts w:ascii="Times New Roman" w:hAnsi="Times New Roman" w:cs="Times New Roman"/>
          <w:sz w:val="28"/>
          <w:szCs w:val="28"/>
        </w:rPr>
      </w:pPr>
      <w:r w:rsidRPr="00947852">
        <w:rPr>
          <w:rFonts w:ascii="Times New Roman" w:hAnsi="Times New Roman" w:cs="Times New Roman"/>
          <w:sz w:val="28"/>
          <w:szCs w:val="28"/>
        </w:rPr>
        <w:t>ЗАКЛЮЧЕНИЕ………………………………</w:t>
      </w:r>
      <w:r>
        <w:rPr>
          <w:rFonts w:ascii="Times New Roman" w:hAnsi="Times New Roman" w:cs="Times New Roman"/>
          <w:sz w:val="28"/>
          <w:szCs w:val="28"/>
        </w:rPr>
        <w:t>………………………………...19</w:t>
      </w:r>
    </w:p>
    <w:p w:rsidR="00D9513F" w:rsidRPr="00947852" w:rsidRDefault="00D9513F" w:rsidP="00D9513F">
      <w:pPr>
        <w:pStyle w:val="a5"/>
        <w:spacing w:before="30" w:after="40" w:line="360" w:lineRule="auto"/>
        <w:ind w:left="0" w:right="-1"/>
        <w:jc w:val="both"/>
        <w:rPr>
          <w:rFonts w:ascii="Times New Roman" w:hAnsi="Times New Roman" w:cs="Times New Roman"/>
          <w:sz w:val="28"/>
          <w:szCs w:val="28"/>
        </w:rPr>
      </w:pPr>
      <w:r w:rsidRPr="00947852">
        <w:rPr>
          <w:rFonts w:ascii="Times New Roman" w:hAnsi="Times New Roman" w:cs="Times New Roman"/>
          <w:sz w:val="28"/>
          <w:szCs w:val="28"/>
        </w:rPr>
        <w:t>СПИСОК ЛИТЕРАТУРЫ………………………</w:t>
      </w:r>
      <w:r>
        <w:rPr>
          <w:rFonts w:ascii="Times New Roman" w:hAnsi="Times New Roman" w:cs="Times New Roman"/>
          <w:sz w:val="28"/>
          <w:szCs w:val="28"/>
        </w:rPr>
        <w:t>……………………………..20</w:t>
      </w:r>
    </w:p>
    <w:p w:rsidR="00D9513F" w:rsidRDefault="00D9513F" w:rsidP="00D9513F">
      <w:pPr>
        <w:spacing w:before="30" w:after="40" w:line="360" w:lineRule="auto"/>
        <w:jc w:val="both"/>
        <w:rPr>
          <w:rFonts w:ascii="Times New Roman" w:hAnsi="Times New Roman" w:cs="Times New Roman"/>
          <w:b/>
          <w:sz w:val="28"/>
          <w:szCs w:val="28"/>
        </w:rPr>
      </w:pPr>
    </w:p>
    <w:p w:rsidR="00D9513F" w:rsidRDefault="00D9513F" w:rsidP="00D9513F">
      <w:pPr>
        <w:spacing w:before="30" w:after="40" w:line="360" w:lineRule="auto"/>
        <w:jc w:val="both"/>
        <w:rPr>
          <w:rFonts w:ascii="Times New Roman" w:hAnsi="Times New Roman" w:cs="Times New Roman"/>
          <w:b/>
          <w:sz w:val="28"/>
          <w:szCs w:val="28"/>
        </w:rPr>
      </w:pPr>
    </w:p>
    <w:p w:rsidR="00D9513F" w:rsidRDefault="00D9513F" w:rsidP="00D9513F">
      <w:pPr>
        <w:spacing w:before="30" w:after="40" w:line="360" w:lineRule="auto"/>
        <w:jc w:val="both"/>
        <w:rPr>
          <w:rFonts w:ascii="Times New Roman" w:hAnsi="Times New Roman" w:cs="Times New Roman"/>
          <w:b/>
          <w:sz w:val="28"/>
          <w:szCs w:val="28"/>
        </w:rPr>
      </w:pPr>
    </w:p>
    <w:p w:rsidR="00D9513F" w:rsidRDefault="00D9513F" w:rsidP="00D9513F">
      <w:pPr>
        <w:spacing w:before="30" w:after="40" w:line="360" w:lineRule="auto"/>
        <w:jc w:val="both"/>
        <w:rPr>
          <w:rFonts w:ascii="Times New Roman" w:hAnsi="Times New Roman" w:cs="Times New Roman"/>
          <w:b/>
          <w:sz w:val="28"/>
          <w:szCs w:val="28"/>
        </w:rPr>
      </w:pPr>
    </w:p>
    <w:p w:rsidR="00D9513F" w:rsidRDefault="00D9513F" w:rsidP="00D9513F">
      <w:pPr>
        <w:spacing w:before="30" w:after="40" w:line="360" w:lineRule="auto"/>
        <w:jc w:val="both"/>
        <w:rPr>
          <w:rFonts w:ascii="Times New Roman" w:hAnsi="Times New Roman" w:cs="Times New Roman"/>
          <w:b/>
          <w:sz w:val="28"/>
          <w:szCs w:val="28"/>
        </w:rPr>
      </w:pPr>
    </w:p>
    <w:p w:rsidR="00D9513F" w:rsidRDefault="00D9513F" w:rsidP="00D9513F">
      <w:pPr>
        <w:spacing w:before="30" w:after="40" w:line="360" w:lineRule="auto"/>
        <w:jc w:val="both"/>
        <w:rPr>
          <w:rFonts w:ascii="Times New Roman" w:hAnsi="Times New Roman" w:cs="Times New Roman"/>
          <w:b/>
          <w:sz w:val="28"/>
          <w:szCs w:val="28"/>
        </w:rPr>
      </w:pPr>
    </w:p>
    <w:p w:rsidR="00D9513F" w:rsidRPr="00E16BF3" w:rsidRDefault="00D9513F" w:rsidP="00D9513F">
      <w:pPr>
        <w:spacing w:before="30" w:after="40" w:line="360" w:lineRule="auto"/>
        <w:jc w:val="both"/>
        <w:rPr>
          <w:rFonts w:ascii="Times New Roman" w:hAnsi="Times New Roman" w:cs="Times New Roman"/>
          <w:b/>
          <w:sz w:val="28"/>
          <w:szCs w:val="28"/>
          <w:lang w:val="en-US"/>
        </w:rPr>
      </w:pPr>
    </w:p>
    <w:p w:rsidR="00D9513F" w:rsidRDefault="00D9513F" w:rsidP="00D9513F">
      <w:pPr>
        <w:spacing w:before="30" w:after="40" w:line="360" w:lineRule="auto"/>
        <w:jc w:val="both"/>
        <w:rPr>
          <w:rFonts w:ascii="Times New Roman" w:hAnsi="Times New Roman" w:cs="Times New Roman"/>
          <w:b/>
          <w:sz w:val="28"/>
          <w:szCs w:val="28"/>
        </w:rPr>
      </w:pPr>
    </w:p>
    <w:p w:rsidR="00D9513F" w:rsidRDefault="00D9513F" w:rsidP="00D9513F">
      <w:pPr>
        <w:spacing w:before="30" w:after="40" w:line="360" w:lineRule="auto"/>
        <w:jc w:val="both"/>
        <w:rPr>
          <w:rFonts w:ascii="Times New Roman" w:hAnsi="Times New Roman" w:cs="Times New Roman"/>
          <w:b/>
          <w:sz w:val="28"/>
          <w:szCs w:val="28"/>
        </w:rPr>
      </w:pPr>
    </w:p>
    <w:p w:rsidR="00D9513F" w:rsidRDefault="00D9513F" w:rsidP="00D9513F">
      <w:pPr>
        <w:spacing w:before="30" w:after="40" w:line="360" w:lineRule="auto"/>
        <w:jc w:val="both"/>
        <w:rPr>
          <w:rFonts w:ascii="Times New Roman" w:hAnsi="Times New Roman" w:cs="Times New Roman"/>
          <w:b/>
          <w:sz w:val="28"/>
          <w:szCs w:val="28"/>
        </w:rPr>
      </w:pPr>
    </w:p>
    <w:p w:rsidR="00920845" w:rsidRPr="00114C9D" w:rsidRDefault="005E79F9" w:rsidP="00D44215">
      <w:pPr>
        <w:spacing w:before="30" w:after="4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10153F" w:rsidRPr="0010153F" w:rsidRDefault="0067211F" w:rsidP="00D44215">
      <w:pPr>
        <w:spacing w:before="30" w:after="40" w:line="360" w:lineRule="auto"/>
        <w:ind w:firstLine="708"/>
        <w:jc w:val="both"/>
        <w:rPr>
          <w:rFonts w:ascii="Arial" w:hAnsi="Arial" w:cs="Arial"/>
          <w:color w:val="181818"/>
          <w:szCs w:val="21"/>
        </w:rPr>
      </w:pPr>
      <w:r w:rsidRPr="00114C9D">
        <w:rPr>
          <w:rFonts w:ascii="Times New Roman" w:hAnsi="Times New Roman" w:cs="Times New Roman"/>
          <w:sz w:val="28"/>
          <w:szCs w:val="28"/>
        </w:rPr>
        <w:t>Для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практической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деятельности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человека</w:t>
      </w:r>
      <w:r w:rsidR="00C130FD" w:rsidRPr="00114C9D">
        <w:rPr>
          <w:rFonts w:ascii="Times New Roman" w:hAnsi="Times New Roman" w:cs="Times New Roman"/>
          <w:sz w:val="28"/>
          <w:szCs w:val="28"/>
        </w:rPr>
        <w:t xml:space="preserve"> </w:t>
      </w:r>
      <w:r w:rsidR="00514D2A" w:rsidRPr="00114C9D">
        <w:rPr>
          <w:rFonts w:ascii="Times New Roman" w:hAnsi="Times New Roman" w:cs="Times New Roman"/>
          <w:sz w:val="28"/>
          <w:szCs w:val="28"/>
        </w:rPr>
        <w:t>и</w:t>
      </w:r>
      <w:r w:rsidR="002D6A2A" w:rsidRPr="00114C9D">
        <w:rPr>
          <w:rFonts w:ascii="Times New Roman" w:hAnsi="Times New Roman" w:cs="Times New Roman"/>
          <w:sz w:val="28"/>
          <w:szCs w:val="28"/>
        </w:rPr>
        <w:t>спользование</w:t>
      </w:r>
      <w:r w:rsidR="00C130FD" w:rsidRPr="00114C9D">
        <w:rPr>
          <w:rFonts w:ascii="Times New Roman" w:hAnsi="Times New Roman" w:cs="Times New Roman"/>
          <w:sz w:val="28"/>
          <w:szCs w:val="28"/>
        </w:rPr>
        <w:t xml:space="preserve"> </w:t>
      </w:r>
      <w:r w:rsidR="002D6A2A" w:rsidRPr="00114C9D">
        <w:rPr>
          <w:rFonts w:ascii="Times New Roman" w:hAnsi="Times New Roman" w:cs="Times New Roman"/>
          <w:sz w:val="28"/>
          <w:szCs w:val="28"/>
        </w:rPr>
        <w:t>электрической</w:t>
      </w:r>
      <w:r w:rsidR="00C130FD" w:rsidRPr="00114C9D">
        <w:rPr>
          <w:rFonts w:ascii="Times New Roman" w:hAnsi="Times New Roman" w:cs="Times New Roman"/>
          <w:sz w:val="28"/>
          <w:szCs w:val="28"/>
        </w:rPr>
        <w:t xml:space="preserve"> </w:t>
      </w:r>
      <w:r w:rsidR="002D6A2A" w:rsidRPr="00114C9D">
        <w:rPr>
          <w:rFonts w:ascii="Times New Roman" w:hAnsi="Times New Roman" w:cs="Times New Roman"/>
          <w:sz w:val="28"/>
          <w:szCs w:val="28"/>
        </w:rPr>
        <w:t>энергии</w:t>
      </w:r>
      <w:r w:rsidR="00C130FD" w:rsidRPr="00114C9D">
        <w:rPr>
          <w:rFonts w:ascii="Times New Roman" w:hAnsi="Times New Roman" w:cs="Times New Roman"/>
          <w:sz w:val="28"/>
          <w:szCs w:val="28"/>
        </w:rPr>
        <w:t xml:space="preserve"> </w:t>
      </w:r>
      <w:r w:rsidR="00514D2A" w:rsidRPr="00114C9D">
        <w:rPr>
          <w:rFonts w:ascii="Times New Roman" w:hAnsi="Times New Roman" w:cs="Times New Roman"/>
          <w:sz w:val="28"/>
          <w:szCs w:val="28"/>
        </w:rPr>
        <w:t>имеет</w:t>
      </w:r>
      <w:r w:rsidR="00C130FD" w:rsidRPr="00114C9D">
        <w:rPr>
          <w:rFonts w:ascii="Times New Roman" w:hAnsi="Times New Roman" w:cs="Times New Roman"/>
          <w:sz w:val="28"/>
          <w:szCs w:val="28"/>
        </w:rPr>
        <w:t xml:space="preserve"> </w:t>
      </w:r>
      <w:r w:rsidR="00514D2A" w:rsidRPr="00114C9D">
        <w:rPr>
          <w:rFonts w:ascii="Times New Roman" w:hAnsi="Times New Roman" w:cs="Times New Roman"/>
          <w:sz w:val="28"/>
          <w:szCs w:val="28"/>
        </w:rPr>
        <w:t>очень</w:t>
      </w:r>
      <w:r w:rsidR="00C130FD" w:rsidRPr="00114C9D">
        <w:rPr>
          <w:rFonts w:ascii="Times New Roman" w:hAnsi="Times New Roman" w:cs="Times New Roman"/>
          <w:sz w:val="28"/>
          <w:szCs w:val="28"/>
        </w:rPr>
        <w:t xml:space="preserve"> </w:t>
      </w:r>
      <w:r w:rsidR="00514D2A" w:rsidRPr="00114C9D">
        <w:rPr>
          <w:rFonts w:ascii="Times New Roman" w:hAnsi="Times New Roman" w:cs="Times New Roman"/>
          <w:sz w:val="28"/>
          <w:szCs w:val="28"/>
        </w:rPr>
        <w:t>важное</w:t>
      </w:r>
      <w:r w:rsidR="00C130FD" w:rsidRPr="00114C9D">
        <w:rPr>
          <w:rFonts w:ascii="Times New Roman" w:hAnsi="Times New Roman" w:cs="Times New Roman"/>
          <w:sz w:val="28"/>
          <w:szCs w:val="28"/>
        </w:rPr>
        <w:t xml:space="preserve"> </w:t>
      </w:r>
      <w:r w:rsidR="00514D2A" w:rsidRPr="00114C9D">
        <w:rPr>
          <w:rFonts w:ascii="Times New Roman" w:hAnsi="Times New Roman" w:cs="Times New Roman"/>
          <w:sz w:val="28"/>
          <w:szCs w:val="28"/>
        </w:rPr>
        <w:t>значение.</w:t>
      </w:r>
      <w:r w:rsidR="00C130FD" w:rsidRPr="0010153F">
        <w:rPr>
          <w:rFonts w:ascii="Times New Roman" w:hAnsi="Times New Roman" w:cs="Times New Roman"/>
          <w:szCs w:val="28"/>
        </w:rPr>
        <w:t xml:space="preserve"> </w:t>
      </w:r>
      <w:r w:rsidR="0010153F" w:rsidRPr="0010153F">
        <w:rPr>
          <w:rFonts w:ascii="Times New Roman" w:hAnsi="Times New Roman" w:cs="Times New Roman"/>
          <w:color w:val="181818"/>
          <w:sz w:val="28"/>
          <w:szCs w:val="36"/>
          <w:shd w:val="clear" w:color="auto" w:fill="FFFFFF"/>
        </w:rPr>
        <w:t>Если нам надо, чтобы электроприбор работал, мы должны подключить его к источнику тока. При этом ток должен проходить через прибор и возвращаться вновь к источнику, то есть цепь должна быть замкнутой.</w:t>
      </w:r>
      <w:r w:rsidR="0010153F">
        <w:rPr>
          <w:rFonts w:ascii="Times New Roman" w:hAnsi="Times New Roman" w:cs="Times New Roman"/>
          <w:color w:val="181818"/>
          <w:sz w:val="28"/>
          <w:szCs w:val="36"/>
          <w:shd w:val="clear" w:color="auto" w:fill="FFFFFF"/>
        </w:rPr>
        <w:t xml:space="preserve"> </w:t>
      </w:r>
      <w:r w:rsidR="0010153F" w:rsidRPr="0010153F">
        <w:rPr>
          <w:rFonts w:ascii="Times New Roman" w:hAnsi="Times New Roman" w:cs="Times New Roman"/>
          <w:color w:val="181818"/>
          <w:sz w:val="28"/>
          <w:szCs w:val="27"/>
        </w:rPr>
        <w:t>Но подключение каждого прибора к отдельному источнику осуществимо, в основном, в лабораторных условиях. В жизни же приходится иметь дело с ограниченным количеством источников и довольно большим количеством потребителей тока. Поэтому создают системы соединений, позволяющие нагрузить один источник большим количеством потребителей. Системы при этом могут быть сколь угодно сложными и разветвленными, но в их основе лежит всего два вида соединения: последовательное и параллельное соединение проводников.</w:t>
      </w:r>
    </w:p>
    <w:p w:rsidR="0010153F" w:rsidRDefault="0010153F" w:rsidP="00D44215">
      <w:pPr>
        <w:pStyle w:val="ad"/>
        <w:shd w:val="clear" w:color="auto" w:fill="FFFFFF"/>
        <w:spacing w:before="30" w:beforeAutospacing="0" w:after="40" w:afterAutospacing="0" w:line="360" w:lineRule="auto"/>
        <w:ind w:firstLine="851"/>
        <w:jc w:val="both"/>
        <w:rPr>
          <w:sz w:val="28"/>
          <w:szCs w:val="28"/>
        </w:rPr>
      </w:pPr>
      <w:r w:rsidRPr="0010153F">
        <w:rPr>
          <w:color w:val="000000"/>
          <w:sz w:val="28"/>
          <w:szCs w:val="27"/>
        </w:rPr>
        <w:t>Законы последовательного и параллельного соединения мы изучали на уроках физики в 8 классе, решали задачи на расчет силы тока, напряжения и сопротивления электрических цепей. В своей работе я решил экспериментального проверить справедливость законов соединения проводников, изучить особенности и области применения каждого соединения. После этого хочу п</w:t>
      </w:r>
      <w:r>
        <w:rPr>
          <w:color w:val="000000"/>
          <w:sz w:val="28"/>
          <w:szCs w:val="27"/>
        </w:rPr>
        <w:t>риступить к изготовлению простого электрического прибора</w:t>
      </w:r>
      <w:r w:rsidRPr="0010153F">
        <w:rPr>
          <w:color w:val="000000"/>
          <w:sz w:val="28"/>
          <w:szCs w:val="27"/>
        </w:rPr>
        <w:t>, используя законы последовательного и параллельного соединения.</w:t>
      </w:r>
    </w:p>
    <w:p w:rsidR="00514D2A" w:rsidRPr="00114C9D" w:rsidRDefault="00233B80" w:rsidP="00D44215">
      <w:pPr>
        <w:spacing w:before="30" w:after="40" w:line="360" w:lineRule="auto"/>
        <w:ind w:firstLine="708"/>
        <w:jc w:val="both"/>
        <w:rPr>
          <w:rFonts w:ascii="Times New Roman" w:hAnsi="Times New Roman" w:cs="Times New Roman"/>
          <w:sz w:val="28"/>
          <w:szCs w:val="28"/>
        </w:rPr>
      </w:pPr>
      <w:r w:rsidRPr="002E714B">
        <w:rPr>
          <w:rFonts w:ascii="Times New Roman" w:hAnsi="Times New Roman" w:cs="Times New Roman"/>
          <w:b/>
          <w:sz w:val="28"/>
          <w:szCs w:val="28"/>
          <w:lang w:eastAsia="ru-RU"/>
        </w:rPr>
        <w:t>Актуальность</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проекта</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заключается</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в</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том,</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color w:val="000000"/>
          <w:sz w:val="28"/>
          <w:szCs w:val="28"/>
          <w:lang w:eastAsia="ru-RU"/>
        </w:rPr>
        <w:t>что</w:t>
      </w:r>
      <w:r w:rsidR="00C130FD" w:rsidRPr="00114C9D">
        <w:rPr>
          <w:rFonts w:ascii="Times New Roman" w:hAnsi="Times New Roman" w:cs="Times New Roman"/>
          <w:color w:val="000000"/>
          <w:sz w:val="28"/>
          <w:szCs w:val="28"/>
          <w:lang w:eastAsia="ru-RU"/>
        </w:rPr>
        <w:t xml:space="preserve"> </w:t>
      </w:r>
      <w:r w:rsidRPr="00114C9D">
        <w:rPr>
          <w:rFonts w:ascii="Times New Roman" w:hAnsi="Times New Roman" w:cs="Times New Roman"/>
          <w:sz w:val="28"/>
          <w:szCs w:val="28"/>
        </w:rPr>
        <w:t>использование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электрической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энергии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производстве,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быту,</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транспорте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других</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сферах</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жизнедеятельности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человека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невозможно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без</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электрических</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цепей.</w:t>
      </w:r>
    </w:p>
    <w:p w:rsidR="00233B80" w:rsidRPr="00114C9D" w:rsidRDefault="00233B80"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sz w:val="28"/>
          <w:szCs w:val="28"/>
          <w:lang w:eastAsia="ru-RU"/>
        </w:rPr>
        <w:t>Новизна</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выбранной</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темы</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заключается</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в</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том,</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что</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rPr>
        <w:t>я</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самостоятельно</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разработал</w:t>
      </w:r>
      <w:r w:rsidR="008469EF">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макет</w:t>
      </w:r>
      <w:r w:rsidR="008469EF">
        <w:rPr>
          <w:rFonts w:ascii="Times New Roman" w:hAnsi="Times New Roman" w:cs="Times New Roman"/>
          <w:sz w:val="28"/>
          <w:szCs w:val="28"/>
          <w:lang w:eastAsia="ru-RU"/>
        </w:rPr>
        <w:t xml:space="preserve"> и создал электрический удлинитель</w:t>
      </w:r>
      <w:r w:rsidRPr="00114C9D">
        <w:rPr>
          <w:rFonts w:ascii="Times New Roman" w:hAnsi="Times New Roman" w:cs="Times New Roman"/>
          <w:sz w:val="28"/>
          <w:szCs w:val="28"/>
          <w:lang w:eastAsia="ru-RU"/>
        </w:rPr>
        <w:t>,</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который</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можно</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использовать</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в</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качестве</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демонстрационного</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эксперимента</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на</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уроках</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физики</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в</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8-х</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классах</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при</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изучении</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законов</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постоянного</w:t>
      </w:r>
      <w:r w:rsidR="00C130FD" w:rsidRPr="00114C9D">
        <w:rPr>
          <w:rFonts w:ascii="Times New Roman" w:hAnsi="Times New Roman" w:cs="Times New Roman"/>
          <w:sz w:val="28"/>
          <w:szCs w:val="28"/>
          <w:lang w:eastAsia="ru-RU"/>
        </w:rPr>
        <w:t xml:space="preserve"> </w:t>
      </w:r>
      <w:r w:rsidRPr="00114C9D">
        <w:rPr>
          <w:rFonts w:ascii="Times New Roman" w:hAnsi="Times New Roman" w:cs="Times New Roman"/>
          <w:sz w:val="28"/>
          <w:szCs w:val="28"/>
          <w:lang w:eastAsia="ru-RU"/>
        </w:rPr>
        <w:t>тока.</w:t>
      </w:r>
    </w:p>
    <w:p w:rsidR="00450717" w:rsidRDefault="00920845" w:rsidP="00450717">
      <w:pPr>
        <w:spacing w:before="30" w:after="40" w:line="360" w:lineRule="auto"/>
        <w:ind w:firstLine="708"/>
        <w:jc w:val="both"/>
        <w:rPr>
          <w:rFonts w:ascii="Times New Roman" w:hAnsi="Times New Roman" w:cs="Times New Roman"/>
          <w:color w:val="000000"/>
          <w:sz w:val="28"/>
          <w:szCs w:val="28"/>
        </w:rPr>
      </w:pPr>
      <w:r w:rsidRPr="00114C9D">
        <w:rPr>
          <w:rFonts w:ascii="Times New Roman" w:hAnsi="Times New Roman" w:cs="Times New Roman"/>
          <w:b/>
          <w:sz w:val="28"/>
          <w:szCs w:val="28"/>
        </w:rPr>
        <w:lastRenderedPageBreak/>
        <w:t>Цель:</w:t>
      </w:r>
      <w:r w:rsidR="00C130FD" w:rsidRPr="00114C9D">
        <w:rPr>
          <w:rFonts w:ascii="Times New Roman" w:hAnsi="Times New Roman" w:cs="Times New Roman"/>
          <w:sz w:val="28"/>
          <w:szCs w:val="28"/>
        </w:rPr>
        <w:t xml:space="preserve"> </w:t>
      </w:r>
      <w:r w:rsidR="00450717">
        <w:rPr>
          <w:rFonts w:ascii="Times New Roman" w:hAnsi="Times New Roman" w:cs="Times New Roman"/>
          <w:color w:val="000000"/>
          <w:sz w:val="28"/>
          <w:szCs w:val="28"/>
        </w:rPr>
        <w:t xml:space="preserve">проверка </w:t>
      </w:r>
      <w:r w:rsidR="00450717" w:rsidRPr="0065631D">
        <w:rPr>
          <w:rFonts w:ascii="Times New Roman" w:hAnsi="Times New Roman" w:cs="Times New Roman"/>
          <w:color w:val="000000"/>
          <w:sz w:val="28"/>
          <w:szCs w:val="28"/>
        </w:rPr>
        <w:t>законов последовательного и параллельного соединения проводников</w:t>
      </w:r>
      <w:r w:rsidR="00450717">
        <w:rPr>
          <w:rFonts w:ascii="Times New Roman" w:hAnsi="Times New Roman" w:cs="Times New Roman"/>
          <w:color w:val="000000"/>
          <w:sz w:val="28"/>
          <w:szCs w:val="28"/>
        </w:rPr>
        <w:t>.</w:t>
      </w:r>
    </w:p>
    <w:p w:rsidR="00450717" w:rsidRPr="002D21CF" w:rsidRDefault="00450717" w:rsidP="00450717">
      <w:pPr>
        <w:spacing w:after="0" w:line="360" w:lineRule="auto"/>
        <w:ind w:firstLine="709"/>
        <w:jc w:val="both"/>
        <w:rPr>
          <w:rFonts w:ascii="Times New Roman" w:eastAsia="+mj-ea" w:hAnsi="Times New Roman" w:cs="Times New Roman"/>
          <w:color w:val="000000" w:themeColor="text1"/>
          <w:kern w:val="24"/>
          <w:sz w:val="28"/>
          <w:szCs w:val="28"/>
        </w:rPr>
      </w:pPr>
      <w:r w:rsidRPr="002D21CF">
        <w:rPr>
          <w:rFonts w:ascii="Times New Roman" w:eastAsia="+mj-ea" w:hAnsi="Times New Roman" w:cs="Times New Roman"/>
          <w:color w:val="000000" w:themeColor="text1"/>
          <w:kern w:val="24"/>
          <w:sz w:val="28"/>
          <w:szCs w:val="28"/>
        </w:rPr>
        <w:t xml:space="preserve">Для достижения цели своей работы мне необходимо решить следующие </w:t>
      </w:r>
      <w:r w:rsidRPr="00450717">
        <w:rPr>
          <w:rFonts w:ascii="Times New Roman" w:eastAsia="+mj-ea" w:hAnsi="Times New Roman" w:cs="Times New Roman"/>
          <w:b/>
          <w:color w:val="000000" w:themeColor="text1"/>
          <w:kern w:val="24"/>
          <w:sz w:val="28"/>
          <w:szCs w:val="28"/>
        </w:rPr>
        <w:t>задачи</w:t>
      </w:r>
      <w:r w:rsidRPr="002D21CF">
        <w:rPr>
          <w:rFonts w:ascii="Times New Roman" w:eastAsia="+mj-ea" w:hAnsi="Times New Roman" w:cs="Times New Roman"/>
          <w:color w:val="000000" w:themeColor="text1"/>
          <w:kern w:val="24"/>
          <w:sz w:val="28"/>
          <w:szCs w:val="28"/>
        </w:rPr>
        <w:t>:</w:t>
      </w:r>
    </w:p>
    <w:p w:rsidR="00450717" w:rsidRPr="00534C46" w:rsidRDefault="00450717" w:rsidP="00450717">
      <w:pPr>
        <w:pStyle w:val="ad"/>
        <w:numPr>
          <w:ilvl w:val="0"/>
          <w:numId w:val="4"/>
        </w:numPr>
        <w:shd w:val="clear" w:color="auto" w:fill="FFFFFF"/>
        <w:spacing w:before="0" w:beforeAutospacing="0" w:after="0" w:afterAutospacing="0" w:line="360" w:lineRule="auto"/>
        <w:jc w:val="both"/>
        <w:rPr>
          <w:color w:val="000000"/>
          <w:sz w:val="28"/>
          <w:szCs w:val="28"/>
        </w:rPr>
      </w:pPr>
      <w:r>
        <w:rPr>
          <w:bCs/>
          <w:color w:val="000000"/>
          <w:sz w:val="28"/>
          <w:szCs w:val="28"/>
        </w:rPr>
        <w:t>Выполнить лабораторную работу</w:t>
      </w:r>
      <w:r>
        <w:rPr>
          <w:color w:val="000000"/>
          <w:sz w:val="28"/>
          <w:szCs w:val="28"/>
        </w:rPr>
        <w:t xml:space="preserve"> «И</w:t>
      </w:r>
      <w:r w:rsidRPr="0065631D">
        <w:rPr>
          <w:bCs/>
          <w:color w:val="000000"/>
          <w:sz w:val="28"/>
          <w:szCs w:val="28"/>
        </w:rPr>
        <w:t>зучение последовательного соединения проводников</w:t>
      </w:r>
      <w:r>
        <w:rPr>
          <w:bCs/>
          <w:color w:val="000000"/>
          <w:sz w:val="28"/>
          <w:szCs w:val="28"/>
        </w:rPr>
        <w:t>»</w:t>
      </w:r>
    </w:p>
    <w:p w:rsidR="00450717" w:rsidRPr="00534C46" w:rsidRDefault="00450717" w:rsidP="00450717">
      <w:pPr>
        <w:pStyle w:val="ad"/>
        <w:numPr>
          <w:ilvl w:val="0"/>
          <w:numId w:val="4"/>
        </w:numPr>
        <w:shd w:val="clear" w:color="auto" w:fill="FFFFFF"/>
        <w:spacing w:before="0" w:beforeAutospacing="0" w:after="0" w:afterAutospacing="0" w:line="360" w:lineRule="auto"/>
        <w:jc w:val="both"/>
        <w:rPr>
          <w:color w:val="000000"/>
          <w:sz w:val="28"/>
          <w:szCs w:val="28"/>
        </w:rPr>
      </w:pPr>
      <w:r>
        <w:rPr>
          <w:bCs/>
          <w:color w:val="000000"/>
          <w:sz w:val="28"/>
          <w:szCs w:val="28"/>
        </w:rPr>
        <w:t>Выполнить лабораторную работу</w:t>
      </w:r>
      <w:r>
        <w:rPr>
          <w:color w:val="000000"/>
          <w:sz w:val="28"/>
          <w:szCs w:val="28"/>
        </w:rPr>
        <w:t xml:space="preserve"> «И</w:t>
      </w:r>
      <w:r w:rsidRPr="0065631D">
        <w:rPr>
          <w:bCs/>
          <w:color w:val="000000"/>
          <w:sz w:val="28"/>
          <w:szCs w:val="28"/>
        </w:rPr>
        <w:t xml:space="preserve">зучение </w:t>
      </w:r>
      <w:r>
        <w:rPr>
          <w:bCs/>
          <w:color w:val="000000"/>
          <w:sz w:val="28"/>
          <w:szCs w:val="28"/>
        </w:rPr>
        <w:t>параллельного</w:t>
      </w:r>
      <w:r w:rsidRPr="0065631D">
        <w:rPr>
          <w:bCs/>
          <w:color w:val="000000"/>
          <w:sz w:val="28"/>
          <w:szCs w:val="28"/>
        </w:rPr>
        <w:t xml:space="preserve"> соединения проводников</w:t>
      </w:r>
      <w:r>
        <w:rPr>
          <w:bCs/>
          <w:color w:val="000000"/>
          <w:sz w:val="28"/>
          <w:szCs w:val="28"/>
        </w:rPr>
        <w:t>»</w:t>
      </w:r>
    </w:p>
    <w:p w:rsidR="00450717" w:rsidRDefault="00450717" w:rsidP="00450717">
      <w:pPr>
        <w:pStyle w:val="ad"/>
        <w:numPr>
          <w:ilvl w:val="0"/>
          <w:numId w:val="4"/>
        </w:numPr>
        <w:shd w:val="clear" w:color="auto" w:fill="FFFFFF"/>
        <w:spacing w:before="0" w:beforeAutospacing="0" w:after="0" w:afterAutospacing="0" w:line="360" w:lineRule="auto"/>
        <w:jc w:val="both"/>
        <w:rPr>
          <w:color w:val="000000"/>
          <w:sz w:val="28"/>
          <w:szCs w:val="28"/>
        </w:rPr>
      </w:pPr>
      <w:r>
        <w:rPr>
          <w:color w:val="000000"/>
          <w:sz w:val="28"/>
          <w:szCs w:val="28"/>
        </w:rPr>
        <w:t>Составить сравнительную таблицу «+» и «-» соединений</w:t>
      </w:r>
    </w:p>
    <w:p w:rsidR="00450717" w:rsidRDefault="00450717" w:rsidP="00450717">
      <w:pPr>
        <w:pStyle w:val="ad"/>
        <w:numPr>
          <w:ilvl w:val="0"/>
          <w:numId w:val="4"/>
        </w:numPr>
        <w:shd w:val="clear" w:color="auto" w:fill="FFFFFF"/>
        <w:spacing w:before="0" w:beforeAutospacing="0" w:after="0" w:afterAutospacing="0" w:line="360" w:lineRule="auto"/>
        <w:jc w:val="both"/>
        <w:rPr>
          <w:color w:val="000000"/>
          <w:sz w:val="28"/>
          <w:szCs w:val="28"/>
        </w:rPr>
      </w:pPr>
      <w:r>
        <w:rPr>
          <w:color w:val="000000"/>
          <w:sz w:val="28"/>
          <w:szCs w:val="28"/>
        </w:rPr>
        <w:t>Собрать электрический удлинитель.</w:t>
      </w: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5E79F9" w:rsidRDefault="005E79F9" w:rsidP="00D44215">
      <w:pPr>
        <w:spacing w:before="30" w:after="40" w:line="360" w:lineRule="auto"/>
        <w:ind w:firstLine="708"/>
        <w:jc w:val="both"/>
        <w:rPr>
          <w:rFonts w:ascii="Times New Roman" w:hAnsi="Times New Roman" w:cs="Times New Roman"/>
          <w:sz w:val="28"/>
          <w:szCs w:val="28"/>
        </w:rPr>
      </w:pPr>
    </w:p>
    <w:p w:rsidR="00893B97" w:rsidRPr="00114C9D" w:rsidRDefault="00FF4445" w:rsidP="00D44215">
      <w:pPr>
        <w:spacing w:before="30" w:after="40" w:line="360" w:lineRule="auto"/>
        <w:ind w:firstLine="708"/>
        <w:jc w:val="both"/>
        <w:rPr>
          <w:rFonts w:ascii="Times New Roman" w:hAnsi="Times New Roman" w:cs="Times New Roman"/>
          <w:b/>
          <w:sz w:val="28"/>
          <w:szCs w:val="28"/>
        </w:rPr>
      </w:pPr>
      <w:r>
        <w:rPr>
          <w:rFonts w:ascii="Times New Roman" w:hAnsi="Times New Roman" w:cs="Times New Roman"/>
          <w:b/>
          <w:sz w:val="28"/>
          <w:szCs w:val="28"/>
          <w:lang w:val="en-US"/>
        </w:rPr>
        <w:lastRenderedPageBreak/>
        <w:t>I</w:t>
      </w:r>
      <w:r w:rsidR="002D6A2A" w:rsidRPr="00114C9D">
        <w:rPr>
          <w:rFonts w:ascii="Times New Roman" w:hAnsi="Times New Roman" w:cs="Times New Roman"/>
          <w:b/>
          <w:sz w:val="28"/>
          <w:szCs w:val="28"/>
        </w:rPr>
        <w:t>.</w:t>
      </w:r>
      <w:r w:rsidR="005D1D68">
        <w:rPr>
          <w:rFonts w:ascii="Times New Roman" w:hAnsi="Times New Roman" w:cs="Times New Roman"/>
          <w:b/>
          <w:sz w:val="28"/>
          <w:szCs w:val="28"/>
        </w:rPr>
        <w:t xml:space="preserve"> </w:t>
      </w:r>
      <w:r w:rsidR="00A74E00" w:rsidRPr="00114C9D">
        <w:rPr>
          <w:rFonts w:ascii="Times New Roman" w:hAnsi="Times New Roman" w:cs="Times New Roman"/>
          <w:b/>
          <w:sz w:val="28"/>
          <w:szCs w:val="28"/>
        </w:rPr>
        <w:t>Т</w:t>
      </w:r>
      <w:r w:rsidR="00D353EA">
        <w:rPr>
          <w:rFonts w:ascii="Times New Roman" w:hAnsi="Times New Roman" w:cs="Times New Roman"/>
          <w:b/>
          <w:sz w:val="28"/>
          <w:szCs w:val="28"/>
        </w:rPr>
        <w:t>ЕОРЕТИЧЕСКАЯ ЧАСТЬ</w:t>
      </w:r>
    </w:p>
    <w:p w:rsidR="00893B97" w:rsidRPr="00114C9D" w:rsidRDefault="00FF4445" w:rsidP="00D44215">
      <w:pPr>
        <w:spacing w:before="30" w:after="4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1</w:t>
      </w:r>
      <w:r w:rsidR="00C628DC" w:rsidRPr="00114C9D">
        <w:rPr>
          <w:rFonts w:ascii="Times New Roman" w:hAnsi="Times New Roman" w:cs="Times New Roman"/>
          <w:b/>
          <w:sz w:val="28"/>
          <w:szCs w:val="28"/>
        </w:rPr>
        <w:t>.</w:t>
      </w:r>
      <w:r w:rsidR="00C130FD" w:rsidRPr="00114C9D">
        <w:rPr>
          <w:rFonts w:ascii="Times New Roman" w:hAnsi="Times New Roman" w:cs="Times New Roman"/>
          <w:b/>
          <w:sz w:val="28"/>
          <w:szCs w:val="28"/>
        </w:rPr>
        <w:t xml:space="preserve"> </w:t>
      </w:r>
      <w:r w:rsidR="00C628DC" w:rsidRPr="00114C9D">
        <w:rPr>
          <w:rFonts w:ascii="Times New Roman" w:hAnsi="Times New Roman" w:cs="Times New Roman"/>
          <w:b/>
          <w:sz w:val="28"/>
          <w:szCs w:val="28"/>
        </w:rPr>
        <w:t>Что</w:t>
      </w:r>
      <w:r w:rsidR="00C130FD" w:rsidRPr="00114C9D">
        <w:rPr>
          <w:rFonts w:ascii="Times New Roman" w:hAnsi="Times New Roman" w:cs="Times New Roman"/>
          <w:b/>
          <w:sz w:val="28"/>
          <w:szCs w:val="28"/>
        </w:rPr>
        <w:t xml:space="preserve"> </w:t>
      </w:r>
      <w:r w:rsidR="00C628DC" w:rsidRPr="00114C9D">
        <w:rPr>
          <w:rFonts w:ascii="Times New Roman" w:hAnsi="Times New Roman" w:cs="Times New Roman"/>
          <w:b/>
          <w:sz w:val="28"/>
          <w:szCs w:val="28"/>
        </w:rPr>
        <w:t>такое</w:t>
      </w:r>
      <w:r w:rsidR="00C130FD" w:rsidRPr="00114C9D">
        <w:rPr>
          <w:rFonts w:ascii="Times New Roman" w:hAnsi="Times New Roman" w:cs="Times New Roman"/>
          <w:b/>
          <w:sz w:val="28"/>
          <w:szCs w:val="28"/>
        </w:rPr>
        <w:t xml:space="preserve"> </w:t>
      </w:r>
      <w:r w:rsidR="00C628DC" w:rsidRPr="00114C9D">
        <w:rPr>
          <w:rFonts w:ascii="Times New Roman" w:hAnsi="Times New Roman" w:cs="Times New Roman"/>
          <w:b/>
          <w:sz w:val="28"/>
          <w:szCs w:val="28"/>
        </w:rPr>
        <w:t>электрическая</w:t>
      </w:r>
      <w:r w:rsidR="00C130FD" w:rsidRPr="00114C9D">
        <w:rPr>
          <w:rFonts w:ascii="Times New Roman" w:hAnsi="Times New Roman" w:cs="Times New Roman"/>
          <w:b/>
          <w:sz w:val="28"/>
          <w:szCs w:val="28"/>
        </w:rPr>
        <w:t xml:space="preserve"> </w:t>
      </w:r>
      <w:r w:rsidR="00C628DC" w:rsidRPr="00114C9D">
        <w:rPr>
          <w:rFonts w:ascii="Times New Roman" w:hAnsi="Times New Roman" w:cs="Times New Roman"/>
          <w:b/>
          <w:sz w:val="28"/>
          <w:szCs w:val="28"/>
        </w:rPr>
        <w:t>цепь.</w:t>
      </w:r>
    </w:p>
    <w:p w:rsidR="00893B97" w:rsidRPr="00114C9D" w:rsidRDefault="000C41A2"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sz w:val="28"/>
          <w:szCs w:val="28"/>
        </w:rPr>
        <w:t>Электрическая</w:t>
      </w:r>
      <w:r w:rsidR="00460446" w:rsidRPr="00114C9D">
        <w:rPr>
          <w:rFonts w:ascii="Times New Roman" w:hAnsi="Times New Roman" w:cs="Times New Roman"/>
        </w:rPr>
        <w:t> </w:t>
      </w:r>
      <w:r w:rsidRPr="00114C9D">
        <w:rPr>
          <w:rFonts w:ascii="Times New Roman" w:hAnsi="Times New Roman" w:cs="Times New Roman"/>
          <w:sz w:val="28"/>
          <w:szCs w:val="28"/>
        </w:rPr>
        <w:t>цепь</w:t>
      </w:r>
      <w:r w:rsidR="00460446" w:rsidRPr="00114C9D">
        <w:rPr>
          <w:rFonts w:ascii="Times New Roman" w:hAnsi="Times New Roman" w:cs="Times New Roman"/>
          <w:sz w:val="28"/>
          <w:szCs w:val="28"/>
        </w:rPr>
        <w:t> </w:t>
      </w:r>
      <w:r w:rsidRPr="00114C9D">
        <w:rPr>
          <w:rFonts w:ascii="Times New Roman" w:hAnsi="Times New Roman" w:cs="Times New Roman"/>
          <w:sz w:val="28"/>
          <w:szCs w:val="28"/>
        </w:rPr>
        <w:t>—</w:t>
      </w:r>
      <w:r w:rsidR="00460446" w:rsidRPr="00114C9D">
        <w:rPr>
          <w:rFonts w:ascii="Times New Roman" w:hAnsi="Times New Roman" w:cs="Times New Roman"/>
          <w:sz w:val="28"/>
          <w:szCs w:val="28"/>
        </w:rPr>
        <w:t> </w:t>
      </w:r>
      <w:r w:rsidRPr="00114C9D">
        <w:rPr>
          <w:rFonts w:ascii="Times New Roman" w:hAnsi="Times New Roman" w:cs="Times New Roman"/>
          <w:sz w:val="28"/>
          <w:szCs w:val="28"/>
        </w:rPr>
        <w:t>совокупность</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устройств,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элементов,</w:t>
      </w:r>
      <w:r w:rsidR="005D1D68">
        <w:rPr>
          <w:rFonts w:ascii="Times New Roman" w:hAnsi="Times New Roman" w:cs="Times New Roman"/>
          <w:sz w:val="28"/>
          <w:szCs w:val="28"/>
        </w:rPr>
        <w:t xml:space="preserve"> которые</w:t>
      </w:r>
      <w:r w:rsidR="00C130FD" w:rsidRPr="00114C9D">
        <w:rPr>
          <w:rFonts w:ascii="Times New Roman" w:hAnsi="Times New Roman" w:cs="Times New Roman"/>
          <w:sz w:val="28"/>
          <w:szCs w:val="28"/>
        </w:rPr>
        <w:t xml:space="preserve"> </w:t>
      </w:r>
      <w:r w:rsidR="005D1D68">
        <w:rPr>
          <w:rFonts w:ascii="Times New Roman" w:hAnsi="Times New Roman" w:cs="Times New Roman"/>
          <w:sz w:val="28"/>
          <w:szCs w:val="28"/>
        </w:rPr>
        <w:t>предназначен</w:t>
      </w:r>
      <w:r w:rsidRPr="00114C9D">
        <w:rPr>
          <w:rFonts w:ascii="Times New Roman" w:hAnsi="Times New Roman" w:cs="Times New Roman"/>
          <w:sz w:val="28"/>
          <w:szCs w:val="28"/>
        </w:rPr>
        <w:t>ы</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для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протекания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электрического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тока.</w:t>
      </w:r>
    </w:p>
    <w:p w:rsidR="00893B97" w:rsidRPr="00114C9D" w:rsidRDefault="000C41A2"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sz w:val="28"/>
          <w:szCs w:val="28"/>
        </w:rPr>
        <w:t>Что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может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находиться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элект</w:t>
      </w:r>
      <w:r w:rsidR="00C628DC" w:rsidRPr="00114C9D">
        <w:rPr>
          <w:rFonts w:ascii="Times New Roman" w:hAnsi="Times New Roman" w:cs="Times New Roman"/>
          <w:sz w:val="28"/>
          <w:szCs w:val="28"/>
        </w:rPr>
        <w:t>рической</w:t>
      </w:r>
      <w:r w:rsidR="00C130FD" w:rsidRPr="00114C9D">
        <w:rPr>
          <w:rFonts w:ascii="Times New Roman" w:hAnsi="Times New Roman" w:cs="Times New Roman"/>
          <w:sz w:val="28"/>
          <w:szCs w:val="28"/>
        </w:rPr>
        <w:t xml:space="preserve"> </w:t>
      </w:r>
      <w:r w:rsidR="00C628DC" w:rsidRPr="00114C9D">
        <w:rPr>
          <w:rFonts w:ascii="Times New Roman" w:hAnsi="Times New Roman" w:cs="Times New Roman"/>
          <w:sz w:val="28"/>
          <w:szCs w:val="28"/>
        </w:rPr>
        <w:t>цепи?</w:t>
      </w:r>
    </w:p>
    <w:p w:rsidR="009808D4" w:rsidRPr="00114C9D" w:rsidRDefault="00A74E00"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i/>
          <w:sz w:val="28"/>
          <w:szCs w:val="28"/>
        </w:rPr>
        <w:t>Источник</w:t>
      </w:r>
      <w:r w:rsidR="00460446" w:rsidRPr="00114C9D">
        <w:rPr>
          <w:rFonts w:ascii="Times New Roman" w:hAnsi="Times New Roman" w:cs="Times New Roman"/>
          <w:i/>
          <w:sz w:val="28"/>
          <w:szCs w:val="28"/>
        </w:rPr>
        <w:t> </w:t>
      </w:r>
      <w:r w:rsidRPr="00114C9D">
        <w:rPr>
          <w:rFonts w:ascii="Times New Roman" w:hAnsi="Times New Roman" w:cs="Times New Roman"/>
          <w:i/>
          <w:sz w:val="28"/>
          <w:szCs w:val="28"/>
        </w:rPr>
        <w:t>тока</w:t>
      </w:r>
      <w:r w:rsidR="0095106A">
        <w:rPr>
          <w:rFonts w:ascii="Times New Roman" w:hAnsi="Times New Roman" w:cs="Times New Roman"/>
          <w:sz w:val="28"/>
          <w:szCs w:val="28"/>
        </w:rPr>
        <w:t> </w:t>
      </w:r>
      <w:r w:rsidR="0095106A" w:rsidRPr="00114C9D">
        <w:rPr>
          <w:rFonts w:ascii="Times New Roman" w:hAnsi="Times New Roman" w:cs="Times New Roman"/>
          <w:sz w:val="28"/>
          <w:szCs w:val="28"/>
        </w:rPr>
        <w:t>—</w:t>
      </w:r>
      <w:r w:rsidR="0095106A">
        <w:rPr>
          <w:rFonts w:ascii="Times New Roman" w:hAnsi="Times New Roman" w:cs="Times New Roman"/>
          <w:sz w:val="28"/>
          <w:szCs w:val="28"/>
        </w:rPr>
        <w:t> </w:t>
      </w:r>
      <w:r w:rsidRPr="00114C9D">
        <w:rPr>
          <w:rFonts w:ascii="Times New Roman" w:hAnsi="Times New Roman" w:cs="Times New Roman"/>
          <w:sz w:val="28"/>
          <w:szCs w:val="28"/>
        </w:rPr>
        <w:t>это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устройство,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создающее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электрическое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поле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внутри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проводников,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вызывающее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поддерживающее</w:t>
      </w:r>
      <w:r w:rsidR="00C130FD" w:rsidRPr="00114C9D">
        <w:rPr>
          <w:rFonts w:ascii="Times New Roman" w:hAnsi="Times New Roman" w:cs="Times New Roman"/>
          <w:sz w:val="28"/>
          <w:szCs w:val="28"/>
        </w:rPr>
        <w:t xml:space="preserve"> </w:t>
      </w:r>
      <w:r w:rsidR="007E447C" w:rsidRPr="00114C9D">
        <w:rPr>
          <w:rFonts w:ascii="Times New Roman" w:hAnsi="Times New Roman" w:cs="Times New Roman"/>
          <w:sz w:val="28"/>
          <w:szCs w:val="28"/>
        </w:rPr>
        <w:t>упорядоченное</w:t>
      </w:r>
      <w:r w:rsidR="00C130FD" w:rsidRPr="00114C9D">
        <w:rPr>
          <w:rFonts w:ascii="Times New Roman" w:hAnsi="Times New Roman" w:cs="Times New Roman"/>
          <w:sz w:val="28"/>
          <w:szCs w:val="28"/>
        </w:rPr>
        <w:t xml:space="preserve"> </w:t>
      </w:r>
      <w:r w:rsidR="007E447C" w:rsidRPr="00114C9D">
        <w:rPr>
          <w:rFonts w:ascii="Times New Roman" w:hAnsi="Times New Roman" w:cs="Times New Roman"/>
          <w:sz w:val="28"/>
          <w:szCs w:val="28"/>
        </w:rPr>
        <w:t>движение</w:t>
      </w:r>
      <w:r w:rsidR="00C130FD" w:rsidRPr="00114C9D">
        <w:rPr>
          <w:rFonts w:ascii="Times New Roman" w:hAnsi="Times New Roman" w:cs="Times New Roman"/>
          <w:sz w:val="28"/>
          <w:szCs w:val="28"/>
        </w:rPr>
        <w:t xml:space="preserve"> </w:t>
      </w:r>
      <w:r w:rsidR="007E447C" w:rsidRPr="00114C9D">
        <w:rPr>
          <w:rFonts w:ascii="Times New Roman" w:hAnsi="Times New Roman" w:cs="Times New Roman"/>
          <w:sz w:val="28"/>
          <w:szCs w:val="28"/>
        </w:rPr>
        <w:t>заряженных</w:t>
      </w:r>
      <w:r w:rsidR="00C130FD" w:rsidRPr="00114C9D">
        <w:rPr>
          <w:rFonts w:ascii="Times New Roman" w:hAnsi="Times New Roman" w:cs="Times New Roman"/>
          <w:sz w:val="28"/>
          <w:szCs w:val="28"/>
        </w:rPr>
        <w:t xml:space="preserve"> </w:t>
      </w:r>
      <w:r w:rsidR="007E447C" w:rsidRPr="00114C9D">
        <w:rPr>
          <w:rFonts w:ascii="Times New Roman" w:hAnsi="Times New Roman" w:cs="Times New Roman"/>
          <w:sz w:val="28"/>
          <w:szCs w:val="28"/>
        </w:rPr>
        <w:t>частиц.</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Источником</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тока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может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быть</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простая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батарейка,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аккумулятор</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постоянного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тока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или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розетка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сети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переменного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тока,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находящаяся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под</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напряжением</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220</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p>
    <w:p w:rsidR="009808D4" w:rsidRPr="00114C9D" w:rsidRDefault="00C628DC"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i/>
          <w:sz w:val="28"/>
          <w:szCs w:val="28"/>
        </w:rPr>
        <w:t>Ключ</w:t>
      </w:r>
      <w:r w:rsidR="00B053D5">
        <w:rPr>
          <w:rFonts w:ascii="Times New Roman" w:hAnsi="Times New Roman" w:cs="Times New Roman"/>
          <w:i/>
          <w:sz w:val="28"/>
          <w:szCs w:val="28"/>
        </w:rPr>
        <w:t> </w:t>
      </w:r>
      <w:r w:rsidRPr="00114C9D">
        <w:rPr>
          <w:rFonts w:ascii="Times New Roman" w:hAnsi="Times New Roman" w:cs="Times New Roman"/>
          <w:sz w:val="28"/>
          <w:szCs w:val="28"/>
        </w:rPr>
        <w:t>(переключатель</w:t>
      </w:r>
      <w:r w:rsidR="000C41A2" w:rsidRPr="00114C9D">
        <w:rPr>
          <w:rFonts w:ascii="Times New Roman" w:hAnsi="Times New Roman" w:cs="Times New Roman"/>
          <w:sz w:val="28"/>
          <w:szCs w:val="28"/>
        </w:rPr>
        <w:t>,</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вык</w:t>
      </w:r>
      <w:r w:rsidRPr="00114C9D">
        <w:rPr>
          <w:rFonts w:ascii="Times New Roman" w:hAnsi="Times New Roman" w:cs="Times New Roman"/>
          <w:sz w:val="28"/>
          <w:szCs w:val="28"/>
        </w:rPr>
        <w:t>люча</w:t>
      </w:r>
      <w:r w:rsidR="000C41A2" w:rsidRPr="00114C9D">
        <w:rPr>
          <w:rFonts w:ascii="Times New Roman" w:hAnsi="Times New Roman" w:cs="Times New Roman"/>
          <w:sz w:val="28"/>
          <w:szCs w:val="28"/>
        </w:rPr>
        <w:t>тель)</w:t>
      </w:r>
      <w:r w:rsidR="0095106A">
        <w:rPr>
          <w:rFonts w:ascii="Times New Roman" w:hAnsi="Times New Roman" w:cs="Times New Roman"/>
          <w:sz w:val="28"/>
          <w:szCs w:val="28"/>
        </w:rPr>
        <w:t> </w:t>
      </w:r>
      <w:r w:rsidR="000C41A2" w:rsidRPr="00114C9D">
        <w:rPr>
          <w:rFonts w:ascii="Times New Roman" w:hAnsi="Times New Roman" w:cs="Times New Roman"/>
          <w:sz w:val="28"/>
          <w:szCs w:val="28"/>
        </w:rPr>
        <w:t>—</w:t>
      </w:r>
      <w:r w:rsidR="0095106A">
        <w:rPr>
          <w:rFonts w:ascii="Times New Roman" w:hAnsi="Times New Roman" w:cs="Times New Roman"/>
          <w:sz w:val="28"/>
          <w:szCs w:val="28"/>
        </w:rPr>
        <w:t> </w:t>
      </w:r>
      <w:r w:rsidR="000C41A2" w:rsidRPr="00114C9D">
        <w:rPr>
          <w:rFonts w:ascii="Times New Roman" w:hAnsi="Times New Roman" w:cs="Times New Roman"/>
          <w:sz w:val="28"/>
          <w:szCs w:val="28"/>
        </w:rPr>
        <w:t>электрический</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коммутационный</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аппарат</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или</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устройство,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который</w:t>
      </w:r>
      <w:r w:rsidR="00C130FD" w:rsidRPr="00114C9D">
        <w:rPr>
          <w:rFonts w:ascii="Times New Roman" w:hAnsi="Times New Roman" w:cs="Times New Roman"/>
          <w:sz w:val="28"/>
          <w:szCs w:val="28"/>
        </w:rPr>
        <w:t xml:space="preserve"> </w:t>
      </w:r>
      <w:r w:rsidR="00A74E00" w:rsidRPr="00114C9D">
        <w:rPr>
          <w:rFonts w:ascii="Times New Roman" w:hAnsi="Times New Roman" w:cs="Times New Roman"/>
          <w:sz w:val="28"/>
          <w:szCs w:val="28"/>
        </w:rPr>
        <w:t>применяется</w:t>
      </w:r>
      <w:r w:rsidR="00C130FD" w:rsidRPr="00114C9D">
        <w:rPr>
          <w:rFonts w:ascii="Times New Roman" w:hAnsi="Times New Roman" w:cs="Times New Roman"/>
          <w:sz w:val="28"/>
          <w:szCs w:val="28"/>
        </w:rPr>
        <w:t xml:space="preserve"> </w:t>
      </w:r>
      <w:r w:rsidR="00A74E00" w:rsidRPr="00114C9D">
        <w:rPr>
          <w:rFonts w:ascii="Times New Roman" w:hAnsi="Times New Roman" w:cs="Times New Roman"/>
          <w:sz w:val="28"/>
          <w:szCs w:val="28"/>
        </w:rPr>
        <w:t>для</w:t>
      </w:r>
      <w:r w:rsidR="00C130FD" w:rsidRPr="00114C9D">
        <w:rPr>
          <w:rFonts w:ascii="Times New Roman" w:hAnsi="Times New Roman" w:cs="Times New Roman"/>
          <w:sz w:val="28"/>
          <w:szCs w:val="28"/>
        </w:rPr>
        <w:t xml:space="preserve"> </w:t>
      </w:r>
      <w:r w:rsidR="00A74E00" w:rsidRPr="00114C9D">
        <w:rPr>
          <w:rFonts w:ascii="Times New Roman" w:hAnsi="Times New Roman" w:cs="Times New Roman"/>
          <w:sz w:val="28"/>
          <w:szCs w:val="28"/>
        </w:rPr>
        <w:t>замыкания</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или</w:t>
      </w:r>
      <w:r w:rsidR="00C130FD" w:rsidRPr="00114C9D">
        <w:rPr>
          <w:rFonts w:ascii="Times New Roman" w:hAnsi="Times New Roman" w:cs="Times New Roman"/>
          <w:sz w:val="28"/>
          <w:szCs w:val="28"/>
        </w:rPr>
        <w:t xml:space="preserve"> </w:t>
      </w:r>
      <w:r w:rsidR="001C688E" w:rsidRPr="00114C9D">
        <w:rPr>
          <w:rFonts w:ascii="Times New Roman" w:hAnsi="Times New Roman" w:cs="Times New Roman"/>
          <w:sz w:val="28"/>
          <w:szCs w:val="28"/>
        </w:rPr>
        <w:t>р</w:t>
      </w:r>
      <w:r w:rsidR="007E447C" w:rsidRPr="00114C9D">
        <w:rPr>
          <w:rFonts w:ascii="Times New Roman" w:hAnsi="Times New Roman" w:cs="Times New Roman"/>
          <w:sz w:val="28"/>
          <w:szCs w:val="28"/>
        </w:rPr>
        <w:t>азмыкания</w:t>
      </w:r>
      <w:r w:rsidR="00C130FD" w:rsidRPr="00114C9D">
        <w:rPr>
          <w:rFonts w:ascii="Times New Roman" w:hAnsi="Times New Roman" w:cs="Times New Roman"/>
          <w:sz w:val="28"/>
          <w:szCs w:val="28"/>
        </w:rPr>
        <w:t xml:space="preserve"> </w:t>
      </w:r>
      <w:r w:rsidR="007E447C" w:rsidRPr="00114C9D">
        <w:rPr>
          <w:rFonts w:ascii="Times New Roman" w:hAnsi="Times New Roman" w:cs="Times New Roman"/>
          <w:sz w:val="28"/>
          <w:szCs w:val="28"/>
        </w:rPr>
        <w:t>электрической</w:t>
      </w:r>
      <w:r w:rsidR="00C130FD" w:rsidRPr="00114C9D">
        <w:rPr>
          <w:rFonts w:ascii="Times New Roman" w:hAnsi="Times New Roman" w:cs="Times New Roman"/>
          <w:sz w:val="28"/>
          <w:szCs w:val="28"/>
        </w:rPr>
        <w:t xml:space="preserve"> </w:t>
      </w:r>
      <w:r w:rsidR="007E447C" w:rsidRPr="00114C9D">
        <w:rPr>
          <w:rFonts w:ascii="Times New Roman" w:hAnsi="Times New Roman" w:cs="Times New Roman"/>
          <w:sz w:val="28"/>
          <w:szCs w:val="28"/>
        </w:rPr>
        <w:t>цепи.</w:t>
      </w:r>
    </w:p>
    <w:p w:rsidR="009808D4" w:rsidRPr="00114C9D" w:rsidRDefault="000C41A2"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i/>
          <w:sz w:val="28"/>
          <w:szCs w:val="28"/>
        </w:rPr>
        <w:t>Резистор</w:t>
      </w:r>
      <w:r w:rsidR="00460446" w:rsidRPr="00114C9D">
        <w:rPr>
          <w:rFonts w:ascii="Times New Roman" w:hAnsi="Times New Roman" w:cs="Times New Roman"/>
          <w:sz w:val="28"/>
          <w:szCs w:val="28"/>
        </w:rPr>
        <w:t> </w:t>
      </w:r>
      <w:r w:rsidRPr="00114C9D">
        <w:rPr>
          <w:rFonts w:ascii="Times New Roman" w:hAnsi="Times New Roman" w:cs="Times New Roman"/>
          <w:sz w:val="28"/>
          <w:szCs w:val="28"/>
        </w:rPr>
        <w:t>—</w:t>
      </w:r>
      <w:r w:rsidR="00460446" w:rsidRPr="00114C9D">
        <w:rPr>
          <w:rFonts w:ascii="Times New Roman" w:hAnsi="Times New Roman" w:cs="Times New Roman"/>
          <w:sz w:val="28"/>
          <w:szCs w:val="28"/>
        </w:rPr>
        <w:t> </w:t>
      </w:r>
      <w:r w:rsidRPr="00114C9D">
        <w:rPr>
          <w:rFonts w:ascii="Times New Roman" w:hAnsi="Times New Roman" w:cs="Times New Roman"/>
          <w:sz w:val="28"/>
          <w:szCs w:val="28"/>
        </w:rPr>
        <w:t>пассивный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элемент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электрических</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цепей,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обладающий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определённым</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или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переменным</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значением</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электрического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сопротивления,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предназначенный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для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преобразования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силы</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тока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напряжение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напряжения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силу</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тока</w:t>
      </w:r>
      <w:r w:rsidR="00A74E00" w:rsidRPr="00114C9D">
        <w:rPr>
          <w:rFonts w:ascii="Times New Roman" w:hAnsi="Times New Roman" w:cs="Times New Roman"/>
          <w:sz w:val="28"/>
          <w:szCs w:val="28"/>
        </w:rPr>
        <w:t>.</w:t>
      </w:r>
    </w:p>
    <w:p w:rsidR="009808D4" w:rsidRPr="00114C9D" w:rsidRDefault="007E447C"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i/>
          <w:sz w:val="28"/>
          <w:szCs w:val="28"/>
        </w:rPr>
        <w:t>Лампочка</w:t>
      </w:r>
      <w:r w:rsidR="00460446" w:rsidRPr="00114C9D">
        <w:rPr>
          <w:rFonts w:ascii="Times New Roman" w:hAnsi="Times New Roman" w:cs="Times New Roman"/>
          <w:sz w:val="28"/>
          <w:szCs w:val="28"/>
        </w:rPr>
        <w:t> </w:t>
      </w:r>
      <w:r w:rsidRPr="00114C9D">
        <w:rPr>
          <w:rFonts w:ascii="Times New Roman" w:hAnsi="Times New Roman" w:cs="Times New Roman"/>
          <w:sz w:val="28"/>
          <w:szCs w:val="28"/>
        </w:rPr>
        <w:t>—</w:t>
      </w:r>
      <w:r w:rsidR="00460446" w:rsidRPr="00114C9D">
        <w:rPr>
          <w:rFonts w:ascii="Times New Roman" w:hAnsi="Times New Roman" w:cs="Times New Roman"/>
          <w:sz w:val="28"/>
          <w:szCs w:val="28"/>
        </w:rPr>
        <w:t> </w:t>
      </w:r>
      <w:r w:rsidRPr="00114C9D">
        <w:rPr>
          <w:rFonts w:ascii="Times New Roman" w:hAnsi="Times New Roman" w:cs="Times New Roman"/>
          <w:sz w:val="28"/>
          <w:szCs w:val="28"/>
        </w:rPr>
        <w:t>элемент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электрических</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цепей,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котором</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электрическая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энергия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преобразуется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световую</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энергию.</w:t>
      </w:r>
    </w:p>
    <w:p w:rsidR="009808D4" w:rsidRPr="00114C9D" w:rsidRDefault="000C41A2"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i/>
          <w:sz w:val="28"/>
          <w:szCs w:val="28"/>
        </w:rPr>
        <w:t>Вольтметр</w:t>
      </w:r>
      <w:r w:rsidR="00460446" w:rsidRPr="00114C9D">
        <w:rPr>
          <w:rFonts w:ascii="Times New Roman" w:hAnsi="Times New Roman" w:cs="Times New Roman"/>
          <w:i/>
          <w:sz w:val="28"/>
          <w:szCs w:val="28"/>
        </w:rPr>
        <w:t> </w:t>
      </w:r>
      <w:r w:rsidRPr="00114C9D">
        <w:rPr>
          <w:rFonts w:ascii="Times New Roman" w:hAnsi="Times New Roman" w:cs="Times New Roman"/>
          <w:sz w:val="28"/>
          <w:szCs w:val="28"/>
        </w:rPr>
        <w:t>—</w:t>
      </w:r>
      <w:r w:rsidR="00460446" w:rsidRPr="00114C9D">
        <w:rPr>
          <w:rFonts w:ascii="Times New Roman" w:hAnsi="Times New Roman" w:cs="Times New Roman"/>
          <w:sz w:val="28"/>
          <w:szCs w:val="28"/>
        </w:rPr>
        <w:t> </w:t>
      </w:r>
      <w:r w:rsidRPr="00114C9D">
        <w:rPr>
          <w:rFonts w:ascii="Times New Roman" w:hAnsi="Times New Roman" w:cs="Times New Roman"/>
          <w:sz w:val="28"/>
          <w:szCs w:val="28"/>
        </w:rPr>
        <w:t>это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прибор,</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который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измеряет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напряжение.</w:t>
      </w:r>
      <w:r w:rsidR="009808D4" w:rsidRPr="00114C9D">
        <w:rPr>
          <w:rFonts w:ascii="Times New Roman" w:hAnsi="Times New Roman" w:cs="Times New Roman"/>
          <w:sz w:val="28"/>
          <w:szCs w:val="28"/>
        </w:rPr>
        <w:t xml:space="preserve"> </w:t>
      </w:r>
      <w:r w:rsidRPr="00114C9D">
        <w:rPr>
          <w:rFonts w:ascii="Times New Roman" w:hAnsi="Times New Roman" w:cs="Times New Roman"/>
          <w:sz w:val="28"/>
          <w:szCs w:val="28"/>
        </w:rPr>
        <w:t>Стоит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помнить,</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что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вольтметр</w:t>
      </w:r>
      <w:r w:rsidR="00C130FD" w:rsidRPr="00114C9D">
        <w:rPr>
          <w:rFonts w:ascii="Times New Roman" w:hAnsi="Times New Roman" w:cs="Times New Roman"/>
          <w:sz w:val="28"/>
          <w:szCs w:val="28"/>
        </w:rPr>
        <w:t xml:space="preserve"> </w:t>
      </w:r>
      <w:r w:rsidR="00A74E00" w:rsidRPr="00114C9D">
        <w:rPr>
          <w:rFonts w:ascii="Times New Roman" w:hAnsi="Times New Roman" w:cs="Times New Roman"/>
          <w:sz w:val="28"/>
          <w:szCs w:val="28"/>
        </w:rPr>
        <w:t>всегда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подключается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параллельно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к</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r w:rsidR="009808D4" w:rsidRPr="00114C9D">
        <w:rPr>
          <w:rFonts w:ascii="Times New Roman" w:hAnsi="Times New Roman" w:cs="Times New Roman"/>
          <w:sz w:val="28"/>
          <w:szCs w:val="28"/>
        </w:rPr>
        <w:t xml:space="preserve"> </w:t>
      </w:r>
      <w:r w:rsidRPr="00114C9D">
        <w:rPr>
          <w:rFonts w:ascii="Times New Roman" w:hAnsi="Times New Roman" w:cs="Times New Roman"/>
          <w:sz w:val="28"/>
          <w:szCs w:val="28"/>
        </w:rPr>
        <w:t>которой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ведется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измерение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напряжения</w:t>
      </w:r>
      <w:r w:rsidR="00A74E00" w:rsidRPr="00114C9D">
        <w:rPr>
          <w:rFonts w:ascii="Times New Roman" w:hAnsi="Times New Roman" w:cs="Times New Roman"/>
          <w:sz w:val="28"/>
          <w:szCs w:val="28"/>
        </w:rPr>
        <w:t>.</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Вольтметр</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имеет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очень</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высокое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внутреннее</w:t>
      </w:r>
      <w:r w:rsidR="009808D4"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сопротивление,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потому</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что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он</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измеряет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разность</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потенциалов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между</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двумя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точками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Вольтметр</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влияет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ток</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измеряемой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цепи.</w:t>
      </w:r>
    </w:p>
    <w:p w:rsidR="009808D4" w:rsidRDefault="000C41A2"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i/>
          <w:sz w:val="28"/>
          <w:szCs w:val="28"/>
        </w:rPr>
        <w:t>Амперметр</w:t>
      </w:r>
      <w:r w:rsidR="00460446" w:rsidRPr="00114C9D">
        <w:rPr>
          <w:rFonts w:ascii="Times New Roman" w:hAnsi="Times New Roman" w:cs="Times New Roman"/>
          <w:i/>
          <w:sz w:val="28"/>
          <w:szCs w:val="28"/>
        </w:rPr>
        <w:t> </w:t>
      </w:r>
      <w:r w:rsidRPr="00114C9D">
        <w:rPr>
          <w:rFonts w:ascii="Times New Roman" w:hAnsi="Times New Roman" w:cs="Times New Roman"/>
          <w:sz w:val="28"/>
          <w:szCs w:val="28"/>
        </w:rPr>
        <w:t>—</w:t>
      </w:r>
      <w:r w:rsidR="00460446" w:rsidRPr="00114C9D">
        <w:rPr>
          <w:rFonts w:ascii="Times New Roman" w:hAnsi="Times New Roman" w:cs="Times New Roman"/>
          <w:sz w:val="28"/>
          <w:szCs w:val="28"/>
        </w:rPr>
        <w:t> </w:t>
      </w:r>
      <w:r w:rsidRPr="00114C9D">
        <w:rPr>
          <w:rFonts w:ascii="Times New Roman" w:hAnsi="Times New Roman" w:cs="Times New Roman"/>
          <w:sz w:val="28"/>
          <w:szCs w:val="28"/>
        </w:rPr>
        <w:t>это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электроизмерительный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прибор,</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предназначенный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для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измерения</w:t>
      </w:r>
      <w:r w:rsidR="00C130FD" w:rsidRPr="00114C9D">
        <w:rPr>
          <w:rFonts w:ascii="Times New Roman" w:hAnsi="Times New Roman" w:cs="Times New Roman"/>
          <w:sz w:val="28"/>
          <w:szCs w:val="28"/>
        </w:rPr>
        <w:t xml:space="preserve"> </w:t>
      </w:r>
      <w:r w:rsidR="00A74E00" w:rsidRPr="00114C9D">
        <w:rPr>
          <w:rFonts w:ascii="Times New Roman" w:hAnsi="Times New Roman" w:cs="Times New Roman"/>
          <w:sz w:val="28"/>
          <w:szCs w:val="28"/>
        </w:rPr>
        <w:t>силы</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тока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электрической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цепи</w:t>
      </w:r>
      <w:r w:rsidR="00A74E00" w:rsidRPr="00114C9D">
        <w:rPr>
          <w:rFonts w:ascii="Times New Roman" w:hAnsi="Times New Roman" w:cs="Times New Roman"/>
          <w:sz w:val="28"/>
          <w:szCs w:val="28"/>
        </w:rPr>
        <w:t>.</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Амперметр,</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как</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отдельный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измерительный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прибор</w:t>
      </w:r>
      <w:r w:rsidR="00A74E00" w:rsidRPr="00114C9D">
        <w:rPr>
          <w:rFonts w:ascii="Times New Roman" w:hAnsi="Times New Roman" w:cs="Times New Roman"/>
          <w:sz w:val="28"/>
          <w:szCs w:val="28"/>
        </w:rPr>
        <w:t>,</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имеет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несколько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диапазонов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измерения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тока.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Амперметр</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включается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всегда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последовательно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цепь</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только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момент,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когда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эта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цепь</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обесточена!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Амперметр</w:t>
      </w:r>
      <w:r w:rsidR="00460446" w:rsidRPr="00114C9D">
        <w:rPr>
          <w:rFonts w:ascii="Times New Roman" w:hAnsi="Times New Roman" w:cs="Times New Roman"/>
          <w:sz w:val="28"/>
          <w:szCs w:val="28"/>
        </w:rPr>
        <w:t> </w:t>
      </w:r>
      <w:r w:rsidRPr="00114C9D">
        <w:rPr>
          <w:rFonts w:ascii="Times New Roman" w:hAnsi="Times New Roman" w:cs="Times New Roman"/>
          <w:sz w:val="28"/>
          <w:szCs w:val="28"/>
        </w:rPr>
        <w:t>—</w:t>
      </w:r>
      <w:r w:rsidR="00460446" w:rsidRPr="00114C9D">
        <w:rPr>
          <w:rFonts w:ascii="Times New Roman" w:hAnsi="Times New Roman" w:cs="Times New Roman"/>
          <w:sz w:val="28"/>
          <w:szCs w:val="28"/>
        </w:rPr>
        <w:t> </w:t>
      </w:r>
      <w:r w:rsidRPr="00114C9D">
        <w:rPr>
          <w:rFonts w:ascii="Times New Roman" w:hAnsi="Times New Roman" w:cs="Times New Roman"/>
          <w:sz w:val="28"/>
          <w:szCs w:val="28"/>
        </w:rPr>
        <w:t>чувствительное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lastRenderedPageBreak/>
        <w:t>устройство,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которое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существенно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влияет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температура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окружающей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среды</w:t>
      </w:r>
      <w:r w:rsidR="00A74E00" w:rsidRPr="00114C9D">
        <w:rPr>
          <w:rFonts w:ascii="Times New Roman" w:hAnsi="Times New Roman" w:cs="Times New Roman"/>
          <w:sz w:val="28"/>
          <w:szCs w:val="28"/>
        </w:rPr>
        <w:t>.</w:t>
      </w:r>
      <w:r w:rsidR="00C130FD" w:rsidRPr="00114C9D">
        <w:rPr>
          <w:rFonts w:ascii="Times New Roman" w:hAnsi="Times New Roman" w:cs="Times New Roman"/>
          <w:sz w:val="28"/>
          <w:szCs w:val="28"/>
        </w:rPr>
        <w:t xml:space="preserve"> </w:t>
      </w:r>
      <w:r w:rsidR="00A74E00" w:rsidRPr="00114C9D">
        <w:rPr>
          <w:rFonts w:ascii="Times New Roman" w:hAnsi="Times New Roman" w:cs="Times New Roman"/>
          <w:sz w:val="28"/>
          <w:szCs w:val="28"/>
        </w:rPr>
        <w:t>Также</w:t>
      </w:r>
      <w:r w:rsidR="00C130FD" w:rsidRPr="00114C9D">
        <w:rPr>
          <w:rFonts w:ascii="Times New Roman" w:hAnsi="Times New Roman" w:cs="Times New Roman"/>
          <w:sz w:val="28"/>
          <w:szCs w:val="28"/>
        </w:rPr>
        <w:t xml:space="preserve"> </w:t>
      </w:r>
      <w:r w:rsidR="00A74E00" w:rsidRPr="00114C9D">
        <w:rPr>
          <w:rFonts w:ascii="Times New Roman" w:hAnsi="Times New Roman" w:cs="Times New Roman"/>
          <w:sz w:val="28"/>
          <w:szCs w:val="28"/>
        </w:rPr>
        <w:t>а</w:t>
      </w:r>
      <w:r w:rsidRPr="00114C9D">
        <w:rPr>
          <w:rFonts w:ascii="Times New Roman" w:hAnsi="Times New Roman" w:cs="Times New Roman"/>
          <w:sz w:val="28"/>
          <w:szCs w:val="28"/>
        </w:rPr>
        <w:t>мперметр</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имеет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встроенный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предохранитель,</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который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защищает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его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от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скачков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тока.</w:t>
      </w:r>
    </w:p>
    <w:p w:rsidR="000410A4" w:rsidRPr="00114C9D" w:rsidRDefault="000410A4" w:rsidP="00D44215">
      <w:pPr>
        <w:spacing w:before="30" w:after="40" w:line="360" w:lineRule="auto"/>
        <w:ind w:firstLine="708"/>
        <w:jc w:val="both"/>
        <w:rPr>
          <w:rFonts w:ascii="Times New Roman" w:hAnsi="Times New Roman" w:cs="Times New Roman"/>
          <w:sz w:val="28"/>
          <w:szCs w:val="28"/>
        </w:rPr>
      </w:pPr>
    </w:p>
    <w:p w:rsidR="009808D4" w:rsidRPr="00114C9D" w:rsidRDefault="007E447C" w:rsidP="00D44215">
      <w:pPr>
        <w:spacing w:before="30" w:after="40" w:line="360" w:lineRule="auto"/>
        <w:ind w:firstLine="708"/>
        <w:jc w:val="both"/>
        <w:rPr>
          <w:rFonts w:ascii="Times New Roman" w:hAnsi="Times New Roman" w:cs="Times New Roman"/>
          <w:b/>
          <w:sz w:val="28"/>
          <w:szCs w:val="28"/>
        </w:rPr>
      </w:pPr>
      <w:r w:rsidRPr="00114C9D">
        <w:rPr>
          <w:rFonts w:ascii="Times New Roman" w:hAnsi="Times New Roman" w:cs="Times New Roman"/>
          <w:b/>
          <w:sz w:val="28"/>
          <w:szCs w:val="28"/>
        </w:rPr>
        <w:t>2.</w:t>
      </w:r>
      <w:r w:rsidR="0095106A">
        <w:rPr>
          <w:rFonts w:ascii="Times New Roman" w:hAnsi="Times New Roman" w:cs="Times New Roman"/>
          <w:b/>
          <w:sz w:val="28"/>
          <w:szCs w:val="28"/>
        </w:rPr>
        <w:t> </w:t>
      </w:r>
      <w:r w:rsidRPr="00114C9D">
        <w:rPr>
          <w:rFonts w:ascii="Times New Roman" w:hAnsi="Times New Roman" w:cs="Times New Roman"/>
          <w:b/>
          <w:sz w:val="28"/>
          <w:szCs w:val="28"/>
        </w:rPr>
        <w:t>Типы</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электрических</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цепей.</w:t>
      </w:r>
    </w:p>
    <w:p w:rsidR="009808D4" w:rsidRPr="00114C9D" w:rsidRDefault="00A74E00"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sz w:val="28"/>
          <w:szCs w:val="28"/>
        </w:rPr>
        <w:t>Электрические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подразделяют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разветвлённые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не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разветвлённые</w:t>
      </w:r>
      <w:r w:rsidR="00C130FD" w:rsidRPr="00114C9D">
        <w:rPr>
          <w:rFonts w:ascii="Times New Roman" w:hAnsi="Times New Roman" w:cs="Times New Roman"/>
          <w:sz w:val="28"/>
          <w:szCs w:val="28"/>
        </w:rPr>
        <w:t xml:space="preserve"> </w:t>
      </w:r>
      <w:r w:rsidR="007E447C" w:rsidRPr="00114C9D">
        <w:rPr>
          <w:rFonts w:ascii="Times New Roman" w:hAnsi="Times New Roman" w:cs="Times New Roman"/>
          <w:sz w:val="28"/>
          <w:szCs w:val="28"/>
        </w:rPr>
        <w:t>цепи</w:t>
      </w:r>
      <w:r w:rsidRPr="00114C9D">
        <w:rPr>
          <w:rFonts w:ascii="Times New Roman" w:hAnsi="Times New Roman" w:cs="Times New Roman"/>
          <w:sz w:val="28"/>
          <w:szCs w:val="28"/>
        </w:rPr>
        <w:t>.</w:t>
      </w:r>
    </w:p>
    <w:p w:rsidR="009808D4" w:rsidRPr="00114C9D" w:rsidRDefault="007E447C"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i/>
          <w:sz w:val="28"/>
          <w:szCs w:val="28"/>
        </w:rPr>
        <w:t>В</w:t>
      </w:r>
      <w:r w:rsidR="000C41A2" w:rsidRPr="00114C9D">
        <w:rPr>
          <w:rFonts w:ascii="Times New Roman" w:hAnsi="Times New Roman" w:cs="Times New Roman"/>
          <w:i/>
          <w:sz w:val="28"/>
          <w:szCs w:val="28"/>
        </w:rPr>
        <w:t>етвь</w:t>
      </w:r>
      <w:r w:rsidR="00460446" w:rsidRPr="00114C9D">
        <w:rPr>
          <w:rFonts w:ascii="Times New Roman" w:hAnsi="Times New Roman" w:cs="Times New Roman"/>
          <w:sz w:val="28"/>
          <w:szCs w:val="28"/>
        </w:rPr>
        <w:t> </w:t>
      </w:r>
      <w:r w:rsidR="000C41A2" w:rsidRPr="00114C9D">
        <w:rPr>
          <w:rFonts w:ascii="Times New Roman" w:hAnsi="Times New Roman" w:cs="Times New Roman"/>
          <w:sz w:val="28"/>
          <w:szCs w:val="28"/>
        </w:rPr>
        <w:t>—</w:t>
      </w:r>
      <w:r w:rsidR="00460446" w:rsidRPr="00114C9D">
        <w:rPr>
          <w:rFonts w:ascii="Times New Roman" w:hAnsi="Times New Roman" w:cs="Times New Roman"/>
          <w:sz w:val="28"/>
          <w:szCs w:val="28"/>
        </w:rPr>
        <w:t> </w:t>
      </w:r>
      <w:r w:rsidR="000C41A2" w:rsidRPr="00114C9D">
        <w:rPr>
          <w:rFonts w:ascii="Times New Roman" w:hAnsi="Times New Roman" w:cs="Times New Roman"/>
          <w:sz w:val="28"/>
          <w:szCs w:val="28"/>
        </w:rPr>
        <w:t>участок</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электрической</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цепи,</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вдоль</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которого</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протекает</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оди</w:t>
      </w:r>
      <w:r w:rsidRPr="00114C9D">
        <w:rPr>
          <w:rFonts w:ascii="Times New Roman" w:hAnsi="Times New Roman" w:cs="Times New Roman"/>
          <w:sz w:val="28"/>
          <w:szCs w:val="28"/>
        </w:rPr>
        <w:t>н</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же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электрический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ток.</w:t>
      </w:r>
    </w:p>
    <w:p w:rsidR="009808D4" w:rsidRPr="00114C9D" w:rsidRDefault="007E447C"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i/>
          <w:sz w:val="28"/>
          <w:szCs w:val="28"/>
        </w:rPr>
        <w:t>У</w:t>
      </w:r>
      <w:r w:rsidR="000C41A2" w:rsidRPr="00114C9D">
        <w:rPr>
          <w:rFonts w:ascii="Times New Roman" w:hAnsi="Times New Roman" w:cs="Times New Roman"/>
          <w:i/>
          <w:sz w:val="28"/>
          <w:szCs w:val="28"/>
        </w:rPr>
        <w:t>зел</w:t>
      </w:r>
      <w:r w:rsidR="00460446" w:rsidRPr="00114C9D">
        <w:rPr>
          <w:rFonts w:ascii="Times New Roman" w:hAnsi="Times New Roman" w:cs="Times New Roman"/>
          <w:i/>
          <w:sz w:val="28"/>
          <w:szCs w:val="28"/>
        </w:rPr>
        <w:t> </w:t>
      </w:r>
      <w:r w:rsidR="000C41A2" w:rsidRPr="00114C9D">
        <w:rPr>
          <w:rFonts w:ascii="Times New Roman" w:hAnsi="Times New Roman" w:cs="Times New Roman"/>
          <w:sz w:val="28"/>
          <w:szCs w:val="28"/>
        </w:rPr>
        <w:t>—</w:t>
      </w:r>
      <w:r w:rsidR="00460446" w:rsidRPr="00114C9D">
        <w:rPr>
          <w:rFonts w:ascii="Times New Roman" w:hAnsi="Times New Roman" w:cs="Times New Roman"/>
          <w:sz w:val="28"/>
          <w:szCs w:val="28"/>
        </w:rPr>
        <w:t> </w:t>
      </w:r>
      <w:r w:rsidR="000C41A2" w:rsidRPr="00114C9D">
        <w:rPr>
          <w:rFonts w:ascii="Times New Roman" w:hAnsi="Times New Roman" w:cs="Times New Roman"/>
          <w:sz w:val="28"/>
          <w:szCs w:val="28"/>
        </w:rPr>
        <w:t>место</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соединения</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ветвей</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электрич</w:t>
      </w:r>
      <w:r w:rsidRPr="00114C9D">
        <w:rPr>
          <w:rFonts w:ascii="Times New Roman" w:hAnsi="Times New Roman" w:cs="Times New Roman"/>
          <w:sz w:val="28"/>
          <w:szCs w:val="28"/>
        </w:rPr>
        <w:t>еской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цепи.</w:t>
      </w:r>
    </w:p>
    <w:p w:rsidR="009808D4" w:rsidRPr="00114C9D" w:rsidRDefault="007E447C"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i/>
          <w:sz w:val="28"/>
          <w:szCs w:val="28"/>
        </w:rPr>
        <w:t>К</w:t>
      </w:r>
      <w:r w:rsidR="000C41A2" w:rsidRPr="00114C9D">
        <w:rPr>
          <w:rFonts w:ascii="Times New Roman" w:hAnsi="Times New Roman" w:cs="Times New Roman"/>
          <w:i/>
          <w:sz w:val="28"/>
          <w:szCs w:val="28"/>
        </w:rPr>
        <w:t>онтур</w:t>
      </w:r>
      <w:r w:rsidR="00460446" w:rsidRPr="00114C9D">
        <w:rPr>
          <w:rFonts w:ascii="Times New Roman" w:hAnsi="Times New Roman" w:cs="Times New Roman"/>
          <w:sz w:val="28"/>
          <w:szCs w:val="28"/>
        </w:rPr>
        <w:t> </w:t>
      </w:r>
      <w:r w:rsidR="000C41A2" w:rsidRPr="00114C9D">
        <w:rPr>
          <w:rFonts w:ascii="Times New Roman" w:hAnsi="Times New Roman" w:cs="Times New Roman"/>
          <w:sz w:val="28"/>
          <w:szCs w:val="28"/>
        </w:rPr>
        <w:t>—</w:t>
      </w:r>
      <w:r w:rsidR="00460446" w:rsidRPr="00114C9D">
        <w:rPr>
          <w:rFonts w:ascii="Times New Roman" w:hAnsi="Times New Roman" w:cs="Times New Roman"/>
          <w:sz w:val="28"/>
          <w:szCs w:val="28"/>
        </w:rPr>
        <w:t> </w:t>
      </w:r>
      <w:r w:rsidR="000C41A2" w:rsidRPr="00114C9D">
        <w:rPr>
          <w:rFonts w:ascii="Times New Roman" w:hAnsi="Times New Roman" w:cs="Times New Roman"/>
          <w:sz w:val="28"/>
          <w:szCs w:val="28"/>
        </w:rPr>
        <w:t>последовательность</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ветвей</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электрической</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цепи,</w:t>
      </w:r>
      <w:r w:rsidR="009808D4"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образующая</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замкнутый</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путь,</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которой</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один</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из</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узлов</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одновременно</w:t>
      </w:r>
      <w:r w:rsidR="009808D4"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является</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началом</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и</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концом</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пути,</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а</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остальные</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встречаются</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всего</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раз</w:t>
      </w:r>
      <w:r w:rsidR="00C46CEB" w:rsidRPr="00114C9D">
        <w:rPr>
          <w:rFonts w:ascii="Times New Roman" w:hAnsi="Times New Roman" w:cs="Times New Roman"/>
          <w:sz w:val="28"/>
          <w:szCs w:val="28"/>
        </w:rPr>
        <w:t>.</w:t>
      </w:r>
    </w:p>
    <w:p w:rsidR="009808D4" w:rsidRDefault="000C41A2"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sz w:val="28"/>
          <w:szCs w:val="28"/>
        </w:rPr>
        <w:t>Какие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есть</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электрические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цепи?</w:t>
      </w:r>
    </w:p>
    <w:p w:rsidR="000410A4" w:rsidRPr="00114C9D" w:rsidRDefault="000410A4" w:rsidP="00D44215">
      <w:pPr>
        <w:spacing w:before="30" w:after="40" w:line="360" w:lineRule="auto"/>
        <w:ind w:firstLine="708"/>
        <w:jc w:val="both"/>
        <w:rPr>
          <w:rFonts w:ascii="Times New Roman" w:hAnsi="Times New Roman" w:cs="Times New Roman"/>
          <w:sz w:val="28"/>
          <w:szCs w:val="28"/>
        </w:rPr>
      </w:pPr>
    </w:p>
    <w:p w:rsidR="00BB235E" w:rsidRPr="00114C9D" w:rsidRDefault="00C46CEB" w:rsidP="00D44215">
      <w:pPr>
        <w:spacing w:before="30" w:after="40" w:line="360" w:lineRule="auto"/>
        <w:ind w:firstLine="708"/>
        <w:jc w:val="both"/>
        <w:rPr>
          <w:rFonts w:ascii="Times New Roman" w:hAnsi="Times New Roman" w:cs="Times New Roman"/>
          <w:b/>
          <w:sz w:val="28"/>
          <w:szCs w:val="28"/>
        </w:rPr>
      </w:pPr>
      <w:r w:rsidRPr="00114C9D">
        <w:rPr>
          <w:rFonts w:ascii="Times New Roman" w:hAnsi="Times New Roman" w:cs="Times New Roman"/>
          <w:b/>
          <w:sz w:val="28"/>
          <w:szCs w:val="28"/>
        </w:rPr>
        <w:t>2.1.</w:t>
      </w:r>
      <w:r w:rsidR="0095106A">
        <w:rPr>
          <w:rFonts w:ascii="Times New Roman" w:hAnsi="Times New Roman" w:cs="Times New Roman"/>
          <w:b/>
          <w:sz w:val="28"/>
          <w:szCs w:val="28"/>
        </w:rPr>
        <w:t> </w:t>
      </w:r>
      <w:r w:rsidRPr="00114C9D">
        <w:rPr>
          <w:rFonts w:ascii="Times New Roman" w:hAnsi="Times New Roman" w:cs="Times New Roman"/>
          <w:b/>
          <w:sz w:val="28"/>
          <w:szCs w:val="28"/>
        </w:rPr>
        <w:t>Цепь</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с</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последовательным</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соединением</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проводников.</w:t>
      </w:r>
    </w:p>
    <w:p w:rsidR="000410A4" w:rsidRDefault="000410A4" w:rsidP="000410A4">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E6572B">
        <w:rPr>
          <w:color w:val="000000"/>
          <w:sz w:val="28"/>
          <w:szCs w:val="28"/>
        </w:rPr>
        <w:t>Последовательное соединение проводников – это включение в электрическую цепь нескольких приборов последовательно, друг за другом</w:t>
      </w:r>
      <w:r>
        <w:rPr>
          <w:color w:val="000000"/>
          <w:sz w:val="28"/>
          <w:szCs w:val="28"/>
        </w:rPr>
        <w:t xml:space="preserve"> </w:t>
      </w:r>
      <w:r w:rsidRPr="00E6572B">
        <w:rPr>
          <w:color w:val="000000"/>
          <w:sz w:val="28"/>
          <w:szCs w:val="28"/>
          <w:shd w:val="clear" w:color="auto" w:fill="FFFFFF"/>
        </w:rPr>
        <w:t xml:space="preserve">в порядке очередности. То есть, начало одного потребителя соединяется с концом другого при помощи проводов, без каких-либо ответвлений. </w:t>
      </w:r>
    </w:p>
    <w:p w:rsidR="000410A4" w:rsidRDefault="000410A4" w:rsidP="000410A4">
      <w:pPr>
        <w:pStyle w:val="ad"/>
        <w:shd w:val="clear" w:color="auto" w:fill="FFFFFF"/>
        <w:spacing w:before="0" w:beforeAutospacing="0" w:after="240" w:afterAutospacing="0" w:line="360" w:lineRule="auto"/>
        <w:ind w:firstLine="709"/>
        <w:jc w:val="both"/>
        <w:rPr>
          <w:color w:val="000000"/>
          <w:sz w:val="28"/>
          <w:szCs w:val="28"/>
          <w:shd w:val="clear" w:color="auto" w:fill="FFFFFF"/>
        </w:rPr>
      </w:pPr>
      <w:r w:rsidRPr="00863541">
        <w:rPr>
          <w:noProof/>
          <w:color w:val="000000"/>
          <w:sz w:val="28"/>
          <w:szCs w:val="28"/>
          <w:shd w:val="clear" w:color="auto" w:fill="FFFFFF"/>
        </w:rPr>
        <w:drawing>
          <wp:anchor distT="0" distB="0" distL="114300" distR="114300" simplePos="0" relativeHeight="251659264" behindDoc="1" locked="0" layoutInCell="1" allowOverlap="1" wp14:anchorId="44C225E6" wp14:editId="6734B4D4">
            <wp:simplePos x="0" y="0"/>
            <wp:positionH relativeFrom="column">
              <wp:posOffset>1543382</wp:posOffset>
            </wp:positionH>
            <wp:positionV relativeFrom="paragraph">
              <wp:posOffset>621416</wp:posOffset>
            </wp:positionV>
            <wp:extent cx="2880000" cy="1342453"/>
            <wp:effectExtent l="0" t="0" r="0" b="0"/>
            <wp:wrapTight wrapText="bothSides">
              <wp:wrapPolygon edited="0">
                <wp:start x="0" y="0"/>
                <wp:lineTo x="0" y="21150"/>
                <wp:lineTo x="21433" y="21150"/>
                <wp:lineTo x="21433" y="0"/>
                <wp:lineTo x="0" y="0"/>
              </wp:wrapPolygon>
            </wp:wrapTight>
            <wp:docPr id="5" name="Рисунок 1" descr="https://electric-220.ru/_nw/12/4733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ctric-220.ru/_nw/12/47332864.jpg"/>
                    <pic:cNvPicPr>
                      <a:picLocks noChangeAspect="1" noChangeArrowheads="1"/>
                    </pic:cNvPicPr>
                  </pic:nvPicPr>
                  <pic:blipFill>
                    <a:blip r:embed="rId9" cstate="print">
                      <a:extLst>
                        <a:ext uri="{28A0092B-C50C-407E-A947-70E740481C1C}">
                          <a14:useLocalDpi xmlns:a14="http://schemas.microsoft.com/office/drawing/2010/main" val="0"/>
                        </a:ext>
                      </a:extLst>
                    </a:blip>
                    <a:srcRect t="34359"/>
                    <a:stretch>
                      <a:fillRect/>
                    </a:stretch>
                  </pic:blipFill>
                  <pic:spPr bwMode="auto">
                    <a:xfrm>
                      <a:off x="0" y="0"/>
                      <a:ext cx="2880000" cy="1342453"/>
                    </a:xfrm>
                    <a:prstGeom prst="rect">
                      <a:avLst/>
                    </a:prstGeom>
                    <a:noFill/>
                    <a:ln w="9525">
                      <a:noFill/>
                      <a:miter lim="800000"/>
                      <a:headEnd/>
                      <a:tailEnd/>
                    </a:ln>
                  </pic:spPr>
                </pic:pic>
              </a:graphicData>
            </a:graphic>
          </wp:anchor>
        </w:drawing>
      </w:r>
      <w:r w:rsidRPr="00E6572B">
        <w:rPr>
          <w:color w:val="000000"/>
          <w:sz w:val="28"/>
          <w:szCs w:val="28"/>
          <w:shd w:val="clear" w:color="auto" w:fill="FFFFFF"/>
        </w:rPr>
        <w:t xml:space="preserve">Свойства такой электрической цепи можно рассмотреть на примере участков цепи с двумя нагрузками. </w:t>
      </w:r>
    </w:p>
    <w:p w:rsidR="000410A4" w:rsidRDefault="000410A4" w:rsidP="000410A4">
      <w:pPr>
        <w:pStyle w:val="ad"/>
        <w:shd w:val="clear" w:color="auto" w:fill="FFFFFF"/>
        <w:spacing w:before="120" w:beforeAutospacing="0" w:after="240" w:afterAutospacing="0" w:line="360" w:lineRule="auto"/>
        <w:ind w:firstLine="709"/>
        <w:jc w:val="center"/>
        <w:rPr>
          <w:color w:val="000000"/>
          <w:sz w:val="28"/>
          <w:szCs w:val="28"/>
          <w:shd w:val="clear" w:color="auto" w:fill="FFFFFF"/>
        </w:rPr>
      </w:pPr>
    </w:p>
    <w:p w:rsidR="000410A4" w:rsidRDefault="000410A4" w:rsidP="000410A4">
      <w:pPr>
        <w:pStyle w:val="ad"/>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lastRenderedPageBreak/>
        <w:t>П</w:t>
      </w:r>
      <w:r w:rsidRPr="00E6572B">
        <w:rPr>
          <w:color w:val="000000"/>
          <w:sz w:val="28"/>
          <w:szCs w:val="28"/>
          <w:shd w:val="clear" w:color="auto" w:fill="FFFFFF"/>
        </w:rPr>
        <w:t xml:space="preserve">оследовательное соединение проводников отличается следующими индивидуальными особенностями: </w:t>
      </w:r>
    </w:p>
    <w:p w:rsidR="000410A4" w:rsidRDefault="000410A4" w:rsidP="000410A4">
      <w:pPr>
        <w:pStyle w:val="ad"/>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I = I</w:t>
      </w:r>
      <w:r w:rsidRPr="00DE4F86">
        <w:rPr>
          <w:color w:val="000000"/>
          <w:sz w:val="28"/>
          <w:szCs w:val="28"/>
          <w:shd w:val="clear" w:color="auto" w:fill="FFFFFF"/>
          <w:vertAlign w:val="subscript"/>
        </w:rPr>
        <w:t>1</w:t>
      </w:r>
      <w:r>
        <w:rPr>
          <w:color w:val="000000"/>
          <w:sz w:val="28"/>
          <w:szCs w:val="28"/>
          <w:shd w:val="clear" w:color="auto" w:fill="FFFFFF"/>
        </w:rPr>
        <w:t xml:space="preserve"> = I</w:t>
      </w:r>
      <w:r w:rsidRPr="00DE4F86">
        <w:rPr>
          <w:color w:val="000000"/>
          <w:sz w:val="28"/>
          <w:szCs w:val="28"/>
          <w:shd w:val="clear" w:color="auto" w:fill="FFFFFF"/>
          <w:vertAlign w:val="subscript"/>
        </w:rPr>
        <w:t>2</w:t>
      </w:r>
      <w:r w:rsidRPr="00E6572B">
        <w:rPr>
          <w:color w:val="000000"/>
          <w:sz w:val="28"/>
          <w:szCs w:val="28"/>
          <w:shd w:val="clear" w:color="auto" w:fill="FFFFFF"/>
        </w:rPr>
        <w:t xml:space="preserve"> </w:t>
      </w:r>
    </w:p>
    <w:p w:rsidR="000410A4" w:rsidRDefault="000410A4" w:rsidP="000410A4">
      <w:pPr>
        <w:pStyle w:val="ad"/>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U = U</w:t>
      </w:r>
      <w:r w:rsidRPr="00DE4F86">
        <w:rPr>
          <w:color w:val="000000"/>
          <w:sz w:val="28"/>
          <w:szCs w:val="28"/>
          <w:shd w:val="clear" w:color="auto" w:fill="FFFFFF"/>
          <w:vertAlign w:val="subscript"/>
        </w:rPr>
        <w:t>1</w:t>
      </w:r>
      <w:r>
        <w:rPr>
          <w:color w:val="000000"/>
          <w:sz w:val="28"/>
          <w:szCs w:val="28"/>
          <w:shd w:val="clear" w:color="auto" w:fill="FFFFFF"/>
        </w:rPr>
        <w:t xml:space="preserve"> + U</w:t>
      </w:r>
      <w:r w:rsidRPr="00DE4F86">
        <w:rPr>
          <w:color w:val="000000"/>
          <w:sz w:val="28"/>
          <w:szCs w:val="28"/>
          <w:shd w:val="clear" w:color="auto" w:fill="FFFFFF"/>
          <w:vertAlign w:val="subscript"/>
        </w:rPr>
        <w:t>2</w:t>
      </w:r>
      <w:r w:rsidRPr="00DE4F86">
        <w:rPr>
          <w:color w:val="000000"/>
          <w:sz w:val="28"/>
          <w:szCs w:val="28"/>
          <w:shd w:val="clear" w:color="auto" w:fill="FFFFFF"/>
        </w:rPr>
        <w:t xml:space="preserve"> </w:t>
      </w:r>
    </w:p>
    <w:p w:rsidR="000410A4" w:rsidRDefault="000410A4" w:rsidP="000410A4">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E6572B">
        <w:rPr>
          <w:color w:val="000000"/>
          <w:sz w:val="28"/>
          <w:szCs w:val="28"/>
          <w:shd w:val="clear" w:color="auto" w:fill="FFFFFF"/>
        </w:rPr>
        <w:t>R = R</w:t>
      </w:r>
      <w:r w:rsidRPr="00DE4F86">
        <w:rPr>
          <w:color w:val="000000"/>
          <w:sz w:val="28"/>
          <w:szCs w:val="28"/>
          <w:shd w:val="clear" w:color="auto" w:fill="FFFFFF"/>
          <w:vertAlign w:val="subscript"/>
        </w:rPr>
        <w:t>1</w:t>
      </w:r>
      <w:r w:rsidRPr="00E6572B">
        <w:rPr>
          <w:color w:val="000000"/>
          <w:sz w:val="28"/>
          <w:szCs w:val="28"/>
          <w:shd w:val="clear" w:color="auto" w:fill="FFFFFF"/>
        </w:rPr>
        <w:t xml:space="preserve"> + R</w:t>
      </w:r>
      <w:r w:rsidRPr="00DE4F86">
        <w:rPr>
          <w:color w:val="000000"/>
          <w:sz w:val="28"/>
          <w:szCs w:val="28"/>
          <w:shd w:val="clear" w:color="auto" w:fill="FFFFFF"/>
          <w:vertAlign w:val="subscript"/>
        </w:rPr>
        <w:t>2</w:t>
      </w:r>
    </w:p>
    <w:p w:rsidR="000410A4" w:rsidRDefault="000410A4" w:rsidP="000410A4">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E6572B">
        <w:rPr>
          <w:color w:val="000000"/>
          <w:sz w:val="28"/>
          <w:szCs w:val="28"/>
          <w:shd w:val="clear" w:color="auto" w:fill="FFFFFF"/>
        </w:rPr>
        <w:t xml:space="preserve">Данные соотношения подходят для любого количества проводников, соединенных последовательно. Значение общего сопротивления всегда выше, чем сопротивление любого отдельно взятого проводника. Это связано с увеличением их общей длины при последовательном соединении, что приводит и к росту сопротивления. Напряжение U, наоборот, делится на </w:t>
      </w:r>
      <w:r>
        <w:rPr>
          <w:color w:val="000000"/>
          <w:sz w:val="28"/>
          <w:szCs w:val="28"/>
          <w:shd w:val="clear" w:color="auto" w:fill="FFFFFF"/>
        </w:rPr>
        <w:t xml:space="preserve">равные части, каждая из которых </w:t>
      </w:r>
      <w:r w:rsidRPr="00E6572B">
        <w:rPr>
          <w:color w:val="000000"/>
          <w:sz w:val="28"/>
          <w:szCs w:val="28"/>
          <w:shd w:val="clear" w:color="auto" w:fill="FFFFFF"/>
        </w:rPr>
        <w:t xml:space="preserve">меньше общего значения. </w:t>
      </w:r>
    </w:p>
    <w:p w:rsidR="000410A4" w:rsidRDefault="000410A4" w:rsidP="000410A4">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E6572B">
        <w:rPr>
          <w:color w:val="000000"/>
          <w:sz w:val="28"/>
          <w:szCs w:val="28"/>
          <w:shd w:val="clear" w:color="auto" w:fill="FFFFFF"/>
        </w:rPr>
        <w:t xml:space="preserve">Полученные данные подтверждаются практическим путем с помощью проведения измерений амперметром и вольтметром соответствующих участков. </w:t>
      </w:r>
    </w:p>
    <w:p w:rsidR="00FF4445" w:rsidRPr="000410A4" w:rsidRDefault="000410A4" w:rsidP="00FF4445">
      <w:pPr>
        <w:pStyle w:val="1"/>
        <w:rPr>
          <w:color w:val="auto"/>
          <w:shd w:val="clear" w:color="auto" w:fill="FFFFFF"/>
        </w:rPr>
      </w:pPr>
      <w:bookmarkStart w:id="1" w:name="_Toc4524042"/>
      <w:r w:rsidRPr="000410A4">
        <w:rPr>
          <w:color w:val="auto"/>
          <w:shd w:val="clear" w:color="auto" w:fill="FFFFFF"/>
        </w:rPr>
        <w:t>2.1.1.</w:t>
      </w:r>
      <w:r w:rsidR="00FF4445" w:rsidRPr="000410A4">
        <w:rPr>
          <w:color w:val="auto"/>
          <w:shd w:val="clear" w:color="auto" w:fill="FFFFFF"/>
        </w:rPr>
        <w:t>Лабораторная работа «Изучение последовательного соединения проводников»</w:t>
      </w:r>
      <w:bookmarkEnd w:id="1"/>
    </w:p>
    <w:p w:rsidR="00FF4445" w:rsidRPr="00EF4B25" w:rsidRDefault="00FF4445" w:rsidP="00FF4445">
      <w:pPr>
        <w:pStyle w:val="ad"/>
        <w:shd w:val="clear" w:color="auto" w:fill="FFFFFF"/>
        <w:spacing w:before="0" w:beforeAutospacing="0" w:after="0" w:afterAutospacing="0" w:line="360" w:lineRule="auto"/>
        <w:ind w:firstLine="709"/>
        <w:jc w:val="both"/>
        <w:rPr>
          <w:sz w:val="28"/>
          <w:szCs w:val="28"/>
          <w:shd w:val="clear" w:color="auto" w:fill="FFFFFF"/>
        </w:rPr>
      </w:pPr>
      <w:r w:rsidRPr="000410A4">
        <w:rPr>
          <w:i/>
          <w:sz w:val="28"/>
          <w:szCs w:val="28"/>
          <w:shd w:val="clear" w:color="auto" w:fill="FFFFFF"/>
        </w:rPr>
        <w:t>Цель работы:</w:t>
      </w:r>
      <w:r w:rsidR="000410A4">
        <w:rPr>
          <w:sz w:val="28"/>
          <w:szCs w:val="28"/>
          <w:shd w:val="clear" w:color="auto" w:fill="FFFFFF"/>
        </w:rPr>
        <w:t xml:space="preserve"> </w:t>
      </w:r>
      <w:r w:rsidRPr="00EF4B25">
        <w:rPr>
          <w:sz w:val="28"/>
          <w:szCs w:val="28"/>
          <w:shd w:val="clear" w:color="auto" w:fill="FFFFFF"/>
        </w:rPr>
        <w:t>экспериментально проверить утверждение о том, что для электрической цепи, содержащей два последовательно соединённых сопротивления R1 и R2, справедливы равенства</w:t>
      </w:r>
    </w:p>
    <w:p w:rsidR="00FF4445" w:rsidRPr="00EF4B25" w:rsidRDefault="00FF4445" w:rsidP="00FF4445">
      <w:pPr>
        <w:pStyle w:val="ad"/>
        <w:shd w:val="clear" w:color="auto" w:fill="FFFFFF"/>
        <w:spacing w:before="0" w:beforeAutospacing="0" w:after="0" w:afterAutospacing="0" w:line="360" w:lineRule="auto"/>
        <w:ind w:firstLine="709"/>
        <w:jc w:val="center"/>
        <w:rPr>
          <w:sz w:val="28"/>
          <w:szCs w:val="28"/>
          <w:shd w:val="clear" w:color="auto" w:fill="FFFFFF"/>
        </w:rPr>
      </w:pPr>
      <w:r w:rsidRPr="00EF4B25">
        <w:rPr>
          <w:sz w:val="28"/>
          <w:szCs w:val="28"/>
          <w:shd w:val="clear" w:color="auto" w:fill="FFFFFF"/>
        </w:rPr>
        <w:t>R</w:t>
      </w:r>
      <w:r w:rsidRPr="00EF4B25">
        <w:rPr>
          <w:sz w:val="28"/>
          <w:szCs w:val="28"/>
          <w:shd w:val="clear" w:color="auto" w:fill="FFFFFF"/>
          <w:vertAlign w:val="subscript"/>
        </w:rPr>
        <w:t>12</w:t>
      </w:r>
      <w:r w:rsidRPr="00EF4B25">
        <w:rPr>
          <w:sz w:val="28"/>
          <w:szCs w:val="28"/>
          <w:shd w:val="clear" w:color="auto" w:fill="FFFFFF"/>
        </w:rPr>
        <w:t>=R</w:t>
      </w:r>
      <w:r w:rsidRPr="00EF4B25">
        <w:rPr>
          <w:sz w:val="28"/>
          <w:szCs w:val="28"/>
          <w:shd w:val="clear" w:color="auto" w:fill="FFFFFF"/>
          <w:vertAlign w:val="subscript"/>
        </w:rPr>
        <w:t>1</w:t>
      </w:r>
      <w:r w:rsidRPr="00EF4B25">
        <w:rPr>
          <w:sz w:val="28"/>
          <w:szCs w:val="28"/>
          <w:shd w:val="clear" w:color="auto" w:fill="FFFFFF"/>
        </w:rPr>
        <w:t>+R</w:t>
      </w:r>
      <w:r w:rsidRPr="00EF4B25">
        <w:rPr>
          <w:sz w:val="28"/>
          <w:szCs w:val="28"/>
          <w:shd w:val="clear" w:color="auto" w:fill="FFFFFF"/>
          <w:vertAlign w:val="subscript"/>
        </w:rPr>
        <w:t>2</w:t>
      </w:r>
    </w:p>
    <w:p w:rsidR="00FF4445" w:rsidRPr="00EF4B25" w:rsidRDefault="00FF4445" w:rsidP="00FF4445">
      <w:pPr>
        <w:pStyle w:val="ad"/>
        <w:shd w:val="clear" w:color="auto" w:fill="FFFFFF"/>
        <w:spacing w:before="0" w:beforeAutospacing="0" w:after="0" w:afterAutospacing="0" w:line="360" w:lineRule="auto"/>
        <w:ind w:firstLine="709"/>
        <w:jc w:val="center"/>
        <w:rPr>
          <w:sz w:val="28"/>
          <w:szCs w:val="28"/>
          <w:shd w:val="clear" w:color="auto" w:fill="FFFFFF"/>
        </w:rPr>
      </w:pPr>
      <w:r w:rsidRPr="00EF4B25">
        <w:rPr>
          <w:sz w:val="28"/>
          <w:szCs w:val="28"/>
          <w:shd w:val="clear" w:color="auto" w:fill="FFFFFF"/>
        </w:rPr>
        <w:t>U</w:t>
      </w:r>
      <w:r w:rsidRPr="00EF4B25">
        <w:rPr>
          <w:sz w:val="28"/>
          <w:szCs w:val="28"/>
          <w:shd w:val="clear" w:color="auto" w:fill="FFFFFF"/>
          <w:vertAlign w:val="subscript"/>
        </w:rPr>
        <w:t>12</w:t>
      </w:r>
      <w:r w:rsidRPr="00EF4B25">
        <w:rPr>
          <w:sz w:val="28"/>
          <w:szCs w:val="28"/>
          <w:shd w:val="clear" w:color="auto" w:fill="FFFFFF"/>
        </w:rPr>
        <w:t>=U</w:t>
      </w:r>
      <w:r w:rsidRPr="00EF4B25">
        <w:rPr>
          <w:sz w:val="28"/>
          <w:szCs w:val="28"/>
          <w:shd w:val="clear" w:color="auto" w:fill="FFFFFF"/>
          <w:vertAlign w:val="subscript"/>
        </w:rPr>
        <w:t>1</w:t>
      </w:r>
      <w:r w:rsidRPr="00EF4B25">
        <w:rPr>
          <w:sz w:val="28"/>
          <w:szCs w:val="28"/>
          <w:shd w:val="clear" w:color="auto" w:fill="FFFFFF"/>
        </w:rPr>
        <w:t>+U</w:t>
      </w:r>
      <w:r w:rsidRPr="00EF4B25">
        <w:rPr>
          <w:sz w:val="28"/>
          <w:szCs w:val="28"/>
          <w:shd w:val="clear" w:color="auto" w:fill="FFFFFF"/>
          <w:vertAlign w:val="subscript"/>
        </w:rPr>
        <w:t>2</w:t>
      </w:r>
    </w:p>
    <w:p w:rsidR="00FF4445" w:rsidRPr="00A51248" w:rsidRDefault="00FF4445" w:rsidP="00FF4445">
      <w:pPr>
        <w:pStyle w:val="ad"/>
        <w:shd w:val="clear" w:color="auto" w:fill="FFFFFF"/>
        <w:spacing w:before="0" w:beforeAutospacing="0" w:after="0" w:afterAutospacing="0" w:line="360" w:lineRule="auto"/>
        <w:ind w:firstLine="709"/>
        <w:jc w:val="both"/>
        <w:rPr>
          <w:b/>
          <w:sz w:val="28"/>
          <w:szCs w:val="28"/>
          <w:shd w:val="clear" w:color="auto" w:fill="FFFFFF"/>
        </w:rPr>
      </w:pPr>
      <w:r w:rsidRPr="000410A4">
        <w:rPr>
          <w:i/>
          <w:sz w:val="28"/>
          <w:szCs w:val="28"/>
          <w:shd w:val="clear" w:color="auto" w:fill="FFFFFF"/>
        </w:rPr>
        <w:t>Оборудование:</w:t>
      </w:r>
      <w:r>
        <w:rPr>
          <w:b/>
          <w:sz w:val="28"/>
          <w:szCs w:val="28"/>
          <w:shd w:val="clear" w:color="auto" w:fill="FFFFFF"/>
        </w:rPr>
        <w:t xml:space="preserve"> </w:t>
      </w:r>
      <w:r>
        <w:rPr>
          <w:sz w:val="28"/>
          <w:szCs w:val="28"/>
          <w:shd w:val="clear" w:color="auto" w:fill="FFFFFF"/>
        </w:rPr>
        <w:t>и</w:t>
      </w:r>
      <w:r w:rsidRPr="00EF4B25">
        <w:rPr>
          <w:sz w:val="28"/>
          <w:szCs w:val="28"/>
          <w:shd w:val="clear" w:color="auto" w:fill="FFFFFF"/>
        </w:rPr>
        <w:t>сточник электропитания</w:t>
      </w:r>
      <w:r>
        <w:rPr>
          <w:sz w:val="28"/>
          <w:szCs w:val="28"/>
          <w:shd w:val="clear" w:color="auto" w:fill="FFFFFF"/>
        </w:rPr>
        <w:t>, р</w:t>
      </w:r>
      <w:r w:rsidRPr="00EF4B25">
        <w:rPr>
          <w:sz w:val="28"/>
          <w:szCs w:val="28"/>
          <w:shd w:val="clear" w:color="auto" w:fill="FFFFFF"/>
        </w:rPr>
        <w:t>езистор R</w:t>
      </w:r>
      <w:r w:rsidRPr="00EF4B25">
        <w:rPr>
          <w:sz w:val="28"/>
          <w:szCs w:val="28"/>
          <w:shd w:val="clear" w:color="auto" w:fill="FFFFFF"/>
          <w:vertAlign w:val="subscript"/>
        </w:rPr>
        <w:t>1</w:t>
      </w:r>
      <w:r>
        <w:rPr>
          <w:b/>
          <w:sz w:val="28"/>
          <w:szCs w:val="28"/>
          <w:shd w:val="clear" w:color="auto" w:fill="FFFFFF"/>
        </w:rPr>
        <w:t xml:space="preserve">, </w:t>
      </w:r>
      <w:r w:rsidRPr="00A51248">
        <w:rPr>
          <w:sz w:val="28"/>
          <w:szCs w:val="28"/>
          <w:shd w:val="clear" w:color="auto" w:fill="FFFFFF"/>
        </w:rPr>
        <w:t>резистор</w:t>
      </w:r>
      <w:r w:rsidRPr="00EF4B25">
        <w:rPr>
          <w:sz w:val="28"/>
          <w:szCs w:val="28"/>
          <w:shd w:val="clear" w:color="auto" w:fill="FFFFFF"/>
        </w:rPr>
        <w:t xml:space="preserve"> R</w:t>
      </w:r>
      <w:r w:rsidRPr="00EF4B25">
        <w:rPr>
          <w:sz w:val="28"/>
          <w:szCs w:val="28"/>
          <w:shd w:val="clear" w:color="auto" w:fill="FFFFFF"/>
          <w:vertAlign w:val="subscript"/>
        </w:rPr>
        <w:t>2</w:t>
      </w:r>
      <w:r>
        <w:rPr>
          <w:b/>
          <w:sz w:val="28"/>
          <w:szCs w:val="28"/>
          <w:shd w:val="clear" w:color="auto" w:fill="FFFFFF"/>
        </w:rPr>
        <w:t xml:space="preserve">, </w:t>
      </w:r>
      <w:r>
        <w:rPr>
          <w:sz w:val="28"/>
          <w:szCs w:val="28"/>
          <w:shd w:val="clear" w:color="auto" w:fill="FFFFFF"/>
        </w:rPr>
        <w:t>а</w:t>
      </w:r>
      <w:r w:rsidRPr="00EF4B25">
        <w:rPr>
          <w:sz w:val="28"/>
          <w:szCs w:val="28"/>
          <w:shd w:val="clear" w:color="auto" w:fill="FFFFFF"/>
        </w:rPr>
        <w:t>мперметр</w:t>
      </w:r>
      <w:r>
        <w:rPr>
          <w:b/>
          <w:sz w:val="28"/>
          <w:szCs w:val="28"/>
          <w:shd w:val="clear" w:color="auto" w:fill="FFFFFF"/>
        </w:rPr>
        <w:t xml:space="preserve">, </w:t>
      </w:r>
      <w:r w:rsidRPr="00A51248">
        <w:rPr>
          <w:sz w:val="28"/>
          <w:szCs w:val="28"/>
          <w:shd w:val="clear" w:color="auto" w:fill="FFFFFF"/>
        </w:rPr>
        <w:t>вольтметр</w:t>
      </w:r>
      <w:r>
        <w:rPr>
          <w:b/>
          <w:sz w:val="28"/>
          <w:szCs w:val="28"/>
          <w:shd w:val="clear" w:color="auto" w:fill="FFFFFF"/>
        </w:rPr>
        <w:t xml:space="preserve">, </w:t>
      </w:r>
      <w:r w:rsidRPr="00A51248">
        <w:rPr>
          <w:sz w:val="28"/>
          <w:szCs w:val="28"/>
          <w:shd w:val="clear" w:color="auto" w:fill="FFFFFF"/>
        </w:rPr>
        <w:t>ключ</w:t>
      </w:r>
      <w:r>
        <w:rPr>
          <w:b/>
          <w:sz w:val="28"/>
          <w:szCs w:val="28"/>
          <w:shd w:val="clear" w:color="auto" w:fill="FFFFFF"/>
        </w:rPr>
        <w:t xml:space="preserve">, </w:t>
      </w:r>
      <w:r w:rsidRPr="00A51248">
        <w:rPr>
          <w:sz w:val="28"/>
          <w:szCs w:val="28"/>
          <w:shd w:val="clear" w:color="auto" w:fill="FFFFFF"/>
        </w:rPr>
        <w:t>соединительные</w:t>
      </w:r>
      <w:r w:rsidRPr="00EF4B25">
        <w:rPr>
          <w:sz w:val="28"/>
          <w:szCs w:val="28"/>
          <w:shd w:val="clear" w:color="auto" w:fill="FFFFFF"/>
        </w:rPr>
        <w:t xml:space="preserve"> провода</w:t>
      </w:r>
      <w:r>
        <w:rPr>
          <w:sz w:val="28"/>
          <w:szCs w:val="28"/>
          <w:shd w:val="clear" w:color="auto" w:fill="FFFFFF"/>
        </w:rPr>
        <w:t>.</w:t>
      </w:r>
    </w:p>
    <w:p w:rsidR="00FF4445" w:rsidRPr="000410A4" w:rsidRDefault="00FF4445" w:rsidP="00FF4445">
      <w:pPr>
        <w:pStyle w:val="ad"/>
        <w:shd w:val="clear" w:color="auto" w:fill="FFFFFF"/>
        <w:spacing w:before="0" w:beforeAutospacing="0" w:after="0" w:afterAutospacing="0" w:line="360" w:lineRule="auto"/>
        <w:ind w:firstLine="709"/>
        <w:jc w:val="center"/>
        <w:rPr>
          <w:i/>
          <w:color w:val="000000"/>
          <w:sz w:val="28"/>
          <w:shd w:val="clear" w:color="auto" w:fill="FFFFFF"/>
        </w:rPr>
      </w:pPr>
      <w:r w:rsidRPr="000410A4">
        <w:rPr>
          <w:i/>
          <w:color w:val="000000"/>
          <w:sz w:val="28"/>
          <w:shd w:val="clear" w:color="auto" w:fill="FFFFFF"/>
        </w:rPr>
        <w:t>Ход работы</w:t>
      </w:r>
    </w:p>
    <w:p w:rsidR="00FF4445" w:rsidRPr="003B616E" w:rsidRDefault="00FF4445" w:rsidP="00FF4445">
      <w:pPr>
        <w:pStyle w:val="ad"/>
        <w:numPr>
          <w:ilvl w:val="0"/>
          <w:numId w:val="2"/>
        </w:numPr>
        <w:shd w:val="clear" w:color="auto" w:fill="FFFFFF"/>
        <w:spacing w:before="0" w:beforeAutospacing="0" w:after="0" w:afterAutospacing="0" w:line="360" w:lineRule="auto"/>
        <w:jc w:val="both"/>
        <w:rPr>
          <w:sz w:val="32"/>
          <w:szCs w:val="28"/>
          <w:shd w:val="clear" w:color="auto" w:fill="FFFFFF"/>
        </w:rPr>
      </w:pPr>
      <w:r w:rsidRPr="003B616E">
        <w:rPr>
          <w:color w:val="000000"/>
          <w:sz w:val="28"/>
          <w:shd w:val="clear" w:color="auto" w:fill="FFFFFF"/>
        </w:rPr>
        <w:t>С</w:t>
      </w:r>
      <w:r>
        <w:rPr>
          <w:color w:val="000000"/>
          <w:sz w:val="28"/>
          <w:shd w:val="clear" w:color="auto" w:fill="FFFFFF"/>
        </w:rPr>
        <w:t>оберем</w:t>
      </w:r>
      <w:r w:rsidRPr="003B616E">
        <w:rPr>
          <w:color w:val="000000"/>
          <w:sz w:val="28"/>
          <w:shd w:val="clear" w:color="auto" w:fill="FFFFFF"/>
        </w:rPr>
        <w:t xml:space="preserve"> электрическую цепь</w:t>
      </w:r>
      <w:r>
        <w:rPr>
          <w:color w:val="000000"/>
          <w:sz w:val="28"/>
          <w:shd w:val="clear" w:color="auto" w:fill="FFFFFF"/>
        </w:rPr>
        <w:t xml:space="preserve"> согласно схеме</w:t>
      </w:r>
    </w:p>
    <w:p w:rsidR="00FF4445" w:rsidRDefault="00FF4445" w:rsidP="00FF4445">
      <w:pPr>
        <w:pStyle w:val="ad"/>
        <w:shd w:val="clear" w:color="auto" w:fill="FFFFFF"/>
        <w:spacing w:before="0" w:beforeAutospacing="0" w:after="0" w:afterAutospacing="0" w:line="360" w:lineRule="auto"/>
        <w:ind w:left="1069"/>
        <w:jc w:val="center"/>
        <w:rPr>
          <w:sz w:val="32"/>
          <w:szCs w:val="28"/>
          <w:shd w:val="clear" w:color="auto" w:fill="FFFFFF"/>
        </w:rPr>
      </w:pPr>
      <w:r>
        <w:rPr>
          <w:noProof/>
          <w:sz w:val="28"/>
          <w:szCs w:val="28"/>
          <w:shd w:val="clear" w:color="auto" w:fill="FFFFFF"/>
        </w:rPr>
        <w:drawing>
          <wp:inline distT="0" distB="0" distL="0" distR="0" wp14:anchorId="73F80538" wp14:editId="0CED1E52">
            <wp:extent cx="2228850" cy="11721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28850" cy="1172100"/>
                    </a:xfrm>
                    <a:prstGeom prst="rect">
                      <a:avLst/>
                    </a:prstGeom>
                    <a:noFill/>
                    <a:ln w="9525">
                      <a:noFill/>
                      <a:miter lim="800000"/>
                      <a:headEnd/>
                      <a:tailEnd/>
                    </a:ln>
                  </pic:spPr>
                </pic:pic>
              </a:graphicData>
            </a:graphic>
          </wp:inline>
        </w:drawing>
      </w:r>
    </w:p>
    <w:p w:rsidR="00FF4445" w:rsidRPr="00757DC9" w:rsidRDefault="00FF4445" w:rsidP="00FF4445">
      <w:pPr>
        <w:pStyle w:val="ad"/>
        <w:numPr>
          <w:ilvl w:val="0"/>
          <w:numId w:val="2"/>
        </w:numPr>
        <w:shd w:val="clear" w:color="auto" w:fill="FFFFFF"/>
        <w:spacing w:before="0" w:beforeAutospacing="0" w:after="0" w:afterAutospacing="0" w:line="360" w:lineRule="auto"/>
        <w:jc w:val="both"/>
        <w:rPr>
          <w:sz w:val="28"/>
          <w:szCs w:val="28"/>
          <w:shd w:val="clear" w:color="auto" w:fill="FFFFFF"/>
        </w:rPr>
      </w:pPr>
      <w:r w:rsidRPr="00757DC9">
        <w:rPr>
          <w:sz w:val="28"/>
          <w:szCs w:val="28"/>
          <w:shd w:val="clear" w:color="auto" w:fill="FFFFFF"/>
        </w:rPr>
        <w:lastRenderedPageBreak/>
        <w:t>Измерим вольтметром напряжение в общей цепи и на каждом резисторе.</w:t>
      </w:r>
    </w:p>
    <w:p w:rsidR="00FF4445" w:rsidRPr="00757DC9" w:rsidRDefault="00FF4445" w:rsidP="00FF4445">
      <w:pPr>
        <w:pStyle w:val="ad"/>
        <w:numPr>
          <w:ilvl w:val="0"/>
          <w:numId w:val="2"/>
        </w:numPr>
        <w:shd w:val="clear" w:color="auto" w:fill="FFFFFF"/>
        <w:spacing w:before="0" w:beforeAutospacing="0" w:after="0" w:afterAutospacing="0" w:line="360" w:lineRule="auto"/>
        <w:jc w:val="both"/>
        <w:rPr>
          <w:sz w:val="28"/>
          <w:szCs w:val="28"/>
          <w:shd w:val="clear" w:color="auto" w:fill="FFFFFF"/>
        </w:rPr>
      </w:pPr>
      <w:r w:rsidRPr="00757DC9">
        <w:rPr>
          <w:sz w:val="28"/>
          <w:szCs w:val="28"/>
          <w:shd w:val="clear" w:color="auto" w:fill="FFFFFF"/>
        </w:rPr>
        <w:t>Измерим амперметром силу тока в общей цепи</w:t>
      </w:r>
      <w:r>
        <w:rPr>
          <w:sz w:val="28"/>
          <w:szCs w:val="28"/>
          <w:shd w:val="clear" w:color="auto" w:fill="FFFFFF"/>
        </w:rPr>
        <w:t xml:space="preserve"> на различных участках, показания одинаковы</w:t>
      </w:r>
      <w:r w:rsidRPr="00757DC9">
        <w:rPr>
          <w:sz w:val="28"/>
          <w:szCs w:val="28"/>
          <w:shd w:val="clear" w:color="auto" w:fill="FFFFFF"/>
        </w:rPr>
        <w:t>.</w:t>
      </w:r>
    </w:p>
    <w:p w:rsidR="00FF4445" w:rsidRPr="00757DC9" w:rsidRDefault="00FF4445" w:rsidP="00FF4445">
      <w:pPr>
        <w:pStyle w:val="ad"/>
        <w:numPr>
          <w:ilvl w:val="0"/>
          <w:numId w:val="2"/>
        </w:numPr>
        <w:shd w:val="clear" w:color="auto" w:fill="FFFFFF"/>
        <w:spacing w:before="0" w:beforeAutospacing="0" w:after="0" w:afterAutospacing="0" w:line="360" w:lineRule="auto"/>
        <w:jc w:val="both"/>
        <w:rPr>
          <w:sz w:val="28"/>
          <w:szCs w:val="28"/>
          <w:shd w:val="clear" w:color="auto" w:fill="FFFFFF"/>
        </w:rPr>
      </w:pPr>
      <w:r w:rsidRPr="00757DC9">
        <w:rPr>
          <w:sz w:val="28"/>
          <w:szCs w:val="28"/>
          <w:shd w:val="clear" w:color="auto" w:fill="FFFFFF"/>
        </w:rPr>
        <w:t>Результаты измерений запишем в таблицу.</w:t>
      </w:r>
    </w:p>
    <w:p w:rsidR="00FF4445" w:rsidRDefault="00FF4445" w:rsidP="00FF4445">
      <w:pPr>
        <w:pStyle w:val="ad"/>
        <w:numPr>
          <w:ilvl w:val="0"/>
          <w:numId w:val="2"/>
        </w:numPr>
        <w:shd w:val="clear" w:color="auto" w:fill="FFFFFF"/>
        <w:spacing w:before="0" w:beforeAutospacing="0" w:after="0" w:afterAutospacing="0" w:line="360" w:lineRule="auto"/>
        <w:jc w:val="both"/>
        <w:rPr>
          <w:sz w:val="28"/>
          <w:szCs w:val="28"/>
          <w:shd w:val="clear" w:color="auto" w:fill="FFFFFF"/>
        </w:rPr>
      </w:pPr>
      <w:r w:rsidRPr="00757DC9">
        <w:rPr>
          <w:sz w:val="28"/>
          <w:szCs w:val="28"/>
          <w:shd w:val="clear" w:color="auto" w:fill="FFFFFF"/>
        </w:rPr>
        <w:t>С помощью закона Ома проводим вычисления</w:t>
      </w:r>
    </w:p>
    <w:p w:rsidR="00FF4445" w:rsidRPr="00BD431C" w:rsidRDefault="00FF4445" w:rsidP="00FF4445">
      <w:pPr>
        <w:pStyle w:val="ad"/>
        <w:shd w:val="clear" w:color="auto" w:fill="FFFFFF"/>
        <w:spacing w:before="0" w:beforeAutospacing="0" w:after="0" w:afterAutospacing="0" w:line="360" w:lineRule="auto"/>
        <w:ind w:left="1429"/>
        <w:jc w:val="both"/>
        <w:rPr>
          <w:sz w:val="28"/>
          <w:szCs w:val="28"/>
          <w:shd w:val="clear" w:color="auto" w:fill="FFFFFF"/>
          <w:lang w:val="en-US"/>
        </w:rPr>
      </w:pPr>
      <m:oMathPara>
        <m:oMathParaPr>
          <m:jc m:val="left"/>
        </m:oMathParaPr>
        <m:oMath>
          <m:r>
            <w:rPr>
              <w:rFonts w:ascii="Cambria Math" w:hAnsi="Cambria Math"/>
              <w:sz w:val="28"/>
              <w:szCs w:val="28"/>
              <w:shd w:val="clear" w:color="auto" w:fill="FFFFFF"/>
            </w:rPr>
            <m:t>R=</m:t>
          </m:r>
          <m:f>
            <m:fPr>
              <m:ctrlPr>
                <w:rPr>
                  <w:rFonts w:ascii="Cambria Math" w:hAnsi="Cambria Math"/>
                  <w:i/>
                  <w:sz w:val="28"/>
                  <w:szCs w:val="28"/>
                  <w:shd w:val="clear" w:color="auto" w:fill="FFFFFF"/>
                </w:rPr>
              </m:ctrlPr>
            </m:fPr>
            <m:num>
              <m:r>
                <w:rPr>
                  <w:rFonts w:ascii="Cambria Math" w:hAnsi="Cambria Math"/>
                  <w:sz w:val="28"/>
                  <w:szCs w:val="28"/>
                  <w:shd w:val="clear" w:color="auto" w:fill="FFFFFF"/>
                </w:rPr>
                <m:t>U</m:t>
              </m:r>
            </m:num>
            <m:den>
              <m:r>
                <w:rPr>
                  <w:rFonts w:ascii="Cambria Math" w:hAnsi="Cambria Math"/>
                  <w:sz w:val="28"/>
                  <w:szCs w:val="28"/>
                  <w:shd w:val="clear" w:color="auto" w:fill="FFFFFF"/>
                </w:rPr>
                <m:t>I</m:t>
              </m:r>
            </m:den>
          </m:f>
        </m:oMath>
      </m:oMathPara>
    </w:p>
    <w:p w:rsidR="00FF4445" w:rsidRDefault="00964E27" w:rsidP="00FF4445">
      <w:pPr>
        <w:pStyle w:val="ad"/>
        <w:shd w:val="clear" w:color="auto" w:fill="FFFFFF"/>
        <w:spacing w:before="0" w:beforeAutospacing="0" w:after="0" w:afterAutospacing="0" w:line="360" w:lineRule="auto"/>
        <w:ind w:left="1429"/>
        <w:jc w:val="both"/>
        <w:rPr>
          <w:i/>
          <w:sz w:val="28"/>
          <w:szCs w:val="28"/>
          <w:shd w:val="clear" w:color="auto" w:fill="FFFFFF"/>
        </w:rPr>
      </w:pPr>
      <m:oMathPara>
        <m:oMathParaPr>
          <m:jc m:val="left"/>
        </m:oMathParaPr>
        <m:oMath>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R</m:t>
              </m:r>
            </m:e>
            <m:sub>
              <m:r>
                <w:rPr>
                  <w:rFonts w:ascii="Cambria Math" w:hAnsi="Cambria Math"/>
                  <w:sz w:val="28"/>
                  <w:szCs w:val="28"/>
                  <w:shd w:val="clear" w:color="auto" w:fill="FFFFFF"/>
                  <w:lang w:val="en-US"/>
                </w:rPr>
                <m:t>1</m:t>
              </m:r>
            </m:sub>
          </m:sSub>
          <m:r>
            <w:rPr>
              <w:rFonts w:ascii="Cambria Math" w:hAnsi="Cambria Math"/>
              <w:sz w:val="28"/>
              <w:szCs w:val="28"/>
              <w:shd w:val="clear" w:color="auto" w:fill="FFFFFF"/>
              <w:lang w:val="en-US"/>
            </w:rPr>
            <m:t>=</m:t>
          </m:r>
          <m:f>
            <m:fPr>
              <m:ctrlPr>
                <w:rPr>
                  <w:rFonts w:ascii="Cambria Math" w:hAnsi="Cambria Math"/>
                  <w:i/>
                  <w:sz w:val="28"/>
                  <w:szCs w:val="28"/>
                  <w:shd w:val="clear" w:color="auto" w:fill="FFFFFF"/>
                  <w:lang w:val="en-US"/>
                </w:rPr>
              </m:ctrlPr>
            </m:fPr>
            <m:num>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U</m:t>
                  </m:r>
                </m:e>
                <m:sub>
                  <m:r>
                    <w:rPr>
                      <w:rFonts w:ascii="Cambria Math" w:hAnsi="Cambria Math"/>
                      <w:sz w:val="28"/>
                      <w:szCs w:val="28"/>
                      <w:shd w:val="clear" w:color="auto" w:fill="FFFFFF"/>
                      <w:lang w:val="en-US"/>
                    </w:rPr>
                    <m:t>1</m:t>
                  </m:r>
                </m:sub>
              </m:sSub>
            </m:num>
            <m:den>
              <m:r>
                <w:rPr>
                  <w:rFonts w:ascii="Cambria Math" w:hAnsi="Cambria Math"/>
                  <w:sz w:val="28"/>
                  <w:szCs w:val="28"/>
                  <w:shd w:val="clear" w:color="auto" w:fill="FFFFFF"/>
                  <w:lang w:val="en-US"/>
                </w:rPr>
                <m:t>I</m:t>
              </m:r>
            </m:den>
          </m:f>
          <m:r>
            <w:rPr>
              <w:rFonts w:ascii="Cambria Math" w:hAnsi="Cambria Math"/>
              <w:sz w:val="28"/>
              <w:szCs w:val="28"/>
              <w:shd w:val="clear" w:color="auto" w:fill="FFFFFF"/>
              <w:lang w:val="en-US"/>
            </w:rPr>
            <m:t>=</m:t>
          </m:r>
          <m:f>
            <m:fPr>
              <m:ctrlPr>
                <w:rPr>
                  <w:rFonts w:ascii="Cambria Math" w:hAnsi="Cambria Math"/>
                  <w:i/>
                  <w:sz w:val="28"/>
                  <w:szCs w:val="28"/>
                  <w:shd w:val="clear" w:color="auto" w:fill="FFFFFF"/>
                  <w:lang w:val="en-US"/>
                </w:rPr>
              </m:ctrlPr>
            </m:fPr>
            <m:num>
              <m:r>
                <w:rPr>
                  <w:rFonts w:ascii="Cambria Math" w:hAnsi="Cambria Math"/>
                  <w:sz w:val="28"/>
                  <w:szCs w:val="28"/>
                  <w:shd w:val="clear" w:color="auto" w:fill="FFFFFF"/>
                  <w:lang w:val="en-US"/>
                </w:rPr>
                <m:t>1.4</m:t>
              </m:r>
            </m:num>
            <m:den>
              <m:r>
                <w:rPr>
                  <w:rFonts w:ascii="Cambria Math" w:hAnsi="Cambria Math"/>
                  <w:sz w:val="28"/>
                  <w:szCs w:val="28"/>
                  <w:shd w:val="clear" w:color="auto" w:fill="FFFFFF"/>
                  <w:lang w:val="en-US"/>
                </w:rPr>
                <m:t>0.2</m:t>
              </m:r>
            </m:den>
          </m:f>
          <m:r>
            <w:rPr>
              <w:rFonts w:ascii="Cambria Math" w:hAnsi="Cambria Math"/>
              <w:sz w:val="28"/>
              <w:szCs w:val="28"/>
              <w:shd w:val="clear" w:color="auto" w:fill="FFFFFF"/>
              <w:lang w:val="en-US"/>
            </w:rPr>
            <m:t xml:space="preserve">=7 </m:t>
          </m:r>
          <m:r>
            <w:rPr>
              <w:rFonts w:ascii="Cambria Math" w:hAnsi="Cambria Math"/>
              <w:sz w:val="28"/>
              <w:szCs w:val="28"/>
              <w:shd w:val="clear" w:color="auto" w:fill="FFFFFF"/>
            </w:rPr>
            <m:t>Ом</m:t>
          </m:r>
        </m:oMath>
      </m:oMathPara>
    </w:p>
    <w:p w:rsidR="00FF4445" w:rsidRDefault="00964E27" w:rsidP="00FF4445">
      <w:pPr>
        <w:pStyle w:val="ad"/>
        <w:shd w:val="clear" w:color="auto" w:fill="FFFFFF"/>
        <w:spacing w:before="0" w:beforeAutospacing="0" w:after="0" w:afterAutospacing="0" w:line="360" w:lineRule="auto"/>
        <w:ind w:left="1429"/>
        <w:jc w:val="both"/>
        <w:rPr>
          <w:i/>
          <w:sz w:val="28"/>
          <w:szCs w:val="28"/>
          <w:shd w:val="clear" w:color="auto" w:fill="FFFFFF"/>
        </w:rPr>
      </w:pPr>
      <m:oMathPara>
        <m:oMathParaPr>
          <m:jc m:val="left"/>
        </m:oMathParaPr>
        <m:oMath>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R</m:t>
              </m:r>
            </m:e>
            <m:sub>
              <m:r>
                <w:rPr>
                  <w:rFonts w:ascii="Cambria Math" w:hAnsi="Cambria Math"/>
                  <w:sz w:val="28"/>
                  <w:szCs w:val="28"/>
                  <w:shd w:val="clear" w:color="auto" w:fill="FFFFFF"/>
                  <w:lang w:val="en-US"/>
                </w:rPr>
                <m:t>2</m:t>
              </m:r>
            </m:sub>
          </m:sSub>
          <m:r>
            <w:rPr>
              <w:rFonts w:ascii="Cambria Math" w:hAnsi="Cambria Math"/>
              <w:sz w:val="28"/>
              <w:szCs w:val="28"/>
              <w:shd w:val="clear" w:color="auto" w:fill="FFFFFF"/>
              <w:lang w:val="en-US"/>
            </w:rPr>
            <m:t>=</m:t>
          </m:r>
          <m:f>
            <m:fPr>
              <m:ctrlPr>
                <w:rPr>
                  <w:rFonts w:ascii="Cambria Math" w:hAnsi="Cambria Math"/>
                  <w:i/>
                  <w:sz w:val="28"/>
                  <w:szCs w:val="28"/>
                  <w:shd w:val="clear" w:color="auto" w:fill="FFFFFF"/>
                  <w:lang w:val="en-US"/>
                </w:rPr>
              </m:ctrlPr>
            </m:fPr>
            <m:num>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U</m:t>
                  </m:r>
                </m:e>
                <m:sub>
                  <m:r>
                    <w:rPr>
                      <w:rFonts w:ascii="Cambria Math" w:hAnsi="Cambria Math"/>
                      <w:sz w:val="28"/>
                      <w:szCs w:val="28"/>
                      <w:shd w:val="clear" w:color="auto" w:fill="FFFFFF"/>
                      <w:lang w:val="en-US"/>
                    </w:rPr>
                    <m:t>2</m:t>
                  </m:r>
                </m:sub>
              </m:sSub>
            </m:num>
            <m:den>
              <m:r>
                <w:rPr>
                  <w:rFonts w:ascii="Cambria Math" w:hAnsi="Cambria Math"/>
                  <w:sz w:val="28"/>
                  <w:szCs w:val="28"/>
                  <w:shd w:val="clear" w:color="auto" w:fill="FFFFFF"/>
                  <w:lang w:val="en-US"/>
                </w:rPr>
                <m:t>I</m:t>
              </m:r>
            </m:den>
          </m:f>
          <m:r>
            <w:rPr>
              <w:rFonts w:ascii="Cambria Math" w:hAnsi="Cambria Math"/>
              <w:sz w:val="28"/>
              <w:szCs w:val="28"/>
              <w:shd w:val="clear" w:color="auto" w:fill="FFFFFF"/>
              <w:lang w:val="en-US"/>
            </w:rPr>
            <m:t>=</m:t>
          </m:r>
          <m:f>
            <m:fPr>
              <m:ctrlPr>
                <w:rPr>
                  <w:rFonts w:ascii="Cambria Math" w:hAnsi="Cambria Math"/>
                  <w:i/>
                  <w:sz w:val="28"/>
                  <w:szCs w:val="28"/>
                  <w:shd w:val="clear" w:color="auto" w:fill="FFFFFF"/>
                  <w:lang w:val="en-US"/>
                </w:rPr>
              </m:ctrlPr>
            </m:fPr>
            <m:num>
              <m:r>
                <w:rPr>
                  <w:rFonts w:ascii="Cambria Math" w:hAnsi="Cambria Math"/>
                  <w:sz w:val="28"/>
                  <w:szCs w:val="28"/>
                  <w:shd w:val="clear" w:color="auto" w:fill="FFFFFF"/>
                  <w:lang w:val="en-US"/>
                </w:rPr>
                <m:t>3</m:t>
              </m:r>
            </m:num>
            <m:den>
              <m:r>
                <w:rPr>
                  <w:rFonts w:ascii="Cambria Math" w:hAnsi="Cambria Math"/>
                  <w:sz w:val="28"/>
                  <w:szCs w:val="28"/>
                  <w:shd w:val="clear" w:color="auto" w:fill="FFFFFF"/>
                  <w:lang w:val="en-US"/>
                </w:rPr>
                <m:t>0.2</m:t>
              </m:r>
            </m:den>
          </m:f>
          <m:r>
            <w:rPr>
              <w:rFonts w:ascii="Cambria Math" w:hAnsi="Cambria Math"/>
              <w:sz w:val="28"/>
              <w:szCs w:val="28"/>
              <w:shd w:val="clear" w:color="auto" w:fill="FFFFFF"/>
              <w:lang w:val="en-US"/>
            </w:rPr>
            <m:t xml:space="preserve">=15 </m:t>
          </m:r>
          <m:r>
            <w:rPr>
              <w:rFonts w:ascii="Cambria Math" w:hAnsi="Cambria Math"/>
              <w:sz w:val="28"/>
              <w:szCs w:val="28"/>
              <w:shd w:val="clear" w:color="auto" w:fill="FFFFFF"/>
            </w:rPr>
            <m:t>Ом</m:t>
          </m:r>
        </m:oMath>
      </m:oMathPara>
    </w:p>
    <w:p w:rsidR="00FF4445" w:rsidRPr="00BD431C" w:rsidRDefault="00964E27" w:rsidP="00FF4445">
      <w:pPr>
        <w:pStyle w:val="ad"/>
        <w:shd w:val="clear" w:color="auto" w:fill="FFFFFF"/>
        <w:spacing w:before="0" w:beforeAutospacing="0" w:after="0" w:afterAutospacing="0" w:line="360" w:lineRule="auto"/>
        <w:ind w:left="1429"/>
        <w:jc w:val="both"/>
        <w:rPr>
          <w:i/>
          <w:sz w:val="28"/>
          <w:szCs w:val="28"/>
          <w:shd w:val="clear" w:color="auto" w:fill="FFFFFF"/>
        </w:rPr>
      </w:pPr>
      <m:oMathPara>
        <m:oMathParaPr>
          <m:jc m:val="left"/>
        </m:oMathParaPr>
        <m:oMath>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R</m:t>
              </m:r>
            </m:e>
            <m:sub>
              <m:r>
                <w:rPr>
                  <w:rFonts w:ascii="Cambria Math" w:hAnsi="Cambria Math"/>
                  <w:sz w:val="28"/>
                  <w:szCs w:val="28"/>
                  <w:shd w:val="clear" w:color="auto" w:fill="FFFFFF"/>
                  <w:lang w:val="en-US"/>
                </w:rPr>
                <m:t>12</m:t>
              </m:r>
            </m:sub>
          </m:sSub>
          <m:r>
            <w:rPr>
              <w:rFonts w:ascii="Cambria Math" w:hAnsi="Cambria Math"/>
              <w:sz w:val="28"/>
              <w:szCs w:val="28"/>
              <w:shd w:val="clear" w:color="auto" w:fill="FFFFFF"/>
              <w:lang w:val="en-US"/>
            </w:rPr>
            <m:t>=</m:t>
          </m:r>
          <m:f>
            <m:fPr>
              <m:ctrlPr>
                <w:rPr>
                  <w:rFonts w:ascii="Cambria Math" w:hAnsi="Cambria Math"/>
                  <w:i/>
                  <w:sz w:val="28"/>
                  <w:szCs w:val="28"/>
                  <w:shd w:val="clear" w:color="auto" w:fill="FFFFFF"/>
                  <w:lang w:val="en-US"/>
                </w:rPr>
              </m:ctrlPr>
            </m:fPr>
            <m:num>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U</m:t>
                  </m:r>
                </m:e>
                <m:sub>
                  <m:r>
                    <w:rPr>
                      <w:rFonts w:ascii="Cambria Math" w:hAnsi="Cambria Math"/>
                      <w:sz w:val="28"/>
                      <w:szCs w:val="28"/>
                      <w:shd w:val="clear" w:color="auto" w:fill="FFFFFF"/>
                      <w:lang w:val="en-US"/>
                    </w:rPr>
                    <m:t>12</m:t>
                  </m:r>
                </m:sub>
              </m:sSub>
            </m:num>
            <m:den>
              <m:r>
                <w:rPr>
                  <w:rFonts w:ascii="Cambria Math" w:hAnsi="Cambria Math"/>
                  <w:sz w:val="28"/>
                  <w:szCs w:val="28"/>
                  <w:shd w:val="clear" w:color="auto" w:fill="FFFFFF"/>
                  <w:lang w:val="en-US"/>
                </w:rPr>
                <m:t>I</m:t>
              </m:r>
            </m:den>
          </m:f>
          <m:r>
            <w:rPr>
              <w:rFonts w:ascii="Cambria Math" w:hAnsi="Cambria Math"/>
              <w:sz w:val="28"/>
              <w:szCs w:val="28"/>
              <w:shd w:val="clear" w:color="auto" w:fill="FFFFFF"/>
              <w:lang w:val="en-US"/>
            </w:rPr>
            <m:t>=</m:t>
          </m:r>
          <m:f>
            <m:fPr>
              <m:ctrlPr>
                <w:rPr>
                  <w:rFonts w:ascii="Cambria Math" w:hAnsi="Cambria Math"/>
                  <w:i/>
                  <w:sz w:val="28"/>
                  <w:szCs w:val="28"/>
                  <w:shd w:val="clear" w:color="auto" w:fill="FFFFFF"/>
                  <w:lang w:val="en-US"/>
                </w:rPr>
              </m:ctrlPr>
            </m:fPr>
            <m:num>
              <m:r>
                <w:rPr>
                  <w:rFonts w:ascii="Cambria Math" w:hAnsi="Cambria Math"/>
                  <w:sz w:val="28"/>
                  <w:szCs w:val="28"/>
                  <w:shd w:val="clear" w:color="auto" w:fill="FFFFFF"/>
                  <w:lang w:val="en-US"/>
                </w:rPr>
                <m:t>4.4</m:t>
              </m:r>
            </m:num>
            <m:den>
              <m:r>
                <w:rPr>
                  <w:rFonts w:ascii="Cambria Math" w:hAnsi="Cambria Math"/>
                  <w:sz w:val="28"/>
                  <w:szCs w:val="28"/>
                  <w:shd w:val="clear" w:color="auto" w:fill="FFFFFF"/>
                  <w:lang w:val="en-US"/>
                </w:rPr>
                <m:t>0.2</m:t>
              </m:r>
            </m:den>
          </m:f>
          <m:r>
            <w:rPr>
              <w:rFonts w:ascii="Cambria Math" w:hAnsi="Cambria Math"/>
              <w:sz w:val="28"/>
              <w:szCs w:val="28"/>
              <w:shd w:val="clear" w:color="auto" w:fill="FFFFFF"/>
              <w:lang w:val="en-US"/>
            </w:rPr>
            <m:t xml:space="preserve">=22 </m:t>
          </m:r>
          <m:r>
            <w:rPr>
              <w:rFonts w:ascii="Cambria Math" w:hAnsi="Cambria Math"/>
              <w:sz w:val="28"/>
              <w:szCs w:val="28"/>
              <w:shd w:val="clear" w:color="auto" w:fill="FFFFFF"/>
            </w:rPr>
            <m:t>Ом</m:t>
          </m:r>
        </m:oMath>
      </m:oMathPara>
    </w:p>
    <w:p w:rsidR="00FF4445" w:rsidRPr="00740191" w:rsidRDefault="00FF4445" w:rsidP="00FF4445">
      <w:pPr>
        <w:pStyle w:val="ad"/>
        <w:numPr>
          <w:ilvl w:val="0"/>
          <w:numId w:val="2"/>
        </w:numPr>
        <w:shd w:val="clear" w:color="auto" w:fill="FFFFFF"/>
        <w:spacing w:before="0" w:beforeAutospacing="0" w:after="0" w:afterAutospacing="0" w:line="360" w:lineRule="auto"/>
        <w:jc w:val="both"/>
        <w:rPr>
          <w:sz w:val="28"/>
          <w:szCs w:val="28"/>
          <w:shd w:val="clear" w:color="auto" w:fill="FFFFFF"/>
        </w:rPr>
      </w:pPr>
      <w:r w:rsidRPr="00757DC9">
        <w:rPr>
          <w:sz w:val="28"/>
          <w:szCs w:val="28"/>
          <w:shd w:val="clear" w:color="auto" w:fill="FFFFFF"/>
        </w:rPr>
        <w:t>Результаты вычислений запишем в таблицу.</w:t>
      </w:r>
    </w:p>
    <w:tbl>
      <w:tblPr>
        <w:tblStyle w:val="af0"/>
        <w:tblW w:w="0" w:type="auto"/>
        <w:tblLook w:val="04A0" w:firstRow="1" w:lastRow="0" w:firstColumn="1" w:lastColumn="0" w:noHBand="0" w:noVBand="1"/>
      </w:tblPr>
      <w:tblGrid>
        <w:gridCol w:w="1314"/>
        <w:gridCol w:w="1329"/>
        <w:gridCol w:w="1329"/>
        <w:gridCol w:w="1339"/>
        <w:gridCol w:w="1342"/>
        <w:gridCol w:w="1343"/>
        <w:gridCol w:w="1434"/>
      </w:tblGrid>
      <w:tr w:rsidR="00FF4445" w:rsidRPr="008C6DA3" w:rsidTr="00F90071">
        <w:trPr>
          <w:trHeight w:val="375"/>
        </w:trPr>
        <w:tc>
          <w:tcPr>
            <w:tcW w:w="1316" w:type="dxa"/>
            <w:vAlign w:val="center"/>
          </w:tcPr>
          <w:p w:rsidR="00FF4445" w:rsidRPr="008C6DA3" w:rsidRDefault="00FF4445" w:rsidP="00F90071">
            <w:pPr>
              <w:spacing w:line="360" w:lineRule="auto"/>
              <w:jc w:val="center"/>
              <w:rPr>
                <w:rFonts w:ascii="Times New Roman" w:hAnsi="Times New Roman" w:cs="Times New Roman"/>
                <w:sz w:val="28"/>
                <w:szCs w:val="28"/>
                <w:lang w:val="en-US"/>
              </w:rPr>
            </w:pPr>
            <w:r w:rsidRPr="008C6DA3">
              <w:rPr>
                <w:rFonts w:ascii="Times New Roman" w:hAnsi="Times New Roman" w:cs="Times New Roman"/>
                <w:sz w:val="28"/>
                <w:szCs w:val="28"/>
                <w:lang w:val="en-US"/>
              </w:rPr>
              <w:t>I,A</w:t>
            </w:r>
          </w:p>
        </w:tc>
        <w:tc>
          <w:tcPr>
            <w:tcW w:w="1331" w:type="dxa"/>
            <w:vAlign w:val="center"/>
          </w:tcPr>
          <w:p w:rsidR="00FF4445" w:rsidRPr="008C6DA3" w:rsidRDefault="00FF4445" w:rsidP="00F90071">
            <w:pPr>
              <w:spacing w:line="360" w:lineRule="auto"/>
              <w:jc w:val="center"/>
              <w:rPr>
                <w:rFonts w:ascii="Times New Roman" w:hAnsi="Times New Roman" w:cs="Times New Roman"/>
                <w:sz w:val="28"/>
                <w:szCs w:val="28"/>
                <w:lang w:val="en-US"/>
              </w:rPr>
            </w:pPr>
            <w:r w:rsidRPr="008C6DA3">
              <w:rPr>
                <w:rFonts w:ascii="Times New Roman" w:hAnsi="Times New Roman" w:cs="Times New Roman"/>
                <w:sz w:val="28"/>
                <w:szCs w:val="28"/>
                <w:lang w:val="en-US"/>
              </w:rPr>
              <w:t>U</w:t>
            </w:r>
            <w:r w:rsidRPr="00EF4B25">
              <w:rPr>
                <w:rFonts w:ascii="Times New Roman" w:hAnsi="Times New Roman" w:cs="Times New Roman"/>
                <w:sz w:val="28"/>
                <w:szCs w:val="28"/>
                <w:vertAlign w:val="subscript"/>
                <w:lang w:val="en-US"/>
              </w:rPr>
              <w:t>1</w:t>
            </w:r>
            <w:r w:rsidRPr="008C6DA3">
              <w:rPr>
                <w:rFonts w:ascii="Times New Roman" w:hAnsi="Times New Roman" w:cs="Times New Roman"/>
                <w:sz w:val="28"/>
                <w:szCs w:val="28"/>
                <w:lang w:val="en-US"/>
              </w:rPr>
              <w:t>,B</w:t>
            </w:r>
          </w:p>
        </w:tc>
        <w:tc>
          <w:tcPr>
            <w:tcW w:w="1331" w:type="dxa"/>
            <w:vAlign w:val="center"/>
          </w:tcPr>
          <w:p w:rsidR="00FF4445" w:rsidRPr="008C6DA3" w:rsidRDefault="00FF4445" w:rsidP="00F90071">
            <w:pPr>
              <w:spacing w:line="360" w:lineRule="auto"/>
              <w:jc w:val="center"/>
              <w:rPr>
                <w:rFonts w:ascii="Times New Roman" w:hAnsi="Times New Roman" w:cs="Times New Roman"/>
                <w:sz w:val="28"/>
                <w:szCs w:val="28"/>
                <w:lang w:val="en-US"/>
              </w:rPr>
            </w:pPr>
            <w:r w:rsidRPr="008C6DA3">
              <w:rPr>
                <w:rFonts w:ascii="Times New Roman" w:hAnsi="Times New Roman" w:cs="Times New Roman"/>
                <w:sz w:val="28"/>
                <w:szCs w:val="28"/>
                <w:lang w:val="en-US"/>
              </w:rPr>
              <w:t>U</w:t>
            </w:r>
            <w:r w:rsidRPr="00EF4B25">
              <w:rPr>
                <w:rFonts w:ascii="Times New Roman" w:hAnsi="Times New Roman" w:cs="Times New Roman"/>
                <w:sz w:val="28"/>
                <w:szCs w:val="28"/>
                <w:vertAlign w:val="subscript"/>
                <w:lang w:val="en-US"/>
              </w:rPr>
              <w:t>2</w:t>
            </w:r>
            <w:r w:rsidRPr="008C6DA3">
              <w:rPr>
                <w:rFonts w:ascii="Times New Roman" w:hAnsi="Times New Roman" w:cs="Times New Roman"/>
                <w:sz w:val="28"/>
                <w:szCs w:val="28"/>
                <w:lang w:val="en-US"/>
              </w:rPr>
              <w:t>,B</w:t>
            </w:r>
          </w:p>
        </w:tc>
        <w:tc>
          <w:tcPr>
            <w:tcW w:w="1340" w:type="dxa"/>
            <w:vAlign w:val="center"/>
          </w:tcPr>
          <w:p w:rsidR="00FF4445" w:rsidRPr="008C6DA3" w:rsidRDefault="00FF4445" w:rsidP="00F90071">
            <w:pPr>
              <w:spacing w:line="360" w:lineRule="auto"/>
              <w:jc w:val="center"/>
              <w:rPr>
                <w:rFonts w:ascii="Times New Roman" w:hAnsi="Times New Roman" w:cs="Times New Roman"/>
                <w:sz w:val="28"/>
                <w:szCs w:val="28"/>
                <w:lang w:val="en-US"/>
              </w:rPr>
            </w:pPr>
            <w:r w:rsidRPr="008C6DA3">
              <w:rPr>
                <w:rFonts w:ascii="Times New Roman" w:hAnsi="Times New Roman" w:cs="Times New Roman"/>
                <w:sz w:val="28"/>
                <w:szCs w:val="28"/>
                <w:lang w:val="en-US"/>
              </w:rPr>
              <w:t>U</w:t>
            </w:r>
            <w:r w:rsidRPr="00EF4B25">
              <w:rPr>
                <w:rFonts w:ascii="Times New Roman" w:hAnsi="Times New Roman" w:cs="Times New Roman"/>
                <w:sz w:val="28"/>
                <w:szCs w:val="28"/>
                <w:vertAlign w:val="subscript"/>
                <w:lang w:val="en-US"/>
              </w:rPr>
              <w:t>12</w:t>
            </w:r>
            <w:r w:rsidRPr="008C6DA3">
              <w:rPr>
                <w:rFonts w:ascii="Times New Roman" w:hAnsi="Times New Roman" w:cs="Times New Roman"/>
                <w:sz w:val="28"/>
                <w:szCs w:val="28"/>
                <w:lang w:val="en-US"/>
              </w:rPr>
              <w:t>,B</w:t>
            </w:r>
          </w:p>
        </w:tc>
        <w:tc>
          <w:tcPr>
            <w:tcW w:w="1343" w:type="dxa"/>
            <w:vAlign w:val="center"/>
          </w:tcPr>
          <w:p w:rsidR="00FF4445" w:rsidRPr="008C6DA3" w:rsidRDefault="00FF4445" w:rsidP="00F90071">
            <w:pPr>
              <w:spacing w:line="360" w:lineRule="auto"/>
              <w:jc w:val="center"/>
              <w:rPr>
                <w:rFonts w:ascii="Times New Roman" w:hAnsi="Times New Roman" w:cs="Times New Roman"/>
                <w:sz w:val="28"/>
                <w:szCs w:val="28"/>
              </w:rPr>
            </w:pPr>
            <w:r w:rsidRPr="008C6DA3">
              <w:rPr>
                <w:rFonts w:ascii="Times New Roman" w:hAnsi="Times New Roman" w:cs="Times New Roman"/>
                <w:sz w:val="28"/>
                <w:szCs w:val="28"/>
                <w:lang w:val="en-US"/>
              </w:rPr>
              <w:t>R</w:t>
            </w:r>
            <w:r w:rsidRPr="00EF4B25">
              <w:rPr>
                <w:rFonts w:ascii="Times New Roman" w:hAnsi="Times New Roman" w:cs="Times New Roman"/>
                <w:sz w:val="28"/>
                <w:szCs w:val="28"/>
                <w:vertAlign w:val="subscript"/>
                <w:lang w:val="en-US"/>
              </w:rPr>
              <w:t>1</w:t>
            </w:r>
            <w:r w:rsidRPr="008C6DA3">
              <w:rPr>
                <w:rFonts w:ascii="Times New Roman" w:hAnsi="Times New Roman" w:cs="Times New Roman"/>
                <w:sz w:val="28"/>
                <w:szCs w:val="28"/>
                <w:lang w:val="en-US"/>
              </w:rPr>
              <w:t>,</w:t>
            </w:r>
            <w:r w:rsidRPr="008C6DA3">
              <w:rPr>
                <w:rFonts w:ascii="Times New Roman" w:hAnsi="Times New Roman" w:cs="Times New Roman"/>
                <w:sz w:val="28"/>
                <w:szCs w:val="28"/>
              </w:rPr>
              <w:t>Ом</w:t>
            </w:r>
          </w:p>
        </w:tc>
        <w:tc>
          <w:tcPr>
            <w:tcW w:w="1344" w:type="dxa"/>
            <w:vAlign w:val="center"/>
          </w:tcPr>
          <w:p w:rsidR="00FF4445" w:rsidRPr="008C6DA3" w:rsidRDefault="00FF4445" w:rsidP="00F90071">
            <w:pPr>
              <w:spacing w:line="360" w:lineRule="auto"/>
              <w:jc w:val="center"/>
              <w:rPr>
                <w:rFonts w:ascii="Times New Roman" w:hAnsi="Times New Roman" w:cs="Times New Roman"/>
                <w:sz w:val="28"/>
                <w:szCs w:val="28"/>
              </w:rPr>
            </w:pPr>
            <w:r w:rsidRPr="008C6DA3">
              <w:rPr>
                <w:rFonts w:ascii="Times New Roman" w:hAnsi="Times New Roman" w:cs="Times New Roman"/>
                <w:sz w:val="28"/>
                <w:szCs w:val="28"/>
                <w:lang w:val="en-US"/>
              </w:rPr>
              <w:t>R</w:t>
            </w:r>
            <w:r w:rsidRPr="00EF4B25">
              <w:rPr>
                <w:rFonts w:ascii="Times New Roman" w:hAnsi="Times New Roman" w:cs="Times New Roman"/>
                <w:sz w:val="28"/>
                <w:szCs w:val="28"/>
                <w:vertAlign w:val="subscript"/>
                <w:lang w:val="en-US"/>
              </w:rPr>
              <w:t>2</w:t>
            </w:r>
            <w:r w:rsidRPr="008C6DA3">
              <w:rPr>
                <w:rFonts w:ascii="Times New Roman" w:hAnsi="Times New Roman" w:cs="Times New Roman"/>
                <w:sz w:val="28"/>
                <w:szCs w:val="28"/>
                <w:lang w:val="en-US"/>
              </w:rPr>
              <w:t>,</w:t>
            </w:r>
            <w:r w:rsidRPr="008C6DA3">
              <w:rPr>
                <w:rFonts w:ascii="Times New Roman" w:hAnsi="Times New Roman" w:cs="Times New Roman"/>
                <w:sz w:val="28"/>
                <w:szCs w:val="28"/>
              </w:rPr>
              <w:t>Ом</w:t>
            </w:r>
          </w:p>
        </w:tc>
        <w:tc>
          <w:tcPr>
            <w:tcW w:w="1435" w:type="dxa"/>
            <w:vAlign w:val="center"/>
          </w:tcPr>
          <w:p w:rsidR="00FF4445" w:rsidRPr="008C6DA3" w:rsidRDefault="00FF4445" w:rsidP="00F90071">
            <w:pPr>
              <w:spacing w:line="360" w:lineRule="auto"/>
              <w:jc w:val="center"/>
              <w:rPr>
                <w:rFonts w:ascii="Times New Roman" w:hAnsi="Times New Roman" w:cs="Times New Roman"/>
                <w:sz w:val="28"/>
                <w:szCs w:val="28"/>
              </w:rPr>
            </w:pPr>
            <w:r w:rsidRPr="008C6DA3">
              <w:rPr>
                <w:rFonts w:ascii="Times New Roman" w:hAnsi="Times New Roman" w:cs="Times New Roman"/>
                <w:sz w:val="28"/>
                <w:szCs w:val="28"/>
                <w:lang w:val="en-US"/>
              </w:rPr>
              <w:t>R</w:t>
            </w:r>
            <w:r w:rsidRPr="00EF4B25">
              <w:rPr>
                <w:rFonts w:ascii="Times New Roman" w:hAnsi="Times New Roman" w:cs="Times New Roman"/>
                <w:sz w:val="28"/>
                <w:szCs w:val="28"/>
                <w:vertAlign w:val="subscript"/>
                <w:lang w:val="en-US"/>
              </w:rPr>
              <w:t>12</w:t>
            </w:r>
            <w:r w:rsidRPr="008C6DA3">
              <w:rPr>
                <w:rFonts w:ascii="Times New Roman" w:hAnsi="Times New Roman" w:cs="Times New Roman"/>
                <w:sz w:val="28"/>
                <w:szCs w:val="28"/>
                <w:lang w:val="en-US"/>
              </w:rPr>
              <w:t>,</w:t>
            </w:r>
            <w:r w:rsidRPr="008C6DA3">
              <w:rPr>
                <w:rFonts w:ascii="Times New Roman" w:hAnsi="Times New Roman" w:cs="Times New Roman"/>
                <w:sz w:val="28"/>
                <w:szCs w:val="28"/>
              </w:rPr>
              <w:t>Ом</w:t>
            </w:r>
          </w:p>
        </w:tc>
      </w:tr>
      <w:tr w:rsidR="00FF4445" w:rsidRPr="008C6DA3" w:rsidTr="00F90071">
        <w:trPr>
          <w:trHeight w:val="375"/>
        </w:trPr>
        <w:tc>
          <w:tcPr>
            <w:tcW w:w="1316" w:type="dxa"/>
            <w:vAlign w:val="center"/>
          </w:tcPr>
          <w:p w:rsidR="00FF4445" w:rsidRPr="008C6DA3" w:rsidRDefault="00FF4445" w:rsidP="00F90071">
            <w:pPr>
              <w:spacing w:line="360" w:lineRule="auto"/>
              <w:jc w:val="center"/>
              <w:rPr>
                <w:rFonts w:ascii="Times New Roman" w:hAnsi="Times New Roman" w:cs="Times New Roman"/>
                <w:sz w:val="28"/>
                <w:szCs w:val="28"/>
              </w:rPr>
            </w:pPr>
            <w:r>
              <w:rPr>
                <w:rFonts w:ascii="Times New Roman" w:hAnsi="Times New Roman" w:cs="Times New Roman"/>
                <w:sz w:val="28"/>
                <w:szCs w:val="28"/>
              </w:rPr>
              <w:t>0,2</w:t>
            </w:r>
          </w:p>
        </w:tc>
        <w:tc>
          <w:tcPr>
            <w:tcW w:w="1331" w:type="dxa"/>
            <w:vAlign w:val="center"/>
          </w:tcPr>
          <w:p w:rsidR="00FF4445" w:rsidRPr="008C6DA3" w:rsidRDefault="00FF4445" w:rsidP="00F90071">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331" w:type="dxa"/>
            <w:vAlign w:val="center"/>
          </w:tcPr>
          <w:p w:rsidR="00FF4445" w:rsidRPr="008C6DA3" w:rsidRDefault="00FF4445" w:rsidP="00F90071">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340" w:type="dxa"/>
            <w:vAlign w:val="center"/>
          </w:tcPr>
          <w:p w:rsidR="00FF4445" w:rsidRPr="008C6DA3" w:rsidRDefault="00FF4445" w:rsidP="00F90071">
            <w:pPr>
              <w:spacing w:line="360" w:lineRule="auto"/>
              <w:jc w:val="center"/>
              <w:rPr>
                <w:rFonts w:ascii="Times New Roman" w:hAnsi="Times New Roman" w:cs="Times New Roman"/>
                <w:sz w:val="28"/>
                <w:szCs w:val="28"/>
              </w:rPr>
            </w:pPr>
            <w:r>
              <w:rPr>
                <w:rFonts w:ascii="Times New Roman" w:hAnsi="Times New Roman" w:cs="Times New Roman"/>
                <w:sz w:val="28"/>
                <w:szCs w:val="28"/>
              </w:rPr>
              <w:t>4,4</w:t>
            </w:r>
          </w:p>
        </w:tc>
        <w:tc>
          <w:tcPr>
            <w:tcW w:w="1343" w:type="dxa"/>
            <w:vAlign w:val="center"/>
          </w:tcPr>
          <w:p w:rsidR="00FF4445" w:rsidRPr="008C6DA3" w:rsidRDefault="00FF4445" w:rsidP="00F90071">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344" w:type="dxa"/>
            <w:vAlign w:val="center"/>
          </w:tcPr>
          <w:p w:rsidR="00FF4445" w:rsidRPr="008C6DA3" w:rsidRDefault="00FF4445" w:rsidP="00F90071">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435" w:type="dxa"/>
            <w:vAlign w:val="center"/>
          </w:tcPr>
          <w:p w:rsidR="00FF4445" w:rsidRPr="008C6DA3" w:rsidRDefault="00FF4445" w:rsidP="00F90071">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bl>
    <w:p w:rsidR="00FF4445" w:rsidRDefault="00FF4445" w:rsidP="00FF4445">
      <w:pPr>
        <w:pStyle w:val="ad"/>
        <w:shd w:val="clear" w:color="auto" w:fill="FFFFFF"/>
        <w:spacing w:before="0" w:beforeAutospacing="0" w:after="0" w:afterAutospacing="0" w:line="360" w:lineRule="auto"/>
        <w:ind w:firstLine="709"/>
        <w:jc w:val="both"/>
        <w:rPr>
          <w:sz w:val="28"/>
          <w:szCs w:val="28"/>
          <w:shd w:val="clear" w:color="auto" w:fill="FFFFFF"/>
        </w:rPr>
      </w:pPr>
    </w:p>
    <w:p w:rsidR="00FF4445" w:rsidRPr="003B616E" w:rsidRDefault="00FF4445" w:rsidP="00FF4445">
      <w:pPr>
        <w:pStyle w:val="ad"/>
        <w:shd w:val="clear" w:color="auto" w:fill="FFFFFF"/>
        <w:spacing w:before="0" w:beforeAutospacing="0" w:after="0" w:afterAutospacing="0" w:line="360" w:lineRule="auto"/>
        <w:ind w:firstLine="709"/>
        <w:jc w:val="both"/>
        <w:rPr>
          <w:sz w:val="28"/>
          <w:szCs w:val="28"/>
          <w:shd w:val="clear" w:color="auto" w:fill="FFFFFF"/>
        </w:rPr>
      </w:pPr>
      <w:r w:rsidRPr="000410A4">
        <w:rPr>
          <w:i/>
          <w:sz w:val="28"/>
          <w:szCs w:val="28"/>
          <w:shd w:val="clear" w:color="auto" w:fill="FFFFFF"/>
        </w:rPr>
        <w:t>Вывод:</w:t>
      </w:r>
      <w:r>
        <w:rPr>
          <w:b/>
          <w:sz w:val="28"/>
          <w:szCs w:val="28"/>
          <w:shd w:val="clear" w:color="auto" w:fill="FFFFFF"/>
        </w:rPr>
        <w:t xml:space="preserve"> </w:t>
      </w:r>
      <w:r>
        <w:rPr>
          <w:sz w:val="28"/>
          <w:szCs w:val="28"/>
          <w:shd w:val="clear" w:color="auto" w:fill="FFFFFF"/>
        </w:rPr>
        <w:t>после проведения опытов убедились, что законы последовательного соединения выполняются.</w:t>
      </w:r>
    </w:p>
    <w:p w:rsidR="00FF4445" w:rsidRPr="00114C9D" w:rsidRDefault="00FF4445" w:rsidP="00D44215">
      <w:pPr>
        <w:spacing w:before="30" w:after="40" w:line="360" w:lineRule="auto"/>
        <w:ind w:firstLine="708"/>
        <w:jc w:val="both"/>
        <w:rPr>
          <w:rFonts w:ascii="Times New Roman" w:hAnsi="Times New Roman" w:cs="Times New Roman"/>
          <w:sz w:val="28"/>
          <w:szCs w:val="28"/>
        </w:rPr>
      </w:pPr>
    </w:p>
    <w:p w:rsidR="00BB235E" w:rsidRPr="00114C9D" w:rsidRDefault="00AD7EF3" w:rsidP="00D44215">
      <w:pPr>
        <w:spacing w:before="30" w:after="40" w:line="360" w:lineRule="auto"/>
        <w:ind w:firstLine="708"/>
        <w:jc w:val="both"/>
        <w:rPr>
          <w:rFonts w:ascii="Times New Roman" w:hAnsi="Times New Roman" w:cs="Times New Roman"/>
          <w:b/>
          <w:sz w:val="28"/>
          <w:szCs w:val="28"/>
        </w:rPr>
      </w:pPr>
      <w:r w:rsidRPr="00114C9D">
        <w:rPr>
          <w:rFonts w:ascii="Times New Roman" w:hAnsi="Times New Roman" w:cs="Times New Roman"/>
          <w:b/>
          <w:sz w:val="28"/>
          <w:szCs w:val="28"/>
        </w:rPr>
        <w:t>2.2.</w:t>
      </w:r>
      <w:r w:rsidR="00F71E73">
        <w:rPr>
          <w:rFonts w:ascii="Times New Roman" w:hAnsi="Times New Roman" w:cs="Times New Roman"/>
          <w:b/>
          <w:sz w:val="28"/>
          <w:szCs w:val="28"/>
        </w:rPr>
        <w:t> </w:t>
      </w:r>
      <w:r w:rsidRPr="00114C9D">
        <w:rPr>
          <w:rFonts w:ascii="Times New Roman" w:hAnsi="Times New Roman" w:cs="Times New Roman"/>
          <w:b/>
          <w:sz w:val="28"/>
          <w:szCs w:val="28"/>
        </w:rPr>
        <w:t>Цепь</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с</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параллельным</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соединением</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проводников.</w:t>
      </w:r>
    </w:p>
    <w:p w:rsidR="000410A4" w:rsidRDefault="000410A4" w:rsidP="000410A4">
      <w:pPr>
        <w:pStyle w:val="ad"/>
        <w:shd w:val="clear" w:color="auto" w:fill="FFFFFF"/>
        <w:spacing w:before="0" w:beforeAutospacing="0" w:after="0" w:afterAutospacing="0" w:line="360" w:lineRule="auto"/>
        <w:ind w:firstLine="709"/>
        <w:jc w:val="both"/>
        <w:rPr>
          <w:color w:val="000000"/>
          <w:sz w:val="28"/>
          <w:szCs w:val="28"/>
        </w:rPr>
      </w:pPr>
      <w:r w:rsidRPr="00F22C25">
        <w:rPr>
          <w:color w:val="000000"/>
          <w:sz w:val="28"/>
          <w:szCs w:val="28"/>
        </w:rPr>
        <w:t>При параллельном соединении проводников все элементы цепи подключаются к одной и той же паре точек, можно назвать их А и В. К этой же паре точек подключают источник тока. То есть получается, что все элементы подключены к одинаковому напряжению между А и В. Общий ток цепи будет складываться из токов всех отдельных ветвей. А вот общее сопротивление цепи при параллельном соединении будет меньше сопротивления тока на каждой из ветвей. Это происходит потому, что общее сечение проводника между точками А и В как бы увеличивается за счет увеличения числа параллельно подключенных нагрузок.</w:t>
      </w:r>
    </w:p>
    <w:p w:rsidR="000410A4" w:rsidRDefault="000410A4" w:rsidP="000410A4">
      <w:pPr>
        <w:pStyle w:val="ad"/>
        <w:shd w:val="clear" w:color="auto" w:fill="FFFFFF"/>
        <w:spacing w:before="0" w:beforeAutospacing="0" w:after="0" w:afterAutospacing="0" w:line="360" w:lineRule="auto"/>
        <w:ind w:firstLine="709"/>
        <w:jc w:val="both"/>
        <w:rPr>
          <w:color w:val="000000"/>
          <w:sz w:val="28"/>
          <w:szCs w:val="28"/>
        </w:rPr>
      </w:pPr>
      <w:r>
        <w:rPr>
          <w:color w:val="000000"/>
          <w:sz w:val="28"/>
          <w:szCs w:val="28"/>
          <w:shd w:val="clear" w:color="auto" w:fill="FFFFFF"/>
        </w:rPr>
        <w:lastRenderedPageBreak/>
        <w:t>Для исследования параллельного соединения</w:t>
      </w:r>
      <w:r w:rsidRPr="00F22C25">
        <w:rPr>
          <w:color w:val="000000"/>
          <w:sz w:val="28"/>
          <w:szCs w:val="28"/>
          <w:shd w:val="clear" w:color="auto" w:fill="FFFFFF"/>
        </w:rPr>
        <w:t xml:space="preserve"> </w:t>
      </w:r>
      <w:r>
        <w:rPr>
          <w:color w:val="000000"/>
          <w:sz w:val="28"/>
          <w:szCs w:val="28"/>
          <w:shd w:val="clear" w:color="auto" w:fill="FFFFFF"/>
        </w:rPr>
        <w:t>можно использовать следующую схему</w:t>
      </w:r>
      <w:r w:rsidRPr="00F22C25">
        <w:rPr>
          <w:color w:val="000000"/>
          <w:sz w:val="28"/>
          <w:szCs w:val="28"/>
          <w:shd w:val="clear" w:color="auto" w:fill="FFFFFF"/>
        </w:rPr>
        <w:t>. Берутся две лампы накаливания, обладающие</w:t>
      </w:r>
      <w:r>
        <w:rPr>
          <w:color w:val="000000"/>
          <w:sz w:val="28"/>
          <w:szCs w:val="28"/>
          <w:shd w:val="clear" w:color="auto" w:fill="FFFFFF"/>
        </w:rPr>
        <w:t xml:space="preserve"> </w:t>
      </w:r>
      <w:proofErr w:type="spellStart"/>
      <w:r>
        <w:rPr>
          <w:color w:val="000000"/>
          <w:sz w:val="28"/>
          <w:szCs w:val="28"/>
          <w:shd w:val="clear" w:color="auto" w:fill="FFFFFF"/>
        </w:rPr>
        <w:t>сопротив</w:t>
      </w:r>
      <w:proofErr w:type="spellEnd"/>
      <w:r>
        <w:rPr>
          <w:color w:val="000000"/>
          <w:sz w:val="28"/>
          <w:szCs w:val="28"/>
          <w:shd w:val="clear" w:color="auto" w:fill="FFFFFF"/>
        </w:rPr>
        <w:t>-</w:t>
      </w:r>
    </w:p>
    <w:p w:rsidR="000410A4" w:rsidRPr="00DC3A67" w:rsidRDefault="00AD5111" w:rsidP="00AD5111">
      <w:pPr>
        <w:pStyle w:val="ad"/>
        <w:shd w:val="clear" w:color="auto" w:fill="FFFFFF"/>
        <w:spacing w:before="0" w:beforeAutospacing="0" w:after="0" w:afterAutospacing="0" w:line="360" w:lineRule="auto"/>
        <w:jc w:val="both"/>
        <w:rPr>
          <w:color w:val="000000"/>
          <w:sz w:val="28"/>
          <w:szCs w:val="28"/>
        </w:rPr>
      </w:pPr>
      <w:r w:rsidRPr="00F22C25">
        <w:rPr>
          <w:noProof/>
          <w:color w:val="000000"/>
          <w:sz w:val="28"/>
          <w:szCs w:val="28"/>
        </w:rPr>
        <w:drawing>
          <wp:anchor distT="0" distB="0" distL="114300" distR="114300" simplePos="0" relativeHeight="251660288" behindDoc="1" locked="0" layoutInCell="1" allowOverlap="1" wp14:anchorId="0946BBAF" wp14:editId="799AE543">
            <wp:simplePos x="0" y="0"/>
            <wp:positionH relativeFrom="column">
              <wp:posOffset>1329055</wp:posOffset>
            </wp:positionH>
            <wp:positionV relativeFrom="paragraph">
              <wp:posOffset>305435</wp:posOffset>
            </wp:positionV>
            <wp:extent cx="2289810" cy="1176020"/>
            <wp:effectExtent l="0" t="0" r="0" b="5080"/>
            <wp:wrapTopAndBottom/>
            <wp:docPr id="8" name="Рисунок 4" descr="https://electric-220.ru/_nw/12/7099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ectric-220.ru/_nw/12/70992609.jpg"/>
                    <pic:cNvPicPr>
                      <a:picLocks noChangeAspect="1" noChangeArrowheads="1"/>
                    </pic:cNvPicPr>
                  </pic:nvPicPr>
                  <pic:blipFill>
                    <a:blip r:embed="rId11" cstate="print">
                      <a:extLst>
                        <a:ext uri="{28A0092B-C50C-407E-A947-70E740481C1C}">
                          <a14:useLocalDpi xmlns:a14="http://schemas.microsoft.com/office/drawing/2010/main" val="0"/>
                        </a:ext>
                      </a:extLst>
                    </a:blip>
                    <a:srcRect t="28274"/>
                    <a:stretch>
                      <a:fillRect/>
                    </a:stretch>
                  </pic:blipFill>
                  <pic:spPr bwMode="auto">
                    <a:xfrm>
                      <a:off x="0" y="0"/>
                      <a:ext cx="2289810" cy="1176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Pr>
          <w:color w:val="000000"/>
          <w:sz w:val="28"/>
          <w:szCs w:val="28"/>
          <w:shd w:val="clear" w:color="auto" w:fill="FFFFFF"/>
        </w:rPr>
        <w:t>ле</w:t>
      </w:r>
      <w:r w:rsidR="000410A4" w:rsidRPr="00F22C25">
        <w:rPr>
          <w:color w:val="000000"/>
          <w:sz w:val="28"/>
          <w:szCs w:val="28"/>
          <w:shd w:val="clear" w:color="auto" w:fill="FFFFFF"/>
        </w:rPr>
        <w:t>нием</w:t>
      </w:r>
      <w:proofErr w:type="spellEnd"/>
      <w:r w:rsidR="000410A4" w:rsidRPr="00F22C25">
        <w:rPr>
          <w:color w:val="000000"/>
          <w:sz w:val="28"/>
          <w:szCs w:val="28"/>
          <w:shd w:val="clear" w:color="auto" w:fill="FFFFFF"/>
        </w:rPr>
        <w:t xml:space="preserve"> и соединенные параллельно. </w:t>
      </w:r>
    </w:p>
    <w:p w:rsidR="000410A4" w:rsidRDefault="000410A4" w:rsidP="000410A4">
      <w:pPr>
        <w:pStyle w:val="ad"/>
        <w:shd w:val="clear" w:color="auto" w:fill="FFFFFF"/>
        <w:spacing w:before="120" w:beforeAutospacing="0" w:after="240" w:afterAutospacing="0" w:line="360" w:lineRule="auto"/>
        <w:ind w:firstLine="709"/>
        <w:jc w:val="both"/>
        <w:rPr>
          <w:color w:val="000000"/>
          <w:sz w:val="28"/>
          <w:szCs w:val="28"/>
          <w:shd w:val="clear" w:color="auto" w:fill="FFFFFF"/>
        </w:rPr>
      </w:pPr>
      <w:r>
        <w:rPr>
          <w:color w:val="000000"/>
          <w:sz w:val="28"/>
          <w:szCs w:val="28"/>
          <w:shd w:val="clear" w:color="auto" w:fill="FFFFFF"/>
        </w:rPr>
        <w:t>Параллельное</w:t>
      </w:r>
      <w:r w:rsidRPr="00E6572B">
        <w:rPr>
          <w:color w:val="000000"/>
          <w:sz w:val="28"/>
          <w:szCs w:val="28"/>
          <w:shd w:val="clear" w:color="auto" w:fill="FFFFFF"/>
        </w:rPr>
        <w:t xml:space="preserve"> соединение проводников отличается следующими индивидуальными особенностями: </w:t>
      </w:r>
    </w:p>
    <w:p w:rsidR="000410A4" w:rsidRDefault="000410A4" w:rsidP="000410A4">
      <w:pPr>
        <w:spacing w:after="0" w:line="360" w:lineRule="auto"/>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I = I</w:t>
      </w:r>
      <w:r w:rsidRPr="00DC3A67">
        <w:rPr>
          <w:rFonts w:ascii="Times New Roman" w:hAnsi="Times New Roman" w:cs="Times New Roman"/>
          <w:color w:val="000000"/>
          <w:sz w:val="28"/>
          <w:szCs w:val="28"/>
          <w:shd w:val="clear" w:color="auto" w:fill="FFFFFF"/>
          <w:vertAlign w:val="subscript"/>
        </w:rPr>
        <w:t>1</w:t>
      </w:r>
      <w:r>
        <w:rPr>
          <w:rFonts w:ascii="Times New Roman" w:hAnsi="Times New Roman" w:cs="Times New Roman"/>
          <w:color w:val="000000"/>
          <w:sz w:val="28"/>
          <w:szCs w:val="28"/>
          <w:shd w:val="clear" w:color="auto" w:fill="FFFFFF"/>
        </w:rPr>
        <w:t xml:space="preserve"> + I</w:t>
      </w:r>
      <w:r w:rsidRPr="00DC3A67">
        <w:rPr>
          <w:rFonts w:ascii="Times New Roman" w:hAnsi="Times New Roman" w:cs="Times New Roman"/>
          <w:color w:val="000000"/>
          <w:sz w:val="28"/>
          <w:szCs w:val="28"/>
          <w:shd w:val="clear" w:color="auto" w:fill="FFFFFF"/>
          <w:vertAlign w:val="subscript"/>
        </w:rPr>
        <w:t>2</w:t>
      </w:r>
      <w:r>
        <w:rPr>
          <w:rFonts w:ascii="Times New Roman" w:hAnsi="Times New Roman" w:cs="Times New Roman"/>
          <w:color w:val="000000"/>
          <w:sz w:val="28"/>
          <w:szCs w:val="28"/>
          <w:shd w:val="clear" w:color="auto" w:fill="FFFFFF"/>
        </w:rPr>
        <w:t>.</w:t>
      </w:r>
    </w:p>
    <w:p w:rsidR="000410A4" w:rsidRDefault="000410A4" w:rsidP="000410A4">
      <w:pPr>
        <w:spacing w:after="0" w:line="360" w:lineRule="auto"/>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U = U</w:t>
      </w:r>
      <w:r w:rsidRPr="00A51248">
        <w:rPr>
          <w:rFonts w:ascii="Times New Roman" w:hAnsi="Times New Roman" w:cs="Times New Roman"/>
          <w:color w:val="000000"/>
          <w:sz w:val="28"/>
          <w:szCs w:val="28"/>
          <w:shd w:val="clear" w:color="auto" w:fill="FFFFFF"/>
          <w:vertAlign w:val="subscript"/>
        </w:rPr>
        <w:t>1</w:t>
      </w:r>
      <w:r>
        <w:rPr>
          <w:rFonts w:ascii="Times New Roman" w:hAnsi="Times New Roman" w:cs="Times New Roman"/>
          <w:color w:val="000000"/>
          <w:sz w:val="28"/>
          <w:szCs w:val="28"/>
          <w:shd w:val="clear" w:color="auto" w:fill="FFFFFF"/>
        </w:rPr>
        <w:t xml:space="preserve"> = U</w:t>
      </w:r>
      <w:r w:rsidRPr="00A51248">
        <w:rPr>
          <w:rFonts w:ascii="Times New Roman" w:hAnsi="Times New Roman" w:cs="Times New Roman"/>
          <w:color w:val="000000"/>
          <w:sz w:val="28"/>
          <w:szCs w:val="28"/>
          <w:shd w:val="clear" w:color="auto" w:fill="FFFFFF"/>
          <w:vertAlign w:val="subscript"/>
        </w:rPr>
        <w:t>2</w:t>
      </w:r>
      <w:r>
        <w:rPr>
          <w:rFonts w:ascii="Times New Roman" w:hAnsi="Times New Roman" w:cs="Times New Roman"/>
          <w:color w:val="000000"/>
          <w:sz w:val="28"/>
          <w:szCs w:val="28"/>
          <w:shd w:val="clear" w:color="auto" w:fill="FFFFFF"/>
        </w:rPr>
        <w:t>.</w:t>
      </w:r>
    </w:p>
    <w:p w:rsidR="000410A4" w:rsidRDefault="000410A4" w:rsidP="000410A4">
      <w:pPr>
        <w:spacing w:after="0" w:line="360" w:lineRule="auto"/>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1/R = 1/R</w:t>
      </w:r>
      <w:r w:rsidRPr="00DC3A67">
        <w:rPr>
          <w:rFonts w:ascii="Times New Roman" w:hAnsi="Times New Roman" w:cs="Times New Roman"/>
          <w:color w:val="000000"/>
          <w:sz w:val="28"/>
          <w:szCs w:val="28"/>
          <w:shd w:val="clear" w:color="auto" w:fill="FFFFFF"/>
          <w:vertAlign w:val="subscript"/>
        </w:rPr>
        <w:t>1</w:t>
      </w:r>
      <w:r>
        <w:rPr>
          <w:rFonts w:ascii="Times New Roman" w:hAnsi="Times New Roman" w:cs="Times New Roman"/>
          <w:color w:val="000000"/>
          <w:sz w:val="28"/>
          <w:szCs w:val="28"/>
          <w:shd w:val="clear" w:color="auto" w:fill="FFFFFF"/>
        </w:rPr>
        <w:t xml:space="preserve"> + 1/R</w:t>
      </w:r>
      <w:r w:rsidRPr="00DC3A67">
        <w:rPr>
          <w:rFonts w:ascii="Times New Roman" w:hAnsi="Times New Roman" w:cs="Times New Roman"/>
          <w:color w:val="000000"/>
          <w:sz w:val="28"/>
          <w:szCs w:val="28"/>
          <w:shd w:val="clear" w:color="auto" w:fill="FFFFFF"/>
          <w:vertAlign w:val="subscript"/>
        </w:rPr>
        <w:t>2</w:t>
      </w:r>
    </w:p>
    <w:p w:rsidR="000410A4" w:rsidRDefault="000410A4" w:rsidP="00AD5111">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E6572B">
        <w:rPr>
          <w:color w:val="000000"/>
          <w:sz w:val="28"/>
          <w:szCs w:val="28"/>
          <w:shd w:val="clear" w:color="auto" w:fill="FFFFFF"/>
        </w:rPr>
        <w:t xml:space="preserve">Полученные данные подтверждаются практическим путем с помощью проведения измерений амперметром и вольтметром соответствующих участков. </w:t>
      </w:r>
    </w:p>
    <w:p w:rsidR="00AD5111" w:rsidRPr="00AD5111" w:rsidRDefault="00AD5111" w:rsidP="00AD5111">
      <w:pPr>
        <w:pStyle w:val="1"/>
        <w:spacing w:line="360" w:lineRule="auto"/>
        <w:rPr>
          <w:rFonts w:ascii="Times New Roman" w:hAnsi="Times New Roman" w:cs="Times New Roman"/>
          <w:color w:val="auto"/>
          <w:shd w:val="clear" w:color="auto" w:fill="FFFFFF"/>
        </w:rPr>
      </w:pPr>
      <w:bookmarkStart w:id="2" w:name="_Toc4524044"/>
      <w:r w:rsidRPr="00AD5111">
        <w:rPr>
          <w:rFonts w:ascii="Times New Roman" w:hAnsi="Times New Roman" w:cs="Times New Roman"/>
          <w:color w:val="auto"/>
          <w:shd w:val="clear" w:color="auto" w:fill="FFFFFF"/>
        </w:rPr>
        <w:t>2.2.1.Лабораторная работа «Изучение параллельного соединения проводников»</w:t>
      </w:r>
      <w:bookmarkEnd w:id="2"/>
    </w:p>
    <w:p w:rsidR="00AD5111" w:rsidRPr="00DC3A67" w:rsidRDefault="00AD5111" w:rsidP="00AD5111">
      <w:pPr>
        <w:spacing w:after="0" w:line="360" w:lineRule="auto"/>
        <w:rPr>
          <w:rFonts w:ascii="Times New Roman" w:hAnsi="Times New Roman" w:cs="Times New Roman"/>
          <w:sz w:val="28"/>
          <w:szCs w:val="28"/>
        </w:rPr>
      </w:pPr>
      <w:r w:rsidRPr="00AD5111">
        <w:rPr>
          <w:rFonts w:ascii="Times New Roman" w:hAnsi="Times New Roman" w:cs="Times New Roman"/>
          <w:i/>
          <w:sz w:val="28"/>
          <w:szCs w:val="28"/>
        </w:rPr>
        <w:t>Цель работы:</w:t>
      </w:r>
      <w:r w:rsidRPr="00DC3A67">
        <w:rPr>
          <w:rFonts w:ascii="Times New Roman" w:hAnsi="Times New Roman" w:cs="Times New Roman"/>
          <w:sz w:val="28"/>
          <w:szCs w:val="28"/>
        </w:rPr>
        <w:t xml:space="preserve"> экспериментально проверить утверждение о том, что для электрической цепи,</w:t>
      </w:r>
      <w:r>
        <w:rPr>
          <w:rFonts w:ascii="Times New Roman" w:hAnsi="Times New Roman" w:cs="Times New Roman"/>
          <w:sz w:val="28"/>
          <w:szCs w:val="28"/>
        </w:rPr>
        <w:t xml:space="preserve"> </w:t>
      </w:r>
      <w:r w:rsidRPr="00DC3A67">
        <w:rPr>
          <w:rFonts w:ascii="Times New Roman" w:hAnsi="Times New Roman" w:cs="Times New Roman"/>
          <w:sz w:val="28"/>
          <w:szCs w:val="28"/>
        </w:rPr>
        <w:t>содержащей два параллельно соединенных участка, справедливы равенства:</w:t>
      </w:r>
    </w:p>
    <w:p w:rsidR="00AD5111" w:rsidRPr="00D170B5" w:rsidRDefault="00AD5111" w:rsidP="00AD5111">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D170B5">
        <w:rPr>
          <w:rFonts w:ascii="Times New Roman" w:hAnsi="Times New Roman" w:cs="Times New Roman"/>
          <w:sz w:val="28"/>
          <w:szCs w:val="28"/>
        </w:rPr>
        <w:t xml:space="preserve">= </w:t>
      </w:r>
      <w:r>
        <w:rPr>
          <w:rFonts w:ascii="Times New Roman" w:hAnsi="Times New Roman" w:cs="Times New Roman"/>
          <w:sz w:val="28"/>
          <w:szCs w:val="28"/>
          <w:lang w:val="en-US"/>
        </w:rPr>
        <w:t>I</w:t>
      </w:r>
      <w:r w:rsidRPr="00D170B5">
        <w:rPr>
          <w:rFonts w:ascii="Times New Roman" w:hAnsi="Times New Roman" w:cs="Times New Roman"/>
          <w:sz w:val="28"/>
          <w:szCs w:val="28"/>
          <w:vertAlign w:val="subscript"/>
        </w:rPr>
        <w:t>1</w:t>
      </w:r>
      <w:r w:rsidRPr="00D170B5">
        <w:rPr>
          <w:rFonts w:ascii="Times New Roman" w:hAnsi="Times New Roman" w:cs="Times New Roman"/>
          <w:sz w:val="28"/>
          <w:szCs w:val="28"/>
        </w:rPr>
        <w:t xml:space="preserve"> + </w:t>
      </w:r>
      <w:r w:rsidRPr="00DC3A67">
        <w:rPr>
          <w:rFonts w:ascii="Times New Roman" w:hAnsi="Times New Roman" w:cs="Times New Roman"/>
          <w:sz w:val="28"/>
          <w:szCs w:val="28"/>
          <w:lang w:val="en-US"/>
        </w:rPr>
        <w:t>I</w:t>
      </w:r>
      <w:r w:rsidRPr="00D170B5">
        <w:rPr>
          <w:rFonts w:ascii="Times New Roman" w:hAnsi="Times New Roman" w:cs="Times New Roman"/>
          <w:sz w:val="28"/>
          <w:szCs w:val="28"/>
          <w:vertAlign w:val="subscript"/>
        </w:rPr>
        <w:t>2</w:t>
      </w:r>
      <w:r w:rsidRPr="00D170B5">
        <w:rPr>
          <w:rFonts w:ascii="Times New Roman" w:hAnsi="Times New Roman" w:cs="Times New Roman"/>
          <w:sz w:val="28"/>
          <w:szCs w:val="28"/>
        </w:rPr>
        <w:t xml:space="preserve">;  </w:t>
      </w:r>
    </w:p>
    <w:p w:rsidR="00AD5111" w:rsidRPr="00D170B5" w:rsidRDefault="00AD5111" w:rsidP="00AD5111">
      <w:pPr>
        <w:rPr>
          <w:rFonts w:ascii="Times New Roman" w:hAnsi="Times New Roman" w:cs="Times New Roman"/>
          <w:sz w:val="28"/>
          <w:szCs w:val="28"/>
        </w:rPr>
      </w:pPr>
      <w:r>
        <w:rPr>
          <w:rFonts w:ascii="Times New Roman" w:hAnsi="Times New Roman" w:cs="Times New Roman"/>
          <w:sz w:val="28"/>
          <w:szCs w:val="28"/>
        </w:rPr>
        <w:t xml:space="preserve">                         </w:t>
      </w:r>
      <w:r w:rsidRPr="00D170B5">
        <w:rPr>
          <w:rFonts w:ascii="Times New Roman" w:hAnsi="Times New Roman" w:cs="Times New Roman"/>
          <w:sz w:val="28"/>
          <w:szCs w:val="28"/>
        </w:rPr>
        <w:t xml:space="preserve"> 1/</w:t>
      </w:r>
      <w:r w:rsidRPr="00DC3A67">
        <w:rPr>
          <w:rFonts w:ascii="Times New Roman" w:hAnsi="Times New Roman" w:cs="Times New Roman"/>
          <w:sz w:val="28"/>
          <w:szCs w:val="28"/>
          <w:lang w:val="en-US"/>
        </w:rPr>
        <w:t>R</w:t>
      </w:r>
      <w:r w:rsidRPr="00D170B5">
        <w:rPr>
          <w:rFonts w:ascii="Times New Roman" w:hAnsi="Times New Roman" w:cs="Times New Roman"/>
          <w:sz w:val="28"/>
          <w:szCs w:val="28"/>
          <w:vertAlign w:val="subscript"/>
        </w:rPr>
        <w:t>12</w:t>
      </w:r>
      <w:r w:rsidRPr="00D170B5">
        <w:rPr>
          <w:rFonts w:ascii="Times New Roman" w:hAnsi="Times New Roman" w:cs="Times New Roman"/>
          <w:sz w:val="28"/>
          <w:szCs w:val="28"/>
        </w:rPr>
        <w:t>= 1/</w:t>
      </w:r>
      <w:r w:rsidRPr="00DC3A67">
        <w:rPr>
          <w:rFonts w:ascii="Times New Roman" w:hAnsi="Times New Roman" w:cs="Times New Roman"/>
          <w:sz w:val="28"/>
          <w:szCs w:val="28"/>
          <w:lang w:val="en-US"/>
        </w:rPr>
        <w:t>R</w:t>
      </w:r>
      <w:r w:rsidRPr="00D170B5">
        <w:rPr>
          <w:rFonts w:ascii="Times New Roman" w:hAnsi="Times New Roman" w:cs="Times New Roman"/>
          <w:sz w:val="28"/>
          <w:szCs w:val="28"/>
          <w:vertAlign w:val="subscript"/>
        </w:rPr>
        <w:t>1</w:t>
      </w:r>
      <w:r w:rsidRPr="00D170B5">
        <w:rPr>
          <w:rFonts w:ascii="Times New Roman" w:hAnsi="Times New Roman" w:cs="Times New Roman"/>
          <w:sz w:val="28"/>
          <w:szCs w:val="28"/>
        </w:rPr>
        <w:t xml:space="preserve"> + 1/</w:t>
      </w:r>
      <w:r w:rsidRPr="00DC3A67">
        <w:rPr>
          <w:rFonts w:ascii="Times New Roman" w:hAnsi="Times New Roman" w:cs="Times New Roman"/>
          <w:sz w:val="28"/>
          <w:szCs w:val="28"/>
          <w:lang w:val="en-US"/>
        </w:rPr>
        <w:t>R</w:t>
      </w:r>
      <w:r w:rsidRPr="00D170B5">
        <w:rPr>
          <w:rFonts w:ascii="Times New Roman" w:hAnsi="Times New Roman" w:cs="Times New Roman"/>
          <w:sz w:val="28"/>
          <w:szCs w:val="28"/>
          <w:vertAlign w:val="subscript"/>
        </w:rPr>
        <w:t>2</w:t>
      </w:r>
      <w:r w:rsidRPr="00D170B5">
        <w:rPr>
          <w:rFonts w:ascii="Times New Roman" w:hAnsi="Times New Roman" w:cs="Times New Roman"/>
          <w:sz w:val="28"/>
          <w:szCs w:val="28"/>
        </w:rPr>
        <w:t xml:space="preserve"> </w:t>
      </w:r>
    </w:p>
    <w:p w:rsidR="00AD5111" w:rsidRPr="00A51248" w:rsidRDefault="00AD5111" w:rsidP="00AD5111">
      <w:pPr>
        <w:pStyle w:val="ad"/>
        <w:shd w:val="clear" w:color="auto" w:fill="FFFFFF"/>
        <w:spacing w:before="0" w:beforeAutospacing="0" w:after="0" w:afterAutospacing="0" w:line="360" w:lineRule="auto"/>
        <w:ind w:firstLine="709"/>
        <w:jc w:val="both"/>
        <w:rPr>
          <w:b/>
          <w:sz w:val="28"/>
          <w:szCs w:val="28"/>
          <w:shd w:val="clear" w:color="auto" w:fill="FFFFFF"/>
        </w:rPr>
      </w:pPr>
      <w:r w:rsidRPr="00AD5111">
        <w:rPr>
          <w:i/>
          <w:sz w:val="28"/>
          <w:szCs w:val="28"/>
          <w:shd w:val="clear" w:color="auto" w:fill="FFFFFF"/>
        </w:rPr>
        <w:t>Оборудование:</w:t>
      </w:r>
      <w:r>
        <w:rPr>
          <w:b/>
          <w:sz w:val="28"/>
          <w:szCs w:val="28"/>
          <w:shd w:val="clear" w:color="auto" w:fill="FFFFFF"/>
        </w:rPr>
        <w:t xml:space="preserve"> </w:t>
      </w:r>
      <w:r>
        <w:rPr>
          <w:sz w:val="28"/>
          <w:szCs w:val="28"/>
          <w:shd w:val="clear" w:color="auto" w:fill="FFFFFF"/>
        </w:rPr>
        <w:t>и</w:t>
      </w:r>
      <w:r w:rsidRPr="00EF4B25">
        <w:rPr>
          <w:sz w:val="28"/>
          <w:szCs w:val="28"/>
          <w:shd w:val="clear" w:color="auto" w:fill="FFFFFF"/>
        </w:rPr>
        <w:t>сточник электропитания</w:t>
      </w:r>
      <w:r>
        <w:rPr>
          <w:sz w:val="28"/>
          <w:szCs w:val="28"/>
          <w:shd w:val="clear" w:color="auto" w:fill="FFFFFF"/>
        </w:rPr>
        <w:t>, р</w:t>
      </w:r>
      <w:r w:rsidRPr="00EF4B25">
        <w:rPr>
          <w:sz w:val="28"/>
          <w:szCs w:val="28"/>
          <w:shd w:val="clear" w:color="auto" w:fill="FFFFFF"/>
        </w:rPr>
        <w:t>езистор R</w:t>
      </w:r>
      <w:r w:rsidRPr="00EF4B25">
        <w:rPr>
          <w:sz w:val="28"/>
          <w:szCs w:val="28"/>
          <w:shd w:val="clear" w:color="auto" w:fill="FFFFFF"/>
          <w:vertAlign w:val="subscript"/>
        </w:rPr>
        <w:t>1</w:t>
      </w:r>
      <w:r>
        <w:rPr>
          <w:b/>
          <w:sz w:val="28"/>
          <w:szCs w:val="28"/>
          <w:shd w:val="clear" w:color="auto" w:fill="FFFFFF"/>
        </w:rPr>
        <w:t xml:space="preserve">, </w:t>
      </w:r>
      <w:r w:rsidRPr="00A51248">
        <w:rPr>
          <w:sz w:val="28"/>
          <w:szCs w:val="28"/>
          <w:shd w:val="clear" w:color="auto" w:fill="FFFFFF"/>
        </w:rPr>
        <w:t>резистор</w:t>
      </w:r>
      <w:r w:rsidRPr="00EF4B25">
        <w:rPr>
          <w:sz w:val="28"/>
          <w:szCs w:val="28"/>
          <w:shd w:val="clear" w:color="auto" w:fill="FFFFFF"/>
        </w:rPr>
        <w:t xml:space="preserve"> R</w:t>
      </w:r>
      <w:r w:rsidRPr="00EF4B25">
        <w:rPr>
          <w:sz w:val="28"/>
          <w:szCs w:val="28"/>
          <w:shd w:val="clear" w:color="auto" w:fill="FFFFFF"/>
          <w:vertAlign w:val="subscript"/>
        </w:rPr>
        <w:t>2</w:t>
      </w:r>
      <w:r>
        <w:rPr>
          <w:b/>
          <w:sz w:val="28"/>
          <w:szCs w:val="28"/>
          <w:shd w:val="clear" w:color="auto" w:fill="FFFFFF"/>
        </w:rPr>
        <w:t xml:space="preserve">, </w:t>
      </w:r>
      <w:r>
        <w:rPr>
          <w:sz w:val="28"/>
          <w:szCs w:val="28"/>
          <w:shd w:val="clear" w:color="auto" w:fill="FFFFFF"/>
        </w:rPr>
        <w:t>а</w:t>
      </w:r>
      <w:r w:rsidRPr="00EF4B25">
        <w:rPr>
          <w:sz w:val="28"/>
          <w:szCs w:val="28"/>
          <w:shd w:val="clear" w:color="auto" w:fill="FFFFFF"/>
        </w:rPr>
        <w:t>мперметр</w:t>
      </w:r>
      <w:r>
        <w:rPr>
          <w:b/>
          <w:sz w:val="28"/>
          <w:szCs w:val="28"/>
          <w:shd w:val="clear" w:color="auto" w:fill="FFFFFF"/>
        </w:rPr>
        <w:t xml:space="preserve">, </w:t>
      </w:r>
      <w:r w:rsidRPr="00A51248">
        <w:rPr>
          <w:sz w:val="28"/>
          <w:szCs w:val="28"/>
          <w:shd w:val="clear" w:color="auto" w:fill="FFFFFF"/>
        </w:rPr>
        <w:t>вольтметр</w:t>
      </w:r>
      <w:r>
        <w:rPr>
          <w:b/>
          <w:sz w:val="28"/>
          <w:szCs w:val="28"/>
          <w:shd w:val="clear" w:color="auto" w:fill="FFFFFF"/>
        </w:rPr>
        <w:t xml:space="preserve">, </w:t>
      </w:r>
      <w:r w:rsidRPr="00A51248">
        <w:rPr>
          <w:sz w:val="28"/>
          <w:szCs w:val="28"/>
          <w:shd w:val="clear" w:color="auto" w:fill="FFFFFF"/>
        </w:rPr>
        <w:t>ключ</w:t>
      </w:r>
      <w:r>
        <w:rPr>
          <w:b/>
          <w:sz w:val="28"/>
          <w:szCs w:val="28"/>
          <w:shd w:val="clear" w:color="auto" w:fill="FFFFFF"/>
        </w:rPr>
        <w:t xml:space="preserve">, </w:t>
      </w:r>
      <w:r w:rsidRPr="00A51248">
        <w:rPr>
          <w:sz w:val="28"/>
          <w:szCs w:val="28"/>
          <w:shd w:val="clear" w:color="auto" w:fill="FFFFFF"/>
        </w:rPr>
        <w:t>соединительные</w:t>
      </w:r>
      <w:r w:rsidRPr="00EF4B25">
        <w:rPr>
          <w:sz w:val="28"/>
          <w:szCs w:val="28"/>
          <w:shd w:val="clear" w:color="auto" w:fill="FFFFFF"/>
        </w:rPr>
        <w:t xml:space="preserve"> провода</w:t>
      </w:r>
      <w:r>
        <w:rPr>
          <w:sz w:val="28"/>
          <w:szCs w:val="28"/>
          <w:shd w:val="clear" w:color="auto" w:fill="FFFFFF"/>
        </w:rPr>
        <w:t>.</w:t>
      </w:r>
    </w:p>
    <w:p w:rsidR="00AD5111" w:rsidRPr="00AD5111" w:rsidRDefault="00AD5111" w:rsidP="00AD5111">
      <w:pPr>
        <w:pStyle w:val="ad"/>
        <w:shd w:val="clear" w:color="auto" w:fill="FFFFFF"/>
        <w:spacing w:before="0" w:beforeAutospacing="0" w:after="0" w:afterAutospacing="0" w:line="360" w:lineRule="auto"/>
        <w:ind w:firstLine="709"/>
        <w:jc w:val="center"/>
        <w:rPr>
          <w:i/>
          <w:color w:val="000000"/>
          <w:sz w:val="28"/>
          <w:shd w:val="clear" w:color="auto" w:fill="FFFFFF"/>
        </w:rPr>
      </w:pPr>
      <w:r w:rsidRPr="00AD5111">
        <w:rPr>
          <w:i/>
          <w:color w:val="000000"/>
          <w:sz w:val="28"/>
          <w:shd w:val="clear" w:color="auto" w:fill="FFFFFF"/>
        </w:rPr>
        <w:t>Ход работы</w:t>
      </w:r>
    </w:p>
    <w:p w:rsidR="00AD5111" w:rsidRPr="003B616E" w:rsidRDefault="00AD5111" w:rsidP="00AD5111">
      <w:pPr>
        <w:pStyle w:val="ad"/>
        <w:numPr>
          <w:ilvl w:val="0"/>
          <w:numId w:val="3"/>
        </w:numPr>
        <w:shd w:val="clear" w:color="auto" w:fill="FFFFFF"/>
        <w:spacing w:before="0" w:beforeAutospacing="0" w:after="0" w:afterAutospacing="0" w:line="360" w:lineRule="auto"/>
        <w:jc w:val="both"/>
        <w:rPr>
          <w:sz w:val="32"/>
          <w:szCs w:val="28"/>
          <w:shd w:val="clear" w:color="auto" w:fill="FFFFFF"/>
        </w:rPr>
      </w:pPr>
      <w:r w:rsidRPr="00B00481">
        <w:rPr>
          <w:noProof/>
          <w:sz w:val="32"/>
          <w:szCs w:val="28"/>
          <w:shd w:val="clear" w:color="auto" w:fill="FFFFFF"/>
        </w:rPr>
        <w:lastRenderedPageBreak/>
        <w:drawing>
          <wp:anchor distT="0" distB="0" distL="114300" distR="114300" simplePos="0" relativeHeight="251661312" behindDoc="0" locked="0" layoutInCell="1" allowOverlap="1" wp14:anchorId="3A2FFC05" wp14:editId="5DE41505">
            <wp:simplePos x="0" y="0"/>
            <wp:positionH relativeFrom="column">
              <wp:posOffset>1917065</wp:posOffset>
            </wp:positionH>
            <wp:positionV relativeFrom="paragraph">
              <wp:posOffset>262890</wp:posOffset>
            </wp:positionV>
            <wp:extent cx="2106930" cy="1264285"/>
            <wp:effectExtent l="0" t="0" r="7620" b="0"/>
            <wp:wrapTopAndBottom/>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6930" cy="1264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B616E">
        <w:rPr>
          <w:color w:val="000000"/>
          <w:sz w:val="28"/>
          <w:shd w:val="clear" w:color="auto" w:fill="FFFFFF"/>
        </w:rPr>
        <w:t>С</w:t>
      </w:r>
      <w:r>
        <w:rPr>
          <w:color w:val="000000"/>
          <w:sz w:val="28"/>
          <w:shd w:val="clear" w:color="auto" w:fill="FFFFFF"/>
        </w:rPr>
        <w:t>оберем</w:t>
      </w:r>
      <w:r w:rsidRPr="003B616E">
        <w:rPr>
          <w:color w:val="000000"/>
          <w:sz w:val="28"/>
          <w:shd w:val="clear" w:color="auto" w:fill="FFFFFF"/>
        </w:rPr>
        <w:t xml:space="preserve"> электрическую цепь</w:t>
      </w:r>
      <w:r>
        <w:rPr>
          <w:color w:val="000000"/>
          <w:sz w:val="28"/>
          <w:shd w:val="clear" w:color="auto" w:fill="FFFFFF"/>
        </w:rPr>
        <w:t xml:space="preserve"> согласно схеме</w:t>
      </w:r>
    </w:p>
    <w:p w:rsidR="00AD5111" w:rsidRPr="00757DC9" w:rsidRDefault="00AD5111" w:rsidP="00AD5111">
      <w:pPr>
        <w:pStyle w:val="ad"/>
        <w:numPr>
          <w:ilvl w:val="0"/>
          <w:numId w:val="3"/>
        </w:numPr>
        <w:shd w:val="clear" w:color="auto" w:fill="FFFFFF"/>
        <w:spacing w:before="0" w:beforeAutospacing="0" w:after="0" w:afterAutospacing="0" w:line="360" w:lineRule="auto"/>
        <w:jc w:val="both"/>
        <w:rPr>
          <w:sz w:val="28"/>
          <w:szCs w:val="28"/>
          <w:shd w:val="clear" w:color="auto" w:fill="FFFFFF"/>
        </w:rPr>
      </w:pPr>
      <w:r w:rsidRPr="00757DC9">
        <w:rPr>
          <w:sz w:val="28"/>
          <w:szCs w:val="28"/>
          <w:shd w:val="clear" w:color="auto" w:fill="FFFFFF"/>
        </w:rPr>
        <w:t>Измерим вольтметром напряжение</w:t>
      </w:r>
      <w:r>
        <w:rPr>
          <w:sz w:val="28"/>
          <w:szCs w:val="28"/>
          <w:shd w:val="clear" w:color="auto" w:fill="FFFFFF"/>
        </w:rPr>
        <w:t xml:space="preserve"> на каждом резисторе, получаем одинаковые показания</w:t>
      </w:r>
      <w:r w:rsidRPr="00757DC9">
        <w:rPr>
          <w:sz w:val="28"/>
          <w:szCs w:val="28"/>
          <w:shd w:val="clear" w:color="auto" w:fill="FFFFFF"/>
        </w:rPr>
        <w:t>.</w:t>
      </w:r>
    </w:p>
    <w:p w:rsidR="00AD5111" w:rsidRDefault="00AD5111" w:rsidP="00AD5111">
      <w:pPr>
        <w:pStyle w:val="ad"/>
        <w:numPr>
          <w:ilvl w:val="0"/>
          <w:numId w:val="3"/>
        </w:numPr>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Измерим</w:t>
      </w:r>
      <w:r w:rsidRPr="00DC0653">
        <w:rPr>
          <w:sz w:val="28"/>
          <w:szCs w:val="28"/>
          <w:shd w:val="clear" w:color="auto" w:fill="FFFFFF"/>
        </w:rPr>
        <w:t xml:space="preserve"> поочередно амперметром силу электрического тока в общей цепи и в цепях </w:t>
      </w:r>
      <w:r>
        <w:rPr>
          <w:sz w:val="28"/>
          <w:szCs w:val="28"/>
          <w:shd w:val="clear" w:color="auto" w:fill="FFFFFF"/>
        </w:rPr>
        <w:t>каждого резистора</w:t>
      </w:r>
      <w:r w:rsidRPr="00DC0653">
        <w:rPr>
          <w:sz w:val="28"/>
          <w:szCs w:val="28"/>
          <w:shd w:val="clear" w:color="auto" w:fill="FFFFFF"/>
        </w:rPr>
        <w:t>.</w:t>
      </w:r>
    </w:p>
    <w:p w:rsidR="00AD5111" w:rsidRPr="00757DC9" w:rsidRDefault="00AD5111" w:rsidP="00AD5111">
      <w:pPr>
        <w:pStyle w:val="ad"/>
        <w:numPr>
          <w:ilvl w:val="0"/>
          <w:numId w:val="3"/>
        </w:numPr>
        <w:shd w:val="clear" w:color="auto" w:fill="FFFFFF"/>
        <w:spacing w:before="0" w:beforeAutospacing="0" w:after="0" w:afterAutospacing="0" w:line="360" w:lineRule="auto"/>
        <w:jc w:val="both"/>
        <w:rPr>
          <w:sz w:val="28"/>
          <w:szCs w:val="28"/>
          <w:shd w:val="clear" w:color="auto" w:fill="FFFFFF"/>
        </w:rPr>
      </w:pPr>
      <w:r w:rsidRPr="00757DC9">
        <w:rPr>
          <w:sz w:val="28"/>
          <w:szCs w:val="28"/>
          <w:shd w:val="clear" w:color="auto" w:fill="FFFFFF"/>
        </w:rPr>
        <w:t>Результаты измерений запишем в таблицу.</w:t>
      </w:r>
    </w:p>
    <w:p w:rsidR="00AD5111" w:rsidRDefault="00AD5111" w:rsidP="00AD5111">
      <w:pPr>
        <w:pStyle w:val="ad"/>
        <w:numPr>
          <w:ilvl w:val="0"/>
          <w:numId w:val="3"/>
        </w:numPr>
        <w:shd w:val="clear" w:color="auto" w:fill="FFFFFF"/>
        <w:spacing w:before="0" w:beforeAutospacing="0" w:after="0" w:afterAutospacing="0" w:line="360" w:lineRule="auto"/>
        <w:jc w:val="both"/>
        <w:rPr>
          <w:sz w:val="28"/>
          <w:szCs w:val="28"/>
          <w:shd w:val="clear" w:color="auto" w:fill="FFFFFF"/>
        </w:rPr>
      </w:pPr>
      <w:r w:rsidRPr="00757DC9">
        <w:rPr>
          <w:sz w:val="28"/>
          <w:szCs w:val="28"/>
          <w:shd w:val="clear" w:color="auto" w:fill="FFFFFF"/>
        </w:rPr>
        <w:t>С помощью закона Ома проводим вычисления</w:t>
      </w:r>
    </w:p>
    <w:p w:rsidR="00AD5111" w:rsidRPr="00BD431C" w:rsidRDefault="00AD5111" w:rsidP="00AD5111">
      <w:pPr>
        <w:pStyle w:val="ad"/>
        <w:shd w:val="clear" w:color="auto" w:fill="FFFFFF"/>
        <w:spacing w:before="0" w:beforeAutospacing="0" w:after="0" w:afterAutospacing="0" w:line="360" w:lineRule="auto"/>
        <w:ind w:left="1429"/>
        <w:jc w:val="both"/>
        <w:rPr>
          <w:sz w:val="28"/>
          <w:szCs w:val="28"/>
          <w:shd w:val="clear" w:color="auto" w:fill="FFFFFF"/>
          <w:lang w:val="en-US"/>
        </w:rPr>
      </w:pPr>
      <m:oMathPara>
        <m:oMathParaPr>
          <m:jc m:val="left"/>
        </m:oMathParaPr>
        <m:oMath>
          <m:r>
            <w:rPr>
              <w:rFonts w:ascii="Cambria Math" w:hAnsi="Cambria Math"/>
              <w:sz w:val="28"/>
              <w:szCs w:val="28"/>
              <w:shd w:val="clear" w:color="auto" w:fill="FFFFFF"/>
            </w:rPr>
            <m:t>R=</m:t>
          </m:r>
          <m:f>
            <m:fPr>
              <m:ctrlPr>
                <w:rPr>
                  <w:rFonts w:ascii="Cambria Math" w:hAnsi="Cambria Math"/>
                  <w:i/>
                  <w:sz w:val="28"/>
                  <w:szCs w:val="28"/>
                  <w:shd w:val="clear" w:color="auto" w:fill="FFFFFF"/>
                </w:rPr>
              </m:ctrlPr>
            </m:fPr>
            <m:num>
              <m:r>
                <w:rPr>
                  <w:rFonts w:ascii="Cambria Math" w:hAnsi="Cambria Math"/>
                  <w:sz w:val="28"/>
                  <w:szCs w:val="28"/>
                  <w:shd w:val="clear" w:color="auto" w:fill="FFFFFF"/>
                </w:rPr>
                <m:t>U</m:t>
              </m:r>
            </m:num>
            <m:den>
              <m:r>
                <w:rPr>
                  <w:rFonts w:ascii="Cambria Math" w:hAnsi="Cambria Math"/>
                  <w:sz w:val="28"/>
                  <w:szCs w:val="28"/>
                  <w:shd w:val="clear" w:color="auto" w:fill="FFFFFF"/>
                </w:rPr>
                <m:t>I</m:t>
              </m:r>
            </m:den>
          </m:f>
        </m:oMath>
      </m:oMathPara>
    </w:p>
    <w:p w:rsidR="00AD5111" w:rsidRDefault="00964E27" w:rsidP="00AD5111">
      <w:pPr>
        <w:pStyle w:val="ad"/>
        <w:shd w:val="clear" w:color="auto" w:fill="FFFFFF"/>
        <w:spacing w:before="0" w:beforeAutospacing="0" w:after="0" w:afterAutospacing="0" w:line="360" w:lineRule="auto"/>
        <w:ind w:left="1429"/>
        <w:jc w:val="both"/>
        <w:rPr>
          <w:i/>
          <w:sz w:val="28"/>
          <w:szCs w:val="28"/>
          <w:shd w:val="clear" w:color="auto" w:fill="FFFFFF"/>
        </w:rPr>
      </w:pPr>
      <m:oMathPara>
        <m:oMathParaPr>
          <m:jc m:val="left"/>
        </m:oMathParaPr>
        <m:oMath>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R</m:t>
              </m:r>
            </m:e>
            <m:sub>
              <m:r>
                <w:rPr>
                  <w:rFonts w:ascii="Cambria Math" w:hAnsi="Cambria Math"/>
                  <w:sz w:val="28"/>
                  <w:szCs w:val="28"/>
                  <w:shd w:val="clear" w:color="auto" w:fill="FFFFFF"/>
                  <w:lang w:val="en-US"/>
                </w:rPr>
                <m:t>1</m:t>
              </m:r>
            </m:sub>
          </m:sSub>
          <m:r>
            <w:rPr>
              <w:rFonts w:ascii="Cambria Math" w:hAnsi="Cambria Math"/>
              <w:sz w:val="28"/>
              <w:szCs w:val="28"/>
              <w:shd w:val="clear" w:color="auto" w:fill="FFFFFF"/>
              <w:lang w:val="en-US"/>
            </w:rPr>
            <m:t>=</m:t>
          </m:r>
          <m:f>
            <m:fPr>
              <m:ctrlPr>
                <w:rPr>
                  <w:rFonts w:ascii="Cambria Math" w:hAnsi="Cambria Math"/>
                  <w:i/>
                  <w:sz w:val="28"/>
                  <w:szCs w:val="28"/>
                  <w:shd w:val="clear" w:color="auto" w:fill="FFFFFF"/>
                  <w:lang w:val="en-US"/>
                </w:rPr>
              </m:ctrlPr>
            </m:fPr>
            <m:num>
              <m:r>
                <w:rPr>
                  <w:rFonts w:ascii="Cambria Math" w:hAnsi="Cambria Math"/>
                  <w:sz w:val="28"/>
                  <w:szCs w:val="28"/>
                  <w:shd w:val="clear" w:color="auto" w:fill="FFFFFF"/>
                  <w:lang w:val="en-US"/>
                </w:rPr>
                <m:t>U</m:t>
              </m:r>
            </m:num>
            <m:den>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I</m:t>
                  </m:r>
                </m:e>
                <m:sub>
                  <m:r>
                    <w:rPr>
                      <w:rFonts w:ascii="Cambria Math" w:hAnsi="Cambria Math"/>
                      <w:sz w:val="28"/>
                      <w:szCs w:val="28"/>
                      <w:shd w:val="clear" w:color="auto" w:fill="FFFFFF"/>
                      <w:lang w:val="en-US"/>
                    </w:rPr>
                    <m:t>1</m:t>
                  </m:r>
                </m:sub>
              </m:sSub>
            </m:den>
          </m:f>
          <m:r>
            <w:rPr>
              <w:rFonts w:ascii="Cambria Math" w:hAnsi="Cambria Math"/>
              <w:sz w:val="28"/>
              <w:szCs w:val="28"/>
              <w:shd w:val="clear" w:color="auto" w:fill="FFFFFF"/>
              <w:lang w:val="en-US"/>
            </w:rPr>
            <m:t>=</m:t>
          </m:r>
          <m:f>
            <m:fPr>
              <m:ctrlPr>
                <w:rPr>
                  <w:rFonts w:ascii="Cambria Math" w:hAnsi="Cambria Math"/>
                  <w:i/>
                  <w:sz w:val="28"/>
                  <w:szCs w:val="28"/>
                  <w:shd w:val="clear" w:color="auto" w:fill="FFFFFF"/>
                  <w:lang w:val="en-US"/>
                </w:rPr>
              </m:ctrlPr>
            </m:fPr>
            <m:num>
              <m:r>
                <w:rPr>
                  <w:rFonts w:ascii="Cambria Math" w:hAnsi="Cambria Math"/>
                  <w:sz w:val="28"/>
                  <w:szCs w:val="28"/>
                  <w:shd w:val="clear" w:color="auto" w:fill="FFFFFF"/>
                  <w:lang w:val="en-US"/>
                </w:rPr>
                <m:t>3,6</m:t>
              </m:r>
            </m:num>
            <m:den>
              <m:r>
                <w:rPr>
                  <w:rFonts w:ascii="Cambria Math" w:hAnsi="Cambria Math"/>
                  <w:sz w:val="28"/>
                  <w:szCs w:val="28"/>
                  <w:shd w:val="clear" w:color="auto" w:fill="FFFFFF"/>
                  <w:lang w:val="en-US"/>
                </w:rPr>
                <m:t>0.55</m:t>
              </m:r>
            </m:den>
          </m:f>
          <m:r>
            <w:rPr>
              <w:rFonts w:ascii="Cambria Math" w:hAnsi="Cambria Math"/>
              <w:sz w:val="28"/>
              <w:szCs w:val="28"/>
              <w:shd w:val="clear" w:color="auto" w:fill="FFFFFF"/>
              <w:lang w:val="en-US"/>
            </w:rPr>
            <m:t xml:space="preserve">=6,5 </m:t>
          </m:r>
          <m:r>
            <w:rPr>
              <w:rFonts w:ascii="Cambria Math" w:hAnsi="Cambria Math"/>
              <w:sz w:val="28"/>
              <w:szCs w:val="28"/>
              <w:shd w:val="clear" w:color="auto" w:fill="FFFFFF"/>
            </w:rPr>
            <m:t>Ом</m:t>
          </m:r>
        </m:oMath>
      </m:oMathPara>
    </w:p>
    <w:p w:rsidR="00AD5111" w:rsidRDefault="00964E27" w:rsidP="00AD5111">
      <w:pPr>
        <w:pStyle w:val="ad"/>
        <w:shd w:val="clear" w:color="auto" w:fill="FFFFFF"/>
        <w:spacing w:before="0" w:beforeAutospacing="0" w:after="0" w:afterAutospacing="0" w:line="360" w:lineRule="auto"/>
        <w:ind w:left="1429"/>
        <w:jc w:val="both"/>
        <w:rPr>
          <w:i/>
          <w:sz w:val="28"/>
          <w:szCs w:val="28"/>
          <w:shd w:val="clear" w:color="auto" w:fill="FFFFFF"/>
        </w:rPr>
      </w:pPr>
      <m:oMathPara>
        <m:oMathParaPr>
          <m:jc m:val="left"/>
        </m:oMathParaPr>
        <m:oMath>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R</m:t>
              </m:r>
            </m:e>
            <m:sub>
              <m:r>
                <w:rPr>
                  <w:rFonts w:ascii="Cambria Math" w:hAnsi="Cambria Math"/>
                  <w:sz w:val="28"/>
                  <w:szCs w:val="28"/>
                  <w:shd w:val="clear" w:color="auto" w:fill="FFFFFF"/>
                  <w:lang w:val="en-US"/>
                </w:rPr>
                <m:t>2</m:t>
              </m:r>
            </m:sub>
          </m:sSub>
          <m:r>
            <w:rPr>
              <w:rFonts w:ascii="Cambria Math" w:hAnsi="Cambria Math"/>
              <w:sz w:val="28"/>
              <w:szCs w:val="28"/>
              <w:shd w:val="clear" w:color="auto" w:fill="FFFFFF"/>
              <w:lang w:val="en-US"/>
            </w:rPr>
            <m:t>=</m:t>
          </m:r>
          <m:f>
            <m:fPr>
              <m:ctrlPr>
                <w:rPr>
                  <w:rFonts w:ascii="Cambria Math" w:hAnsi="Cambria Math"/>
                  <w:i/>
                  <w:sz w:val="28"/>
                  <w:szCs w:val="28"/>
                  <w:shd w:val="clear" w:color="auto" w:fill="FFFFFF"/>
                  <w:lang w:val="en-US"/>
                </w:rPr>
              </m:ctrlPr>
            </m:fPr>
            <m:num>
              <m:r>
                <w:rPr>
                  <w:rFonts w:ascii="Cambria Math" w:hAnsi="Cambria Math"/>
                  <w:sz w:val="28"/>
                  <w:szCs w:val="28"/>
                  <w:shd w:val="clear" w:color="auto" w:fill="FFFFFF"/>
                  <w:lang w:val="en-US"/>
                </w:rPr>
                <m:t>U</m:t>
              </m:r>
            </m:num>
            <m:den>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I</m:t>
                  </m:r>
                </m:e>
                <m:sub>
                  <m:r>
                    <w:rPr>
                      <w:rFonts w:ascii="Cambria Math" w:hAnsi="Cambria Math"/>
                      <w:sz w:val="28"/>
                      <w:szCs w:val="28"/>
                      <w:shd w:val="clear" w:color="auto" w:fill="FFFFFF"/>
                      <w:lang w:val="en-US"/>
                    </w:rPr>
                    <m:t>2</m:t>
                  </m:r>
                </m:sub>
              </m:sSub>
            </m:den>
          </m:f>
          <m:r>
            <w:rPr>
              <w:rFonts w:ascii="Cambria Math" w:hAnsi="Cambria Math"/>
              <w:sz w:val="28"/>
              <w:szCs w:val="28"/>
              <w:shd w:val="clear" w:color="auto" w:fill="FFFFFF"/>
              <w:lang w:val="en-US"/>
            </w:rPr>
            <m:t>=</m:t>
          </m:r>
          <m:f>
            <m:fPr>
              <m:ctrlPr>
                <w:rPr>
                  <w:rFonts w:ascii="Cambria Math" w:hAnsi="Cambria Math"/>
                  <w:i/>
                  <w:sz w:val="28"/>
                  <w:szCs w:val="28"/>
                  <w:shd w:val="clear" w:color="auto" w:fill="FFFFFF"/>
                  <w:lang w:val="en-US"/>
                </w:rPr>
              </m:ctrlPr>
            </m:fPr>
            <m:num>
              <m:r>
                <w:rPr>
                  <w:rFonts w:ascii="Cambria Math" w:hAnsi="Cambria Math"/>
                  <w:sz w:val="28"/>
                  <w:szCs w:val="28"/>
                  <w:shd w:val="clear" w:color="auto" w:fill="FFFFFF"/>
                  <w:lang w:val="en-US"/>
                </w:rPr>
                <m:t>3,6</m:t>
              </m:r>
            </m:num>
            <m:den>
              <m:r>
                <w:rPr>
                  <w:rFonts w:ascii="Cambria Math" w:hAnsi="Cambria Math"/>
                  <w:sz w:val="28"/>
                  <w:szCs w:val="28"/>
                  <w:shd w:val="clear" w:color="auto" w:fill="FFFFFF"/>
                  <w:lang w:val="en-US"/>
                </w:rPr>
                <m:t>0.2</m:t>
              </m:r>
            </m:den>
          </m:f>
          <m:r>
            <w:rPr>
              <w:rFonts w:ascii="Cambria Math" w:hAnsi="Cambria Math"/>
              <w:sz w:val="28"/>
              <w:szCs w:val="28"/>
              <w:shd w:val="clear" w:color="auto" w:fill="FFFFFF"/>
              <w:lang w:val="en-US"/>
            </w:rPr>
            <m:t xml:space="preserve">=18 </m:t>
          </m:r>
          <m:r>
            <w:rPr>
              <w:rFonts w:ascii="Cambria Math" w:hAnsi="Cambria Math"/>
              <w:sz w:val="28"/>
              <w:szCs w:val="28"/>
              <w:shd w:val="clear" w:color="auto" w:fill="FFFFFF"/>
            </w:rPr>
            <m:t>Ом</m:t>
          </m:r>
        </m:oMath>
      </m:oMathPara>
    </w:p>
    <w:p w:rsidR="00AD5111" w:rsidRDefault="00964E27" w:rsidP="00AD5111">
      <w:pPr>
        <w:pStyle w:val="ad"/>
        <w:shd w:val="clear" w:color="auto" w:fill="FFFFFF"/>
        <w:spacing w:before="0" w:beforeAutospacing="0" w:after="0" w:afterAutospacing="0" w:line="360" w:lineRule="auto"/>
        <w:ind w:left="1429"/>
        <w:jc w:val="both"/>
        <w:rPr>
          <w:i/>
          <w:sz w:val="28"/>
          <w:szCs w:val="28"/>
          <w:shd w:val="clear" w:color="auto" w:fill="FFFFFF"/>
          <w:lang w:val="en-US"/>
        </w:rPr>
      </w:pPr>
      <m:oMathPara>
        <m:oMathParaPr>
          <m:jc m:val="left"/>
        </m:oMathParaPr>
        <m:oMath>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R</m:t>
              </m:r>
            </m:e>
            <m:sub>
              <m:r>
                <w:rPr>
                  <w:rFonts w:ascii="Cambria Math" w:hAnsi="Cambria Math"/>
                  <w:sz w:val="28"/>
                  <w:szCs w:val="28"/>
                  <w:shd w:val="clear" w:color="auto" w:fill="FFFFFF"/>
                  <w:lang w:val="en-US"/>
                </w:rPr>
                <m:t>12</m:t>
              </m:r>
            </m:sub>
          </m:sSub>
          <m:r>
            <w:rPr>
              <w:rFonts w:ascii="Cambria Math" w:hAnsi="Cambria Math"/>
              <w:sz w:val="28"/>
              <w:szCs w:val="28"/>
              <w:shd w:val="clear" w:color="auto" w:fill="FFFFFF"/>
              <w:lang w:val="en-US"/>
            </w:rPr>
            <m:t>=</m:t>
          </m:r>
          <m:f>
            <m:fPr>
              <m:ctrlPr>
                <w:rPr>
                  <w:rFonts w:ascii="Cambria Math" w:hAnsi="Cambria Math"/>
                  <w:i/>
                  <w:sz w:val="28"/>
                  <w:szCs w:val="28"/>
                  <w:shd w:val="clear" w:color="auto" w:fill="FFFFFF"/>
                  <w:lang w:val="en-US"/>
                </w:rPr>
              </m:ctrlPr>
            </m:fPr>
            <m:num>
              <m:r>
                <w:rPr>
                  <w:rFonts w:ascii="Cambria Math" w:hAnsi="Cambria Math"/>
                  <w:sz w:val="28"/>
                  <w:szCs w:val="28"/>
                  <w:shd w:val="clear" w:color="auto" w:fill="FFFFFF"/>
                  <w:lang w:val="en-US"/>
                </w:rPr>
                <m:t>U</m:t>
              </m:r>
            </m:num>
            <m:den>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I</m:t>
                  </m:r>
                </m:e>
                <m:sub>
                  <m:r>
                    <w:rPr>
                      <w:rFonts w:ascii="Cambria Math" w:hAnsi="Cambria Math"/>
                      <w:sz w:val="28"/>
                      <w:szCs w:val="28"/>
                      <w:shd w:val="clear" w:color="auto" w:fill="FFFFFF"/>
                      <w:lang w:val="en-US"/>
                    </w:rPr>
                    <m:t>12</m:t>
                  </m:r>
                </m:sub>
              </m:sSub>
            </m:den>
          </m:f>
          <m:r>
            <w:rPr>
              <w:rFonts w:ascii="Cambria Math" w:hAnsi="Cambria Math"/>
              <w:sz w:val="28"/>
              <w:szCs w:val="28"/>
              <w:shd w:val="clear" w:color="auto" w:fill="FFFFFF"/>
              <w:lang w:val="en-US"/>
            </w:rPr>
            <m:t>=</m:t>
          </m:r>
          <m:f>
            <m:fPr>
              <m:ctrlPr>
                <w:rPr>
                  <w:rFonts w:ascii="Cambria Math" w:hAnsi="Cambria Math"/>
                  <w:i/>
                  <w:sz w:val="28"/>
                  <w:szCs w:val="28"/>
                  <w:shd w:val="clear" w:color="auto" w:fill="FFFFFF"/>
                  <w:lang w:val="en-US"/>
                </w:rPr>
              </m:ctrlPr>
            </m:fPr>
            <m:num>
              <m:r>
                <w:rPr>
                  <w:rFonts w:ascii="Cambria Math" w:hAnsi="Cambria Math"/>
                  <w:sz w:val="28"/>
                  <w:szCs w:val="28"/>
                  <w:shd w:val="clear" w:color="auto" w:fill="FFFFFF"/>
                  <w:lang w:val="en-US"/>
                </w:rPr>
                <m:t>3,6</m:t>
              </m:r>
            </m:num>
            <m:den>
              <m:r>
                <w:rPr>
                  <w:rFonts w:ascii="Cambria Math" w:hAnsi="Cambria Math"/>
                  <w:sz w:val="28"/>
                  <w:szCs w:val="28"/>
                  <w:shd w:val="clear" w:color="auto" w:fill="FFFFFF"/>
                  <w:lang w:val="en-US"/>
                </w:rPr>
                <m:t>0,75</m:t>
              </m:r>
            </m:den>
          </m:f>
          <m:r>
            <w:rPr>
              <w:rFonts w:ascii="Cambria Math" w:hAnsi="Cambria Math"/>
              <w:sz w:val="28"/>
              <w:szCs w:val="28"/>
              <w:shd w:val="clear" w:color="auto" w:fill="FFFFFF"/>
              <w:lang w:val="en-US"/>
            </w:rPr>
            <m:t xml:space="preserve">=4,8 </m:t>
          </m:r>
          <m:r>
            <w:rPr>
              <w:rFonts w:ascii="Cambria Math" w:hAnsi="Cambria Math"/>
              <w:sz w:val="28"/>
              <w:szCs w:val="28"/>
              <w:shd w:val="clear" w:color="auto" w:fill="FFFFFF"/>
            </w:rPr>
            <m:t>Ом</m:t>
          </m:r>
        </m:oMath>
      </m:oMathPara>
    </w:p>
    <w:p w:rsidR="00AD5111" w:rsidRPr="00C40ACE" w:rsidRDefault="00964E27" w:rsidP="00AD5111">
      <w:pPr>
        <w:pStyle w:val="ad"/>
        <w:shd w:val="clear" w:color="auto" w:fill="FFFFFF"/>
        <w:spacing w:before="0" w:beforeAutospacing="0" w:after="0" w:afterAutospacing="0" w:line="360" w:lineRule="auto"/>
        <w:ind w:left="1429"/>
        <w:jc w:val="both"/>
        <w:rPr>
          <w:i/>
          <w:sz w:val="28"/>
          <w:szCs w:val="28"/>
          <w:shd w:val="clear" w:color="auto" w:fill="FFFFFF"/>
        </w:rPr>
      </w:pPr>
      <m:oMathPara>
        <m:oMathParaPr>
          <m:jc m:val="left"/>
        </m:oMathParaPr>
        <m:oMath>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R</m:t>
              </m:r>
            </m:e>
            <m:sub>
              <m:r>
                <w:rPr>
                  <w:rFonts w:ascii="Cambria Math" w:hAnsi="Cambria Math"/>
                  <w:sz w:val="28"/>
                  <w:szCs w:val="28"/>
                  <w:shd w:val="clear" w:color="auto" w:fill="FFFFFF"/>
                  <w:lang w:val="en-US"/>
                </w:rPr>
                <m:t>12</m:t>
              </m:r>
            </m:sub>
          </m:sSub>
          <m:r>
            <w:rPr>
              <w:rFonts w:ascii="Cambria Math" w:hAnsi="Cambria Math"/>
              <w:sz w:val="28"/>
              <w:szCs w:val="28"/>
              <w:shd w:val="clear" w:color="auto" w:fill="FFFFFF"/>
              <w:lang w:val="en-US"/>
            </w:rPr>
            <m:t>=</m:t>
          </m:r>
          <m:f>
            <m:fPr>
              <m:ctrlPr>
                <w:rPr>
                  <w:rFonts w:ascii="Cambria Math" w:hAnsi="Cambria Math"/>
                  <w:i/>
                  <w:sz w:val="28"/>
                  <w:szCs w:val="28"/>
                  <w:shd w:val="clear" w:color="auto" w:fill="FFFFFF"/>
                  <w:lang w:val="en-US"/>
                </w:rPr>
              </m:ctrlPr>
            </m:fPr>
            <m:num>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R</m:t>
                  </m:r>
                </m:e>
                <m:sub>
                  <m:r>
                    <w:rPr>
                      <w:rFonts w:ascii="Cambria Math" w:hAnsi="Cambria Math"/>
                      <w:sz w:val="28"/>
                      <w:szCs w:val="28"/>
                      <w:shd w:val="clear" w:color="auto" w:fill="FFFFFF"/>
                      <w:lang w:val="en-US"/>
                    </w:rPr>
                    <m:t>1</m:t>
                  </m:r>
                </m:sub>
              </m:sSub>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R</m:t>
                  </m:r>
                </m:e>
                <m:sub>
                  <m:r>
                    <w:rPr>
                      <w:rFonts w:ascii="Cambria Math" w:hAnsi="Cambria Math"/>
                      <w:sz w:val="28"/>
                      <w:szCs w:val="28"/>
                      <w:shd w:val="clear" w:color="auto" w:fill="FFFFFF"/>
                      <w:lang w:val="en-US"/>
                    </w:rPr>
                    <m:t>2</m:t>
                  </m:r>
                </m:sub>
              </m:sSub>
            </m:num>
            <m:den>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R</m:t>
                  </m:r>
                </m:e>
                <m:sub>
                  <m:r>
                    <w:rPr>
                      <w:rFonts w:ascii="Cambria Math" w:hAnsi="Cambria Math"/>
                      <w:sz w:val="28"/>
                      <w:szCs w:val="28"/>
                      <w:shd w:val="clear" w:color="auto" w:fill="FFFFFF"/>
                      <w:lang w:val="en-US"/>
                    </w:rPr>
                    <m:t>1</m:t>
                  </m:r>
                </m:sub>
              </m:sSub>
              <m:r>
                <w:rPr>
                  <w:rFonts w:ascii="Cambria Math" w:hAnsi="Cambria Math"/>
                  <w:sz w:val="28"/>
                  <w:szCs w:val="28"/>
                  <w:shd w:val="clear" w:color="auto" w:fill="FFFFFF"/>
                  <w:lang w:val="en-US"/>
                </w:rPr>
                <m:t>+</m:t>
              </m:r>
              <m:sSub>
                <m:sSubPr>
                  <m:ctrlPr>
                    <w:rPr>
                      <w:rFonts w:ascii="Cambria Math" w:hAnsi="Cambria Math"/>
                      <w:i/>
                      <w:sz w:val="28"/>
                      <w:szCs w:val="28"/>
                      <w:shd w:val="clear" w:color="auto" w:fill="FFFFFF"/>
                      <w:lang w:val="en-US"/>
                    </w:rPr>
                  </m:ctrlPr>
                </m:sSubPr>
                <m:e>
                  <m:r>
                    <w:rPr>
                      <w:rFonts w:ascii="Cambria Math" w:hAnsi="Cambria Math"/>
                      <w:sz w:val="28"/>
                      <w:szCs w:val="28"/>
                      <w:shd w:val="clear" w:color="auto" w:fill="FFFFFF"/>
                      <w:lang w:val="en-US"/>
                    </w:rPr>
                    <m:t>R</m:t>
                  </m:r>
                </m:e>
                <m:sub>
                  <m:r>
                    <w:rPr>
                      <w:rFonts w:ascii="Cambria Math" w:hAnsi="Cambria Math"/>
                      <w:sz w:val="28"/>
                      <w:szCs w:val="28"/>
                      <w:shd w:val="clear" w:color="auto" w:fill="FFFFFF"/>
                      <w:lang w:val="en-US"/>
                    </w:rPr>
                    <m:t>2</m:t>
                  </m:r>
                </m:sub>
              </m:sSub>
            </m:den>
          </m:f>
          <m:r>
            <w:rPr>
              <w:rFonts w:ascii="Cambria Math" w:hAnsi="Cambria Math"/>
              <w:sz w:val="28"/>
              <w:szCs w:val="28"/>
              <w:shd w:val="clear" w:color="auto" w:fill="FFFFFF"/>
              <w:lang w:val="en-US"/>
            </w:rPr>
            <m:t>=</m:t>
          </m:r>
          <m:f>
            <m:fPr>
              <m:ctrlPr>
                <w:rPr>
                  <w:rFonts w:ascii="Cambria Math" w:hAnsi="Cambria Math"/>
                  <w:i/>
                  <w:sz w:val="28"/>
                  <w:szCs w:val="28"/>
                  <w:shd w:val="clear" w:color="auto" w:fill="FFFFFF"/>
                  <w:lang w:val="en-US"/>
                </w:rPr>
              </m:ctrlPr>
            </m:fPr>
            <m:num>
              <m:r>
                <w:rPr>
                  <w:rFonts w:ascii="Cambria Math" w:hAnsi="Cambria Math"/>
                  <w:sz w:val="28"/>
                  <w:szCs w:val="28"/>
                  <w:shd w:val="clear" w:color="auto" w:fill="FFFFFF"/>
                  <w:lang w:val="en-US"/>
                </w:rPr>
                <m:t>6,5×18</m:t>
              </m:r>
            </m:num>
            <m:den>
              <m:r>
                <w:rPr>
                  <w:rFonts w:ascii="Cambria Math" w:hAnsi="Cambria Math"/>
                  <w:sz w:val="28"/>
                  <w:szCs w:val="28"/>
                  <w:shd w:val="clear" w:color="auto" w:fill="FFFFFF"/>
                  <w:lang w:val="en-US"/>
                </w:rPr>
                <m:t>6,5+18</m:t>
              </m:r>
            </m:den>
          </m:f>
          <m:r>
            <w:rPr>
              <w:rFonts w:ascii="Cambria Math" w:hAnsi="Cambria Math"/>
              <w:sz w:val="28"/>
              <w:szCs w:val="28"/>
              <w:shd w:val="clear" w:color="auto" w:fill="FFFFFF"/>
              <w:lang w:val="en-US"/>
            </w:rPr>
            <m:t xml:space="preserve">≈4,8 </m:t>
          </m:r>
          <m:r>
            <w:rPr>
              <w:rFonts w:ascii="Cambria Math" w:hAnsi="Cambria Math"/>
              <w:sz w:val="28"/>
              <w:szCs w:val="28"/>
              <w:shd w:val="clear" w:color="auto" w:fill="FFFFFF"/>
            </w:rPr>
            <m:t>Ом</m:t>
          </m:r>
        </m:oMath>
      </m:oMathPara>
    </w:p>
    <w:p w:rsidR="00AD5111" w:rsidRPr="00740191" w:rsidRDefault="00AD5111" w:rsidP="00AD5111">
      <w:pPr>
        <w:pStyle w:val="ad"/>
        <w:numPr>
          <w:ilvl w:val="0"/>
          <w:numId w:val="3"/>
        </w:numPr>
        <w:shd w:val="clear" w:color="auto" w:fill="FFFFFF"/>
        <w:spacing w:before="0" w:beforeAutospacing="0" w:after="0" w:afterAutospacing="0" w:line="360" w:lineRule="auto"/>
        <w:jc w:val="both"/>
        <w:rPr>
          <w:sz w:val="28"/>
          <w:szCs w:val="28"/>
          <w:shd w:val="clear" w:color="auto" w:fill="FFFFFF"/>
        </w:rPr>
      </w:pPr>
      <w:r w:rsidRPr="00757DC9">
        <w:rPr>
          <w:sz w:val="28"/>
          <w:szCs w:val="28"/>
          <w:shd w:val="clear" w:color="auto" w:fill="FFFFFF"/>
        </w:rPr>
        <w:t>Результаты вычислений запишем в таблицу.</w:t>
      </w:r>
    </w:p>
    <w:tbl>
      <w:tblPr>
        <w:tblStyle w:val="af0"/>
        <w:tblpPr w:leftFromText="180" w:rightFromText="180" w:vertAnchor="text" w:horzAnchor="margin" w:tblpY="250"/>
        <w:tblW w:w="9510" w:type="dxa"/>
        <w:tblLook w:val="04A0" w:firstRow="1" w:lastRow="0" w:firstColumn="1" w:lastColumn="0" w:noHBand="0" w:noVBand="1"/>
      </w:tblPr>
      <w:tblGrid>
        <w:gridCol w:w="1360"/>
        <w:gridCol w:w="1357"/>
        <w:gridCol w:w="1357"/>
        <w:gridCol w:w="1358"/>
        <w:gridCol w:w="1358"/>
        <w:gridCol w:w="1364"/>
        <w:gridCol w:w="1356"/>
      </w:tblGrid>
      <w:tr w:rsidR="00AD5111" w:rsidTr="00F90071">
        <w:trPr>
          <w:trHeight w:val="784"/>
        </w:trPr>
        <w:tc>
          <w:tcPr>
            <w:tcW w:w="1360" w:type="dxa"/>
            <w:vAlign w:val="center"/>
          </w:tcPr>
          <w:p w:rsidR="00AD5111" w:rsidRPr="00B00481" w:rsidRDefault="00AD5111" w:rsidP="00F90071">
            <w:pPr>
              <w:jc w:val="center"/>
              <w:rPr>
                <w:rFonts w:ascii="Times New Roman" w:hAnsi="Times New Roman" w:cs="Times New Roman"/>
                <w:sz w:val="28"/>
                <w:szCs w:val="28"/>
                <w:lang w:val="en-US"/>
              </w:rPr>
            </w:pPr>
            <w:r w:rsidRPr="00B00481">
              <w:rPr>
                <w:rFonts w:ascii="Times New Roman" w:hAnsi="Times New Roman" w:cs="Times New Roman"/>
                <w:sz w:val="28"/>
                <w:szCs w:val="28"/>
                <w:lang w:val="en-US"/>
              </w:rPr>
              <w:t>U,B</w:t>
            </w:r>
          </w:p>
        </w:tc>
        <w:tc>
          <w:tcPr>
            <w:tcW w:w="1357" w:type="dxa"/>
            <w:vAlign w:val="center"/>
          </w:tcPr>
          <w:p w:rsidR="00AD5111" w:rsidRPr="00B00481" w:rsidRDefault="00964E27" w:rsidP="00F90071">
            <w:pPr>
              <w:jc w:val="center"/>
              <w:rPr>
                <w:rFonts w:ascii="Times New Roman" w:hAnsi="Times New Roman" w:cs="Times New Roman"/>
                <w:sz w:val="28"/>
                <w:szCs w:val="28"/>
                <w:lang w:val="en-US"/>
              </w:rPr>
            </w:pPr>
            <m:oMath>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1</m:t>
                  </m:r>
                </m:sub>
              </m:sSub>
            </m:oMath>
            <w:r w:rsidR="00AD5111" w:rsidRPr="00B00481">
              <w:rPr>
                <w:rFonts w:ascii="Times New Roman" w:hAnsi="Times New Roman" w:cs="Times New Roman"/>
                <w:sz w:val="28"/>
                <w:szCs w:val="28"/>
                <w:lang w:val="en-US"/>
              </w:rPr>
              <w:t>,A</w:t>
            </w:r>
          </w:p>
        </w:tc>
        <w:tc>
          <w:tcPr>
            <w:tcW w:w="1357" w:type="dxa"/>
            <w:vAlign w:val="center"/>
          </w:tcPr>
          <w:p w:rsidR="00AD5111" w:rsidRPr="00B00481" w:rsidRDefault="00964E27" w:rsidP="00F90071">
            <w:pPr>
              <w:jc w:val="center"/>
              <w:rPr>
                <w:rFonts w:ascii="Times New Roman" w:hAnsi="Times New Roman" w:cs="Times New Roman"/>
                <w:sz w:val="28"/>
                <w:szCs w:val="28"/>
                <w:lang w:val="en-US"/>
              </w:rPr>
            </w:pPr>
            <m:oMath>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2</m:t>
                  </m:r>
                </m:sub>
              </m:sSub>
            </m:oMath>
            <w:r w:rsidR="00AD5111" w:rsidRPr="00B00481">
              <w:rPr>
                <w:rFonts w:ascii="Times New Roman" w:hAnsi="Times New Roman" w:cs="Times New Roman"/>
                <w:sz w:val="28"/>
                <w:szCs w:val="28"/>
                <w:lang w:val="en-US"/>
              </w:rPr>
              <w:t>,A</w:t>
            </w:r>
          </w:p>
        </w:tc>
        <w:tc>
          <w:tcPr>
            <w:tcW w:w="1358" w:type="dxa"/>
            <w:vAlign w:val="center"/>
          </w:tcPr>
          <w:p w:rsidR="00AD5111" w:rsidRPr="00B00481" w:rsidRDefault="00964E27" w:rsidP="00F90071">
            <w:pPr>
              <w:jc w:val="center"/>
              <w:rPr>
                <w:rFonts w:ascii="Times New Roman" w:hAnsi="Times New Roman" w:cs="Times New Roman"/>
                <w:sz w:val="28"/>
                <w:szCs w:val="28"/>
                <w:lang w:val="en-US"/>
              </w:rPr>
            </w:pPr>
            <m:oMath>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12</m:t>
                  </m:r>
                </m:sub>
              </m:sSub>
            </m:oMath>
            <w:r w:rsidR="00AD5111" w:rsidRPr="00B00481">
              <w:rPr>
                <w:rFonts w:ascii="Times New Roman" w:hAnsi="Times New Roman" w:cs="Times New Roman"/>
                <w:sz w:val="28"/>
                <w:szCs w:val="28"/>
                <w:lang w:val="en-US"/>
              </w:rPr>
              <w:t>,A</w:t>
            </w:r>
          </w:p>
        </w:tc>
        <w:tc>
          <w:tcPr>
            <w:tcW w:w="1358" w:type="dxa"/>
            <w:vAlign w:val="center"/>
          </w:tcPr>
          <w:p w:rsidR="00AD5111" w:rsidRPr="00B00481" w:rsidRDefault="00964E27" w:rsidP="00F90071">
            <w:pPr>
              <w:jc w:val="center"/>
              <w:rPr>
                <w:rFonts w:ascii="Times New Roman" w:hAnsi="Times New Roman" w:cs="Times New Roman"/>
                <w:sz w:val="28"/>
                <w:szCs w:val="28"/>
                <w:lang w:val="en-US"/>
              </w:rPr>
            </w:pP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oMath>
            <w:r w:rsidR="00AD5111" w:rsidRPr="00B00481">
              <w:rPr>
                <w:rFonts w:ascii="Times New Roman" w:hAnsi="Times New Roman" w:cs="Times New Roman"/>
                <w:sz w:val="28"/>
                <w:szCs w:val="28"/>
                <w:lang w:val="en-US"/>
              </w:rPr>
              <w:t>,</w:t>
            </w:r>
            <w:r w:rsidR="00AD5111" w:rsidRPr="00B00481">
              <w:rPr>
                <w:rFonts w:ascii="Times New Roman" w:hAnsi="Times New Roman" w:cs="Times New Roman"/>
                <w:sz w:val="28"/>
                <w:szCs w:val="28"/>
              </w:rPr>
              <w:t>Ом</w:t>
            </w:r>
          </w:p>
        </w:tc>
        <w:tc>
          <w:tcPr>
            <w:tcW w:w="1364" w:type="dxa"/>
            <w:vAlign w:val="center"/>
          </w:tcPr>
          <w:p w:rsidR="00AD5111" w:rsidRPr="00B00481" w:rsidRDefault="00964E27" w:rsidP="00F90071">
            <w:pPr>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oMath>
            <w:r w:rsidR="00AD5111" w:rsidRPr="00B00481">
              <w:rPr>
                <w:rFonts w:ascii="Times New Roman" w:hAnsi="Times New Roman" w:cs="Times New Roman"/>
                <w:sz w:val="28"/>
                <w:szCs w:val="28"/>
              </w:rPr>
              <w:t>,Ом</w:t>
            </w:r>
          </w:p>
        </w:tc>
        <w:tc>
          <w:tcPr>
            <w:tcW w:w="1356" w:type="dxa"/>
            <w:vAlign w:val="center"/>
          </w:tcPr>
          <w:p w:rsidR="00AD5111" w:rsidRPr="00B00481" w:rsidRDefault="00964E27" w:rsidP="00F90071">
            <w:pPr>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12</m:t>
                  </m:r>
                </m:sub>
              </m:sSub>
            </m:oMath>
            <w:r w:rsidR="00AD5111" w:rsidRPr="00B00481">
              <w:rPr>
                <w:rFonts w:ascii="Times New Roman" w:hAnsi="Times New Roman" w:cs="Times New Roman"/>
                <w:sz w:val="28"/>
                <w:szCs w:val="28"/>
              </w:rPr>
              <w:t>,Ом</w:t>
            </w:r>
          </w:p>
        </w:tc>
      </w:tr>
      <w:tr w:rsidR="00AD5111" w:rsidTr="00F90071">
        <w:trPr>
          <w:trHeight w:val="261"/>
        </w:trPr>
        <w:tc>
          <w:tcPr>
            <w:tcW w:w="1360" w:type="dxa"/>
            <w:vAlign w:val="center"/>
          </w:tcPr>
          <w:p w:rsidR="00AD5111" w:rsidRPr="00C40ACE" w:rsidRDefault="00AD5111" w:rsidP="00F90071">
            <w:pPr>
              <w:jc w:val="center"/>
              <w:rPr>
                <w:rFonts w:ascii="Times New Roman" w:hAnsi="Times New Roman" w:cs="Times New Roman"/>
                <w:sz w:val="28"/>
              </w:rPr>
            </w:pPr>
            <w:r w:rsidRPr="00C40ACE">
              <w:rPr>
                <w:rFonts w:ascii="Times New Roman" w:hAnsi="Times New Roman" w:cs="Times New Roman"/>
                <w:sz w:val="28"/>
              </w:rPr>
              <w:t>3,6</w:t>
            </w:r>
          </w:p>
        </w:tc>
        <w:tc>
          <w:tcPr>
            <w:tcW w:w="1357" w:type="dxa"/>
            <w:vAlign w:val="center"/>
          </w:tcPr>
          <w:p w:rsidR="00AD5111" w:rsidRPr="00C40ACE" w:rsidRDefault="00AD5111" w:rsidP="00F90071">
            <w:pPr>
              <w:jc w:val="center"/>
              <w:rPr>
                <w:rFonts w:ascii="Times New Roman" w:hAnsi="Times New Roman" w:cs="Times New Roman"/>
                <w:sz w:val="28"/>
              </w:rPr>
            </w:pPr>
            <w:r w:rsidRPr="00C40ACE">
              <w:rPr>
                <w:rFonts w:ascii="Times New Roman" w:hAnsi="Times New Roman" w:cs="Times New Roman"/>
                <w:sz w:val="28"/>
              </w:rPr>
              <w:t>0,55</w:t>
            </w:r>
          </w:p>
        </w:tc>
        <w:tc>
          <w:tcPr>
            <w:tcW w:w="1357" w:type="dxa"/>
            <w:vAlign w:val="center"/>
          </w:tcPr>
          <w:p w:rsidR="00AD5111" w:rsidRPr="00C40ACE" w:rsidRDefault="00AD5111" w:rsidP="00F90071">
            <w:pPr>
              <w:jc w:val="center"/>
              <w:rPr>
                <w:rFonts w:ascii="Times New Roman" w:hAnsi="Times New Roman" w:cs="Times New Roman"/>
                <w:sz w:val="28"/>
              </w:rPr>
            </w:pPr>
            <w:r w:rsidRPr="00C40ACE">
              <w:rPr>
                <w:rFonts w:ascii="Times New Roman" w:hAnsi="Times New Roman" w:cs="Times New Roman"/>
                <w:sz w:val="28"/>
              </w:rPr>
              <w:t>0,2</w:t>
            </w:r>
          </w:p>
        </w:tc>
        <w:tc>
          <w:tcPr>
            <w:tcW w:w="1358" w:type="dxa"/>
            <w:vAlign w:val="center"/>
          </w:tcPr>
          <w:p w:rsidR="00AD5111" w:rsidRPr="00C40ACE" w:rsidRDefault="00AD5111" w:rsidP="00F90071">
            <w:pPr>
              <w:jc w:val="center"/>
              <w:rPr>
                <w:rFonts w:ascii="Times New Roman" w:hAnsi="Times New Roman" w:cs="Times New Roman"/>
                <w:sz w:val="28"/>
              </w:rPr>
            </w:pPr>
            <w:r w:rsidRPr="00C40ACE">
              <w:rPr>
                <w:rFonts w:ascii="Times New Roman" w:hAnsi="Times New Roman" w:cs="Times New Roman"/>
                <w:sz w:val="28"/>
              </w:rPr>
              <w:t>0,75</w:t>
            </w:r>
          </w:p>
        </w:tc>
        <w:tc>
          <w:tcPr>
            <w:tcW w:w="1358" w:type="dxa"/>
            <w:vAlign w:val="center"/>
          </w:tcPr>
          <w:p w:rsidR="00AD5111" w:rsidRPr="00C40ACE" w:rsidRDefault="00AD5111" w:rsidP="00F90071">
            <w:pPr>
              <w:jc w:val="center"/>
              <w:rPr>
                <w:rFonts w:ascii="Times New Roman" w:hAnsi="Times New Roman" w:cs="Times New Roman"/>
                <w:sz w:val="28"/>
              </w:rPr>
            </w:pPr>
            <w:r>
              <w:rPr>
                <w:rFonts w:ascii="Times New Roman" w:hAnsi="Times New Roman" w:cs="Times New Roman"/>
                <w:sz w:val="28"/>
              </w:rPr>
              <w:t>6,5</w:t>
            </w:r>
          </w:p>
        </w:tc>
        <w:tc>
          <w:tcPr>
            <w:tcW w:w="1364" w:type="dxa"/>
            <w:vAlign w:val="center"/>
          </w:tcPr>
          <w:p w:rsidR="00AD5111" w:rsidRPr="00C40ACE" w:rsidRDefault="00AD5111" w:rsidP="00F90071">
            <w:pPr>
              <w:jc w:val="center"/>
              <w:rPr>
                <w:rFonts w:ascii="Times New Roman" w:hAnsi="Times New Roman" w:cs="Times New Roman"/>
                <w:sz w:val="28"/>
              </w:rPr>
            </w:pPr>
            <w:r>
              <w:rPr>
                <w:rFonts w:ascii="Times New Roman" w:hAnsi="Times New Roman" w:cs="Times New Roman"/>
                <w:sz w:val="28"/>
              </w:rPr>
              <w:t>18</w:t>
            </w:r>
          </w:p>
        </w:tc>
        <w:tc>
          <w:tcPr>
            <w:tcW w:w="1356" w:type="dxa"/>
            <w:vAlign w:val="center"/>
          </w:tcPr>
          <w:p w:rsidR="00AD5111" w:rsidRPr="00C40ACE" w:rsidRDefault="00AD5111" w:rsidP="00F90071">
            <w:pPr>
              <w:jc w:val="center"/>
              <w:rPr>
                <w:rFonts w:ascii="Times New Roman" w:hAnsi="Times New Roman" w:cs="Times New Roman"/>
                <w:sz w:val="28"/>
              </w:rPr>
            </w:pPr>
            <w:r>
              <w:rPr>
                <w:rFonts w:ascii="Times New Roman" w:hAnsi="Times New Roman" w:cs="Times New Roman"/>
                <w:sz w:val="28"/>
              </w:rPr>
              <w:t>4,8</w:t>
            </w:r>
          </w:p>
        </w:tc>
      </w:tr>
    </w:tbl>
    <w:p w:rsidR="00AD5111" w:rsidRDefault="00AD5111" w:rsidP="00AD5111">
      <w:pPr>
        <w:pStyle w:val="ad"/>
        <w:shd w:val="clear" w:color="auto" w:fill="FFFFFF"/>
        <w:spacing w:before="0" w:beforeAutospacing="0" w:after="0" w:afterAutospacing="0" w:line="360" w:lineRule="auto"/>
        <w:ind w:firstLine="709"/>
        <w:jc w:val="both"/>
        <w:rPr>
          <w:b/>
          <w:sz w:val="28"/>
          <w:szCs w:val="28"/>
          <w:shd w:val="clear" w:color="auto" w:fill="FFFFFF"/>
        </w:rPr>
      </w:pPr>
    </w:p>
    <w:p w:rsidR="00AD5111" w:rsidRPr="003B616E" w:rsidRDefault="00AD5111" w:rsidP="00AD5111">
      <w:pPr>
        <w:pStyle w:val="ad"/>
        <w:shd w:val="clear" w:color="auto" w:fill="FFFFFF"/>
        <w:spacing w:before="0" w:beforeAutospacing="0" w:after="0" w:afterAutospacing="0" w:line="360" w:lineRule="auto"/>
        <w:ind w:firstLine="709"/>
        <w:jc w:val="both"/>
        <w:rPr>
          <w:sz w:val="28"/>
          <w:szCs w:val="28"/>
          <w:shd w:val="clear" w:color="auto" w:fill="FFFFFF"/>
        </w:rPr>
      </w:pPr>
      <w:r w:rsidRPr="00AD5111">
        <w:rPr>
          <w:i/>
          <w:sz w:val="28"/>
          <w:szCs w:val="28"/>
          <w:shd w:val="clear" w:color="auto" w:fill="FFFFFF"/>
        </w:rPr>
        <w:t>Вывод:</w:t>
      </w:r>
      <w:r>
        <w:rPr>
          <w:b/>
          <w:sz w:val="28"/>
          <w:szCs w:val="28"/>
          <w:shd w:val="clear" w:color="auto" w:fill="FFFFFF"/>
        </w:rPr>
        <w:t xml:space="preserve"> </w:t>
      </w:r>
      <w:r>
        <w:rPr>
          <w:sz w:val="28"/>
          <w:szCs w:val="28"/>
          <w:shd w:val="clear" w:color="auto" w:fill="FFFFFF"/>
        </w:rPr>
        <w:t>после проведения опытов убедились, что законы параллельного соединения выполняются.</w:t>
      </w:r>
    </w:p>
    <w:p w:rsidR="00AD5111" w:rsidRDefault="00AD5111" w:rsidP="000410A4">
      <w:pPr>
        <w:pStyle w:val="ad"/>
        <w:shd w:val="clear" w:color="auto" w:fill="FFFFFF"/>
        <w:spacing w:before="120" w:beforeAutospacing="0" w:after="0" w:afterAutospacing="0" w:line="360" w:lineRule="auto"/>
        <w:ind w:firstLine="709"/>
        <w:jc w:val="both"/>
        <w:rPr>
          <w:color w:val="000000"/>
          <w:sz w:val="28"/>
          <w:szCs w:val="28"/>
          <w:shd w:val="clear" w:color="auto" w:fill="FFFFFF"/>
        </w:rPr>
      </w:pPr>
    </w:p>
    <w:p w:rsidR="00BB235E" w:rsidRPr="00114C9D" w:rsidRDefault="00AD7EF3" w:rsidP="00D44215">
      <w:pPr>
        <w:spacing w:before="30" w:after="40" w:line="360" w:lineRule="auto"/>
        <w:ind w:firstLine="708"/>
        <w:jc w:val="both"/>
        <w:rPr>
          <w:rFonts w:ascii="Times New Roman" w:hAnsi="Times New Roman" w:cs="Times New Roman"/>
          <w:b/>
          <w:sz w:val="28"/>
          <w:szCs w:val="28"/>
        </w:rPr>
      </w:pPr>
      <w:r w:rsidRPr="00114C9D">
        <w:rPr>
          <w:rFonts w:ascii="Times New Roman" w:hAnsi="Times New Roman" w:cs="Times New Roman"/>
          <w:b/>
          <w:sz w:val="28"/>
          <w:szCs w:val="28"/>
        </w:rPr>
        <w:t>2.3.</w:t>
      </w:r>
      <w:r w:rsidR="00F71E73">
        <w:rPr>
          <w:rFonts w:ascii="Times New Roman" w:hAnsi="Times New Roman" w:cs="Times New Roman"/>
          <w:b/>
          <w:sz w:val="28"/>
          <w:szCs w:val="28"/>
        </w:rPr>
        <w:t> </w:t>
      </w:r>
      <w:r w:rsidRPr="00114C9D">
        <w:rPr>
          <w:rFonts w:ascii="Times New Roman" w:hAnsi="Times New Roman" w:cs="Times New Roman"/>
          <w:b/>
          <w:sz w:val="28"/>
          <w:szCs w:val="28"/>
        </w:rPr>
        <w:t>Цепь</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со</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смешанным</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соединением</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проводников.</w:t>
      </w:r>
    </w:p>
    <w:p w:rsidR="00BB235E" w:rsidRDefault="000C41A2"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sz w:val="28"/>
          <w:szCs w:val="28"/>
        </w:rPr>
        <w:lastRenderedPageBreak/>
        <w:t>Смешанное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соединение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резисторов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представляет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собой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сложную</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электрическую</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цепь,</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которой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часть</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резисторов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соединена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последовательно,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часть</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параллельно.</w:t>
      </w:r>
      <w:r w:rsidR="00B053D5">
        <w:rPr>
          <w:rFonts w:ascii="Times New Roman" w:hAnsi="Times New Roman" w:cs="Times New Roman"/>
          <w:sz w:val="28"/>
          <w:szCs w:val="28"/>
        </w:rPr>
        <w:t xml:space="preserve"> </w:t>
      </w:r>
      <w:r w:rsidRPr="00114C9D">
        <w:rPr>
          <w:rFonts w:ascii="Times New Roman" w:hAnsi="Times New Roman" w:cs="Times New Roman"/>
          <w:sz w:val="28"/>
          <w:szCs w:val="28"/>
        </w:rPr>
        <w:t>Суть</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данного</w:t>
      </w:r>
      <w:r w:rsidR="00C130FD" w:rsidRPr="00114C9D">
        <w:rPr>
          <w:rFonts w:ascii="Times New Roman" w:hAnsi="Times New Roman" w:cs="Times New Roman"/>
          <w:sz w:val="28"/>
          <w:szCs w:val="28"/>
        </w:rPr>
        <w:t xml:space="preserve"> </w:t>
      </w:r>
      <w:r w:rsidR="00C46CEB" w:rsidRPr="00114C9D">
        <w:rPr>
          <w:rFonts w:ascii="Times New Roman" w:hAnsi="Times New Roman" w:cs="Times New Roman"/>
          <w:sz w:val="28"/>
          <w:szCs w:val="28"/>
        </w:rPr>
        <w:t>соединения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заключается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уменьшении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количества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элементов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целью</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упрощения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схемы</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соответственно,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упрощению</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расчета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общего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сопротивления.</w:t>
      </w:r>
    </w:p>
    <w:p w:rsidR="00AD5111" w:rsidRPr="00114C9D" w:rsidRDefault="00AD5111"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sz w:val="28"/>
          <w:szCs w:val="28"/>
        </w:rPr>
        <w:t>Для расчета сопротивления таких соединений, всю цепь разбивают на</w:t>
      </w:r>
    </w:p>
    <w:p w:rsidR="00BB235E" w:rsidRPr="00114C9D" w:rsidRDefault="00CF35BE" w:rsidP="00AD5111">
      <w:pPr>
        <w:spacing w:before="30" w:after="40" w:line="360" w:lineRule="auto"/>
        <w:jc w:val="both"/>
        <w:rPr>
          <w:rFonts w:ascii="Times New Roman" w:hAnsi="Times New Roman" w:cs="Times New Roman"/>
          <w:sz w:val="28"/>
          <w:szCs w:val="28"/>
        </w:rPr>
      </w:pPr>
      <w:r w:rsidRPr="00114C9D">
        <w:rPr>
          <w:rFonts w:ascii="Times New Roman" w:hAnsi="Times New Roman" w:cs="Times New Roman"/>
          <w:sz w:val="28"/>
          <w:szCs w:val="28"/>
        </w:rPr>
        <w:t>простейшие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участки</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из</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параллельно</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или</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последовательно</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соединенных</w:t>
      </w:r>
      <w:r w:rsidR="00BB235E"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резисторов.</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Далее</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следуют</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следующему</w:t>
      </w:r>
      <w:r w:rsidR="00C130FD" w:rsidRPr="00114C9D">
        <w:rPr>
          <w:rFonts w:ascii="Times New Roman" w:hAnsi="Times New Roman" w:cs="Times New Roman"/>
          <w:sz w:val="28"/>
          <w:szCs w:val="28"/>
        </w:rPr>
        <w:t xml:space="preserve"> </w:t>
      </w:r>
      <w:r w:rsidR="000C41A2" w:rsidRPr="00114C9D">
        <w:rPr>
          <w:rFonts w:ascii="Times New Roman" w:hAnsi="Times New Roman" w:cs="Times New Roman"/>
          <w:sz w:val="28"/>
          <w:szCs w:val="28"/>
        </w:rPr>
        <w:t>алгоритму:</w:t>
      </w:r>
    </w:p>
    <w:p w:rsidR="00BB235E" w:rsidRPr="00114C9D" w:rsidRDefault="000C41A2"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sz w:val="28"/>
          <w:szCs w:val="28"/>
        </w:rPr>
        <w:t>1)</w:t>
      </w:r>
      <w:r w:rsidR="00460446" w:rsidRPr="00114C9D">
        <w:rPr>
          <w:rFonts w:ascii="Times New Roman" w:hAnsi="Times New Roman" w:cs="Times New Roman"/>
          <w:sz w:val="28"/>
          <w:szCs w:val="28"/>
        </w:rPr>
        <w:t> </w:t>
      </w:r>
      <w:r w:rsidRPr="00114C9D">
        <w:rPr>
          <w:rFonts w:ascii="Times New Roman" w:hAnsi="Times New Roman" w:cs="Times New Roman"/>
          <w:sz w:val="28"/>
          <w:szCs w:val="28"/>
        </w:rPr>
        <w:t>Определяют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эквивалентное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сопротивление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участков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параллельным</w:t>
      </w:r>
      <w:r w:rsidR="00F71E73">
        <w:rPr>
          <w:rFonts w:ascii="Times New Roman" w:hAnsi="Times New Roman" w:cs="Times New Roman"/>
          <w:sz w:val="28"/>
          <w:szCs w:val="28"/>
        </w:rPr>
        <w:t xml:space="preserve"> </w:t>
      </w:r>
      <w:r w:rsidRPr="00114C9D">
        <w:rPr>
          <w:rFonts w:ascii="Times New Roman" w:hAnsi="Times New Roman" w:cs="Times New Roman"/>
          <w:sz w:val="28"/>
          <w:szCs w:val="28"/>
        </w:rPr>
        <w:t>соединением</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резисторов.</w:t>
      </w:r>
    </w:p>
    <w:p w:rsidR="00BB235E" w:rsidRPr="00114C9D" w:rsidRDefault="000C41A2"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sz w:val="28"/>
          <w:szCs w:val="28"/>
        </w:rPr>
        <w:t>2)</w:t>
      </w:r>
      <w:r w:rsidR="00460446" w:rsidRPr="00114C9D">
        <w:rPr>
          <w:rFonts w:ascii="Times New Roman" w:hAnsi="Times New Roman" w:cs="Times New Roman"/>
          <w:sz w:val="28"/>
          <w:szCs w:val="28"/>
        </w:rPr>
        <w:t> </w:t>
      </w:r>
      <w:r w:rsidRPr="00114C9D">
        <w:rPr>
          <w:rFonts w:ascii="Times New Roman" w:hAnsi="Times New Roman" w:cs="Times New Roman"/>
          <w:sz w:val="28"/>
          <w:szCs w:val="28"/>
        </w:rPr>
        <w:t>Если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эти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участки</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содержат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последовательно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соединенные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резисторы,</w:t>
      </w:r>
      <w:r w:rsidR="00BB235E" w:rsidRPr="00114C9D">
        <w:rPr>
          <w:rFonts w:ascii="Times New Roman" w:hAnsi="Times New Roman" w:cs="Times New Roman"/>
          <w:sz w:val="28"/>
          <w:szCs w:val="28"/>
        </w:rPr>
        <w:t xml:space="preserve"> </w:t>
      </w:r>
      <w:r w:rsidRPr="00114C9D">
        <w:rPr>
          <w:rFonts w:ascii="Times New Roman" w:hAnsi="Times New Roman" w:cs="Times New Roman"/>
          <w:sz w:val="28"/>
          <w:szCs w:val="28"/>
        </w:rPr>
        <w:t>то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сначала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вычисляют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их</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сопротивление.</w:t>
      </w:r>
    </w:p>
    <w:p w:rsidR="00BB235E" w:rsidRPr="00114C9D" w:rsidRDefault="000C41A2"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sz w:val="28"/>
          <w:szCs w:val="28"/>
        </w:rPr>
        <w:t>3)</w:t>
      </w:r>
      <w:r w:rsidR="00460446" w:rsidRPr="00114C9D">
        <w:rPr>
          <w:rFonts w:ascii="Times New Roman" w:hAnsi="Times New Roman" w:cs="Times New Roman"/>
          <w:sz w:val="28"/>
          <w:szCs w:val="28"/>
        </w:rPr>
        <w:t> </w:t>
      </w:r>
      <w:r w:rsidRPr="00114C9D">
        <w:rPr>
          <w:rFonts w:ascii="Times New Roman" w:hAnsi="Times New Roman" w:cs="Times New Roman"/>
          <w:sz w:val="28"/>
          <w:szCs w:val="28"/>
        </w:rPr>
        <w:t>После</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расчета</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эквивалентных</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сопротивлений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резисторов</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перерисовывают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схему.</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Обычно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получается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цепь</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из</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последовательно</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соединенных</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эквивалентных</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сопротивлений.</w:t>
      </w:r>
    </w:p>
    <w:p w:rsidR="00BB235E" w:rsidRDefault="000C41A2" w:rsidP="00D44215">
      <w:pPr>
        <w:spacing w:before="30" w:after="40" w:line="360" w:lineRule="auto"/>
        <w:ind w:firstLine="708"/>
        <w:jc w:val="both"/>
        <w:rPr>
          <w:rFonts w:ascii="Times New Roman" w:hAnsi="Times New Roman" w:cs="Times New Roman"/>
          <w:sz w:val="28"/>
          <w:szCs w:val="28"/>
        </w:rPr>
      </w:pPr>
      <w:r w:rsidRPr="00114C9D">
        <w:rPr>
          <w:rFonts w:ascii="Times New Roman" w:hAnsi="Times New Roman" w:cs="Times New Roman"/>
          <w:sz w:val="28"/>
          <w:szCs w:val="28"/>
        </w:rPr>
        <w:t>4)</w:t>
      </w:r>
      <w:r w:rsidR="00460446" w:rsidRPr="00114C9D">
        <w:rPr>
          <w:rFonts w:ascii="Times New Roman" w:hAnsi="Times New Roman" w:cs="Times New Roman"/>
          <w:sz w:val="28"/>
          <w:szCs w:val="28"/>
        </w:rPr>
        <w:t> </w:t>
      </w:r>
      <w:r w:rsidRPr="00114C9D">
        <w:rPr>
          <w:rFonts w:ascii="Times New Roman" w:hAnsi="Times New Roman" w:cs="Times New Roman"/>
          <w:sz w:val="28"/>
          <w:szCs w:val="28"/>
        </w:rPr>
        <w:t>Рассчитывают</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сопротивления</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полученной</w:t>
      </w:r>
      <w:r w:rsidR="00C130FD" w:rsidRPr="00114C9D">
        <w:rPr>
          <w:rFonts w:ascii="Times New Roman" w:hAnsi="Times New Roman" w:cs="Times New Roman"/>
          <w:sz w:val="28"/>
          <w:szCs w:val="28"/>
        </w:rPr>
        <w:t xml:space="preserve"> </w:t>
      </w:r>
      <w:r w:rsidRPr="00114C9D">
        <w:rPr>
          <w:rFonts w:ascii="Times New Roman" w:hAnsi="Times New Roman" w:cs="Times New Roman"/>
          <w:sz w:val="28"/>
          <w:szCs w:val="28"/>
        </w:rPr>
        <w:t>схемы</w:t>
      </w:r>
      <w:r w:rsidR="00CF35BE" w:rsidRPr="00114C9D">
        <w:rPr>
          <w:rFonts w:ascii="Times New Roman" w:hAnsi="Times New Roman" w:cs="Times New Roman"/>
          <w:sz w:val="28"/>
          <w:szCs w:val="28"/>
        </w:rPr>
        <w:t>.</w:t>
      </w:r>
    </w:p>
    <w:p w:rsidR="00AD5111" w:rsidRPr="00114C9D" w:rsidRDefault="00AD5111" w:rsidP="00D44215">
      <w:pPr>
        <w:spacing w:before="30" w:after="40" w:line="360" w:lineRule="auto"/>
        <w:ind w:firstLine="708"/>
        <w:jc w:val="both"/>
        <w:rPr>
          <w:rFonts w:ascii="Times New Roman" w:hAnsi="Times New Roman" w:cs="Times New Roman"/>
          <w:sz w:val="28"/>
          <w:szCs w:val="28"/>
        </w:rPr>
      </w:pPr>
    </w:p>
    <w:p w:rsidR="00BB235E" w:rsidRPr="00114C9D" w:rsidRDefault="00CF35BE" w:rsidP="00D44215">
      <w:pPr>
        <w:spacing w:before="30" w:after="40" w:line="360" w:lineRule="auto"/>
        <w:ind w:firstLine="708"/>
        <w:jc w:val="both"/>
        <w:rPr>
          <w:rFonts w:ascii="Times New Roman" w:hAnsi="Times New Roman" w:cs="Times New Roman"/>
          <w:b/>
          <w:sz w:val="28"/>
          <w:szCs w:val="28"/>
        </w:rPr>
      </w:pPr>
      <w:r w:rsidRPr="00114C9D">
        <w:rPr>
          <w:rFonts w:ascii="Times New Roman" w:hAnsi="Times New Roman" w:cs="Times New Roman"/>
          <w:b/>
          <w:sz w:val="28"/>
          <w:szCs w:val="28"/>
        </w:rPr>
        <w:t>3.</w:t>
      </w:r>
      <w:r w:rsidR="00F71E73">
        <w:rPr>
          <w:rFonts w:ascii="Times New Roman" w:hAnsi="Times New Roman" w:cs="Times New Roman"/>
          <w:b/>
          <w:sz w:val="28"/>
          <w:szCs w:val="28"/>
        </w:rPr>
        <w:t> </w:t>
      </w:r>
      <w:r w:rsidRPr="00114C9D">
        <w:rPr>
          <w:rFonts w:ascii="Times New Roman" w:hAnsi="Times New Roman" w:cs="Times New Roman"/>
          <w:b/>
          <w:sz w:val="28"/>
          <w:szCs w:val="28"/>
        </w:rPr>
        <w:t>Преимущества</w:t>
      </w:r>
      <w:r w:rsidR="00D353EA">
        <w:rPr>
          <w:rFonts w:ascii="Times New Roman" w:hAnsi="Times New Roman" w:cs="Times New Roman"/>
          <w:b/>
          <w:sz w:val="28"/>
          <w:szCs w:val="28"/>
        </w:rPr>
        <w:t xml:space="preserve"> и</w:t>
      </w:r>
      <w:r w:rsidR="00C130FD" w:rsidRPr="00114C9D">
        <w:rPr>
          <w:rFonts w:ascii="Times New Roman" w:hAnsi="Times New Roman" w:cs="Times New Roman"/>
          <w:b/>
          <w:sz w:val="28"/>
          <w:szCs w:val="28"/>
        </w:rPr>
        <w:t xml:space="preserve"> </w:t>
      </w:r>
      <w:r w:rsidR="007F3069">
        <w:rPr>
          <w:rFonts w:ascii="Times New Roman" w:hAnsi="Times New Roman" w:cs="Times New Roman"/>
          <w:b/>
          <w:sz w:val="28"/>
          <w:szCs w:val="28"/>
        </w:rPr>
        <w:t xml:space="preserve">недостатки </w:t>
      </w:r>
      <w:r w:rsidRPr="00114C9D">
        <w:rPr>
          <w:rFonts w:ascii="Times New Roman" w:hAnsi="Times New Roman" w:cs="Times New Roman"/>
          <w:b/>
          <w:sz w:val="28"/>
          <w:szCs w:val="28"/>
        </w:rPr>
        <w:t>разных</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видов</w:t>
      </w:r>
      <w:r w:rsidR="00C130FD" w:rsidRPr="00114C9D">
        <w:rPr>
          <w:rFonts w:ascii="Times New Roman" w:hAnsi="Times New Roman" w:cs="Times New Roman"/>
          <w:b/>
          <w:sz w:val="28"/>
          <w:szCs w:val="28"/>
        </w:rPr>
        <w:t xml:space="preserve"> </w:t>
      </w:r>
      <w:r w:rsidRPr="00114C9D">
        <w:rPr>
          <w:rFonts w:ascii="Times New Roman" w:hAnsi="Times New Roman" w:cs="Times New Roman"/>
          <w:b/>
          <w:sz w:val="28"/>
          <w:szCs w:val="28"/>
        </w:rPr>
        <w:t>цепей.</w:t>
      </w:r>
    </w:p>
    <w:p w:rsidR="007F3069" w:rsidRPr="007F3069" w:rsidRDefault="007F3069" w:rsidP="00D44215">
      <w:pPr>
        <w:shd w:val="clear" w:color="auto" w:fill="FFFFFF"/>
        <w:spacing w:before="30" w:after="40" w:line="360" w:lineRule="auto"/>
        <w:ind w:firstLine="851"/>
        <w:jc w:val="both"/>
        <w:rPr>
          <w:rFonts w:ascii="Arial" w:eastAsia="Times New Roman" w:hAnsi="Arial" w:cs="Arial"/>
          <w:color w:val="181818"/>
          <w:szCs w:val="21"/>
          <w:lang w:eastAsia="ru-RU"/>
        </w:rPr>
      </w:pPr>
      <w:r w:rsidRPr="007F3069">
        <w:rPr>
          <w:rFonts w:ascii="Times New Roman" w:eastAsia="Times New Roman" w:hAnsi="Times New Roman" w:cs="Times New Roman"/>
          <w:color w:val="000000"/>
          <w:sz w:val="28"/>
          <w:szCs w:val="27"/>
          <w:lang w:eastAsia="ru-RU"/>
        </w:rPr>
        <w:t xml:space="preserve">Плюсом последовательного соединения является простота сборки, а минусом – то, что если один элемент выйдет из строя, то ток пропадет во всей цепи. В такой ситуации неработающий элемент будет подобен ключу в выключенном положении. Пример из жизни неудобства такого соединения наверняка припомнят все люди постарше, которые украшали елки гирляндами из лампочек. Если в такой гирлянде выходила из строя хотя бы одна лампочка, приходилось перебирать их все, пока не найдешь ту самую, перегоревшую. В современных гирляндах эта проблема решена. В них используют специальные диодные лампочки, в которых при перегорании сплавляются вместе контакты, и ток продолжает беспрепятственно </w:t>
      </w:r>
      <w:r w:rsidRPr="007F3069">
        <w:rPr>
          <w:rFonts w:ascii="Times New Roman" w:eastAsia="Times New Roman" w:hAnsi="Times New Roman" w:cs="Times New Roman"/>
          <w:color w:val="000000"/>
          <w:sz w:val="28"/>
          <w:szCs w:val="27"/>
          <w:lang w:eastAsia="ru-RU"/>
        </w:rPr>
        <w:lastRenderedPageBreak/>
        <w:t xml:space="preserve">проходить дальше. Указанный недостаток может обернуться и достоинством. Представьте себе, что некоторую цепь нужно защитить от перегрузки: при увеличении силы тока цепь должна автоматически отключаться. </w:t>
      </w:r>
      <w:r w:rsidR="004538E9">
        <w:rPr>
          <w:rFonts w:ascii="Times New Roman" w:eastAsia="Times New Roman" w:hAnsi="Times New Roman" w:cs="Times New Roman"/>
          <w:color w:val="000000"/>
          <w:sz w:val="28"/>
          <w:szCs w:val="27"/>
          <w:lang w:eastAsia="ru-RU"/>
        </w:rPr>
        <w:t>Именно для таких случаев и используют предохранитель</w:t>
      </w:r>
      <w:r w:rsidRPr="007F3069">
        <w:rPr>
          <w:rFonts w:ascii="Times New Roman" w:eastAsia="Times New Roman" w:hAnsi="Times New Roman" w:cs="Times New Roman"/>
          <w:color w:val="000000"/>
          <w:sz w:val="28"/>
          <w:szCs w:val="27"/>
          <w:lang w:eastAsia="ru-RU"/>
        </w:rPr>
        <w:t>.</w:t>
      </w:r>
    </w:p>
    <w:p w:rsidR="007F3069" w:rsidRPr="007F3069" w:rsidRDefault="007F3069" w:rsidP="00D44215">
      <w:pPr>
        <w:shd w:val="clear" w:color="auto" w:fill="FFFFFF"/>
        <w:spacing w:before="30" w:after="40" w:line="360" w:lineRule="auto"/>
        <w:ind w:firstLine="851"/>
        <w:jc w:val="both"/>
        <w:rPr>
          <w:rFonts w:ascii="Arial" w:eastAsia="Times New Roman" w:hAnsi="Arial" w:cs="Arial"/>
          <w:color w:val="181818"/>
          <w:szCs w:val="21"/>
          <w:lang w:eastAsia="ru-RU"/>
        </w:rPr>
      </w:pPr>
      <w:r w:rsidRPr="007F3069">
        <w:rPr>
          <w:rFonts w:ascii="Times New Roman" w:eastAsia="Times New Roman" w:hAnsi="Times New Roman" w:cs="Times New Roman"/>
          <w:color w:val="000000"/>
          <w:sz w:val="28"/>
          <w:szCs w:val="27"/>
          <w:lang w:eastAsia="ru-RU"/>
        </w:rPr>
        <w:t>Огромным плюсом параллельного соединения является то, что при выключении одного из элементов, цепь продолжает функционировать дальше. Все остальные элементы продолжают работать. Минусом является то, что все приборы должны быть рассчитаны на одно и то же напряжение. При включении в сеть прибора с меньшим напряжение</w:t>
      </w:r>
      <w:r w:rsidR="004538E9">
        <w:rPr>
          <w:rFonts w:ascii="Times New Roman" w:eastAsia="Times New Roman" w:hAnsi="Times New Roman" w:cs="Times New Roman"/>
          <w:color w:val="000000"/>
          <w:sz w:val="28"/>
          <w:szCs w:val="27"/>
          <w:lang w:eastAsia="ru-RU"/>
        </w:rPr>
        <w:t>м</w:t>
      </w:r>
      <w:r w:rsidRPr="007F3069">
        <w:rPr>
          <w:rFonts w:ascii="Times New Roman" w:eastAsia="Times New Roman" w:hAnsi="Times New Roman" w:cs="Times New Roman"/>
          <w:color w:val="000000"/>
          <w:sz w:val="28"/>
          <w:szCs w:val="27"/>
          <w:lang w:eastAsia="ru-RU"/>
        </w:rPr>
        <w:t>, произойдет перегорание потребителя. Именно параллельным образом устанавливают розетки сети 220В в квартирах. Такое подключение позволяет включать различные приборы в сеть совершенно независимо друг от друга, и выход</w:t>
      </w:r>
      <w:r w:rsidR="004538E9">
        <w:rPr>
          <w:rFonts w:ascii="Times New Roman" w:eastAsia="Times New Roman" w:hAnsi="Times New Roman" w:cs="Times New Roman"/>
          <w:color w:val="000000"/>
          <w:sz w:val="28"/>
          <w:szCs w:val="27"/>
          <w:lang w:eastAsia="ru-RU"/>
        </w:rPr>
        <w:t xml:space="preserve"> из строя одного из них</w:t>
      </w:r>
      <w:r w:rsidRPr="007F3069">
        <w:rPr>
          <w:rFonts w:ascii="Times New Roman" w:eastAsia="Times New Roman" w:hAnsi="Times New Roman" w:cs="Times New Roman"/>
          <w:color w:val="000000"/>
          <w:sz w:val="28"/>
          <w:szCs w:val="27"/>
          <w:lang w:eastAsia="ru-RU"/>
        </w:rPr>
        <w:t xml:space="preserve"> не влияет на работу остальных.</w:t>
      </w:r>
    </w:p>
    <w:p w:rsidR="00AD5111" w:rsidRDefault="007F3069" w:rsidP="00AD5111">
      <w:pPr>
        <w:shd w:val="clear" w:color="auto" w:fill="FFFFFF"/>
        <w:spacing w:before="30" w:after="40" w:line="360" w:lineRule="auto"/>
        <w:ind w:firstLine="851"/>
        <w:jc w:val="both"/>
        <w:rPr>
          <w:rFonts w:ascii="Times New Roman" w:hAnsi="Times New Roman" w:cs="Times New Roman"/>
          <w:color w:val="000000"/>
          <w:sz w:val="28"/>
          <w:szCs w:val="28"/>
          <w:shd w:val="clear" w:color="auto" w:fill="FFFFFF"/>
        </w:rPr>
      </w:pPr>
      <w:r w:rsidRPr="007F3069">
        <w:rPr>
          <w:rFonts w:ascii="Times New Roman" w:eastAsia="Times New Roman" w:hAnsi="Times New Roman" w:cs="Times New Roman"/>
          <w:color w:val="000000"/>
          <w:sz w:val="28"/>
          <w:szCs w:val="27"/>
          <w:lang w:eastAsia="ru-RU"/>
        </w:rPr>
        <w:t>Параллельное соединение проводников характеризуется достаточно малым значением эквивалентного сопротивления, поэтому сила тока будет сравнительно высокой. Данный фактор следует учитывать, когда в розетки включается большое количество электроприборов. В этом случае сила тока значительно возрастает, приводя к перегреву кабельных линий и последующим возгораниям.</w:t>
      </w:r>
    </w:p>
    <w:tbl>
      <w:tblPr>
        <w:tblStyle w:val="af0"/>
        <w:tblW w:w="0" w:type="auto"/>
        <w:tblLook w:val="04A0" w:firstRow="1" w:lastRow="0" w:firstColumn="1" w:lastColumn="0" w:noHBand="0" w:noVBand="1"/>
      </w:tblPr>
      <w:tblGrid>
        <w:gridCol w:w="2545"/>
        <w:gridCol w:w="3761"/>
        <w:gridCol w:w="3124"/>
      </w:tblGrid>
      <w:tr w:rsidR="00AD5111" w:rsidTr="00F90071">
        <w:tc>
          <w:tcPr>
            <w:tcW w:w="2545" w:type="dxa"/>
            <w:vAlign w:val="center"/>
          </w:tcPr>
          <w:p w:rsidR="00AD5111" w:rsidRPr="005D1A4C" w:rsidRDefault="00AD5111" w:rsidP="00F90071">
            <w:pPr>
              <w:spacing w:line="360" w:lineRule="auto"/>
              <w:jc w:val="center"/>
              <w:rPr>
                <w:rFonts w:ascii="Times New Roman" w:hAnsi="Times New Roman" w:cs="Times New Roman"/>
                <w:b/>
                <w:color w:val="000000"/>
                <w:sz w:val="28"/>
                <w:szCs w:val="28"/>
              </w:rPr>
            </w:pPr>
            <w:r w:rsidRPr="005D1A4C">
              <w:rPr>
                <w:rFonts w:ascii="Times New Roman" w:hAnsi="Times New Roman" w:cs="Times New Roman"/>
                <w:b/>
                <w:color w:val="000000"/>
                <w:sz w:val="28"/>
                <w:szCs w:val="28"/>
              </w:rPr>
              <w:t>Тип соединения</w:t>
            </w:r>
          </w:p>
        </w:tc>
        <w:tc>
          <w:tcPr>
            <w:tcW w:w="3835" w:type="dxa"/>
            <w:vAlign w:val="center"/>
          </w:tcPr>
          <w:p w:rsidR="00AD5111" w:rsidRPr="005D1A4C" w:rsidRDefault="00AD5111" w:rsidP="00F90071">
            <w:pPr>
              <w:spacing w:line="360" w:lineRule="auto"/>
              <w:jc w:val="center"/>
              <w:rPr>
                <w:rFonts w:ascii="Times New Roman" w:hAnsi="Times New Roman" w:cs="Times New Roman"/>
                <w:b/>
                <w:color w:val="000000"/>
                <w:sz w:val="28"/>
                <w:szCs w:val="28"/>
              </w:rPr>
            </w:pPr>
            <w:r w:rsidRPr="005D1A4C">
              <w:rPr>
                <w:rFonts w:ascii="Times New Roman" w:hAnsi="Times New Roman" w:cs="Times New Roman"/>
                <w:b/>
                <w:color w:val="000000"/>
                <w:sz w:val="28"/>
                <w:szCs w:val="28"/>
              </w:rPr>
              <w:t>+</w:t>
            </w:r>
          </w:p>
        </w:tc>
        <w:tc>
          <w:tcPr>
            <w:tcW w:w="3191" w:type="dxa"/>
            <w:vAlign w:val="center"/>
          </w:tcPr>
          <w:p w:rsidR="00AD5111" w:rsidRPr="005D1A4C" w:rsidRDefault="00AD5111" w:rsidP="00F90071">
            <w:pPr>
              <w:spacing w:line="360" w:lineRule="auto"/>
              <w:jc w:val="center"/>
              <w:rPr>
                <w:rFonts w:ascii="Times New Roman" w:hAnsi="Times New Roman" w:cs="Times New Roman"/>
                <w:b/>
                <w:color w:val="000000"/>
                <w:sz w:val="28"/>
                <w:szCs w:val="28"/>
              </w:rPr>
            </w:pPr>
            <w:r w:rsidRPr="005D1A4C">
              <w:rPr>
                <w:rFonts w:ascii="Times New Roman" w:hAnsi="Times New Roman" w:cs="Times New Roman"/>
                <w:b/>
                <w:color w:val="000000"/>
                <w:sz w:val="28"/>
                <w:szCs w:val="28"/>
              </w:rPr>
              <w:t>-</w:t>
            </w:r>
          </w:p>
        </w:tc>
      </w:tr>
      <w:tr w:rsidR="00AD5111" w:rsidTr="00F90071">
        <w:tc>
          <w:tcPr>
            <w:tcW w:w="2545" w:type="dxa"/>
            <w:vAlign w:val="center"/>
          </w:tcPr>
          <w:p w:rsidR="00AD5111" w:rsidRPr="005D1A4C" w:rsidRDefault="00AD5111" w:rsidP="00F90071">
            <w:pPr>
              <w:spacing w:line="360" w:lineRule="auto"/>
              <w:rPr>
                <w:rFonts w:ascii="Times New Roman" w:hAnsi="Times New Roman" w:cs="Times New Roman"/>
                <w:b/>
                <w:color w:val="000000"/>
                <w:sz w:val="28"/>
                <w:szCs w:val="28"/>
              </w:rPr>
            </w:pPr>
            <w:r w:rsidRPr="005D1A4C">
              <w:rPr>
                <w:rFonts w:ascii="Times New Roman" w:hAnsi="Times New Roman" w:cs="Times New Roman"/>
                <w:b/>
                <w:color w:val="000000"/>
                <w:sz w:val="28"/>
                <w:szCs w:val="28"/>
              </w:rPr>
              <w:t>Последовательное</w:t>
            </w:r>
          </w:p>
        </w:tc>
        <w:tc>
          <w:tcPr>
            <w:tcW w:w="3835" w:type="dxa"/>
            <w:vAlign w:val="center"/>
          </w:tcPr>
          <w:p w:rsidR="00AD5111" w:rsidRPr="00944370" w:rsidRDefault="00AD5111" w:rsidP="00F90071">
            <w:pPr>
              <w:jc w:val="both"/>
              <w:rPr>
                <w:rFonts w:ascii="Times New Roman" w:hAnsi="Times New Roman" w:cs="Times New Roman"/>
                <w:color w:val="000000"/>
                <w:sz w:val="28"/>
                <w:szCs w:val="28"/>
              </w:rPr>
            </w:pPr>
            <w:r w:rsidRPr="00944370">
              <w:rPr>
                <w:rFonts w:ascii="Times New Roman" w:hAnsi="Times New Roman" w:cs="Times New Roman"/>
                <w:color w:val="000000"/>
                <w:sz w:val="28"/>
                <w:szCs w:val="28"/>
              </w:rPr>
              <w:t>Простота сборки</w:t>
            </w:r>
          </w:p>
          <w:p w:rsidR="00AD5111" w:rsidRDefault="00AD5111" w:rsidP="00F90071">
            <w:pPr>
              <w:jc w:val="both"/>
              <w:rPr>
                <w:rFonts w:ascii="Times New Roman" w:hAnsi="Times New Roman" w:cs="Times New Roman"/>
                <w:color w:val="000000"/>
                <w:sz w:val="28"/>
                <w:szCs w:val="28"/>
              </w:rPr>
            </w:pPr>
            <w:r w:rsidRPr="00944370">
              <w:rPr>
                <w:rFonts w:ascii="Times New Roman" w:hAnsi="Times New Roman" w:cs="Times New Roman"/>
                <w:color w:val="000000"/>
                <w:sz w:val="28"/>
                <w:szCs w:val="28"/>
              </w:rPr>
              <w:t>Защита цепей от перегрузок (предохранитель)</w:t>
            </w:r>
          </w:p>
          <w:p w:rsidR="00AD5111" w:rsidRPr="00944370" w:rsidRDefault="00AD5111" w:rsidP="00F90071">
            <w:pPr>
              <w:jc w:val="both"/>
              <w:rPr>
                <w:rFonts w:ascii="Times New Roman" w:hAnsi="Times New Roman" w:cs="Times New Roman"/>
                <w:color w:val="000000"/>
                <w:sz w:val="28"/>
                <w:szCs w:val="28"/>
              </w:rPr>
            </w:pPr>
            <w:r>
              <w:rPr>
                <w:rFonts w:ascii="Times New Roman" w:hAnsi="Times New Roman" w:cs="Times New Roman"/>
                <w:color w:val="000000"/>
                <w:sz w:val="28"/>
                <w:szCs w:val="28"/>
              </w:rPr>
              <w:t>Подключение рассчитано на разное напряжение</w:t>
            </w:r>
          </w:p>
        </w:tc>
        <w:tc>
          <w:tcPr>
            <w:tcW w:w="3191" w:type="dxa"/>
            <w:vAlign w:val="center"/>
          </w:tcPr>
          <w:p w:rsidR="00AD5111" w:rsidRPr="00944370" w:rsidRDefault="00AD5111" w:rsidP="00F90071">
            <w:pPr>
              <w:jc w:val="both"/>
              <w:rPr>
                <w:rFonts w:ascii="Times New Roman" w:hAnsi="Times New Roman" w:cs="Times New Roman"/>
                <w:color w:val="000000"/>
                <w:sz w:val="28"/>
                <w:szCs w:val="28"/>
              </w:rPr>
            </w:pPr>
            <w:r w:rsidRPr="00944370">
              <w:rPr>
                <w:rFonts w:ascii="Times New Roman" w:hAnsi="Times New Roman" w:cs="Times New Roman"/>
                <w:color w:val="000000"/>
                <w:sz w:val="28"/>
                <w:szCs w:val="28"/>
              </w:rPr>
              <w:t>При выходе из строя одного элемента, отключаются другие</w:t>
            </w:r>
          </w:p>
        </w:tc>
      </w:tr>
      <w:tr w:rsidR="00AD5111" w:rsidTr="00F90071">
        <w:tc>
          <w:tcPr>
            <w:tcW w:w="2545" w:type="dxa"/>
            <w:vAlign w:val="center"/>
          </w:tcPr>
          <w:p w:rsidR="00AD5111" w:rsidRPr="005D1A4C" w:rsidRDefault="00AD5111" w:rsidP="00F90071">
            <w:pPr>
              <w:spacing w:line="360" w:lineRule="auto"/>
              <w:rPr>
                <w:rFonts w:ascii="Times New Roman" w:hAnsi="Times New Roman" w:cs="Times New Roman"/>
                <w:b/>
                <w:color w:val="000000"/>
                <w:sz w:val="28"/>
                <w:szCs w:val="28"/>
              </w:rPr>
            </w:pPr>
            <w:r w:rsidRPr="005D1A4C">
              <w:rPr>
                <w:rFonts w:ascii="Times New Roman" w:hAnsi="Times New Roman" w:cs="Times New Roman"/>
                <w:b/>
                <w:color w:val="000000"/>
                <w:sz w:val="28"/>
                <w:szCs w:val="28"/>
              </w:rPr>
              <w:t>Параллельное</w:t>
            </w:r>
          </w:p>
        </w:tc>
        <w:tc>
          <w:tcPr>
            <w:tcW w:w="3835" w:type="dxa"/>
            <w:vAlign w:val="center"/>
          </w:tcPr>
          <w:p w:rsidR="00AD5111" w:rsidRDefault="00AD5111" w:rsidP="00F90071">
            <w:pPr>
              <w:jc w:val="both"/>
              <w:rPr>
                <w:rFonts w:ascii="Times New Roman" w:hAnsi="Times New Roman" w:cs="Times New Roman"/>
                <w:color w:val="000000"/>
                <w:sz w:val="28"/>
                <w:szCs w:val="28"/>
              </w:rPr>
            </w:pPr>
            <w:r>
              <w:rPr>
                <w:rFonts w:ascii="Times New Roman" w:hAnsi="Times New Roman" w:cs="Times New Roman"/>
                <w:color w:val="000000"/>
                <w:sz w:val="28"/>
                <w:szCs w:val="28"/>
              </w:rPr>
              <w:t>При выходе из строя одного элемента, остальные работают</w:t>
            </w:r>
          </w:p>
          <w:p w:rsidR="00AD5111" w:rsidRDefault="00AD5111" w:rsidP="00F90071">
            <w:pPr>
              <w:jc w:val="both"/>
              <w:rPr>
                <w:rFonts w:ascii="Times New Roman" w:hAnsi="Times New Roman" w:cs="Times New Roman"/>
                <w:color w:val="000000"/>
                <w:sz w:val="28"/>
                <w:szCs w:val="28"/>
              </w:rPr>
            </w:pPr>
            <w:r>
              <w:rPr>
                <w:rFonts w:ascii="Times New Roman" w:hAnsi="Times New Roman" w:cs="Times New Roman"/>
                <w:color w:val="000000"/>
                <w:sz w:val="28"/>
                <w:szCs w:val="28"/>
              </w:rPr>
              <w:t>Не имеет особой проблемы с поломкой элементов</w:t>
            </w:r>
          </w:p>
        </w:tc>
        <w:tc>
          <w:tcPr>
            <w:tcW w:w="3191" w:type="dxa"/>
            <w:vAlign w:val="center"/>
          </w:tcPr>
          <w:p w:rsidR="00AD5111" w:rsidRDefault="00AD5111" w:rsidP="00F90071">
            <w:pPr>
              <w:jc w:val="both"/>
              <w:rPr>
                <w:rFonts w:ascii="Times New Roman" w:hAnsi="Times New Roman" w:cs="Times New Roman"/>
                <w:color w:val="000000"/>
                <w:sz w:val="28"/>
                <w:szCs w:val="28"/>
              </w:rPr>
            </w:pPr>
            <w:r>
              <w:rPr>
                <w:rFonts w:ascii="Times New Roman" w:hAnsi="Times New Roman" w:cs="Times New Roman"/>
                <w:color w:val="000000"/>
                <w:sz w:val="28"/>
                <w:szCs w:val="28"/>
              </w:rPr>
              <w:t>Приборы должны быть рассчитаны на одно напряжение</w:t>
            </w:r>
          </w:p>
        </w:tc>
      </w:tr>
    </w:tbl>
    <w:p w:rsidR="00AD5111" w:rsidRDefault="00AD5111" w:rsidP="00D44215">
      <w:pPr>
        <w:tabs>
          <w:tab w:val="left" w:pos="-567"/>
        </w:tabs>
        <w:spacing w:before="30" w:after="40" w:line="360" w:lineRule="auto"/>
        <w:ind w:firstLine="709"/>
        <w:jc w:val="both"/>
        <w:rPr>
          <w:rFonts w:ascii="Times New Roman" w:hAnsi="Times New Roman" w:cs="Times New Roman"/>
          <w:i/>
          <w:sz w:val="28"/>
          <w:szCs w:val="28"/>
        </w:rPr>
      </w:pPr>
    </w:p>
    <w:p w:rsidR="00AD5111" w:rsidRPr="00D9513F" w:rsidRDefault="00AD5111" w:rsidP="00D44215">
      <w:pPr>
        <w:tabs>
          <w:tab w:val="left" w:pos="-567"/>
        </w:tabs>
        <w:spacing w:before="30" w:after="40" w:line="360" w:lineRule="auto"/>
        <w:ind w:firstLine="709"/>
        <w:jc w:val="both"/>
        <w:rPr>
          <w:rFonts w:ascii="Times New Roman" w:hAnsi="Times New Roman" w:cs="Times New Roman"/>
          <w:b/>
          <w:sz w:val="28"/>
          <w:szCs w:val="28"/>
        </w:rPr>
      </w:pPr>
    </w:p>
    <w:p w:rsidR="00AD5111" w:rsidRPr="00D9513F" w:rsidRDefault="00AD5111" w:rsidP="00D44215">
      <w:pPr>
        <w:tabs>
          <w:tab w:val="left" w:pos="-567"/>
        </w:tabs>
        <w:spacing w:before="30" w:after="40" w:line="360" w:lineRule="auto"/>
        <w:ind w:firstLine="709"/>
        <w:jc w:val="both"/>
        <w:rPr>
          <w:rFonts w:ascii="Times New Roman" w:hAnsi="Times New Roman" w:cs="Times New Roman"/>
          <w:b/>
          <w:sz w:val="28"/>
          <w:szCs w:val="28"/>
        </w:rPr>
      </w:pPr>
    </w:p>
    <w:p w:rsidR="00AD5111" w:rsidRPr="00D9513F" w:rsidRDefault="00AD5111" w:rsidP="00D44215">
      <w:pPr>
        <w:tabs>
          <w:tab w:val="left" w:pos="-567"/>
        </w:tabs>
        <w:spacing w:before="30" w:after="40" w:line="360" w:lineRule="auto"/>
        <w:ind w:firstLine="709"/>
        <w:jc w:val="both"/>
        <w:rPr>
          <w:rFonts w:ascii="Times New Roman" w:hAnsi="Times New Roman" w:cs="Times New Roman"/>
          <w:b/>
          <w:sz w:val="28"/>
          <w:szCs w:val="28"/>
        </w:rPr>
      </w:pPr>
    </w:p>
    <w:p w:rsidR="00AD5111" w:rsidRPr="00D9513F" w:rsidRDefault="00AD5111" w:rsidP="00D44215">
      <w:pPr>
        <w:tabs>
          <w:tab w:val="left" w:pos="-567"/>
        </w:tabs>
        <w:spacing w:before="30" w:after="40" w:line="360" w:lineRule="auto"/>
        <w:ind w:firstLine="709"/>
        <w:jc w:val="both"/>
        <w:rPr>
          <w:rFonts w:ascii="Times New Roman" w:hAnsi="Times New Roman" w:cs="Times New Roman"/>
          <w:b/>
          <w:sz w:val="28"/>
          <w:szCs w:val="28"/>
        </w:rPr>
      </w:pPr>
    </w:p>
    <w:p w:rsidR="00AD5111" w:rsidRPr="00D9513F" w:rsidRDefault="00AD5111" w:rsidP="00D44215">
      <w:pPr>
        <w:tabs>
          <w:tab w:val="left" w:pos="-567"/>
        </w:tabs>
        <w:spacing w:before="30" w:after="40" w:line="360" w:lineRule="auto"/>
        <w:ind w:firstLine="709"/>
        <w:jc w:val="both"/>
        <w:rPr>
          <w:rFonts w:ascii="Times New Roman" w:hAnsi="Times New Roman" w:cs="Times New Roman"/>
          <w:b/>
          <w:sz w:val="28"/>
          <w:szCs w:val="28"/>
        </w:rPr>
      </w:pPr>
    </w:p>
    <w:p w:rsidR="00AD5111" w:rsidRPr="00D9513F" w:rsidRDefault="00AD5111" w:rsidP="00D44215">
      <w:pPr>
        <w:tabs>
          <w:tab w:val="left" w:pos="-567"/>
        </w:tabs>
        <w:spacing w:before="30" w:after="40" w:line="360" w:lineRule="auto"/>
        <w:ind w:firstLine="709"/>
        <w:jc w:val="both"/>
        <w:rPr>
          <w:rFonts w:ascii="Times New Roman" w:hAnsi="Times New Roman" w:cs="Times New Roman"/>
          <w:b/>
          <w:sz w:val="28"/>
          <w:szCs w:val="28"/>
        </w:rPr>
      </w:pPr>
    </w:p>
    <w:p w:rsidR="00AD5111" w:rsidRPr="00D9513F" w:rsidRDefault="00AD5111" w:rsidP="00D44215">
      <w:pPr>
        <w:tabs>
          <w:tab w:val="left" w:pos="-567"/>
        </w:tabs>
        <w:spacing w:before="30" w:after="40" w:line="360" w:lineRule="auto"/>
        <w:ind w:firstLine="709"/>
        <w:jc w:val="both"/>
        <w:rPr>
          <w:rFonts w:ascii="Times New Roman" w:hAnsi="Times New Roman" w:cs="Times New Roman"/>
          <w:b/>
          <w:sz w:val="28"/>
          <w:szCs w:val="28"/>
        </w:rPr>
      </w:pPr>
    </w:p>
    <w:p w:rsidR="00AD5111" w:rsidRPr="00D9513F" w:rsidRDefault="00AD5111" w:rsidP="00D44215">
      <w:pPr>
        <w:tabs>
          <w:tab w:val="left" w:pos="-567"/>
        </w:tabs>
        <w:spacing w:before="30" w:after="40" w:line="360" w:lineRule="auto"/>
        <w:ind w:firstLine="709"/>
        <w:jc w:val="both"/>
        <w:rPr>
          <w:rFonts w:ascii="Times New Roman" w:hAnsi="Times New Roman" w:cs="Times New Roman"/>
          <w:b/>
          <w:sz w:val="28"/>
          <w:szCs w:val="28"/>
        </w:rPr>
      </w:pPr>
    </w:p>
    <w:p w:rsidR="00CF65CD" w:rsidRPr="00114C9D" w:rsidRDefault="00FF4445" w:rsidP="00D44215">
      <w:pPr>
        <w:tabs>
          <w:tab w:val="left" w:pos="-567"/>
        </w:tabs>
        <w:spacing w:before="30" w:after="40" w:line="36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II</w:t>
      </w:r>
      <w:r w:rsidR="00CF65CD" w:rsidRPr="00114C9D">
        <w:rPr>
          <w:rFonts w:ascii="Times New Roman" w:hAnsi="Times New Roman" w:cs="Times New Roman"/>
          <w:b/>
          <w:sz w:val="28"/>
          <w:szCs w:val="28"/>
        </w:rPr>
        <w:t>.</w:t>
      </w:r>
      <w:r w:rsidR="00114C9D">
        <w:rPr>
          <w:rFonts w:ascii="Times New Roman" w:hAnsi="Times New Roman" w:cs="Times New Roman"/>
          <w:b/>
          <w:sz w:val="28"/>
          <w:szCs w:val="28"/>
        </w:rPr>
        <w:t> </w:t>
      </w:r>
      <w:r w:rsidR="00CF65CD" w:rsidRPr="00114C9D">
        <w:rPr>
          <w:rFonts w:ascii="Times New Roman" w:hAnsi="Times New Roman" w:cs="Times New Roman"/>
          <w:b/>
          <w:sz w:val="28"/>
          <w:szCs w:val="28"/>
        </w:rPr>
        <w:t>П</w:t>
      </w:r>
      <w:r w:rsidR="00D353EA">
        <w:rPr>
          <w:rFonts w:ascii="Times New Roman" w:hAnsi="Times New Roman" w:cs="Times New Roman"/>
          <w:b/>
          <w:sz w:val="28"/>
          <w:szCs w:val="28"/>
        </w:rPr>
        <w:t>РАКТИЧЕСКАЯ ЧАСТЬ</w:t>
      </w:r>
    </w:p>
    <w:p w:rsidR="00CF65CD" w:rsidRDefault="00CF65CD" w:rsidP="00D44215">
      <w:pPr>
        <w:spacing w:before="30" w:after="40" w:line="360" w:lineRule="auto"/>
        <w:ind w:firstLine="708"/>
        <w:jc w:val="both"/>
        <w:rPr>
          <w:rFonts w:ascii="Times New Roman" w:hAnsi="Times New Roman" w:cs="Times New Roman"/>
          <w:b/>
          <w:sz w:val="28"/>
          <w:szCs w:val="28"/>
        </w:rPr>
      </w:pPr>
      <w:r w:rsidRPr="00114C9D">
        <w:rPr>
          <w:rFonts w:ascii="Times New Roman" w:hAnsi="Times New Roman" w:cs="Times New Roman"/>
          <w:b/>
          <w:sz w:val="28"/>
          <w:szCs w:val="28"/>
        </w:rPr>
        <w:t>1.</w:t>
      </w:r>
      <w:r w:rsidR="00114C9D">
        <w:rPr>
          <w:rFonts w:ascii="Times New Roman" w:hAnsi="Times New Roman" w:cs="Times New Roman"/>
          <w:b/>
          <w:sz w:val="28"/>
          <w:szCs w:val="28"/>
        </w:rPr>
        <w:t> </w:t>
      </w:r>
      <w:r w:rsidR="00CC541C">
        <w:rPr>
          <w:rFonts w:ascii="Times New Roman" w:hAnsi="Times New Roman" w:cs="Times New Roman"/>
          <w:b/>
          <w:sz w:val="28"/>
          <w:szCs w:val="28"/>
        </w:rPr>
        <w:t>Схема</w:t>
      </w:r>
      <w:r w:rsidR="009536EE">
        <w:rPr>
          <w:rFonts w:ascii="Times New Roman" w:hAnsi="Times New Roman" w:cs="Times New Roman"/>
          <w:b/>
          <w:sz w:val="28"/>
          <w:szCs w:val="28"/>
        </w:rPr>
        <w:t xml:space="preserve"> </w:t>
      </w:r>
      <w:r w:rsidR="00CC541C">
        <w:rPr>
          <w:rFonts w:ascii="Times New Roman" w:hAnsi="Times New Roman" w:cs="Times New Roman"/>
          <w:b/>
          <w:sz w:val="28"/>
          <w:szCs w:val="28"/>
        </w:rPr>
        <w:t>электрического удлинителя.</w:t>
      </w:r>
      <w:r w:rsidR="00C130FD" w:rsidRPr="00114C9D">
        <w:rPr>
          <w:rFonts w:ascii="Times New Roman" w:hAnsi="Times New Roman" w:cs="Times New Roman"/>
          <w:b/>
          <w:sz w:val="28"/>
          <w:szCs w:val="28"/>
        </w:rPr>
        <w:t xml:space="preserve"> </w:t>
      </w:r>
    </w:p>
    <w:p w:rsidR="001114B7" w:rsidRPr="001114B7" w:rsidRDefault="001114B7" w:rsidP="00D44215">
      <w:pPr>
        <w:shd w:val="clear" w:color="auto" w:fill="FFFFFF"/>
        <w:spacing w:before="30" w:after="40" w:line="360" w:lineRule="auto"/>
        <w:ind w:firstLine="851"/>
        <w:jc w:val="both"/>
        <w:rPr>
          <w:rFonts w:ascii="Arial" w:eastAsia="Times New Roman" w:hAnsi="Arial" w:cs="Arial"/>
          <w:color w:val="181818"/>
          <w:szCs w:val="21"/>
          <w:lang w:eastAsia="ru-RU"/>
        </w:rPr>
      </w:pPr>
      <w:r w:rsidRPr="001114B7">
        <w:rPr>
          <w:rFonts w:ascii="Times New Roman" w:eastAsia="Times New Roman" w:hAnsi="Times New Roman" w:cs="Times New Roman"/>
          <w:color w:val="0A0A0A"/>
          <w:sz w:val="28"/>
          <w:szCs w:val="27"/>
          <w:lang w:eastAsia="ru-RU"/>
        </w:rPr>
        <w:t>В этой главе расскажу, как я сделал удлинитель</w:t>
      </w:r>
      <w:r>
        <w:rPr>
          <w:rFonts w:ascii="Times New Roman" w:eastAsia="Times New Roman" w:hAnsi="Times New Roman" w:cs="Times New Roman"/>
          <w:color w:val="0A0A0A"/>
          <w:sz w:val="28"/>
          <w:szCs w:val="27"/>
          <w:lang w:eastAsia="ru-RU"/>
        </w:rPr>
        <w:t xml:space="preserve"> с заземлением</w:t>
      </w:r>
      <w:r w:rsidRPr="001114B7">
        <w:rPr>
          <w:rFonts w:ascii="Times New Roman" w:eastAsia="Times New Roman" w:hAnsi="Times New Roman" w:cs="Times New Roman"/>
          <w:color w:val="0A0A0A"/>
          <w:sz w:val="28"/>
          <w:szCs w:val="27"/>
          <w:lang w:eastAsia="ru-RU"/>
        </w:rPr>
        <w:t xml:space="preserve"> для разл</w:t>
      </w:r>
      <w:r w:rsidR="00CC541C">
        <w:rPr>
          <w:rFonts w:ascii="Times New Roman" w:eastAsia="Times New Roman" w:hAnsi="Times New Roman" w:cs="Times New Roman"/>
          <w:color w:val="0A0A0A"/>
          <w:sz w:val="28"/>
          <w:szCs w:val="27"/>
          <w:lang w:eastAsia="ru-RU"/>
        </w:rPr>
        <w:t>ичных электроприборов. Важно помнить</w:t>
      </w:r>
      <w:r w:rsidRPr="001114B7">
        <w:rPr>
          <w:rFonts w:ascii="Times New Roman" w:eastAsia="Times New Roman" w:hAnsi="Times New Roman" w:cs="Times New Roman"/>
          <w:color w:val="0A0A0A"/>
          <w:sz w:val="28"/>
          <w:szCs w:val="27"/>
          <w:lang w:eastAsia="ru-RU"/>
        </w:rPr>
        <w:t xml:space="preserve"> простое правило - нужно обязательно полностью разматывать удлинитель перед использованием, иначе он будет греться и в итоге оплавится провод (тепловое действие тока).</w:t>
      </w:r>
    </w:p>
    <w:p w:rsidR="007F4F59" w:rsidRDefault="007F4F59" w:rsidP="00D44215">
      <w:pPr>
        <w:spacing w:before="30" w:after="40" w:line="360" w:lineRule="auto"/>
        <w:ind w:firstLine="708"/>
        <w:jc w:val="both"/>
        <w:rPr>
          <w:rFonts w:ascii="Times New Roman" w:hAnsi="Times New Roman" w:cs="Times New Roman"/>
          <w:sz w:val="28"/>
          <w:szCs w:val="28"/>
        </w:rPr>
      </w:pPr>
      <w:r w:rsidRPr="007F4F59">
        <w:rPr>
          <w:rFonts w:ascii="Times New Roman" w:hAnsi="Times New Roman" w:cs="Times New Roman"/>
          <w:sz w:val="28"/>
          <w:szCs w:val="28"/>
        </w:rPr>
        <w:t>У</w:t>
      </w:r>
      <w:r>
        <w:rPr>
          <w:rFonts w:ascii="Times New Roman" w:hAnsi="Times New Roman" w:cs="Times New Roman"/>
          <w:sz w:val="28"/>
          <w:szCs w:val="28"/>
        </w:rPr>
        <w:t>длинители – отрезки электрического провода с вилками и розетками на концах – предназначены для расширения возможностей работы с оборудованием, инструментами, осветительными оборудованиями и т.д., когда собственный сетевой шнур исполнительных устройств не дотягивается до розеток на стене. В современном мире чаще всего используют удлинители с заземлением.</w:t>
      </w:r>
    </w:p>
    <w:p w:rsidR="007F4F59" w:rsidRPr="007F4F59" w:rsidRDefault="007F4F59" w:rsidP="00D44215">
      <w:pPr>
        <w:spacing w:before="30" w:after="4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 заземлением понимают как соединение с грунтом Земли, так и соединение с некоторым «общим проводом» электрической системы, относительно которого измеряют электрический потенциал. Заземление служит для защиты человека при прикосновении к металлическим частям оборудования, находящегося под напряжением.</w:t>
      </w:r>
    </w:p>
    <w:p w:rsidR="00C567F9" w:rsidRPr="00114C9D" w:rsidRDefault="001114B7" w:rsidP="00D44215">
      <w:pPr>
        <w:pStyle w:val="a5"/>
        <w:spacing w:before="30" w:after="40" w:line="360" w:lineRule="auto"/>
        <w:ind w:left="0" w:right="-1" w:firstLine="708"/>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78F1AEAF" wp14:editId="6AC77714">
            <wp:simplePos x="0" y="0"/>
            <wp:positionH relativeFrom="column">
              <wp:posOffset>2129210</wp:posOffset>
            </wp:positionH>
            <wp:positionV relativeFrom="paragraph">
              <wp:posOffset>1454785</wp:posOffset>
            </wp:positionV>
            <wp:extent cx="1152525" cy="2358390"/>
            <wp:effectExtent l="0" t="0" r="9525" b="3810"/>
            <wp:wrapTight wrapText="bothSides">
              <wp:wrapPolygon edited="0">
                <wp:start x="0" y="0"/>
                <wp:lineTo x="0" y="21460"/>
                <wp:lineTo x="21421" y="21460"/>
                <wp:lineTo x="2142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52525" cy="2358390"/>
                    </a:xfrm>
                    <a:prstGeom prst="rect">
                      <a:avLst/>
                    </a:prstGeom>
                  </pic:spPr>
                </pic:pic>
              </a:graphicData>
            </a:graphic>
          </wp:anchor>
        </w:drawing>
      </w:r>
      <w:r w:rsidR="00C567F9" w:rsidRPr="00114C9D">
        <w:rPr>
          <w:rFonts w:ascii="Times New Roman" w:hAnsi="Times New Roman" w:cs="Times New Roman"/>
          <w:sz w:val="28"/>
          <w:szCs w:val="28"/>
        </w:rPr>
        <w:t>Основная</w:t>
      </w:r>
      <w:r w:rsidR="00C130FD" w:rsidRPr="00114C9D">
        <w:rPr>
          <w:rFonts w:ascii="Times New Roman" w:hAnsi="Times New Roman" w:cs="Times New Roman"/>
          <w:sz w:val="28"/>
          <w:szCs w:val="28"/>
        </w:rPr>
        <w:t xml:space="preserve"> </w:t>
      </w:r>
      <w:r w:rsidR="00C567F9" w:rsidRPr="00114C9D">
        <w:rPr>
          <w:rFonts w:ascii="Times New Roman" w:hAnsi="Times New Roman" w:cs="Times New Roman"/>
          <w:sz w:val="28"/>
          <w:szCs w:val="28"/>
        </w:rPr>
        <w:t>схема</w:t>
      </w:r>
      <w:r w:rsidR="00C130FD" w:rsidRPr="00114C9D">
        <w:rPr>
          <w:rFonts w:ascii="Times New Roman" w:hAnsi="Times New Roman" w:cs="Times New Roman"/>
          <w:sz w:val="28"/>
          <w:szCs w:val="28"/>
        </w:rPr>
        <w:t xml:space="preserve"> </w:t>
      </w:r>
      <w:r w:rsidR="00C567F9" w:rsidRPr="00114C9D">
        <w:rPr>
          <w:rFonts w:ascii="Times New Roman" w:hAnsi="Times New Roman" w:cs="Times New Roman"/>
          <w:sz w:val="28"/>
          <w:szCs w:val="28"/>
        </w:rPr>
        <w:t>конструкции</w:t>
      </w:r>
      <w:r w:rsidR="007F4F59">
        <w:rPr>
          <w:rFonts w:ascii="Times New Roman" w:hAnsi="Times New Roman" w:cs="Times New Roman"/>
          <w:sz w:val="28"/>
          <w:szCs w:val="28"/>
        </w:rPr>
        <w:t xml:space="preserve"> </w:t>
      </w:r>
      <w:r w:rsidR="00C567F9" w:rsidRPr="00114C9D">
        <w:rPr>
          <w:rFonts w:ascii="Times New Roman" w:hAnsi="Times New Roman" w:cs="Times New Roman"/>
          <w:sz w:val="28"/>
          <w:szCs w:val="28"/>
        </w:rPr>
        <w:t>очень</w:t>
      </w:r>
      <w:r w:rsidR="00C130FD" w:rsidRPr="00114C9D">
        <w:rPr>
          <w:rFonts w:ascii="Times New Roman" w:hAnsi="Times New Roman" w:cs="Times New Roman"/>
          <w:sz w:val="28"/>
          <w:szCs w:val="28"/>
        </w:rPr>
        <w:t xml:space="preserve"> </w:t>
      </w:r>
      <w:r w:rsidR="00C567F9" w:rsidRPr="00114C9D">
        <w:rPr>
          <w:rFonts w:ascii="Times New Roman" w:hAnsi="Times New Roman" w:cs="Times New Roman"/>
          <w:sz w:val="28"/>
          <w:szCs w:val="28"/>
        </w:rPr>
        <w:t>проста</w:t>
      </w:r>
      <w:r w:rsidR="00C130FD" w:rsidRPr="00114C9D">
        <w:rPr>
          <w:rFonts w:ascii="Times New Roman" w:hAnsi="Times New Roman" w:cs="Times New Roman"/>
          <w:sz w:val="28"/>
          <w:szCs w:val="28"/>
        </w:rPr>
        <w:t xml:space="preserve"> </w:t>
      </w:r>
      <w:r w:rsidR="00C567F9" w:rsidRPr="00114C9D">
        <w:rPr>
          <w:rFonts w:ascii="Times New Roman" w:hAnsi="Times New Roman" w:cs="Times New Roman"/>
          <w:sz w:val="28"/>
          <w:szCs w:val="28"/>
        </w:rPr>
        <w:t>и</w:t>
      </w:r>
      <w:r w:rsidR="00C130FD" w:rsidRPr="00114C9D">
        <w:rPr>
          <w:rFonts w:ascii="Times New Roman" w:hAnsi="Times New Roman" w:cs="Times New Roman"/>
          <w:sz w:val="28"/>
          <w:szCs w:val="28"/>
        </w:rPr>
        <w:t xml:space="preserve"> </w:t>
      </w:r>
      <w:r w:rsidR="00C567F9" w:rsidRPr="00114C9D">
        <w:rPr>
          <w:rFonts w:ascii="Times New Roman" w:hAnsi="Times New Roman" w:cs="Times New Roman"/>
          <w:sz w:val="28"/>
          <w:szCs w:val="28"/>
        </w:rPr>
        <w:t>позволяет</w:t>
      </w:r>
      <w:r w:rsidR="00C130FD" w:rsidRPr="00114C9D">
        <w:rPr>
          <w:rFonts w:ascii="Times New Roman" w:hAnsi="Times New Roman" w:cs="Times New Roman"/>
          <w:sz w:val="28"/>
          <w:szCs w:val="28"/>
        </w:rPr>
        <w:t xml:space="preserve"> </w:t>
      </w:r>
      <w:r w:rsidR="00C567F9" w:rsidRPr="00114C9D">
        <w:rPr>
          <w:rFonts w:ascii="Times New Roman" w:hAnsi="Times New Roman" w:cs="Times New Roman"/>
          <w:sz w:val="28"/>
          <w:szCs w:val="28"/>
        </w:rPr>
        <w:t>продемонстрировать</w:t>
      </w:r>
      <w:r w:rsidR="00C130FD" w:rsidRPr="00114C9D">
        <w:rPr>
          <w:rFonts w:ascii="Times New Roman" w:hAnsi="Times New Roman" w:cs="Times New Roman"/>
          <w:sz w:val="28"/>
          <w:szCs w:val="28"/>
        </w:rPr>
        <w:t xml:space="preserve"> </w:t>
      </w:r>
      <w:r w:rsidR="00C567F9" w:rsidRPr="00114C9D">
        <w:rPr>
          <w:rFonts w:ascii="Times New Roman" w:hAnsi="Times New Roman" w:cs="Times New Roman"/>
          <w:sz w:val="28"/>
          <w:szCs w:val="28"/>
        </w:rPr>
        <w:t>преимущества</w:t>
      </w:r>
      <w:r w:rsidR="00C130FD" w:rsidRPr="00114C9D">
        <w:rPr>
          <w:rFonts w:ascii="Times New Roman" w:hAnsi="Times New Roman" w:cs="Times New Roman"/>
          <w:sz w:val="28"/>
          <w:szCs w:val="28"/>
        </w:rPr>
        <w:t xml:space="preserve"> </w:t>
      </w:r>
      <w:r w:rsidR="00C567F9" w:rsidRPr="00114C9D">
        <w:rPr>
          <w:rFonts w:ascii="Times New Roman" w:hAnsi="Times New Roman" w:cs="Times New Roman"/>
          <w:sz w:val="28"/>
          <w:szCs w:val="28"/>
        </w:rPr>
        <w:t>параллельного</w:t>
      </w:r>
      <w:r w:rsidR="00C130FD" w:rsidRPr="00114C9D">
        <w:rPr>
          <w:rFonts w:ascii="Times New Roman" w:hAnsi="Times New Roman" w:cs="Times New Roman"/>
          <w:sz w:val="28"/>
          <w:szCs w:val="28"/>
        </w:rPr>
        <w:t xml:space="preserve"> </w:t>
      </w:r>
      <w:r w:rsidR="00C567F9" w:rsidRPr="00114C9D">
        <w:rPr>
          <w:rFonts w:ascii="Times New Roman" w:hAnsi="Times New Roman" w:cs="Times New Roman"/>
          <w:sz w:val="28"/>
          <w:szCs w:val="28"/>
        </w:rPr>
        <w:t>соединения</w:t>
      </w:r>
      <w:r w:rsidR="00C130FD" w:rsidRPr="00114C9D">
        <w:rPr>
          <w:rFonts w:ascii="Times New Roman" w:hAnsi="Times New Roman" w:cs="Times New Roman"/>
          <w:sz w:val="28"/>
          <w:szCs w:val="28"/>
        </w:rPr>
        <w:t xml:space="preserve"> </w:t>
      </w:r>
      <w:r w:rsidR="00C567F9" w:rsidRPr="00114C9D">
        <w:rPr>
          <w:rFonts w:ascii="Times New Roman" w:hAnsi="Times New Roman" w:cs="Times New Roman"/>
          <w:sz w:val="28"/>
          <w:szCs w:val="28"/>
        </w:rPr>
        <w:t>проводников</w:t>
      </w:r>
      <w:r w:rsidR="00C130FD" w:rsidRPr="00114C9D">
        <w:rPr>
          <w:rFonts w:ascii="Times New Roman" w:hAnsi="Times New Roman" w:cs="Times New Roman"/>
          <w:sz w:val="28"/>
          <w:szCs w:val="28"/>
        </w:rPr>
        <w:t xml:space="preserve"> </w:t>
      </w:r>
      <w:r w:rsidR="00C567F9" w:rsidRPr="00114C9D">
        <w:rPr>
          <w:rFonts w:ascii="Times New Roman" w:hAnsi="Times New Roman" w:cs="Times New Roman"/>
          <w:sz w:val="28"/>
          <w:szCs w:val="28"/>
        </w:rPr>
        <w:t>перед</w:t>
      </w:r>
      <w:r w:rsidR="00C130FD" w:rsidRPr="00114C9D">
        <w:rPr>
          <w:rFonts w:ascii="Times New Roman" w:hAnsi="Times New Roman" w:cs="Times New Roman"/>
          <w:sz w:val="28"/>
          <w:szCs w:val="28"/>
        </w:rPr>
        <w:t xml:space="preserve"> </w:t>
      </w:r>
      <w:r w:rsidR="00C567F9" w:rsidRPr="00114C9D">
        <w:rPr>
          <w:rFonts w:ascii="Times New Roman" w:hAnsi="Times New Roman" w:cs="Times New Roman"/>
          <w:sz w:val="28"/>
          <w:szCs w:val="28"/>
        </w:rPr>
        <w:t>последовательным</w:t>
      </w:r>
      <w:r w:rsidR="00C130FD" w:rsidRPr="00114C9D">
        <w:rPr>
          <w:rFonts w:ascii="Times New Roman" w:hAnsi="Times New Roman" w:cs="Times New Roman"/>
          <w:sz w:val="28"/>
          <w:szCs w:val="28"/>
        </w:rPr>
        <w:t xml:space="preserve"> </w:t>
      </w:r>
      <w:r w:rsidR="00C567F9" w:rsidRPr="00114C9D">
        <w:rPr>
          <w:rFonts w:ascii="Times New Roman" w:hAnsi="Times New Roman" w:cs="Times New Roman"/>
          <w:sz w:val="28"/>
          <w:szCs w:val="28"/>
        </w:rPr>
        <w:t>соединением.</w:t>
      </w:r>
      <w:r w:rsidR="00C130FD" w:rsidRPr="00114C9D">
        <w:rPr>
          <w:rFonts w:ascii="Times New Roman" w:hAnsi="Times New Roman" w:cs="Times New Roman"/>
          <w:sz w:val="28"/>
          <w:szCs w:val="28"/>
        </w:rPr>
        <w:t xml:space="preserve"> </w:t>
      </w:r>
      <w:r w:rsidR="00334BF9" w:rsidRPr="00114C9D">
        <w:rPr>
          <w:rFonts w:ascii="Times New Roman" w:hAnsi="Times New Roman" w:cs="Times New Roman"/>
          <w:sz w:val="28"/>
          <w:szCs w:val="28"/>
        </w:rPr>
        <w:t>Необходимо</w:t>
      </w:r>
      <w:r w:rsidR="00C130FD" w:rsidRPr="00114C9D">
        <w:rPr>
          <w:rFonts w:ascii="Times New Roman" w:hAnsi="Times New Roman" w:cs="Times New Roman"/>
          <w:sz w:val="28"/>
          <w:szCs w:val="28"/>
        </w:rPr>
        <w:t xml:space="preserve"> </w:t>
      </w:r>
      <w:r w:rsidR="00334BF9" w:rsidRPr="00114C9D">
        <w:rPr>
          <w:rFonts w:ascii="Times New Roman" w:hAnsi="Times New Roman" w:cs="Times New Roman"/>
          <w:sz w:val="28"/>
          <w:szCs w:val="28"/>
        </w:rPr>
        <w:t>создать</w:t>
      </w:r>
      <w:r w:rsidR="00C130FD" w:rsidRPr="00114C9D">
        <w:rPr>
          <w:rFonts w:ascii="Times New Roman" w:hAnsi="Times New Roman" w:cs="Times New Roman"/>
          <w:sz w:val="28"/>
          <w:szCs w:val="28"/>
        </w:rPr>
        <w:t xml:space="preserve"> </w:t>
      </w:r>
      <w:r w:rsidR="007F4F59">
        <w:rPr>
          <w:rFonts w:ascii="Times New Roman" w:hAnsi="Times New Roman" w:cs="Times New Roman"/>
          <w:sz w:val="28"/>
          <w:szCs w:val="28"/>
        </w:rPr>
        <w:t>параллельную</w:t>
      </w:r>
      <w:r w:rsidR="00C130FD" w:rsidRPr="00114C9D">
        <w:rPr>
          <w:rFonts w:ascii="Times New Roman" w:hAnsi="Times New Roman" w:cs="Times New Roman"/>
          <w:sz w:val="28"/>
          <w:szCs w:val="28"/>
        </w:rPr>
        <w:t xml:space="preserve"> </w:t>
      </w:r>
      <w:r w:rsidR="007F4F59">
        <w:rPr>
          <w:rFonts w:ascii="Times New Roman" w:hAnsi="Times New Roman" w:cs="Times New Roman"/>
          <w:sz w:val="28"/>
          <w:szCs w:val="28"/>
        </w:rPr>
        <w:t>электрическую</w:t>
      </w:r>
      <w:r w:rsidR="00C130FD" w:rsidRPr="00114C9D">
        <w:rPr>
          <w:rFonts w:ascii="Times New Roman" w:hAnsi="Times New Roman" w:cs="Times New Roman"/>
          <w:sz w:val="28"/>
          <w:szCs w:val="28"/>
        </w:rPr>
        <w:t xml:space="preserve"> </w:t>
      </w:r>
      <w:r w:rsidR="00334BF9" w:rsidRPr="00114C9D">
        <w:rPr>
          <w:rFonts w:ascii="Times New Roman" w:hAnsi="Times New Roman" w:cs="Times New Roman"/>
          <w:sz w:val="28"/>
          <w:szCs w:val="28"/>
        </w:rPr>
        <w:t>цеп</w:t>
      </w:r>
      <w:r w:rsidR="007F4F59">
        <w:rPr>
          <w:rFonts w:ascii="Times New Roman" w:hAnsi="Times New Roman" w:cs="Times New Roman"/>
          <w:sz w:val="28"/>
          <w:szCs w:val="28"/>
        </w:rPr>
        <w:t>ь, подключив несколько розеток</w:t>
      </w:r>
      <w:r w:rsidR="00C130FD" w:rsidRPr="00114C9D">
        <w:rPr>
          <w:rFonts w:ascii="Times New Roman" w:hAnsi="Times New Roman" w:cs="Times New Roman"/>
          <w:sz w:val="28"/>
          <w:szCs w:val="28"/>
        </w:rPr>
        <w:t xml:space="preserve"> </w:t>
      </w:r>
      <w:r w:rsidR="00334BF9" w:rsidRPr="00114C9D">
        <w:rPr>
          <w:rFonts w:ascii="Times New Roman" w:hAnsi="Times New Roman" w:cs="Times New Roman"/>
          <w:sz w:val="28"/>
          <w:szCs w:val="28"/>
        </w:rPr>
        <w:t>и</w:t>
      </w:r>
      <w:r w:rsidR="00C130FD" w:rsidRPr="00114C9D">
        <w:rPr>
          <w:rFonts w:ascii="Times New Roman" w:hAnsi="Times New Roman" w:cs="Times New Roman"/>
          <w:sz w:val="28"/>
          <w:szCs w:val="28"/>
        </w:rPr>
        <w:t xml:space="preserve"> </w:t>
      </w:r>
      <w:r w:rsidR="00334BF9" w:rsidRPr="00114C9D">
        <w:rPr>
          <w:rFonts w:ascii="Times New Roman" w:hAnsi="Times New Roman" w:cs="Times New Roman"/>
          <w:sz w:val="28"/>
          <w:szCs w:val="28"/>
        </w:rPr>
        <w:t>показать</w:t>
      </w:r>
      <w:r w:rsidR="00C130FD" w:rsidRPr="00114C9D">
        <w:rPr>
          <w:rFonts w:ascii="Times New Roman" w:hAnsi="Times New Roman" w:cs="Times New Roman"/>
          <w:sz w:val="28"/>
          <w:szCs w:val="28"/>
        </w:rPr>
        <w:t xml:space="preserve"> </w:t>
      </w:r>
      <w:r w:rsidR="00334BF9" w:rsidRPr="00114C9D">
        <w:rPr>
          <w:rFonts w:ascii="Times New Roman" w:hAnsi="Times New Roman" w:cs="Times New Roman"/>
          <w:sz w:val="28"/>
          <w:szCs w:val="28"/>
        </w:rPr>
        <w:t>их</w:t>
      </w:r>
      <w:r w:rsidR="00C130FD" w:rsidRPr="00114C9D">
        <w:rPr>
          <w:rFonts w:ascii="Times New Roman" w:hAnsi="Times New Roman" w:cs="Times New Roman"/>
          <w:sz w:val="28"/>
          <w:szCs w:val="28"/>
        </w:rPr>
        <w:t xml:space="preserve"> </w:t>
      </w:r>
      <w:r w:rsidR="00334BF9" w:rsidRPr="00114C9D">
        <w:rPr>
          <w:rFonts w:ascii="Times New Roman" w:hAnsi="Times New Roman" w:cs="Times New Roman"/>
          <w:sz w:val="28"/>
          <w:szCs w:val="28"/>
        </w:rPr>
        <w:lastRenderedPageBreak/>
        <w:t>независимую</w:t>
      </w:r>
      <w:r w:rsidR="00C130FD" w:rsidRPr="00114C9D">
        <w:rPr>
          <w:rFonts w:ascii="Times New Roman" w:hAnsi="Times New Roman" w:cs="Times New Roman"/>
          <w:sz w:val="28"/>
          <w:szCs w:val="28"/>
        </w:rPr>
        <w:t xml:space="preserve"> </w:t>
      </w:r>
      <w:r w:rsidR="00334BF9" w:rsidRPr="00114C9D">
        <w:rPr>
          <w:rFonts w:ascii="Times New Roman" w:hAnsi="Times New Roman" w:cs="Times New Roman"/>
          <w:sz w:val="28"/>
          <w:szCs w:val="28"/>
        </w:rPr>
        <w:t>друг</w:t>
      </w:r>
      <w:r w:rsidR="00C130FD" w:rsidRPr="00114C9D">
        <w:rPr>
          <w:rFonts w:ascii="Times New Roman" w:hAnsi="Times New Roman" w:cs="Times New Roman"/>
          <w:sz w:val="28"/>
          <w:szCs w:val="28"/>
        </w:rPr>
        <w:t xml:space="preserve"> </w:t>
      </w:r>
      <w:r w:rsidR="00334BF9" w:rsidRPr="00114C9D">
        <w:rPr>
          <w:rFonts w:ascii="Times New Roman" w:hAnsi="Times New Roman" w:cs="Times New Roman"/>
          <w:sz w:val="28"/>
          <w:szCs w:val="28"/>
        </w:rPr>
        <w:t>от</w:t>
      </w:r>
      <w:r w:rsidR="00C130FD" w:rsidRPr="00114C9D">
        <w:rPr>
          <w:rFonts w:ascii="Times New Roman" w:hAnsi="Times New Roman" w:cs="Times New Roman"/>
          <w:sz w:val="28"/>
          <w:szCs w:val="28"/>
        </w:rPr>
        <w:t xml:space="preserve"> </w:t>
      </w:r>
      <w:r w:rsidR="00334BF9" w:rsidRPr="00114C9D">
        <w:rPr>
          <w:rFonts w:ascii="Times New Roman" w:hAnsi="Times New Roman" w:cs="Times New Roman"/>
          <w:sz w:val="28"/>
          <w:szCs w:val="28"/>
        </w:rPr>
        <w:t>друга</w:t>
      </w:r>
      <w:r w:rsidR="00C130FD" w:rsidRPr="00114C9D">
        <w:rPr>
          <w:rFonts w:ascii="Times New Roman" w:hAnsi="Times New Roman" w:cs="Times New Roman"/>
          <w:sz w:val="28"/>
          <w:szCs w:val="28"/>
        </w:rPr>
        <w:t xml:space="preserve"> </w:t>
      </w:r>
      <w:r w:rsidR="00334BF9" w:rsidRPr="00114C9D">
        <w:rPr>
          <w:rFonts w:ascii="Times New Roman" w:hAnsi="Times New Roman" w:cs="Times New Roman"/>
          <w:sz w:val="28"/>
          <w:szCs w:val="28"/>
        </w:rPr>
        <w:t>работу.</w:t>
      </w:r>
    </w:p>
    <w:p w:rsidR="001114B7" w:rsidRDefault="001114B7" w:rsidP="00D44215">
      <w:pPr>
        <w:pStyle w:val="a5"/>
        <w:spacing w:before="30" w:after="40" w:line="360" w:lineRule="auto"/>
        <w:ind w:left="0" w:right="-1"/>
        <w:jc w:val="center"/>
        <w:rPr>
          <w:rFonts w:ascii="Times New Roman" w:hAnsi="Times New Roman" w:cs="Times New Roman"/>
          <w:sz w:val="28"/>
          <w:szCs w:val="28"/>
        </w:rPr>
      </w:pPr>
    </w:p>
    <w:p w:rsidR="001114B7" w:rsidRDefault="001114B7" w:rsidP="00D44215">
      <w:pPr>
        <w:pStyle w:val="a5"/>
        <w:spacing w:before="30" w:after="40" w:line="360" w:lineRule="auto"/>
        <w:ind w:left="0" w:right="-1"/>
        <w:jc w:val="center"/>
        <w:rPr>
          <w:rFonts w:ascii="Times New Roman" w:hAnsi="Times New Roman" w:cs="Times New Roman"/>
          <w:sz w:val="28"/>
          <w:szCs w:val="28"/>
        </w:rPr>
      </w:pPr>
    </w:p>
    <w:p w:rsidR="001114B7" w:rsidRDefault="001114B7" w:rsidP="00D44215">
      <w:pPr>
        <w:pStyle w:val="a5"/>
        <w:spacing w:before="30" w:after="40" w:line="360" w:lineRule="auto"/>
        <w:ind w:left="0" w:right="-1"/>
        <w:jc w:val="center"/>
        <w:rPr>
          <w:rFonts w:ascii="Times New Roman" w:hAnsi="Times New Roman" w:cs="Times New Roman"/>
          <w:sz w:val="28"/>
          <w:szCs w:val="28"/>
        </w:rPr>
      </w:pPr>
    </w:p>
    <w:p w:rsidR="001114B7" w:rsidRDefault="001114B7" w:rsidP="00D44215">
      <w:pPr>
        <w:pStyle w:val="a5"/>
        <w:spacing w:before="30" w:after="40" w:line="360" w:lineRule="auto"/>
        <w:ind w:left="0" w:right="-1"/>
        <w:jc w:val="center"/>
        <w:rPr>
          <w:rFonts w:ascii="Times New Roman" w:hAnsi="Times New Roman" w:cs="Times New Roman"/>
          <w:sz w:val="28"/>
          <w:szCs w:val="28"/>
        </w:rPr>
      </w:pPr>
    </w:p>
    <w:p w:rsidR="001114B7" w:rsidRDefault="001114B7" w:rsidP="00D44215">
      <w:pPr>
        <w:pStyle w:val="a5"/>
        <w:spacing w:before="30" w:after="40" w:line="360" w:lineRule="auto"/>
        <w:ind w:left="0" w:right="-1"/>
        <w:jc w:val="center"/>
        <w:rPr>
          <w:rFonts w:ascii="Times New Roman" w:hAnsi="Times New Roman" w:cs="Times New Roman"/>
          <w:sz w:val="28"/>
          <w:szCs w:val="28"/>
        </w:rPr>
      </w:pPr>
    </w:p>
    <w:p w:rsidR="001114B7" w:rsidRDefault="001114B7" w:rsidP="00D44215">
      <w:pPr>
        <w:pStyle w:val="a5"/>
        <w:spacing w:before="30" w:after="40" w:line="360" w:lineRule="auto"/>
        <w:ind w:left="0" w:right="-1"/>
        <w:jc w:val="center"/>
        <w:rPr>
          <w:rFonts w:ascii="Times New Roman" w:hAnsi="Times New Roman" w:cs="Times New Roman"/>
          <w:sz w:val="28"/>
          <w:szCs w:val="28"/>
        </w:rPr>
      </w:pPr>
    </w:p>
    <w:p w:rsidR="001114B7" w:rsidRDefault="001114B7" w:rsidP="00D44215">
      <w:pPr>
        <w:pStyle w:val="a5"/>
        <w:spacing w:before="30" w:after="40" w:line="360" w:lineRule="auto"/>
        <w:ind w:left="0" w:right="-1"/>
        <w:jc w:val="center"/>
        <w:rPr>
          <w:rFonts w:ascii="Times New Roman" w:hAnsi="Times New Roman" w:cs="Times New Roman"/>
          <w:sz w:val="28"/>
          <w:szCs w:val="28"/>
        </w:rPr>
      </w:pPr>
    </w:p>
    <w:p w:rsidR="00043115" w:rsidRPr="00114C9D" w:rsidRDefault="00CC541C" w:rsidP="00D44215">
      <w:pPr>
        <w:pStyle w:val="a5"/>
        <w:spacing w:before="30" w:after="40" w:line="360" w:lineRule="auto"/>
        <w:ind w:left="0" w:right="-1" w:firstLine="708"/>
        <w:jc w:val="both"/>
        <w:rPr>
          <w:rFonts w:ascii="Times New Roman" w:hAnsi="Times New Roman" w:cs="Times New Roman"/>
          <w:b/>
          <w:sz w:val="28"/>
          <w:szCs w:val="28"/>
        </w:rPr>
      </w:pPr>
      <w:r>
        <w:rPr>
          <w:rFonts w:ascii="Times New Roman" w:hAnsi="Times New Roman" w:cs="Times New Roman"/>
          <w:b/>
          <w:sz w:val="28"/>
          <w:szCs w:val="28"/>
        </w:rPr>
        <w:t>2</w:t>
      </w:r>
      <w:r w:rsidR="00CF65CD" w:rsidRPr="00114C9D">
        <w:rPr>
          <w:rFonts w:ascii="Times New Roman" w:hAnsi="Times New Roman" w:cs="Times New Roman"/>
          <w:b/>
          <w:sz w:val="28"/>
          <w:szCs w:val="28"/>
        </w:rPr>
        <w:t>.</w:t>
      </w:r>
      <w:r w:rsidR="00114C9D">
        <w:rPr>
          <w:rFonts w:ascii="Times New Roman" w:hAnsi="Times New Roman" w:cs="Times New Roman"/>
          <w:b/>
          <w:sz w:val="28"/>
          <w:szCs w:val="28"/>
        </w:rPr>
        <w:t> </w:t>
      </w:r>
      <w:r w:rsidR="00CF65CD" w:rsidRPr="00114C9D">
        <w:rPr>
          <w:rFonts w:ascii="Times New Roman" w:hAnsi="Times New Roman" w:cs="Times New Roman"/>
          <w:b/>
          <w:sz w:val="28"/>
          <w:szCs w:val="28"/>
        </w:rPr>
        <w:t>Сборка</w:t>
      </w:r>
      <w:r w:rsidR="00C130FD" w:rsidRPr="00114C9D">
        <w:rPr>
          <w:rFonts w:ascii="Times New Roman" w:hAnsi="Times New Roman" w:cs="Times New Roman"/>
          <w:b/>
          <w:sz w:val="28"/>
          <w:szCs w:val="28"/>
        </w:rPr>
        <w:t xml:space="preserve"> </w:t>
      </w:r>
      <w:r>
        <w:rPr>
          <w:rFonts w:ascii="Times New Roman" w:hAnsi="Times New Roman" w:cs="Times New Roman"/>
          <w:b/>
          <w:sz w:val="28"/>
          <w:szCs w:val="28"/>
        </w:rPr>
        <w:t>электрического удлинителя.</w:t>
      </w:r>
    </w:p>
    <w:p w:rsidR="001114B7" w:rsidRPr="001114B7" w:rsidRDefault="001114B7" w:rsidP="00D44215">
      <w:pPr>
        <w:shd w:val="clear" w:color="auto" w:fill="FFFFFF"/>
        <w:spacing w:before="30" w:after="40" w:line="360" w:lineRule="auto"/>
        <w:ind w:firstLine="851"/>
        <w:jc w:val="both"/>
        <w:rPr>
          <w:rFonts w:ascii="Arial" w:eastAsia="Times New Roman" w:hAnsi="Arial" w:cs="Arial"/>
          <w:color w:val="181818"/>
          <w:szCs w:val="21"/>
          <w:lang w:eastAsia="ru-RU"/>
        </w:rPr>
      </w:pPr>
      <w:r w:rsidRPr="001114B7">
        <w:rPr>
          <w:rFonts w:ascii="Times New Roman" w:eastAsia="Times New Roman" w:hAnsi="Times New Roman" w:cs="Times New Roman"/>
          <w:color w:val="0A0A0A"/>
          <w:sz w:val="28"/>
          <w:szCs w:val="27"/>
          <w:lang w:eastAsia="ru-RU"/>
        </w:rPr>
        <w:t>Для изготовления удлинителя использовал подручный материал. Мне понадобилось:</w:t>
      </w:r>
    </w:p>
    <w:p w:rsidR="001114B7" w:rsidRPr="001114B7" w:rsidRDefault="001114B7" w:rsidP="00D44215">
      <w:pPr>
        <w:numPr>
          <w:ilvl w:val="0"/>
          <w:numId w:val="1"/>
        </w:numPr>
        <w:shd w:val="clear" w:color="auto" w:fill="FFFFFF"/>
        <w:spacing w:before="30" w:after="40" w:line="360" w:lineRule="auto"/>
        <w:ind w:left="0" w:firstLine="851"/>
        <w:jc w:val="both"/>
        <w:rPr>
          <w:rFonts w:ascii="Arial" w:eastAsia="Times New Roman" w:hAnsi="Arial" w:cs="Arial"/>
          <w:color w:val="181818"/>
          <w:szCs w:val="21"/>
          <w:lang w:eastAsia="ru-RU"/>
        </w:rPr>
      </w:pPr>
      <w:r w:rsidRPr="001114B7">
        <w:rPr>
          <w:rFonts w:ascii="Times New Roman" w:eastAsia="Times New Roman" w:hAnsi="Times New Roman" w:cs="Times New Roman"/>
          <w:color w:val="0A0A0A"/>
          <w:sz w:val="28"/>
          <w:szCs w:val="27"/>
          <w:lang w:eastAsia="ru-RU"/>
        </w:rPr>
        <w:t>Набор отверток</w:t>
      </w:r>
      <w:r>
        <w:rPr>
          <w:rFonts w:ascii="Times New Roman" w:eastAsia="Times New Roman" w:hAnsi="Times New Roman" w:cs="Times New Roman"/>
          <w:color w:val="0A0A0A"/>
          <w:sz w:val="28"/>
          <w:szCs w:val="27"/>
          <w:lang w:eastAsia="ru-RU"/>
        </w:rPr>
        <w:t>;</w:t>
      </w:r>
    </w:p>
    <w:p w:rsidR="001114B7" w:rsidRPr="001114B7" w:rsidRDefault="001114B7" w:rsidP="00CC541C">
      <w:pPr>
        <w:numPr>
          <w:ilvl w:val="0"/>
          <w:numId w:val="1"/>
        </w:numPr>
        <w:shd w:val="clear" w:color="auto" w:fill="FFFFFF"/>
        <w:spacing w:before="30" w:after="40" w:line="360" w:lineRule="auto"/>
        <w:ind w:left="850" w:right="1701" w:firstLine="1"/>
        <w:jc w:val="both"/>
        <w:rPr>
          <w:rFonts w:ascii="Arial" w:eastAsia="Times New Roman" w:hAnsi="Arial" w:cs="Arial"/>
          <w:color w:val="181818"/>
          <w:szCs w:val="21"/>
          <w:lang w:eastAsia="ru-RU"/>
        </w:rPr>
      </w:pPr>
      <w:r w:rsidRPr="001114B7">
        <w:rPr>
          <w:rFonts w:ascii="Times New Roman" w:eastAsia="Times New Roman" w:hAnsi="Times New Roman" w:cs="Times New Roman"/>
          <w:color w:val="0A0A0A"/>
          <w:sz w:val="28"/>
          <w:szCs w:val="27"/>
          <w:lang w:eastAsia="ru-RU"/>
        </w:rPr>
        <w:t>Канцелярский нож</w:t>
      </w:r>
      <w:r>
        <w:rPr>
          <w:rFonts w:ascii="Times New Roman" w:eastAsia="Times New Roman" w:hAnsi="Times New Roman" w:cs="Times New Roman"/>
          <w:color w:val="0A0A0A"/>
          <w:sz w:val="28"/>
          <w:szCs w:val="27"/>
          <w:lang w:eastAsia="ru-RU"/>
        </w:rPr>
        <w:t>;</w:t>
      </w:r>
    </w:p>
    <w:p w:rsidR="001114B7" w:rsidRPr="001114B7" w:rsidRDefault="001114B7" w:rsidP="00D44215">
      <w:pPr>
        <w:numPr>
          <w:ilvl w:val="0"/>
          <w:numId w:val="1"/>
        </w:numPr>
        <w:shd w:val="clear" w:color="auto" w:fill="FFFFFF"/>
        <w:spacing w:before="30" w:after="40" w:line="360" w:lineRule="auto"/>
        <w:ind w:left="0" w:firstLine="851"/>
        <w:jc w:val="both"/>
        <w:rPr>
          <w:rFonts w:ascii="Arial" w:eastAsia="Times New Roman" w:hAnsi="Arial" w:cs="Arial"/>
          <w:color w:val="181818"/>
          <w:szCs w:val="21"/>
          <w:lang w:eastAsia="ru-RU"/>
        </w:rPr>
      </w:pPr>
      <w:r w:rsidRPr="001114B7">
        <w:rPr>
          <w:rFonts w:ascii="Times New Roman" w:eastAsia="Times New Roman" w:hAnsi="Times New Roman" w:cs="Times New Roman"/>
          <w:color w:val="0A0A0A"/>
          <w:sz w:val="28"/>
          <w:szCs w:val="27"/>
          <w:lang w:eastAsia="ru-RU"/>
        </w:rPr>
        <w:t>Вилка</w:t>
      </w:r>
      <w:r>
        <w:rPr>
          <w:rFonts w:ascii="Times New Roman" w:eastAsia="Times New Roman" w:hAnsi="Times New Roman" w:cs="Times New Roman"/>
          <w:color w:val="0A0A0A"/>
          <w:sz w:val="28"/>
          <w:szCs w:val="27"/>
          <w:lang w:eastAsia="ru-RU"/>
        </w:rPr>
        <w:t xml:space="preserve"> с заземлением;</w:t>
      </w:r>
    </w:p>
    <w:p w:rsidR="001114B7" w:rsidRPr="00DD252A" w:rsidRDefault="001114B7" w:rsidP="00D44215">
      <w:pPr>
        <w:numPr>
          <w:ilvl w:val="0"/>
          <w:numId w:val="1"/>
        </w:numPr>
        <w:shd w:val="clear" w:color="auto" w:fill="FFFFFF"/>
        <w:spacing w:before="30" w:after="40" w:line="360" w:lineRule="auto"/>
        <w:ind w:left="0" w:firstLine="851"/>
        <w:jc w:val="both"/>
        <w:rPr>
          <w:rFonts w:ascii="Arial" w:eastAsia="Times New Roman" w:hAnsi="Arial" w:cs="Arial"/>
          <w:color w:val="181818"/>
          <w:szCs w:val="21"/>
          <w:lang w:eastAsia="ru-RU"/>
        </w:rPr>
      </w:pPr>
      <w:r w:rsidRPr="001114B7">
        <w:rPr>
          <w:rFonts w:ascii="Times New Roman" w:eastAsia="Times New Roman" w:hAnsi="Times New Roman" w:cs="Times New Roman"/>
          <w:color w:val="0A0A0A"/>
          <w:sz w:val="28"/>
          <w:szCs w:val="27"/>
          <w:lang w:eastAsia="ru-RU"/>
        </w:rPr>
        <w:t>Розетки (3 шт.)</w:t>
      </w:r>
      <w:r>
        <w:rPr>
          <w:rFonts w:ascii="Times New Roman" w:eastAsia="Times New Roman" w:hAnsi="Times New Roman" w:cs="Times New Roman"/>
          <w:color w:val="0A0A0A"/>
          <w:sz w:val="28"/>
          <w:szCs w:val="27"/>
          <w:lang w:eastAsia="ru-RU"/>
        </w:rPr>
        <w:t>;</w:t>
      </w:r>
    </w:p>
    <w:p w:rsidR="00DD252A" w:rsidRPr="001114B7" w:rsidRDefault="00DD252A" w:rsidP="00D44215">
      <w:pPr>
        <w:numPr>
          <w:ilvl w:val="0"/>
          <w:numId w:val="1"/>
        </w:numPr>
        <w:shd w:val="clear" w:color="auto" w:fill="FFFFFF"/>
        <w:spacing w:before="30" w:after="40" w:line="360" w:lineRule="auto"/>
        <w:ind w:left="0" w:firstLine="851"/>
        <w:jc w:val="both"/>
        <w:rPr>
          <w:rFonts w:ascii="Arial" w:eastAsia="Times New Roman" w:hAnsi="Arial" w:cs="Arial"/>
          <w:color w:val="181818"/>
          <w:szCs w:val="21"/>
          <w:lang w:eastAsia="ru-RU"/>
        </w:rPr>
      </w:pPr>
      <w:r>
        <w:rPr>
          <w:rFonts w:ascii="Times New Roman" w:eastAsia="Times New Roman" w:hAnsi="Times New Roman" w:cs="Times New Roman"/>
          <w:color w:val="0A0A0A"/>
          <w:sz w:val="28"/>
          <w:szCs w:val="27"/>
          <w:lang w:eastAsia="ru-RU"/>
        </w:rPr>
        <w:t xml:space="preserve">Саморезы (6 шт., длина 15мм) </w:t>
      </w:r>
    </w:p>
    <w:p w:rsidR="001114B7" w:rsidRPr="00CC541C" w:rsidRDefault="001114B7" w:rsidP="00D44215">
      <w:pPr>
        <w:numPr>
          <w:ilvl w:val="0"/>
          <w:numId w:val="1"/>
        </w:numPr>
        <w:shd w:val="clear" w:color="auto" w:fill="FFFFFF"/>
        <w:spacing w:before="30" w:after="40" w:line="360" w:lineRule="auto"/>
        <w:ind w:left="0" w:firstLine="851"/>
        <w:jc w:val="both"/>
        <w:rPr>
          <w:rFonts w:ascii="Arial" w:eastAsia="Times New Roman" w:hAnsi="Arial" w:cs="Arial"/>
          <w:color w:val="181818"/>
          <w:szCs w:val="21"/>
          <w:lang w:eastAsia="ru-RU"/>
        </w:rPr>
      </w:pPr>
      <w:r w:rsidRPr="001114B7">
        <w:rPr>
          <w:rFonts w:ascii="Times New Roman" w:eastAsia="Times New Roman" w:hAnsi="Times New Roman" w:cs="Times New Roman"/>
          <w:color w:val="0A0A0A"/>
          <w:sz w:val="28"/>
          <w:szCs w:val="27"/>
          <w:lang w:eastAsia="ru-RU"/>
        </w:rPr>
        <w:t>Доска (основа)</w:t>
      </w:r>
      <w:r w:rsidR="00CC541C">
        <w:rPr>
          <w:rFonts w:ascii="Times New Roman" w:eastAsia="Times New Roman" w:hAnsi="Times New Roman" w:cs="Times New Roman"/>
          <w:color w:val="0A0A0A"/>
          <w:sz w:val="28"/>
          <w:szCs w:val="27"/>
          <w:lang w:eastAsia="ru-RU"/>
        </w:rPr>
        <w:t>;</w:t>
      </w:r>
    </w:p>
    <w:p w:rsidR="00CC541C" w:rsidRPr="00DD252A" w:rsidRDefault="00DD252A" w:rsidP="00704BD8">
      <w:pPr>
        <w:numPr>
          <w:ilvl w:val="0"/>
          <w:numId w:val="1"/>
        </w:numPr>
        <w:shd w:val="clear" w:color="auto" w:fill="FFFFFF"/>
        <w:spacing w:before="30" w:after="40" w:line="360" w:lineRule="auto"/>
        <w:ind w:left="0" w:firstLine="851"/>
        <w:jc w:val="both"/>
        <w:rPr>
          <w:rFonts w:ascii="Arial" w:eastAsia="Times New Roman" w:hAnsi="Arial" w:cs="Arial"/>
          <w:color w:val="181818"/>
          <w:szCs w:val="21"/>
          <w:lang w:eastAsia="ru-RU"/>
        </w:rPr>
      </w:pPr>
      <w:r>
        <w:rPr>
          <w:rFonts w:ascii="Times New Roman" w:eastAsia="Times New Roman" w:hAnsi="Times New Roman" w:cs="Times New Roman"/>
          <w:color w:val="0A0A0A"/>
          <w:sz w:val="28"/>
          <w:szCs w:val="27"/>
          <w:lang w:eastAsia="ru-RU"/>
        </w:rPr>
        <w:t>Провод медный</w:t>
      </w:r>
      <w:r w:rsidR="00CC541C" w:rsidRPr="00CC541C">
        <w:rPr>
          <w:rFonts w:ascii="Times New Roman" w:eastAsia="Times New Roman" w:hAnsi="Times New Roman" w:cs="Times New Roman"/>
          <w:color w:val="0A0A0A"/>
          <w:sz w:val="28"/>
          <w:szCs w:val="27"/>
          <w:lang w:eastAsia="ru-RU"/>
        </w:rPr>
        <w:t xml:space="preserve"> (5м</w:t>
      </w:r>
      <w:r w:rsidR="00CC541C">
        <w:rPr>
          <w:rFonts w:ascii="Times New Roman" w:eastAsia="Times New Roman" w:hAnsi="Times New Roman" w:cs="Times New Roman"/>
          <w:color w:val="0A0A0A"/>
          <w:sz w:val="28"/>
          <w:szCs w:val="27"/>
          <w:lang w:eastAsia="ru-RU"/>
        </w:rPr>
        <w:t xml:space="preserve">, </w:t>
      </w:r>
      <w:r w:rsidR="001114B7" w:rsidRPr="00CC541C">
        <w:rPr>
          <w:rFonts w:ascii="Times New Roman" w:eastAsia="Times New Roman" w:hAnsi="Times New Roman" w:cs="Times New Roman"/>
          <w:color w:val="0A0A0A"/>
          <w:sz w:val="28"/>
          <w:szCs w:val="27"/>
          <w:lang w:eastAsia="ru-RU"/>
        </w:rPr>
        <w:t>сечение 1,5 мм</w:t>
      </w:r>
      <w:r w:rsidR="001114B7" w:rsidRPr="00CC541C">
        <w:rPr>
          <w:rFonts w:ascii="Times New Roman" w:eastAsia="Times New Roman" w:hAnsi="Times New Roman" w:cs="Times New Roman"/>
          <w:color w:val="0A0A0A"/>
          <w:sz w:val="28"/>
          <w:szCs w:val="27"/>
          <w:vertAlign w:val="superscript"/>
          <w:lang w:eastAsia="ru-RU"/>
        </w:rPr>
        <w:t>2</w:t>
      </w:r>
      <w:r w:rsidR="001114B7" w:rsidRPr="00CC541C">
        <w:rPr>
          <w:rFonts w:ascii="Times New Roman" w:eastAsia="Times New Roman" w:hAnsi="Times New Roman" w:cs="Times New Roman"/>
          <w:color w:val="0A0A0A"/>
          <w:sz w:val="28"/>
          <w:szCs w:val="27"/>
          <w:lang w:eastAsia="ru-RU"/>
        </w:rPr>
        <w:t xml:space="preserve">) </w:t>
      </w:r>
    </w:p>
    <w:p w:rsidR="00DD252A" w:rsidRPr="00DD252A" w:rsidRDefault="00DD252A" w:rsidP="00DD252A">
      <w:pPr>
        <w:shd w:val="clear" w:color="auto" w:fill="FFFFFF"/>
        <w:spacing w:before="30" w:after="40" w:line="360" w:lineRule="auto"/>
        <w:ind w:left="851"/>
        <w:jc w:val="both"/>
        <w:rPr>
          <w:rFonts w:ascii="Arial" w:eastAsia="Times New Roman" w:hAnsi="Arial" w:cs="Arial"/>
          <w:color w:val="181818"/>
          <w:szCs w:val="21"/>
          <w:lang w:eastAsia="ru-RU"/>
        </w:rPr>
      </w:pPr>
    </w:p>
    <w:p w:rsidR="00DD252A" w:rsidRDefault="00DD252A" w:rsidP="00DD252A">
      <w:pPr>
        <w:shd w:val="clear" w:color="auto" w:fill="FFFFFF"/>
        <w:spacing w:before="30" w:after="40" w:line="360" w:lineRule="auto"/>
        <w:ind w:left="851"/>
        <w:jc w:val="both"/>
        <w:rPr>
          <w:rFonts w:ascii="Arial" w:eastAsia="Times New Roman" w:hAnsi="Arial" w:cs="Arial"/>
          <w:color w:val="181818"/>
          <w:szCs w:val="21"/>
          <w:lang w:eastAsia="ru-RU"/>
        </w:rPr>
      </w:pPr>
      <w:r w:rsidRPr="00DD252A">
        <w:rPr>
          <w:rFonts w:ascii="Arial" w:eastAsia="Times New Roman" w:hAnsi="Arial" w:cs="Arial"/>
          <w:noProof/>
          <w:color w:val="181818"/>
          <w:szCs w:val="21"/>
          <w:lang w:eastAsia="ru-RU"/>
        </w:rPr>
        <w:lastRenderedPageBreak/>
        <w:drawing>
          <wp:inline distT="0" distB="0" distL="0" distR="0">
            <wp:extent cx="3208627" cy="4548339"/>
            <wp:effectExtent l="0" t="3175" r="8255" b="8255"/>
            <wp:docPr id="9" name="Рисунок 9" descr="D:\Проектная работа\IMG_20220303_11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ная работа\IMG_20220303_1127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211186" cy="4551967"/>
                    </a:xfrm>
                    <a:prstGeom prst="rect">
                      <a:avLst/>
                    </a:prstGeom>
                    <a:noFill/>
                    <a:ln>
                      <a:noFill/>
                    </a:ln>
                  </pic:spPr>
                </pic:pic>
              </a:graphicData>
            </a:graphic>
          </wp:inline>
        </w:drawing>
      </w:r>
    </w:p>
    <w:p w:rsidR="00DD252A" w:rsidRDefault="00DD252A" w:rsidP="00DD252A">
      <w:pPr>
        <w:shd w:val="clear" w:color="auto" w:fill="FFFFFF"/>
        <w:spacing w:before="30" w:after="40" w:line="360" w:lineRule="auto"/>
        <w:ind w:left="851"/>
        <w:jc w:val="both"/>
        <w:rPr>
          <w:rFonts w:ascii="Arial" w:eastAsia="Times New Roman" w:hAnsi="Arial" w:cs="Arial"/>
          <w:color w:val="181818"/>
          <w:szCs w:val="21"/>
          <w:lang w:eastAsia="ru-RU"/>
        </w:rPr>
      </w:pPr>
    </w:p>
    <w:p w:rsidR="00DD252A" w:rsidRPr="00CC541C" w:rsidRDefault="00DD252A" w:rsidP="00DD252A">
      <w:pPr>
        <w:shd w:val="clear" w:color="auto" w:fill="FFFFFF"/>
        <w:spacing w:before="30" w:after="40" w:line="360" w:lineRule="auto"/>
        <w:ind w:firstLine="851"/>
        <w:jc w:val="both"/>
        <w:rPr>
          <w:rFonts w:ascii="Arial" w:eastAsia="Times New Roman" w:hAnsi="Arial" w:cs="Arial"/>
          <w:color w:val="181818"/>
          <w:szCs w:val="21"/>
          <w:lang w:eastAsia="ru-RU"/>
        </w:rPr>
      </w:pPr>
      <w:r>
        <w:rPr>
          <w:rFonts w:ascii="Times New Roman" w:eastAsia="Times New Roman" w:hAnsi="Times New Roman" w:cs="Times New Roman"/>
          <w:color w:val="0A0A0A"/>
          <w:sz w:val="28"/>
          <w:szCs w:val="27"/>
          <w:lang w:eastAsia="ru-RU"/>
        </w:rPr>
        <w:t xml:space="preserve">Выбранный мной медный провод </w:t>
      </w:r>
      <w:r w:rsidRPr="00CC541C">
        <w:rPr>
          <w:rFonts w:ascii="Times New Roman" w:eastAsia="Times New Roman" w:hAnsi="Times New Roman" w:cs="Times New Roman"/>
          <w:color w:val="0A0A0A"/>
          <w:sz w:val="28"/>
          <w:szCs w:val="27"/>
          <w:lang w:eastAsia="ru-RU"/>
        </w:rPr>
        <w:t>выдерживает</w:t>
      </w:r>
      <w:r>
        <w:rPr>
          <w:rFonts w:ascii="Times New Roman" w:eastAsia="Times New Roman" w:hAnsi="Times New Roman" w:cs="Times New Roman"/>
          <w:color w:val="0A0A0A"/>
          <w:sz w:val="28"/>
          <w:szCs w:val="27"/>
          <w:lang w:eastAsia="ru-RU"/>
        </w:rPr>
        <w:t xml:space="preserve"> в сети 220 вольт и достигает максимальную мощность до 3 кВт (</w:t>
      </w:r>
      <w:r w:rsidRPr="00CC541C">
        <w:rPr>
          <w:rFonts w:ascii="Times New Roman" w:eastAsia="Times New Roman" w:hAnsi="Times New Roman" w:cs="Times New Roman"/>
          <w:color w:val="0A0A0A"/>
          <w:sz w:val="28"/>
          <w:szCs w:val="27"/>
          <w:lang w:eastAsia="ru-RU"/>
        </w:rPr>
        <w:t>данные взял из таблицы</w:t>
      </w:r>
      <w:r>
        <w:rPr>
          <w:rFonts w:ascii="Times New Roman" w:eastAsia="Times New Roman" w:hAnsi="Times New Roman" w:cs="Times New Roman"/>
          <w:color w:val="0A0A0A"/>
          <w:sz w:val="28"/>
          <w:szCs w:val="27"/>
          <w:lang w:eastAsia="ru-RU"/>
        </w:rPr>
        <w:t>)</w:t>
      </w:r>
      <w:r w:rsidRPr="00CC541C">
        <w:rPr>
          <w:rFonts w:ascii="Times New Roman" w:eastAsia="Times New Roman" w:hAnsi="Times New Roman" w:cs="Times New Roman"/>
          <w:color w:val="0A0A0A"/>
          <w:sz w:val="28"/>
          <w:szCs w:val="27"/>
          <w:lang w:eastAsia="ru-RU"/>
        </w:rPr>
        <w:t>. Этого сечения достаточно, так как в основном домашние электрические приборы имеют мощность ниже.</w:t>
      </w:r>
    </w:p>
    <w:p w:rsidR="00DD252A" w:rsidRPr="00CC541C" w:rsidRDefault="00DD252A" w:rsidP="00DD252A">
      <w:pPr>
        <w:shd w:val="clear" w:color="auto" w:fill="FFFFFF"/>
        <w:spacing w:before="30" w:after="40" w:line="360" w:lineRule="auto"/>
        <w:ind w:left="851"/>
        <w:jc w:val="both"/>
        <w:rPr>
          <w:rFonts w:ascii="Arial" w:eastAsia="Times New Roman" w:hAnsi="Arial" w:cs="Arial"/>
          <w:color w:val="181818"/>
          <w:szCs w:val="21"/>
          <w:lang w:eastAsia="ru-RU"/>
        </w:rPr>
      </w:pPr>
    </w:p>
    <w:p w:rsidR="009536EE" w:rsidRDefault="00DD252A" w:rsidP="009536EE">
      <w:pPr>
        <w:shd w:val="clear" w:color="auto" w:fill="FFFFFF"/>
        <w:spacing w:before="30" w:after="40" w:line="360" w:lineRule="auto"/>
        <w:ind w:firstLine="851"/>
        <w:jc w:val="both"/>
        <w:rPr>
          <w:rFonts w:ascii="Times New Roman" w:hAnsi="Times New Roman" w:cs="Times New Roman"/>
          <w:color w:val="181818"/>
          <w:sz w:val="28"/>
          <w:szCs w:val="36"/>
          <w:shd w:val="clear" w:color="auto" w:fill="FFFFFF"/>
        </w:rPr>
      </w:pPr>
      <w:r>
        <w:rPr>
          <w:noProof/>
          <w:lang w:eastAsia="ru-RU"/>
        </w:rPr>
        <w:drawing>
          <wp:anchor distT="0" distB="0" distL="114300" distR="114300" simplePos="0" relativeHeight="251662336" behindDoc="0" locked="0" layoutInCell="1" allowOverlap="1" wp14:anchorId="5F12A160" wp14:editId="68C5D942">
            <wp:simplePos x="0" y="0"/>
            <wp:positionH relativeFrom="column">
              <wp:posOffset>3093720</wp:posOffset>
            </wp:positionH>
            <wp:positionV relativeFrom="paragraph">
              <wp:posOffset>3175</wp:posOffset>
            </wp:positionV>
            <wp:extent cx="2756535" cy="2122805"/>
            <wp:effectExtent l="0" t="0" r="5715" b="0"/>
            <wp:wrapTopAndBottom/>
            <wp:docPr id="3" name="Рисунок 3" descr="hello_html_m2661fc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661fc8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6535" cy="2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3360" behindDoc="0" locked="0" layoutInCell="1" allowOverlap="1" wp14:anchorId="092C9CB6" wp14:editId="0F849C88">
            <wp:simplePos x="0" y="0"/>
            <wp:positionH relativeFrom="column">
              <wp:posOffset>635</wp:posOffset>
            </wp:positionH>
            <wp:positionV relativeFrom="paragraph">
              <wp:posOffset>3175</wp:posOffset>
            </wp:positionV>
            <wp:extent cx="2985135" cy="2122805"/>
            <wp:effectExtent l="0" t="0" r="5715" b="0"/>
            <wp:wrapTopAndBottom/>
            <wp:docPr id="2" name="Рисунок 2" descr="hello_html_135dd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35ddbd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5135" cy="212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6EE" w:rsidRDefault="009536EE" w:rsidP="009536EE">
      <w:pPr>
        <w:pStyle w:val="ad"/>
        <w:shd w:val="clear" w:color="auto" w:fill="FFFFFF"/>
        <w:spacing w:before="30" w:beforeAutospacing="0" w:after="40" w:afterAutospacing="0" w:line="360" w:lineRule="auto"/>
        <w:ind w:firstLine="851"/>
        <w:rPr>
          <w:rFonts w:ascii="Arial" w:hAnsi="Arial" w:cs="Arial"/>
          <w:color w:val="181818"/>
          <w:sz w:val="21"/>
          <w:szCs w:val="21"/>
        </w:rPr>
      </w:pPr>
      <w:r w:rsidRPr="009536EE">
        <w:rPr>
          <w:noProof/>
          <w:sz w:val="28"/>
          <w:szCs w:val="28"/>
        </w:rPr>
        <w:lastRenderedPageBreak/>
        <w:drawing>
          <wp:anchor distT="0" distB="0" distL="114300" distR="114300" simplePos="0" relativeHeight="251664384" behindDoc="0" locked="0" layoutInCell="1" allowOverlap="1" wp14:anchorId="0CA8D67C" wp14:editId="443909F8">
            <wp:simplePos x="0" y="0"/>
            <wp:positionH relativeFrom="column">
              <wp:posOffset>2458085</wp:posOffset>
            </wp:positionH>
            <wp:positionV relativeFrom="paragraph">
              <wp:posOffset>1174750</wp:posOffset>
            </wp:positionV>
            <wp:extent cx="3736975" cy="2802890"/>
            <wp:effectExtent l="0" t="9207" r="6667" b="6668"/>
            <wp:wrapTopAndBottom/>
            <wp:docPr id="11" name="Рисунок 11" descr="D:\Проектная работа\IMG_20220303_11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ная работа\IMG_20220303_1144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36975" cy="2802890"/>
                    </a:xfrm>
                    <a:prstGeom prst="rect">
                      <a:avLst/>
                    </a:prstGeom>
                    <a:noFill/>
                    <a:ln>
                      <a:noFill/>
                    </a:ln>
                  </pic:spPr>
                </pic:pic>
              </a:graphicData>
            </a:graphic>
          </wp:anchor>
        </w:drawing>
      </w:r>
      <w:r w:rsidRPr="009536EE">
        <w:rPr>
          <w:noProof/>
          <w:sz w:val="28"/>
          <w:szCs w:val="28"/>
        </w:rPr>
        <w:drawing>
          <wp:anchor distT="0" distB="0" distL="114300" distR="114300" simplePos="0" relativeHeight="251665408" behindDoc="0" locked="0" layoutInCell="1" allowOverlap="1" wp14:anchorId="49B7630D" wp14:editId="1B5FBA0D">
            <wp:simplePos x="0" y="0"/>
            <wp:positionH relativeFrom="column">
              <wp:posOffset>-51435</wp:posOffset>
            </wp:positionH>
            <wp:positionV relativeFrom="paragraph">
              <wp:posOffset>709957</wp:posOffset>
            </wp:positionV>
            <wp:extent cx="2791400" cy="3721211"/>
            <wp:effectExtent l="0" t="0" r="9525" b="0"/>
            <wp:wrapTopAndBottom/>
            <wp:docPr id="10" name="Рисунок 10" descr="D:\Проектная работа\IMG_20220303_11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ная работа\IMG_20220303_1128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1400" cy="3721211"/>
                    </a:xfrm>
                    <a:prstGeom prst="rect">
                      <a:avLst/>
                    </a:prstGeom>
                    <a:noFill/>
                    <a:ln>
                      <a:noFill/>
                    </a:ln>
                  </pic:spPr>
                </pic:pic>
              </a:graphicData>
            </a:graphic>
          </wp:anchor>
        </w:drawing>
      </w:r>
      <w:r w:rsidR="00D44215" w:rsidRPr="00D44215">
        <w:rPr>
          <w:color w:val="181818"/>
          <w:sz w:val="28"/>
          <w:szCs w:val="36"/>
          <w:shd w:val="clear" w:color="auto" w:fill="FFFFFF"/>
        </w:rPr>
        <w:t xml:space="preserve">Сначала я подключаю розетки, для этого их нужно разобрать. </w:t>
      </w:r>
      <w:r>
        <w:rPr>
          <w:color w:val="181818"/>
          <w:sz w:val="27"/>
          <w:szCs w:val="27"/>
        </w:rPr>
        <w:t>Креплю розетки к доске, которая будет основой всего удлинителя.</w:t>
      </w:r>
    </w:p>
    <w:p w:rsidR="001114B7" w:rsidRDefault="001114B7" w:rsidP="00D44215">
      <w:pPr>
        <w:pStyle w:val="a5"/>
        <w:spacing w:before="30" w:after="40" w:line="360" w:lineRule="auto"/>
        <w:ind w:left="0" w:right="-1" w:firstLine="708"/>
        <w:jc w:val="both"/>
        <w:rPr>
          <w:rFonts w:ascii="Times New Roman" w:hAnsi="Times New Roman" w:cs="Times New Roman"/>
          <w:sz w:val="28"/>
          <w:szCs w:val="28"/>
        </w:rPr>
      </w:pPr>
    </w:p>
    <w:p w:rsidR="00D44215" w:rsidRPr="006D338E" w:rsidRDefault="009536EE" w:rsidP="009536EE">
      <w:pPr>
        <w:shd w:val="clear" w:color="auto" w:fill="FFFFFF"/>
        <w:spacing w:before="30" w:after="40" w:line="360" w:lineRule="auto"/>
        <w:ind w:firstLine="851"/>
        <w:jc w:val="both"/>
        <w:rPr>
          <w:rFonts w:ascii="Arial" w:hAnsi="Arial" w:cs="Arial"/>
          <w:color w:val="181818"/>
          <w:sz w:val="21"/>
          <w:szCs w:val="21"/>
        </w:rPr>
      </w:pPr>
      <w:r w:rsidRPr="00D44215">
        <w:rPr>
          <w:rFonts w:ascii="Times New Roman" w:hAnsi="Times New Roman" w:cs="Times New Roman"/>
          <w:color w:val="181818"/>
          <w:sz w:val="28"/>
          <w:szCs w:val="36"/>
          <w:shd w:val="clear" w:color="auto" w:fill="FFFFFF"/>
        </w:rPr>
        <w:t>Теперь нужно снять наружную изоляцию с жил проводов канцелярским ножом.</w:t>
      </w:r>
      <w:r>
        <w:rPr>
          <w:rFonts w:ascii="Times New Roman" w:hAnsi="Times New Roman" w:cs="Times New Roman"/>
          <w:color w:val="181818"/>
          <w:sz w:val="28"/>
          <w:szCs w:val="36"/>
          <w:shd w:val="clear" w:color="auto" w:fill="FFFFFF"/>
        </w:rPr>
        <w:t xml:space="preserve"> </w:t>
      </w:r>
      <w:r w:rsidR="00D44215" w:rsidRPr="009536EE">
        <w:rPr>
          <w:rFonts w:ascii="Times New Roman" w:hAnsi="Times New Roman" w:cs="Times New Roman"/>
          <w:color w:val="181818"/>
          <w:sz w:val="28"/>
          <w:szCs w:val="27"/>
        </w:rPr>
        <w:t xml:space="preserve">С помощью проводов соединяю первую розетку со второй и третьей параллельно, потому что мы используем приборы, которые рассчитаны на одно и то же напряжение 220 В. </w:t>
      </w:r>
      <w:r w:rsidR="006D338E">
        <w:rPr>
          <w:rFonts w:ascii="Times New Roman" w:hAnsi="Times New Roman" w:cs="Times New Roman"/>
          <w:color w:val="181818"/>
          <w:sz w:val="28"/>
          <w:szCs w:val="27"/>
        </w:rPr>
        <w:t>Сохраняю полярность: белый провод – «+», синий – «-», жёлтый – заземление.</w:t>
      </w:r>
    </w:p>
    <w:p w:rsidR="006D338E" w:rsidRDefault="006D338E" w:rsidP="00D44215">
      <w:pPr>
        <w:pStyle w:val="ad"/>
        <w:shd w:val="clear" w:color="auto" w:fill="FFFFFF"/>
        <w:spacing w:before="30" w:beforeAutospacing="0" w:after="40" w:afterAutospacing="0" w:line="315" w:lineRule="atLeast"/>
        <w:rPr>
          <w:color w:val="181818"/>
          <w:sz w:val="27"/>
          <w:szCs w:val="27"/>
        </w:rPr>
      </w:pPr>
    </w:p>
    <w:p w:rsidR="006D338E" w:rsidRDefault="006D338E" w:rsidP="00D44215">
      <w:pPr>
        <w:pStyle w:val="ad"/>
        <w:shd w:val="clear" w:color="auto" w:fill="FFFFFF"/>
        <w:spacing w:before="30" w:beforeAutospacing="0" w:after="40" w:afterAutospacing="0" w:line="315" w:lineRule="atLeast"/>
        <w:rPr>
          <w:color w:val="181818"/>
          <w:sz w:val="27"/>
          <w:szCs w:val="27"/>
        </w:rPr>
      </w:pPr>
      <w:r w:rsidRPr="006D338E">
        <w:rPr>
          <w:noProof/>
          <w:color w:val="181818"/>
          <w:sz w:val="27"/>
          <w:szCs w:val="27"/>
        </w:rPr>
        <w:lastRenderedPageBreak/>
        <w:drawing>
          <wp:anchor distT="0" distB="0" distL="114300" distR="114300" simplePos="0" relativeHeight="251666432" behindDoc="0" locked="0" layoutInCell="1" allowOverlap="1" wp14:anchorId="512E0003" wp14:editId="6CC35F82">
            <wp:simplePos x="0" y="0"/>
            <wp:positionH relativeFrom="column">
              <wp:posOffset>635</wp:posOffset>
            </wp:positionH>
            <wp:positionV relativeFrom="paragraph">
              <wp:posOffset>3175</wp:posOffset>
            </wp:positionV>
            <wp:extent cx="2814320" cy="3545840"/>
            <wp:effectExtent l="0" t="0" r="5080" b="0"/>
            <wp:wrapTopAndBottom/>
            <wp:docPr id="12" name="Рисунок 12" descr="D:\Проектная работа\IMG_20220310_11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ная работа\IMG_20220310_114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4320" cy="3545840"/>
                    </a:xfrm>
                    <a:prstGeom prst="rect">
                      <a:avLst/>
                    </a:prstGeom>
                    <a:noFill/>
                    <a:ln>
                      <a:noFill/>
                    </a:ln>
                  </pic:spPr>
                </pic:pic>
              </a:graphicData>
            </a:graphic>
            <wp14:sizeRelH relativeFrom="margin">
              <wp14:pctWidth>0</wp14:pctWidth>
            </wp14:sizeRelH>
          </wp:anchor>
        </w:drawing>
      </w:r>
      <w:r w:rsidRPr="006D338E">
        <w:rPr>
          <w:noProof/>
          <w:color w:val="181818"/>
          <w:sz w:val="27"/>
          <w:szCs w:val="27"/>
        </w:rPr>
        <w:drawing>
          <wp:anchor distT="0" distB="0" distL="114300" distR="114300" simplePos="0" relativeHeight="251667456" behindDoc="0" locked="0" layoutInCell="1" allowOverlap="1" wp14:anchorId="195003B8" wp14:editId="2DAB6A0F">
            <wp:simplePos x="0" y="0"/>
            <wp:positionH relativeFrom="column">
              <wp:posOffset>2815590</wp:posOffset>
            </wp:positionH>
            <wp:positionV relativeFrom="paragraph">
              <wp:posOffset>3175</wp:posOffset>
            </wp:positionV>
            <wp:extent cx="2969895" cy="3545840"/>
            <wp:effectExtent l="0" t="0" r="1905" b="0"/>
            <wp:wrapTopAndBottom/>
            <wp:docPr id="13" name="Рисунок 13" descr="D:\Проектная работа\IMG_20220310_11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ектная работа\IMG_20220310_1140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9895" cy="3545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81818"/>
          <w:sz w:val="27"/>
          <w:szCs w:val="27"/>
        </w:rPr>
        <w:t xml:space="preserve"> </w:t>
      </w:r>
    </w:p>
    <w:p w:rsidR="006D338E" w:rsidRDefault="00D44215" w:rsidP="008B1173">
      <w:pPr>
        <w:pStyle w:val="ad"/>
        <w:shd w:val="clear" w:color="auto" w:fill="FFFFFF"/>
        <w:spacing w:before="30" w:beforeAutospacing="0" w:after="40" w:afterAutospacing="0" w:line="360" w:lineRule="auto"/>
        <w:ind w:firstLine="851"/>
        <w:rPr>
          <w:color w:val="181818"/>
          <w:sz w:val="28"/>
          <w:szCs w:val="28"/>
        </w:rPr>
      </w:pPr>
      <w:r w:rsidRPr="008B1173">
        <w:rPr>
          <w:color w:val="181818"/>
          <w:sz w:val="28"/>
          <w:szCs w:val="28"/>
        </w:rPr>
        <w:t>Прижимаю болтами провода в розетке, к</w:t>
      </w:r>
      <w:r w:rsidR="006D338E" w:rsidRPr="008B1173">
        <w:rPr>
          <w:color w:val="181818"/>
          <w:sz w:val="28"/>
          <w:szCs w:val="28"/>
        </w:rPr>
        <w:t>онтакт должен быть хорошим, что</w:t>
      </w:r>
      <w:r w:rsidRPr="008B1173">
        <w:rPr>
          <w:color w:val="181818"/>
          <w:sz w:val="28"/>
          <w:szCs w:val="28"/>
        </w:rPr>
        <w:t>бы избежать перегрева розетки в удлинителе при большой нагрузке.</w:t>
      </w:r>
    </w:p>
    <w:p w:rsidR="008B1173" w:rsidRDefault="008B1173" w:rsidP="008B1173">
      <w:pPr>
        <w:pStyle w:val="ad"/>
        <w:shd w:val="clear" w:color="auto" w:fill="FFFFFF"/>
        <w:spacing w:before="30" w:beforeAutospacing="0" w:after="40" w:afterAutospacing="0" w:line="360" w:lineRule="auto"/>
        <w:ind w:firstLine="851"/>
        <w:rPr>
          <w:rFonts w:ascii="Arial" w:hAnsi="Arial" w:cs="Arial"/>
          <w:color w:val="181818"/>
          <w:sz w:val="21"/>
          <w:szCs w:val="21"/>
        </w:rPr>
      </w:pPr>
      <w:r w:rsidRPr="008B1173">
        <w:rPr>
          <w:rFonts w:ascii="Arial" w:hAnsi="Arial" w:cs="Arial"/>
          <w:noProof/>
          <w:color w:val="181818"/>
          <w:sz w:val="21"/>
          <w:szCs w:val="21"/>
        </w:rPr>
        <w:drawing>
          <wp:anchor distT="0" distB="0" distL="114300" distR="114300" simplePos="0" relativeHeight="251668480" behindDoc="0" locked="0" layoutInCell="1" allowOverlap="1">
            <wp:simplePos x="0" y="0"/>
            <wp:positionH relativeFrom="column">
              <wp:posOffset>541931</wp:posOffset>
            </wp:positionH>
            <wp:positionV relativeFrom="paragraph">
              <wp:posOffset>-1353</wp:posOffset>
            </wp:positionV>
            <wp:extent cx="4555490" cy="3140765"/>
            <wp:effectExtent l="0" t="0" r="0" b="2540"/>
            <wp:wrapTopAndBottom/>
            <wp:docPr id="14" name="Рисунок 14" descr="D:\Проектная работа\IMG_20220310_12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ектная работа\IMG_20220310_1208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5490" cy="3140765"/>
                    </a:xfrm>
                    <a:prstGeom prst="rect">
                      <a:avLst/>
                    </a:prstGeom>
                    <a:noFill/>
                    <a:ln>
                      <a:noFill/>
                    </a:ln>
                  </pic:spPr>
                </pic:pic>
              </a:graphicData>
            </a:graphic>
          </wp:anchor>
        </w:drawing>
      </w:r>
    </w:p>
    <w:p w:rsidR="008B1173" w:rsidRDefault="00D44215" w:rsidP="00D44215">
      <w:pPr>
        <w:pStyle w:val="a5"/>
        <w:spacing w:before="30" w:after="40" w:line="360" w:lineRule="auto"/>
        <w:ind w:left="0" w:right="-1" w:firstLine="708"/>
        <w:jc w:val="both"/>
        <w:rPr>
          <w:rFonts w:ascii="Times New Roman" w:hAnsi="Times New Roman" w:cs="Times New Roman"/>
          <w:color w:val="181818"/>
          <w:sz w:val="28"/>
          <w:szCs w:val="27"/>
          <w:shd w:val="clear" w:color="auto" w:fill="FFFFFF"/>
        </w:rPr>
      </w:pPr>
      <w:r w:rsidRPr="008B1173">
        <w:rPr>
          <w:rFonts w:ascii="Times New Roman" w:hAnsi="Times New Roman" w:cs="Times New Roman"/>
          <w:color w:val="181818"/>
          <w:sz w:val="28"/>
          <w:szCs w:val="27"/>
          <w:shd w:val="clear" w:color="auto" w:fill="FFFFFF"/>
        </w:rPr>
        <w:t>Теперь осталось собрать розетки. Подключаю вилку с помощью провода к первой розетке. </w:t>
      </w:r>
    </w:p>
    <w:p w:rsidR="008B1173" w:rsidRDefault="008B1173" w:rsidP="00D44215">
      <w:pPr>
        <w:pStyle w:val="a5"/>
        <w:spacing w:before="30" w:after="40" w:line="360" w:lineRule="auto"/>
        <w:ind w:left="0" w:right="-1" w:firstLine="708"/>
        <w:jc w:val="both"/>
        <w:rPr>
          <w:rFonts w:ascii="Times New Roman" w:hAnsi="Times New Roman" w:cs="Times New Roman"/>
          <w:color w:val="181818"/>
          <w:sz w:val="28"/>
          <w:szCs w:val="27"/>
          <w:shd w:val="clear" w:color="auto" w:fill="FFFFFF"/>
        </w:rPr>
      </w:pPr>
    </w:p>
    <w:p w:rsidR="008B1173" w:rsidRDefault="008B1173" w:rsidP="00D44215">
      <w:pPr>
        <w:pStyle w:val="a5"/>
        <w:spacing w:before="30" w:after="40" w:line="360" w:lineRule="auto"/>
        <w:ind w:left="0" w:right="-1" w:firstLine="708"/>
        <w:jc w:val="both"/>
        <w:rPr>
          <w:rFonts w:ascii="Times New Roman" w:hAnsi="Times New Roman" w:cs="Times New Roman"/>
          <w:color w:val="181818"/>
          <w:sz w:val="28"/>
          <w:szCs w:val="27"/>
          <w:shd w:val="clear" w:color="auto" w:fill="FFFFFF"/>
        </w:rPr>
      </w:pPr>
      <w:r>
        <w:rPr>
          <w:noProof/>
          <w:lang w:eastAsia="ru-RU"/>
        </w:rPr>
        <w:drawing>
          <wp:inline distT="0" distB="0" distL="0" distR="0" wp14:anchorId="249C0704" wp14:editId="76A81146">
            <wp:extent cx="5200650" cy="21621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0650" cy="2162175"/>
                    </a:xfrm>
                    <a:prstGeom prst="rect">
                      <a:avLst/>
                    </a:prstGeom>
                  </pic:spPr>
                </pic:pic>
              </a:graphicData>
            </a:graphic>
          </wp:inline>
        </w:drawing>
      </w:r>
    </w:p>
    <w:p w:rsidR="008B1173" w:rsidRDefault="008B1173" w:rsidP="00D44215">
      <w:pPr>
        <w:pStyle w:val="a5"/>
        <w:spacing w:before="30" w:after="40" w:line="360" w:lineRule="auto"/>
        <w:ind w:left="0" w:right="-1" w:firstLine="708"/>
        <w:jc w:val="both"/>
        <w:rPr>
          <w:rFonts w:ascii="Times New Roman" w:hAnsi="Times New Roman" w:cs="Times New Roman"/>
          <w:color w:val="181818"/>
          <w:sz w:val="28"/>
          <w:szCs w:val="27"/>
          <w:shd w:val="clear" w:color="auto" w:fill="FFFFFF"/>
        </w:rPr>
      </w:pPr>
      <w:r>
        <w:rPr>
          <w:noProof/>
          <w:lang w:eastAsia="ru-RU"/>
        </w:rPr>
        <w:drawing>
          <wp:inline distT="0" distB="0" distL="0" distR="0" wp14:anchorId="6E25F3E8" wp14:editId="55EDAB02">
            <wp:extent cx="5200650" cy="1844702"/>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07842" cy="1847253"/>
                    </a:xfrm>
                    <a:prstGeom prst="rect">
                      <a:avLst/>
                    </a:prstGeom>
                  </pic:spPr>
                </pic:pic>
              </a:graphicData>
            </a:graphic>
          </wp:inline>
        </w:drawing>
      </w:r>
    </w:p>
    <w:p w:rsidR="001114B7" w:rsidRDefault="00D44215" w:rsidP="00D44215">
      <w:pPr>
        <w:pStyle w:val="a5"/>
        <w:spacing w:before="30" w:after="40" w:line="360" w:lineRule="auto"/>
        <w:ind w:left="0" w:right="-1" w:firstLine="708"/>
        <w:jc w:val="both"/>
        <w:rPr>
          <w:rFonts w:ascii="Times New Roman" w:hAnsi="Times New Roman" w:cs="Times New Roman"/>
          <w:color w:val="181818"/>
          <w:sz w:val="28"/>
          <w:szCs w:val="27"/>
          <w:shd w:val="clear" w:color="auto" w:fill="FFFFFF"/>
        </w:rPr>
      </w:pPr>
      <w:r w:rsidRPr="008B1173">
        <w:rPr>
          <w:rFonts w:ascii="Times New Roman" w:hAnsi="Times New Roman" w:cs="Times New Roman"/>
          <w:color w:val="181818"/>
          <w:sz w:val="28"/>
          <w:szCs w:val="27"/>
          <w:shd w:val="clear" w:color="auto" w:fill="FFFFFF"/>
        </w:rPr>
        <w:t xml:space="preserve">Удлинитель для трех розеток, сделанный своими руками готов. </w:t>
      </w:r>
      <w:r w:rsidR="008B1173">
        <w:rPr>
          <w:rFonts w:ascii="Times New Roman" w:hAnsi="Times New Roman" w:cs="Times New Roman"/>
          <w:color w:val="181818"/>
          <w:sz w:val="28"/>
          <w:szCs w:val="27"/>
          <w:shd w:val="clear" w:color="auto" w:fill="FFFFFF"/>
        </w:rPr>
        <w:t>Осталось проверить его в работе.</w:t>
      </w:r>
    </w:p>
    <w:p w:rsidR="008B1173" w:rsidRPr="008B1173" w:rsidRDefault="008B1173" w:rsidP="00D44215">
      <w:pPr>
        <w:pStyle w:val="a5"/>
        <w:spacing w:before="30" w:after="40" w:line="360" w:lineRule="auto"/>
        <w:ind w:left="0" w:right="-1" w:firstLine="708"/>
        <w:jc w:val="both"/>
        <w:rPr>
          <w:rFonts w:ascii="Times New Roman" w:hAnsi="Times New Roman" w:cs="Times New Roman"/>
          <w:color w:val="181818"/>
          <w:sz w:val="28"/>
          <w:szCs w:val="27"/>
          <w:shd w:val="clear" w:color="auto" w:fill="FFFFFF"/>
        </w:rPr>
      </w:pPr>
      <w:r w:rsidRPr="00D3295D">
        <w:rPr>
          <w:rFonts w:ascii="Times New Roman" w:hAnsi="Times New Roman" w:cs="Times New Roman"/>
          <w:noProof/>
          <w:sz w:val="28"/>
          <w:lang w:eastAsia="ru-RU"/>
        </w:rPr>
        <w:drawing>
          <wp:inline distT="0" distB="0" distL="0" distR="0" wp14:anchorId="2B83C1F4" wp14:editId="78B47FE9">
            <wp:extent cx="5184747" cy="3456905"/>
            <wp:effectExtent l="0" t="0" r="0" b="0"/>
            <wp:docPr id="32" name="Рисунок 3" descr="G:\Соединение проводников\DCIM\100D5200\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оединение проводников\DCIM\100D5200\DSC_0107.JPG"/>
                    <pic:cNvPicPr>
                      <a:picLocks noChangeAspect="1" noChangeArrowheads="1"/>
                    </pic:cNvPicPr>
                  </pic:nvPicPr>
                  <pic:blipFill>
                    <a:blip r:embed="rId24" cstate="print"/>
                    <a:srcRect/>
                    <a:stretch>
                      <a:fillRect/>
                    </a:stretch>
                  </pic:blipFill>
                  <pic:spPr bwMode="auto">
                    <a:xfrm>
                      <a:off x="0" y="0"/>
                      <a:ext cx="5212418" cy="3475354"/>
                    </a:xfrm>
                    <a:prstGeom prst="rect">
                      <a:avLst/>
                    </a:prstGeom>
                    <a:noFill/>
                    <a:ln w="9525">
                      <a:noFill/>
                      <a:miter lim="800000"/>
                      <a:headEnd/>
                      <a:tailEnd/>
                    </a:ln>
                  </pic:spPr>
                </pic:pic>
              </a:graphicData>
            </a:graphic>
          </wp:inline>
        </w:drawing>
      </w:r>
    </w:p>
    <w:p w:rsidR="00D44215" w:rsidRDefault="00D44215" w:rsidP="00D44215">
      <w:pPr>
        <w:pStyle w:val="a5"/>
        <w:spacing w:before="30" w:after="40" w:line="360" w:lineRule="auto"/>
        <w:ind w:left="0" w:right="-1" w:firstLine="708"/>
        <w:jc w:val="both"/>
        <w:rPr>
          <w:rFonts w:ascii="Times New Roman" w:hAnsi="Times New Roman" w:cs="Times New Roman"/>
          <w:sz w:val="28"/>
          <w:szCs w:val="28"/>
        </w:rPr>
      </w:pPr>
    </w:p>
    <w:p w:rsidR="00D44215" w:rsidRDefault="00D44215" w:rsidP="00D44215">
      <w:pPr>
        <w:pStyle w:val="a5"/>
        <w:spacing w:before="30" w:after="40" w:line="360" w:lineRule="auto"/>
        <w:ind w:left="0" w:right="-1" w:firstLine="708"/>
        <w:jc w:val="both"/>
        <w:rPr>
          <w:rFonts w:ascii="Times New Roman" w:hAnsi="Times New Roman" w:cs="Times New Roman"/>
          <w:sz w:val="28"/>
          <w:szCs w:val="28"/>
        </w:rPr>
      </w:pPr>
    </w:p>
    <w:p w:rsidR="00D44215" w:rsidRDefault="00D44215" w:rsidP="00D44215">
      <w:pPr>
        <w:pStyle w:val="a5"/>
        <w:spacing w:before="30" w:after="40" w:line="360" w:lineRule="auto"/>
        <w:ind w:left="0" w:right="-1" w:firstLine="708"/>
        <w:jc w:val="both"/>
        <w:rPr>
          <w:rFonts w:ascii="Times New Roman" w:hAnsi="Times New Roman" w:cs="Times New Roman"/>
          <w:sz w:val="28"/>
          <w:szCs w:val="28"/>
        </w:rPr>
      </w:pPr>
    </w:p>
    <w:p w:rsidR="008C2C57" w:rsidRPr="00D353EA" w:rsidRDefault="008C2C57" w:rsidP="00D44215">
      <w:pPr>
        <w:pStyle w:val="ad"/>
        <w:spacing w:before="30" w:beforeAutospacing="0" w:after="40" w:afterAutospacing="0" w:line="360" w:lineRule="auto"/>
        <w:ind w:firstLine="708"/>
        <w:jc w:val="both"/>
        <w:rPr>
          <w:sz w:val="28"/>
          <w:szCs w:val="28"/>
        </w:rPr>
      </w:pPr>
      <w:r w:rsidRPr="00D353EA">
        <w:rPr>
          <w:sz w:val="28"/>
          <w:szCs w:val="28"/>
        </w:rPr>
        <w:t>В</w:t>
      </w:r>
      <w:r w:rsidR="00C130FD" w:rsidRPr="00D353EA">
        <w:rPr>
          <w:sz w:val="28"/>
          <w:szCs w:val="28"/>
        </w:rPr>
        <w:t xml:space="preserve"> </w:t>
      </w:r>
      <w:r w:rsidRPr="00D353EA">
        <w:rPr>
          <w:sz w:val="28"/>
          <w:szCs w:val="28"/>
        </w:rPr>
        <w:t>ходе</w:t>
      </w:r>
      <w:r w:rsidR="00C130FD" w:rsidRPr="00D353EA">
        <w:rPr>
          <w:sz w:val="28"/>
          <w:szCs w:val="28"/>
        </w:rPr>
        <w:t xml:space="preserve"> </w:t>
      </w:r>
      <w:r w:rsidR="00D353EA">
        <w:rPr>
          <w:sz w:val="28"/>
          <w:szCs w:val="28"/>
        </w:rPr>
        <w:t>проверки</w:t>
      </w:r>
      <w:r w:rsidR="00C130FD" w:rsidRPr="00D353EA">
        <w:rPr>
          <w:sz w:val="28"/>
          <w:szCs w:val="28"/>
        </w:rPr>
        <w:t xml:space="preserve"> </w:t>
      </w:r>
      <w:r w:rsidR="00D353EA" w:rsidRPr="00D353EA">
        <w:rPr>
          <w:sz w:val="28"/>
          <w:szCs w:val="28"/>
        </w:rPr>
        <w:t>на работоспособность удлинителя</w:t>
      </w:r>
      <w:r w:rsidR="00D353EA">
        <w:rPr>
          <w:sz w:val="28"/>
          <w:szCs w:val="28"/>
        </w:rPr>
        <w:t>,</w:t>
      </w:r>
      <w:r w:rsidR="00D353EA" w:rsidRPr="00D353EA">
        <w:rPr>
          <w:sz w:val="28"/>
          <w:szCs w:val="28"/>
        </w:rPr>
        <w:t xml:space="preserve"> </w:t>
      </w:r>
      <w:r w:rsidR="00450717">
        <w:rPr>
          <w:sz w:val="28"/>
          <w:szCs w:val="28"/>
        </w:rPr>
        <w:t>подключил</w:t>
      </w:r>
      <w:r w:rsidR="00D353EA">
        <w:rPr>
          <w:sz w:val="28"/>
          <w:szCs w:val="28"/>
        </w:rPr>
        <w:t xml:space="preserve"> электрический чайник сначала к первой розетке, затем ко второй, затем к третьей. Во всех случаях чайник работал бесперебойно.  </w:t>
      </w:r>
      <w:r w:rsidR="0021309A" w:rsidRPr="00D353EA">
        <w:rPr>
          <w:sz w:val="28"/>
          <w:szCs w:val="28"/>
        </w:rPr>
        <w:t>Следовательно,</w:t>
      </w:r>
      <w:r w:rsidR="00C130FD" w:rsidRPr="00D353EA">
        <w:rPr>
          <w:sz w:val="28"/>
          <w:szCs w:val="28"/>
        </w:rPr>
        <w:t xml:space="preserve"> </w:t>
      </w:r>
      <w:r w:rsidR="00D353EA">
        <w:rPr>
          <w:sz w:val="28"/>
          <w:szCs w:val="28"/>
        </w:rPr>
        <w:t xml:space="preserve">электрический удлинитель собран правильно и выполняет </w:t>
      </w:r>
      <w:r w:rsidRPr="00D353EA">
        <w:rPr>
          <w:sz w:val="28"/>
          <w:szCs w:val="28"/>
        </w:rPr>
        <w:t>свои</w:t>
      </w:r>
      <w:r w:rsidR="00C130FD" w:rsidRPr="00D353EA">
        <w:rPr>
          <w:sz w:val="28"/>
          <w:szCs w:val="28"/>
        </w:rPr>
        <w:t xml:space="preserve"> </w:t>
      </w:r>
      <w:r w:rsidRPr="00D353EA">
        <w:rPr>
          <w:sz w:val="28"/>
          <w:szCs w:val="28"/>
        </w:rPr>
        <w:t>функции.</w:t>
      </w: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D353EA" w:rsidRDefault="00D353EA" w:rsidP="00D44215">
      <w:pPr>
        <w:pStyle w:val="a5"/>
        <w:spacing w:before="30" w:after="40" w:line="360" w:lineRule="auto"/>
        <w:ind w:left="0" w:right="-1" w:firstLine="709"/>
        <w:jc w:val="both"/>
        <w:rPr>
          <w:rFonts w:ascii="Times New Roman" w:hAnsi="Times New Roman" w:cs="Times New Roman"/>
          <w:b/>
          <w:sz w:val="28"/>
          <w:szCs w:val="28"/>
          <w:highlight w:val="yellow"/>
        </w:rPr>
      </w:pPr>
    </w:p>
    <w:p w:rsidR="00CF65CD" w:rsidRPr="00450717" w:rsidRDefault="00D353EA" w:rsidP="00450717">
      <w:pPr>
        <w:pStyle w:val="a5"/>
        <w:spacing w:before="30" w:after="40" w:line="360" w:lineRule="auto"/>
        <w:ind w:left="0" w:right="-1"/>
        <w:jc w:val="center"/>
        <w:rPr>
          <w:rFonts w:ascii="Times New Roman" w:hAnsi="Times New Roman" w:cs="Times New Roman"/>
          <w:b/>
          <w:sz w:val="28"/>
          <w:szCs w:val="28"/>
        </w:rPr>
      </w:pPr>
      <w:r w:rsidRPr="00450717">
        <w:rPr>
          <w:rFonts w:ascii="Times New Roman" w:hAnsi="Times New Roman" w:cs="Times New Roman"/>
          <w:b/>
          <w:sz w:val="28"/>
          <w:szCs w:val="28"/>
        </w:rPr>
        <w:t>З</w:t>
      </w:r>
      <w:r w:rsidR="00450717">
        <w:rPr>
          <w:rFonts w:ascii="Times New Roman" w:hAnsi="Times New Roman" w:cs="Times New Roman"/>
          <w:b/>
          <w:sz w:val="28"/>
          <w:szCs w:val="28"/>
          <w:lang w:val="tt-RU"/>
        </w:rPr>
        <w:t>АКЛЮЧЕНИЕ</w:t>
      </w:r>
    </w:p>
    <w:p w:rsidR="00450717" w:rsidRDefault="00450717" w:rsidP="00450717">
      <w:pPr>
        <w:spacing w:after="0" w:line="360" w:lineRule="auto"/>
        <w:ind w:firstLine="709"/>
        <w:jc w:val="both"/>
        <w:rPr>
          <w:rFonts w:ascii="Times New Roman" w:hAnsi="Times New Roman" w:cs="Times New Roman"/>
          <w:sz w:val="28"/>
        </w:rPr>
      </w:pPr>
      <w:r>
        <w:rPr>
          <w:rFonts w:ascii="Times New Roman" w:hAnsi="Times New Roman" w:cs="Times New Roman"/>
          <w:sz w:val="28"/>
        </w:rPr>
        <w:t>Электричество - важная</w:t>
      </w:r>
      <w:r w:rsidRPr="0031565E">
        <w:rPr>
          <w:rFonts w:ascii="Times New Roman" w:hAnsi="Times New Roman" w:cs="Times New Roman"/>
          <w:sz w:val="28"/>
        </w:rPr>
        <w:t xml:space="preserve"> часть нашей жизни, без которой современный человек не представляет своего существования</w:t>
      </w:r>
      <w:r>
        <w:rPr>
          <w:rFonts w:ascii="Times New Roman" w:hAnsi="Times New Roman" w:cs="Times New Roman"/>
          <w:sz w:val="28"/>
        </w:rPr>
        <w:t>.</w:t>
      </w:r>
      <w:r>
        <w:t xml:space="preserve"> </w:t>
      </w:r>
      <w:r>
        <w:rPr>
          <w:rFonts w:ascii="Times New Roman" w:hAnsi="Times New Roman" w:cs="Times New Roman"/>
          <w:sz w:val="28"/>
        </w:rPr>
        <w:t>М</w:t>
      </w:r>
      <w:r w:rsidRPr="0031565E">
        <w:rPr>
          <w:rFonts w:ascii="Times New Roman" w:hAnsi="Times New Roman" w:cs="Times New Roman"/>
          <w:sz w:val="28"/>
        </w:rPr>
        <w:t>ы полностью зависимы от освещения, связи, средств передвижения, бытовых приборов, инструментов и другой вспомогательной техники</w:t>
      </w:r>
      <w:r>
        <w:rPr>
          <w:rFonts w:ascii="Times New Roman" w:hAnsi="Times New Roman" w:cs="Times New Roman"/>
          <w:sz w:val="28"/>
        </w:rPr>
        <w:t>, которые подключаются к сложной системе электрических сетей. В</w:t>
      </w:r>
      <w:r w:rsidRPr="001D66B7">
        <w:rPr>
          <w:rFonts w:ascii="Times New Roman" w:hAnsi="Times New Roman" w:cs="Times New Roman"/>
          <w:sz w:val="28"/>
        </w:rPr>
        <w:t xml:space="preserve"> основе </w:t>
      </w:r>
      <w:r>
        <w:rPr>
          <w:rFonts w:ascii="Times New Roman" w:hAnsi="Times New Roman" w:cs="Times New Roman"/>
          <w:sz w:val="28"/>
        </w:rPr>
        <w:t>этой системы лежат</w:t>
      </w:r>
      <w:r w:rsidRPr="001D66B7">
        <w:rPr>
          <w:rFonts w:ascii="Times New Roman" w:hAnsi="Times New Roman" w:cs="Times New Roman"/>
          <w:sz w:val="28"/>
        </w:rPr>
        <w:t xml:space="preserve"> простые  законы</w:t>
      </w:r>
      <w:r>
        <w:rPr>
          <w:rFonts w:ascii="Times New Roman" w:hAnsi="Times New Roman" w:cs="Times New Roman"/>
          <w:sz w:val="28"/>
        </w:rPr>
        <w:t xml:space="preserve"> последовательного и параллельного соединения</w:t>
      </w:r>
      <w:r w:rsidRPr="001D66B7">
        <w:rPr>
          <w:rFonts w:ascii="Times New Roman" w:hAnsi="Times New Roman" w:cs="Times New Roman"/>
          <w:sz w:val="28"/>
        </w:rPr>
        <w:t xml:space="preserve">, которые </w:t>
      </w:r>
      <w:r>
        <w:rPr>
          <w:rFonts w:ascii="Times New Roman" w:hAnsi="Times New Roman" w:cs="Times New Roman"/>
          <w:sz w:val="28"/>
        </w:rPr>
        <w:t>рассматривал в своей работе.</w:t>
      </w:r>
      <w:r w:rsidRPr="001D66B7">
        <w:rPr>
          <w:rFonts w:ascii="Times New Roman" w:hAnsi="Times New Roman" w:cs="Times New Roman"/>
          <w:sz w:val="28"/>
        </w:rPr>
        <w:t xml:space="preserve"> </w:t>
      </w:r>
    </w:p>
    <w:p w:rsidR="00450717" w:rsidRPr="002D21CF" w:rsidRDefault="00450717" w:rsidP="00450717">
      <w:pPr>
        <w:pStyle w:val="a5"/>
        <w:tabs>
          <w:tab w:val="left" w:pos="705"/>
        </w:tabs>
        <w:spacing w:after="0" w:line="360" w:lineRule="auto"/>
        <w:ind w:left="36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 ходе </w:t>
      </w:r>
      <w:r>
        <w:rPr>
          <w:rFonts w:ascii="Times New Roman" w:eastAsia="Times New Roman" w:hAnsi="Times New Roman" w:cs="Times New Roman"/>
          <w:color w:val="000000" w:themeColor="text1"/>
          <w:sz w:val="28"/>
          <w:szCs w:val="28"/>
          <w:lang w:val="tt-RU"/>
        </w:rPr>
        <w:t>выполнения проектной работы</w:t>
      </w:r>
      <w:r>
        <w:rPr>
          <w:rFonts w:ascii="Times New Roman" w:eastAsia="Times New Roman" w:hAnsi="Times New Roman" w:cs="Times New Roman"/>
          <w:color w:val="000000" w:themeColor="text1"/>
          <w:sz w:val="28"/>
          <w:szCs w:val="28"/>
        </w:rPr>
        <w:t xml:space="preserve"> </w:t>
      </w:r>
      <w:r w:rsidRPr="002D21CF">
        <w:rPr>
          <w:rFonts w:ascii="Times New Roman" w:eastAsia="Times New Roman" w:hAnsi="Times New Roman" w:cs="Times New Roman"/>
          <w:color w:val="000000" w:themeColor="text1"/>
          <w:sz w:val="28"/>
          <w:szCs w:val="28"/>
        </w:rPr>
        <w:t>я:</w:t>
      </w:r>
    </w:p>
    <w:p w:rsidR="00450717" w:rsidRPr="002D21CF" w:rsidRDefault="00450717" w:rsidP="00450717">
      <w:pPr>
        <w:pStyle w:val="a5"/>
        <w:numPr>
          <w:ilvl w:val="0"/>
          <w:numId w:val="5"/>
        </w:numPr>
        <w:tabs>
          <w:tab w:val="left" w:pos="705"/>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ar-SA"/>
        </w:rPr>
        <w:t>проверил законы последовательного и параллельного соединения</w:t>
      </w:r>
      <w:r>
        <w:rPr>
          <w:rFonts w:ascii="Times New Roman" w:eastAsia="Times New Roman" w:hAnsi="Times New Roman" w:cs="Times New Roman"/>
          <w:color w:val="000000" w:themeColor="text1"/>
          <w:sz w:val="28"/>
          <w:szCs w:val="28"/>
          <w:lang w:val="tt-RU" w:eastAsia="ar-SA"/>
        </w:rPr>
        <w:t>;</w:t>
      </w:r>
    </w:p>
    <w:p w:rsidR="00450717" w:rsidRPr="00927D14" w:rsidRDefault="00450717" w:rsidP="00450717">
      <w:pPr>
        <w:pStyle w:val="a5"/>
        <w:numPr>
          <w:ilvl w:val="0"/>
          <w:numId w:val="5"/>
        </w:numPr>
        <w:tabs>
          <w:tab w:val="left" w:pos="705"/>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выделил достоинства и недостатки, области применения каждого соединения</w:t>
      </w:r>
      <w:r>
        <w:rPr>
          <w:rFonts w:ascii="Times New Roman" w:hAnsi="Times New Roman" w:cs="Times New Roman"/>
          <w:color w:val="000000" w:themeColor="text1"/>
          <w:sz w:val="28"/>
          <w:szCs w:val="28"/>
          <w:lang w:val="tt-RU"/>
        </w:rPr>
        <w:t>;</w:t>
      </w:r>
    </w:p>
    <w:p w:rsidR="00450717" w:rsidRDefault="00450717" w:rsidP="00450717">
      <w:pPr>
        <w:pStyle w:val="a5"/>
        <w:numPr>
          <w:ilvl w:val="0"/>
          <w:numId w:val="5"/>
        </w:numPr>
        <w:tabs>
          <w:tab w:val="left" w:pos="705"/>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собрал электрический удлинитель с заземлением.</w:t>
      </w:r>
    </w:p>
    <w:p w:rsidR="00450717" w:rsidRDefault="00450717" w:rsidP="00450717">
      <w:pPr>
        <w:spacing w:after="0" w:line="360" w:lineRule="auto"/>
        <w:ind w:firstLine="709"/>
        <w:jc w:val="both"/>
        <w:rPr>
          <w:rFonts w:ascii="Times New Roman" w:hAnsi="Times New Roman" w:cs="Times New Roman"/>
          <w:sz w:val="28"/>
        </w:rPr>
      </w:pPr>
      <w:r w:rsidRPr="00EB760E">
        <w:rPr>
          <w:rFonts w:ascii="Times New Roman" w:eastAsia="Times New Roman" w:hAnsi="Times New Roman" w:cs="Times New Roman"/>
          <w:color w:val="000000" w:themeColor="text1"/>
          <w:sz w:val="28"/>
          <w:szCs w:val="28"/>
        </w:rPr>
        <w:t>Результат моей работы следующий:</w:t>
      </w:r>
      <w:r>
        <w:rPr>
          <w:rFonts w:ascii="Times New Roman" w:eastAsia="Times New Roman" w:hAnsi="Times New Roman" w:cs="Times New Roman"/>
          <w:color w:val="000000" w:themeColor="text1"/>
          <w:sz w:val="28"/>
          <w:szCs w:val="28"/>
        </w:rPr>
        <w:t xml:space="preserve"> </w:t>
      </w:r>
      <w:r>
        <w:rPr>
          <w:rFonts w:ascii="Times New Roman" w:hAnsi="Times New Roman" w:cs="Times New Roman"/>
          <w:sz w:val="28"/>
        </w:rPr>
        <w:t>изучая</w:t>
      </w:r>
      <w:r w:rsidRPr="005808A3">
        <w:rPr>
          <w:rFonts w:ascii="Times New Roman" w:hAnsi="Times New Roman" w:cs="Times New Roman"/>
          <w:sz w:val="28"/>
        </w:rPr>
        <w:t xml:space="preserve"> типы </w:t>
      </w:r>
      <w:r>
        <w:rPr>
          <w:rFonts w:ascii="Times New Roman" w:hAnsi="Times New Roman" w:cs="Times New Roman"/>
          <w:sz w:val="28"/>
        </w:rPr>
        <w:t xml:space="preserve">соединений проводников в электрических </w:t>
      </w:r>
      <w:r w:rsidRPr="005808A3">
        <w:rPr>
          <w:rFonts w:ascii="Times New Roman" w:hAnsi="Times New Roman" w:cs="Times New Roman"/>
          <w:sz w:val="28"/>
        </w:rPr>
        <w:t xml:space="preserve">цепях, можно понять суть </w:t>
      </w:r>
      <w:r>
        <w:rPr>
          <w:rFonts w:ascii="Times New Roman" w:hAnsi="Times New Roman" w:cs="Times New Roman"/>
          <w:sz w:val="28"/>
        </w:rPr>
        <w:t>подключения</w:t>
      </w:r>
      <w:r w:rsidRPr="005808A3">
        <w:rPr>
          <w:rFonts w:ascii="Times New Roman" w:hAnsi="Times New Roman" w:cs="Times New Roman"/>
          <w:sz w:val="28"/>
        </w:rPr>
        <w:t xml:space="preserve"> бытовых электроприборов</w:t>
      </w:r>
      <w:r>
        <w:rPr>
          <w:rFonts w:ascii="Times New Roman" w:hAnsi="Times New Roman" w:cs="Times New Roman"/>
          <w:sz w:val="28"/>
        </w:rPr>
        <w:t xml:space="preserve"> дома, оборудования в автомобилях, лампочек в светильниках и люстрах, работу разных электрических приборов</w:t>
      </w:r>
      <w:r w:rsidRPr="005808A3">
        <w:rPr>
          <w:rFonts w:ascii="Times New Roman" w:hAnsi="Times New Roman" w:cs="Times New Roman"/>
          <w:sz w:val="28"/>
        </w:rPr>
        <w:t xml:space="preserve">. Зная формулы, можно грамотно использовать каждый тип организации цепей для подключения элементов </w:t>
      </w:r>
      <w:r>
        <w:rPr>
          <w:rFonts w:ascii="Times New Roman" w:hAnsi="Times New Roman" w:cs="Times New Roman"/>
          <w:sz w:val="28"/>
        </w:rPr>
        <w:t>безопасным</w:t>
      </w:r>
      <w:r w:rsidRPr="005808A3">
        <w:rPr>
          <w:rFonts w:ascii="Times New Roman" w:hAnsi="Times New Roman" w:cs="Times New Roman"/>
          <w:sz w:val="28"/>
        </w:rPr>
        <w:t xml:space="preserve"> способом и с максимальной </w:t>
      </w:r>
      <w:r>
        <w:rPr>
          <w:rFonts w:ascii="Times New Roman" w:hAnsi="Times New Roman" w:cs="Times New Roman"/>
          <w:sz w:val="28"/>
        </w:rPr>
        <w:t>пользой</w:t>
      </w:r>
      <w:r w:rsidRPr="004F5D8B">
        <w:rPr>
          <w:rFonts w:ascii="Times New Roman" w:hAnsi="Times New Roman" w:cs="Times New Roman"/>
          <w:sz w:val="28"/>
        </w:rPr>
        <w:t xml:space="preserve"> </w:t>
      </w:r>
      <w:r w:rsidRPr="001D66B7">
        <w:rPr>
          <w:rFonts w:ascii="Times New Roman" w:hAnsi="Times New Roman" w:cs="Times New Roman"/>
          <w:sz w:val="28"/>
        </w:rPr>
        <w:t>применять в своей жизни</w:t>
      </w:r>
      <w:r w:rsidRPr="005808A3">
        <w:rPr>
          <w:rFonts w:ascii="Times New Roman" w:hAnsi="Times New Roman" w:cs="Times New Roman"/>
          <w:sz w:val="28"/>
        </w:rPr>
        <w:t>.</w:t>
      </w:r>
      <w:r>
        <w:rPr>
          <w:rFonts w:ascii="Times New Roman" w:hAnsi="Times New Roman" w:cs="Times New Roman"/>
          <w:sz w:val="28"/>
        </w:rPr>
        <w:t xml:space="preserve"> Знания по электричеству могут пригодиться мне и при выборе профессии. </w:t>
      </w:r>
      <w:r w:rsidRPr="001F2B82">
        <w:rPr>
          <w:rFonts w:ascii="Times New Roman" w:hAnsi="Times New Roman" w:cs="Times New Roman"/>
          <w:sz w:val="28"/>
        </w:rPr>
        <w:t>Сегодня существует множество профессий, которые тем или иным об</w:t>
      </w:r>
      <w:r>
        <w:rPr>
          <w:rFonts w:ascii="Times New Roman" w:hAnsi="Times New Roman" w:cs="Times New Roman"/>
          <w:sz w:val="28"/>
        </w:rPr>
        <w:t>разом связанны с электричеством: электрик, электромонтер, энергетик и др.</w:t>
      </w:r>
    </w:p>
    <w:p w:rsidR="00AE7F0D" w:rsidRPr="00114C9D" w:rsidRDefault="00AE7F0D" w:rsidP="00D44215">
      <w:pPr>
        <w:pStyle w:val="ae"/>
        <w:spacing w:before="30" w:after="40" w:line="360" w:lineRule="auto"/>
        <w:ind w:firstLine="709"/>
        <w:jc w:val="both"/>
        <w:rPr>
          <w:rFonts w:ascii="Times New Roman" w:hAnsi="Times New Roman" w:cs="Times New Roman"/>
          <w:sz w:val="28"/>
          <w:szCs w:val="28"/>
        </w:rPr>
      </w:pPr>
    </w:p>
    <w:p w:rsidR="008B1173" w:rsidRDefault="008B1173" w:rsidP="00D44215">
      <w:pPr>
        <w:pStyle w:val="ae"/>
        <w:spacing w:before="30" w:after="40" w:line="360" w:lineRule="auto"/>
        <w:ind w:firstLine="709"/>
        <w:jc w:val="both"/>
        <w:rPr>
          <w:rFonts w:ascii="Times New Roman" w:hAnsi="Times New Roman" w:cs="Times New Roman"/>
          <w:b/>
          <w:sz w:val="28"/>
          <w:szCs w:val="28"/>
        </w:rPr>
      </w:pPr>
    </w:p>
    <w:p w:rsidR="008B1173" w:rsidRDefault="008B1173" w:rsidP="00D44215">
      <w:pPr>
        <w:pStyle w:val="ae"/>
        <w:spacing w:before="30" w:after="40" w:line="360" w:lineRule="auto"/>
        <w:ind w:firstLine="709"/>
        <w:jc w:val="both"/>
        <w:rPr>
          <w:rFonts w:ascii="Times New Roman" w:hAnsi="Times New Roman" w:cs="Times New Roman"/>
          <w:b/>
          <w:sz w:val="28"/>
          <w:szCs w:val="28"/>
        </w:rPr>
      </w:pPr>
    </w:p>
    <w:p w:rsidR="00450717" w:rsidRDefault="00450717" w:rsidP="00D44215">
      <w:pPr>
        <w:pStyle w:val="ae"/>
        <w:spacing w:before="30" w:after="40" w:line="360" w:lineRule="auto"/>
        <w:ind w:firstLine="709"/>
        <w:jc w:val="both"/>
        <w:rPr>
          <w:rFonts w:ascii="Times New Roman" w:hAnsi="Times New Roman" w:cs="Times New Roman"/>
          <w:b/>
          <w:sz w:val="28"/>
          <w:szCs w:val="28"/>
        </w:rPr>
      </w:pPr>
    </w:p>
    <w:p w:rsidR="00450717" w:rsidRDefault="00450717" w:rsidP="00D44215">
      <w:pPr>
        <w:pStyle w:val="ae"/>
        <w:spacing w:before="30" w:after="40" w:line="360" w:lineRule="auto"/>
        <w:ind w:firstLine="709"/>
        <w:jc w:val="both"/>
        <w:rPr>
          <w:rFonts w:ascii="Times New Roman" w:hAnsi="Times New Roman" w:cs="Times New Roman"/>
          <w:b/>
          <w:sz w:val="28"/>
          <w:szCs w:val="28"/>
        </w:rPr>
      </w:pPr>
    </w:p>
    <w:p w:rsidR="0067211F" w:rsidRPr="00114C9D" w:rsidRDefault="004F3E91" w:rsidP="004F3E91">
      <w:pPr>
        <w:pStyle w:val="ae"/>
        <w:spacing w:before="30" w:after="40" w:line="360" w:lineRule="auto"/>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D1733E" w:rsidRPr="00114C9D" w:rsidRDefault="002C1FBE" w:rsidP="00D44215">
      <w:pPr>
        <w:spacing w:before="30" w:after="40" w:line="360" w:lineRule="auto"/>
        <w:jc w:val="both"/>
        <w:rPr>
          <w:rFonts w:ascii="Times New Roman" w:hAnsi="Times New Roman" w:cs="Times New Roman"/>
          <w:sz w:val="28"/>
          <w:szCs w:val="28"/>
        </w:rPr>
      </w:pPr>
      <w:r w:rsidRPr="00114C9D">
        <w:rPr>
          <w:rFonts w:ascii="Times New Roman" w:hAnsi="Times New Roman" w:cs="Times New Roman"/>
          <w:sz w:val="28"/>
          <w:szCs w:val="28"/>
        </w:rPr>
        <w:t>1.</w:t>
      </w:r>
      <w:r w:rsidR="00114C9D">
        <w:rPr>
          <w:rFonts w:ascii="Times New Roman" w:hAnsi="Times New Roman" w:cs="Times New Roman"/>
          <w:sz w:val="28"/>
          <w:szCs w:val="28"/>
        </w:rPr>
        <w:t> </w:t>
      </w:r>
      <w:r w:rsidR="00D1733E" w:rsidRPr="00114C9D">
        <w:rPr>
          <w:rStyle w:val="extendedtext-short"/>
          <w:rFonts w:ascii="Times New Roman" w:hAnsi="Times New Roman" w:cs="Times New Roman"/>
          <w:bCs/>
          <w:sz w:val="28"/>
          <w:szCs w:val="28"/>
        </w:rPr>
        <w:t>Справочник</w:t>
      </w:r>
      <w:r w:rsidR="00C130FD" w:rsidRPr="00114C9D">
        <w:rPr>
          <w:rStyle w:val="extendedtext-short"/>
          <w:rFonts w:ascii="Times New Roman" w:hAnsi="Times New Roman" w:cs="Times New Roman"/>
          <w:sz w:val="28"/>
          <w:szCs w:val="28"/>
        </w:rPr>
        <w:t xml:space="preserve"> </w:t>
      </w:r>
      <w:r w:rsidR="00D1733E" w:rsidRPr="00114C9D">
        <w:rPr>
          <w:rStyle w:val="extendedtext-short"/>
          <w:rFonts w:ascii="Times New Roman" w:hAnsi="Times New Roman" w:cs="Times New Roman"/>
          <w:bCs/>
          <w:sz w:val="28"/>
          <w:szCs w:val="28"/>
        </w:rPr>
        <w:t>по</w:t>
      </w:r>
      <w:r w:rsidR="00C130FD" w:rsidRPr="00114C9D">
        <w:rPr>
          <w:rStyle w:val="extendedtext-short"/>
          <w:rFonts w:ascii="Times New Roman" w:hAnsi="Times New Roman" w:cs="Times New Roman"/>
          <w:sz w:val="28"/>
          <w:szCs w:val="28"/>
        </w:rPr>
        <w:t xml:space="preserve"> </w:t>
      </w:r>
      <w:r w:rsidR="00D1733E" w:rsidRPr="00114C9D">
        <w:rPr>
          <w:rStyle w:val="extendedtext-short"/>
          <w:rFonts w:ascii="Times New Roman" w:hAnsi="Times New Roman" w:cs="Times New Roman"/>
          <w:bCs/>
          <w:sz w:val="28"/>
          <w:szCs w:val="28"/>
        </w:rPr>
        <w:t>физике</w:t>
      </w:r>
      <w:r w:rsidR="00C130FD" w:rsidRPr="00114C9D">
        <w:rPr>
          <w:rStyle w:val="extendedtext-short"/>
          <w:rFonts w:ascii="Times New Roman" w:hAnsi="Times New Roman" w:cs="Times New Roman"/>
          <w:sz w:val="28"/>
          <w:szCs w:val="28"/>
        </w:rPr>
        <w:t xml:space="preserve"> </w:t>
      </w:r>
      <w:r w:rsidR="00D1733E" w:rsidRPr="00114C9D">
        <w:rPr>
          <w:rStyle w:val="extendedtext-short"/>
          <w:rFonts w:ascii="Times New Roman" w:hAnsi="Times New Roman" w:cs="Times New Roman"/>
          <w:bCs/>
          <w:sz w:val="28"/>
          <w:szCs w:val="28"/>
        </w:rPr>
        <w:t>и</w:t>
      </w:r>
      <w:r w:rsidR="00C130FD" w:rsidRPr="00114C9D">
        <w:rPr>
          <w:rStyle w:val="extendedtext-short"/>
          <w:rFonts w:ascii="Times New Roman" w:hAnsi="Times New Roman" w:cs="Times New Roman"/>
          <w:sz w:val="28"/>
          <w:szCs w:val="28"/>
        </w:rPr>
        <w:t xml:space="preserve"> </w:t>
      </w:r>
      <w:r w:rsidR="00D1733E" w:rsidRPr="00114C9D">
        <w:rPr>
          <w:rStyle w:val="extendedtext-short"/>
          <w:rFonts w:ascii="Times New Roman" w:hAnsi="Times New Roman" w:cs="Times New Roman"/>
          <w:bCs/>
          <w:sz w:val="28"/>
          <w:szCs w:val="28"/>
        </w:rPr>
        <w:t>технике/</w:t>
      </w:r>
      <w:r w:rsidR="00C130FD" w:rsidRPr="00114C9D">
        <w:rPr>
          <w:rStyle w:val="extendedtext-short"/>
          <w:rFonts w:ascii="Times New Roman" w:hAnsi="Times New Roman" w:cs="Times New Roman"/>
          <w:bCs/>
          <w:sz w:val="28"/>
          <w:szCs w:val="28"/>
        </w:rPr>
        <w:t xml:space="preserve"> </w:t>
      </w:r>
      <w:r w:rsidR="00D1733E" w:rsidRPr="00114C9D">
        <w:rPr>
          <w:rStyle w:val="extendedtext-short"/>
          <w:rFonts w:ascii="Times New Roman" w:hAnsi="Times New Roman" w:cs="Times New Roman"/>
          <w:bCs/>
          <w:sz w:val="28"/>
          <w:szCs w:val="28"/>
        </w:rPr>
        <w:t>А.С.</w:t>
      </w:r>
      <w:r w:rsidR="00C130FD" w:rsidRPr="00114C9D">
        <w:rPr>
          <w:rStyle w:val="extendedtext-short"/>
          <w:rFonts w:ascii="Times New Roman" w:hAnsi="Times New Roman" w:cs="Times New Roman"/>
          <w:sz w:val="28"/>
          <w:szCs w:val="28"/>
        </w:rPr>
        <w:t xml:space="preserve"> </w:t>
      </w:r>
      <w:proofErr w:type="spellStart"/>
      <w:r w:rsidR="00D1733E" w:rsidRPr="00114C9D">
        <w:rPr>
          <w:rStyle w:val="extendedtext-short"/>
          <w:rFonts w:ascii="Times New Roman" w:hAnsi="Times New Roman" w:cs="Times New Roman"/>
          <w:bCs/>
          <w:sz w:val="28"/>
          <w:szCs w:val="28"/>
        </w:rPr>
        <w:t>Енохович</w:t>
      </w:r>
      <w:proofErr w:type="spellEnd"/>
      <w:r w:rsidR="00C130FD" w:rsidRPr="00114C9D">
        <w:rPr>
          <w:rStyle w:val="extendedtext-short"/>
          <w:rFonts w:ascii="Times New Roman" w:hAnsi="Times New Roman" w:cs="Times New Roman"/>
          <w:sz w:val="28"/>
          <w:szCs w:val="28"/>
        </w:rPr>
        <w:t xml:space="preserve"> </w:t>
      </w:r>
      <w:r w:rsidR="00D1733E" w:rsidRPr="00114C9D">
        <w:rPr>
          <w:rStyle w:val="extendedtext-short"/>
          <w:rFonts w:ascii="Times New Roman" w:hAnsi="Times New Roman" w:cs="Times New Roman"/>
          <w:sz w:val="28"/>
          <w:szCs w:val="28"/>
        </w:rPr>
        <w:t>А.С.</w:t>
      </w:r>
      <w:r w:rsidR="00C130FD" w:rsidRPr="00114C9D">
        <w:rPr>
          <w:rStyle w:val="extendedtext-short"/>
          <w:rFonts w:ascii="Times New Roman" w:hAnsi="Times New Roman" w:cs="Times New Roman"/>
          <w:sz w:val="28"/>
          <w:szCs w:val="28"/>
        </w:rPr>
        <w:t xml:space="preserve"> </w:t>
      </w:r>
      <w:r w:rsidR="00D1733E" w:rsidRPr="00114C9D">
        <w:rPr>
          <w:rFonts w:ascii="Times New Roman" w:hAnsi="Times New Roman" w:cs="Times New Roman"/>
          <w:sz w:val="28"/>
          <w:szCs w:val="28"/>
        </w:rPr>
        <w:t>–</w:t>
      </w:r>
      <w:r w:rsidR="00C130FD" w:rsidRPr="00114C9D">
        <w:rPr>
          <w:rStyle w:val="extendedtext-short"/>
          <w:rFonts w:ascii="Times New Roman" w:hAnsi="Times New Roman" w:cs="Times New Roman"/>
          <w:sz w:val="28"/>
          <w:szCs w:val="28"/>
        </w:rPr>
        <w:t xml:space="preserve"> </w:t>
      </w:r>
      <w:r w:rsidR="00D1733E" w:rsidRPr="00114C9D">
        <w:rPr>
          <w:rStyle w:val="extendedtext-short"/>
          <w:rFonts w:ascii="Times New Roman" w:hAnsi="Times New Roman" w:cs="Times New Roman"/>
          <w:sz w:val="28"/>
          <w:szCs w:val="28"/>
        </w:rPr>
        <w:t>М.:</w:t>
      </w:r>
      <w:r w:rsidR="00C130FD" w:rsidRPr="00114C9D">
        <w:rPr>
          <w:rStyle w:val="extendedtext-short"/>
          <w:rFonts w:ascii="Times New Roman" w:hAnsi="Times New Roman" w:cs="Times New Roman"/>
          <w:sz w:val="28"/>
          <w:szCs w:val="28"/>
        </w:rPr>
        <w:t xml:space="preserve"> </w:t>
      </w:r>
      <w:r w:rsidR="00D1733E" w:rsidRPr="00114C9D">
        <w:rPr>
          <w:rStyle w:val="extendedtext-short"/>
          <w:rFonts w:ascii="Times New Roman" w:hAnsi="Times New Roman" w:cs="Times New Roman"/>
          <w:sz w:val="28"/>
          <w:szCs w:val="28"/>
        </w:rPr>
        <w:t>Просвещение,</w:t>
      </w:r>
      <w:r w:rsidR="00C130FD" w:rsidRPr="00114C9D">
        <w:rPr>
          <w:rStyle w:val="extendedtext-short"/>
          <w:rFonts w:ascii="Times New Roman" w:hAnsi="Times New Roman" w:cs="Times New Roman"/>
          <w:sz w:val="28"/>
          <w:szCs w:val="28"/>
        </w:rPr>
        <w:t xml:space="preserve"> </w:t>
      </w:r>
      <w:r w:rsidR="00D1733E" w:rsidRPr="00114C9D">
        <w:rPr>
          <w:rStyle w:val="extendedtext-short"/>
          <w:rFonts w:ascii="Times New Roman" w:hAnsi="Times New Roman" w:cs="Times New Roman"/>
          <w:sz w:val="28"/>
          <w:szCs w:val="28"/>
        </w:rPr>
        <w:t>1989</w:t>
      </w:r>
      <w:r w:rsidR="00114C9D">
        <w:rPr>
          <w:rStyle w:val="extendedtext-short"/>
          <w:rFonts w:ascii="Times New Roman" w:hAnsi="Times New Roman" w:cs="Times New Roman"/>
          <w:sz w:val="28"/>
          <w:szCs w:val="28"/>
        </w:rPr>
        <w:t>.</w:t>
      </w:r>
      <w:r w:rsidR="00C130FD" w:rsidRPr="00114C9D">
        <w:rPr>
          <w:rStyle w:val="extendedtext-short"/>
          <w:rFonts w:ascii="Times New Roman" w:hAnsi="Times New Roman" w:cs="Times New Roman"/>
          <w:sz w:val="28"/>
          <w:szCs w:val="28"/>
        </w:rPr>
        <w:t xml:space="preserve"> </w:t>
      </w:r>
      <w:r w:rsidR="00114C9D" w:rsidRPr="00114C9D">
        <w:rPr>
          <w:rFonts w:ascii="Times New Roman" w:hAnsi="Times New Roman" w:cs="Times New Roman"/>
          <w:sz w:val="28"/>
          <w:szCs w:val="28"/>
        </w:rPr>
        <w:t xml:space="preserve">– </w:t>
      </w:r>
      <w:r w:rsidR="00D1733E" w:rsidRPr="00114C9D">
        <w:rPr>
          <w:rStyle w:val="extendedtext-short"/>
          <w:rFonts w:ascii="Times New Roman" w:hAnsi="Times New Roman" w:cs="Times New Roman"/>
          <w:sz w:val="28"/>
          <w:szCs w:val="28"/>
        </w:rPr>
        <w:t>224</w:t>
      </w:r>
      <w:r w:rsidR="00114C9D">
        <w:rPr>
          <w:rStyle w:val="extendedtext-short"/>
          <w:rFonts w:ascii="Times New Roman" w:hAnsi="Times New Roman" w:cs="Times New Roman"/>
          <w:sz w:val="28"/>
          <w:szCs w:val="28"/>
        </w:rPr>
        <w:t xml:space="preserve"> с</w:t>
      </w:r>
      <w:r w:rsidR="00D1733E" w:rsidRPr="00114C9D">
        <w:rPr>
          <w:rStyle w:val="extendedtext-short"/>
          <w:rFonts w:ascii="Times New Roman" w:hAnsi="Times New Roman" w:cs="Times New Roman"/>
          <w:sz w:val="28"/>
          <w:szCs w:val="28"/>
        </w:rPr>
        <w:t>.</w:t>
      </w:r>
    </w:p>
    <w:p w:rsidR="002C1FBE" w:rsidRPr="00114C9D" w:rsidRDefault="00D1733E" w:rsidP="00D44215">
      <w:pPr>
        <w:spacing w:before="30" w:after="40" w:line="360" w:lineRule="auto"/>
        <w:jc w:val="both"/>
        <w:rPr>
          <w:rFonts w:ascii="Times New Roman" w:hAnsi="Times New Roman" w:cs="Times New Roman"/>
          <w:sz w:val="28"/>
          <w:szCs w:val="28"/>
        </w:rPr>
      </w:pPr>
      <w:r w:rsidRPr="00114C9D">
        <w:rPr>
          <w:rFonts w:ascii="Times New Roman" w:hAnsi="Times New Roman" w:cs="Times New Roman"/>
          <w:sz w:val="28"/>
          <w:szCs w:val="28"/>
        </w:rPr>
        <w:t>2.</w:t>
      </w:r>
      <w:r w:rsidR="00114C9D">
        <w:rPr>
          <w:rFonts w:ascii="Times New Roman" w:hAnsi="Times New Roman" w:cs="Times New Roman"/>
          <w:sz w:val="28"/>
          <w:szCs w:val="28"/>
        </w:rPr>
        <w:t> </w:t>
      </w:r>
      <w:r w:rsidR="002C1FBE" w:rsidRPr="00114C9D">
        <w:rPr>
          <w:rFonts w:ascii="Times New Roman" w:hAnsi="Times New Roman" w:cs="Times New Roman"/>
          <w:sz w:val="28"/>
          <w:szCs w:val="28"/>
        </w:rPr>
        <w:t>Физика.</w:t>
      </w:r>
      <w:r w:rsidR="00C130FD" w:rsidRPr="00114C9D">
        <w:rPr>
          <w:rFonts w:ascii="Times New Roman" w:hAnsi="Times New Roman" w:cs="Times New Roman"/>
          <w:sz w:val="28"/>
          <w:szCs w:val="28"/>
        </w:rPr>
        <w:t xml:space="preserve"> </w:t>
      </w:r>
      <w:r w:rsidR="002C1FBE" w:rsidRPr="00114C9D">
        <w:rPr>
          <w:rFonts w:ascii="Times New Roman" w:hAnsi="Times New Roman" w:cs="Times New Roman"/>
          <w:sz w:val="28"/>
          <w:szCs w:val="28"/>
        </w:rPr>
        <w:t>8</w:t>
      </w:r>
      <w:r w:rsidR="00C130FD" w:rsidRPr="00114C9D">
        <w:rPr>
          <w:rFonts w:ascii="Times New Roman" w:hAnsi="Times New Roman" w:cs="Times New Roman"/>
          <w:sz w:val="28"/>
          <w:szCs w:val="28"/>
        </w:rPr>
        <w:t xml:space="preserve"> класс: учебник </w:t>
      </w:r>
      <w:r w:rsidR="002C1FBE" w:rsidRPr="00114C9D">
        <w:rPr>
          <w:rFonts w:ascii="Times New Roman" w:hAnsi="Times New Roman" w:cs="Times New Roman"/>
          <w:sz w:val="28"/>
          <w:szCs w:val="28"/>
        </w:rPr>
        <w:t>для</w:t>
      </w:r>
      <w:r w:rsidR="00C130FD" w:rsidRPr="00114C9D">
        <w:rPr>
          <w:rFonts w:ascii="Times New Roman" w:hAnsi="Times New Roman" w:cs="Times New Roman"/>
          <w:sz w:val="28"/>
          <w:szCs w:val="28"/>
        </w:rPr>
        <w:t xml:space="preserve"> </w:t>
      </w:r>
      <w:r w:rsidR="002C1FBE" w:rsidRPr="00114C9D">
        <w:rPr>
          <w:rFonts w:ascii="Times New Roman" w:hAnsi="Times New Roman" w:cs="Times New Roman"/>
          <w:sz w:val="28"/>
          <w:szCs w:val="28"/>
        </w:rPr>
        <w:t>общеобразовательных</w:t>
      </w:r>
      <w:r w:rsidR="00C130FD" w:rsidRPr="00114C9D">
        <w:rPr>
          <w:rFonts w:ascii="Times New Roman" w:hAnsi="Times New Roman" w:cs="Times New Roman"/>
          <w:sz w:val="28"/>
          <w:szCs w:val="28"/>
        </w:rPr>
        <w:t xml:space="preserve"> </w:t>
      </w:r>
      <w:r w:rsidR="004F3E91">
        <w:rPr>
          <w:rFonts w:ascii="Times New Roman" w:hAnsi="Times New Roman" w:cs="Times New Roman"/>
          <w:sz w:val="28"/>
          <w:szCs w:val="28"/>
        </w:rPr>
        <w:t>организаций/А.В</w:t>
      </w:r>
      <w:r w:rsidR="002C1FBE" w:rsidRPr="00114C9D">
        <w:rPr>
          <w:rFonts w:ascii="Times New Roman" w:hAnsi="Times New Roman" w:cs="Times New Roman"/>
          <w:sz w:val="28"/>
          <w:szCs w:val="28"/>
        </w:rPr>
        <w:t>.</w:t>
      </w:r>
      <w:r w:rsidR="00C130FD" w:rsidRPr="00114C9D">
        <w:rPr>
          <w:rFonts w:ascii="Times New Roman" w:hAnsi="Times New Roman" w:cs="Times New Roman"/>
          <w:sz w:val="28"/>
          <w:szCs w:val="28"/>
        </w:rPr>
        <w:t xml:space="preserve"> </w:t>
      </w:r>
      <w:proofErr w:type="spellStart"/>
      <w:r w:rsidR="004F3E91">
        <w:rPr>
          <w:rFonts w:ascii="Times New Roman" w:hAnsi="Times New Roman" w:cs="Times New Roman"/>
          <w:sz w:val="28"/>
          <w:szCs w:val="28"/>
        </w:rPr>
        <w:t>Перышкин</w:t>
      </w:r>
      <w:proofErr w:type="spellEnd"/>
      <w:r w:rsidR="004F3E91">
        <w:rPr>
          <w:rFonts w:ascii="Times New Roman" w:hAnsi="Times New Roman" w:cs="Times New Roman"/>
          <w:sz w:val="28"/>
          <w:szCs w:val="28"/>
        </w:rPr>
        <w:t>.</w:t>
      </w:r>
      <w:r w:rsidR="00C130FD" w:rsidRPr="00114C9D">
        <w:rPr>
          <w:rFonts w:ascii="Times New Roman" w:hAnsi="Times New Roman" w:cs="Times New Roman"/>
          <w:sz w:val="28"/>
          <w:szCs w:val="28"/>
        </w:rPr>
        <w:t xml:space="preserve"> </w:t>
      </w:r>
      <w:r w:rsidR="002C1FBE" w:rsidRPr="00114C9D">
        <w:rPr>
          <w:rFonts w:ascii="Times New Roman" w:hAnsi="Times New Roman" w:cs="Times New Roman"/>
          <w:sz w:val="28"/>
          <w:szCs w:val="28"/>
        </w:rPr>
        <w:t>–</w:t>
      </w:r>
      <w:r w:rsidR="00C130FD" w:rsidRPr="00114C9D">
        <w:rPr>
          <w:rFonts w:ascii="Times New Roman" w:hAnsi="Times New Roman" w:cs="Times New Roman"/>
          <w:sz w:val="28"/>
          <w:szCs w:val="28"/>
        </w:rPr>
        <w:t xml:space="preserve"> </w:t>
      </w:r>
      <w:r w:rsidR="002C1FBE" w:rsidRPr="00114C9D">
        <w:rPr>
          <w:rFonts w:ascii="Times New Roman" w:hAnsi="Times New Roman" w:cs="Times New Roman"/>
          <w:sz w:val="28"/>
          <w:szCs w:val="28"/>
        </w:rPr>
        <w:t>М.:</w:t>
      </w:r>
      <w:r w:rsidR="00C130FD" w:rsidRPr="00114C9D">
        <w:rPr>
          <w:rFonts w:ascii="Times New Roman" w:hAnsi="Times New Roman" w:cs="Times New Roman"/>
          <w:sz w:val="28"/>
          <w:szCs w:val="28"/>
        </w:rPr>
        <w:t xml:space="preserve"> </w:t>
      </w:r>
      <w:r w:rsidR="002C1FBE" w:rsidRPr="00114C9D">
        <w:rPr>
          <w:rFonts w:ascii="Times New Roman" w:hAnsi="Times New Roman" w:cs="Times New Roman"/>
          <w:sz w:val="28"/>
          <w:szCs w:val="28"/>
        </w:rPr>
        <w:t>Просвещение,</w:t>
      </w:r>
      <w:r w:rsidR="00C130FD" w:rsidRPr="00114C9D">
        <w:rPr>
          <w:rFonts w:ascii="Times New Roman" w:hAnsi="Times New Roman" w:cs="Times New Roman"/>
          <w:sz w:val="28"/>
          <w:szCs w:val="28"/>
        </w:rPr>
        <w:t xml:space="preserve"> </w:t>
      </w:r>
      <w:r w:rsidR="002C1FBE" w:rsidRPr="00114C9D">
        <w:rPr>
          <w:rFonts w:ascii="Times New Roman" w:hAnsi="Times New Roman" w:cs="Times New Roman"/>
          <w:sz w:val="28"/>
          <w:szCs w:val="28"/>
        </w:rPr>
        <w:t>2014</w:t>
      </w:r>
      <w:r w:rsidR="00B27543">
        <w:rPr>
          <w:rFonts w:ascii="Times New Roman" w:hAnsi="Times New Roman" w:cs="Times New Roman"/>
          <w:sz w:val="28"/>
          <w:szCs w:val="28"/>
        </w:rPr>
        <w:t>.</w:t>
      </w:r>
      <w:r w:rsidR="00B27543" w:rsidRPr="00B27543">
        <w:rPr>
          <w:rFonts w:ascii="Times New Roman" w:hAnsi="Times New Roman" w:cs="Times New Roman"/>
          <w:sz w:val="28"/>
          <w:szCs w:val="28"/>
        </w:rPr>
        <w:t xml:space="preserve"> </w:t>
      </w:r>
      <w:r w:rsidR="00B27543" w:rsidRPr="00114C9D">
        <w:rPr>
          <w:rFonts w:ascii="Times New Roman" w:hAnsi="Times New Roman" w:cs="Times New Roman"/>
          <w:sz w:val="28"/>
          <w:szCs w:val="28"/>
        </w:rPr>
        <w:t xml:space="preserve">– </w:t>
      </w:r>
      <w:r w:rsidR="00B27543">
        <w:rPr>
          <w:rStyle w:val="extendedtext-short"/>
          <w:rFonts w:ascii="Times New Roman" w:hAnsi="Times New Roman" w:cs="Times New Roman"/>
          <w:sz w:val="28"/>
          <w:szCs w:val="28"/>
        </w:rPr>
        <w:t>176 с</w:t>
      </w:r>
      <w:r w:rsidR="00B27543" w:rsidRPr="00114C9D">
        <w:rPr>
          <w:rStyle w:val="extendedtext-short"/>
          <w:rFonts w:ascii="Times New Roman" w:hAnsi="Times New Roman" w:cs="Times New Roman"/>
          <w:sz w:val="28"/>
          <w:szCs w:val="28"/>
        </w:rPr>
        <w:t>.</w:t>
      </w:r>
    </w:p>
    <w:p w:rsidR="002C1FBE" w:rsidRDefault="00D1733E" w:rsidP="00D44215">
      <w:pPr>
        <w:spacing w:before="30" w:after="40" w:line="360" w:lineRule="auto"/>
        <w:jc w:val="both"/>
        <w:rPr>
          <w:rFonts w:ascii="Times New Roman" w:hAnsi="Times New Roman" w:cs="Times New Roman"/>
          <w:sz w:val="28"/>
          <w:szCs w:val="28"/>
        </w:rPr>
      </w:pPr>
      <w:r w:rsidRPr="00114C9D">
        <w:rPr>
          <w:rFonts w:ascii="Times New Roman" w:hAnsi="Times New Roman" w:cs="Times New Roman"/>
          <w:sz w:val="28"/>
          <w:szCs w:val="28"/>
        </w:rPr>
        <w:t>3.</w:t>
      </w:r>
      <w:r w:rsidR="00114C9D">
        <w:rPr>
          <w:rFonts w:ascii="Times New Roman" w:hAnsi="Times New Roman" w:cs="Times New Roman"/>
          <w:sz w:val="28"/>
          <w:szCs w:val="28"/>
        </w:rPr>
        <w:t> </w:t>
      </w:r>
      <w:hyperlink r:id="rId25" w:history="1">
        <w:r w:rsidR="00417520" w:rsidRPr="00114C9D">
          <w:rPr>
            <w:rStyle w:val="af"/>
            <w:rFonts w:ascii="Times New Roman" w:hAnsi="Times New Roman" w:cs="Times New Roman"/>
            <w:sz w:val="28"/>
            <w:szCs w:val="28"/>
          </w:rPr>
          <w:t>https://knigaelektrika.ru</w:t>
        </w:r>
        <w:proofErr w:type="gramStart"/>
        <w:r w:rsidR="00417520" w:rsidRPr="00114C9D">
          <w:rPr>
            <w:rStyle w:val="af"/>
            <w:rFonts w:ascii="Times New Roman" w:hAnsi="Times New Roman" w:cs="Times New Roman"/>
            <w:sz w:val="28"/>
            <w:szCs w:val="28"/>
          </w:rPr>
          <w:t>/</w:t>
        </w:r>
        <w:r w:rsidR="00C130FD" w:rsidRPr="00114C9D">
          <w:rPr>
            <w:rStyle w:val="af"/>
            <w:rFonts w:ascii="Times New Roman" w:hAnsi="Times New Roman" w:cs="Times New Roman"/>
            <w:sz w:val="28"/>
            <w:szCs w:val="28"/>
          </w:rPr>
          <w:t xml:space="preserve">  </w:t>
        </w:r>
      </w:hyperlink>
      <w:r w:rsidR="00417520" w:rsidRPr="00114C9D">
        <w:rPr>
          <w:rFonts w:ascii="Times New Roman" w:hAnsi="Times New Roman" w:cs="Times New Roman"/>
          <w:sz w:val="28"/>
          <w:szCs w:val="28"/>
        </w:rPr>
        <w:t>В</w:t>
      </w:r>
      <w:proofErr w:type="gramEnd"/>
      <w:r w:rsidR="00417520" w:rsidRPr="00114C9D">
        <w:rPr>
          <w:rFonts w:ascii="Times New Roman" w:hAnsi="Times New Roman" w:cs="Times New Roman"/>
          <w:sz w:val="28"/>
          <w:szCs w:val="28"/>
        </w:rPr>
        <w:t>се</w:t>
      </w:r>
      <w:r w:rsidR="00C130FD" w:rsidRPr="00114C9D">
        <w:rPr>
          <w:rFonts w:ascii="Times New Roman" w:hAnsi="Times New Roman" w:cs="Times New Roman"/>
          <w:sz w:val="28"/>
          <w:szCs w:val="28"/>
        </w:rPr>
        <w:t xml:space="preserve"> </w:t>
      </w:r>
      <w:r w:rsidR="00417520" w:rsidRPr="00114C9D">
        <w:rPr>
          <w:rFonts w:ascii="Times New Roman" w:hAnsi="Times New Roman" w:cs="Times New Roman"/>
          <w:sz w:val="28"/>
          <w:szCs w:val="28"/>
        </w:rPr>
        <w:t>об</w:t>
      </w:r>
      <w:r w:rsidR="00C130FD" w:rsidRPr="00114C9D">
        <w:rPr>
          <w:rFonts w:ascii="Times New Roman" w:hAnsi="Times New Roman" w:cs="Times New Roman"/>
          <w:sz w:val="28"/>
          <w:szCs w:val="28"/>
        </w:rPr>
        <w:t xml:space="preserve"> </w:t>
      </w:r>
      <w:r w:rsidR="00417520" w:rsidRPr="00114C9D">
        <w:rPr>
          <w:rFonts w:ascii="Times New Roman" w:hAnsi="Times New Roman" w:cs="Times New Roman"/>
          <w:sz w:val="28"/>
          <w:szCs w:val="28"/>
        </w:rPr>
        <w:t>электрике</w:t>
      </w:r>
      <w:r w:rsidR="00C130FD" w:rsidRPr="00114C9D">
        <w:rPr>
          <w:rFonts w:ascii="Times New Roman" w:hAnsi="Times New Roman" w:cs="Times New Roman"/>
          <w:sz w:val="28"/>
          <w:szCs w:val="28"/>
        </w:rPr>
        <w:t xml:space="preserve"> </w:t>
      </w:r>
      <w:r w:rsidR="00417520" w:rsidRPr="00114C9D">
        <w:rPr>
          <w:rFonts w:ascii="Times New Roman" w:hAnsi="Times New Roman" w:cs="Times New Roman"/>
          <w:sz w:val="28"/>
          <w:szCs w:val="28"/>
        </w:rPr>
        <w:t>в</w:t>
      </w:r>
      <w:r w:rsidR="00C130FD" w:rsidRPr="00114C9D">
        <w:rPr>
          <w:rFonts w:ascii="Times New Roman" w:hAnsi="Times New Roman" w:cs="Times New Roman"/>
          <w:sz w:val="28"/>
          <w:szCs w:val="28"/>
        </w:rPr>
        <w:t xml:space="preserve"> </w:t>
      </w:r>
      <w:r w:rsidR="00417520" w:rsidRPr="00114C9D">
        <w:rPr>
          <w:rFonts w:ascii="Times New Roman" w:hAnsi="Times New Roman" w:cs="Times New Roman"/>
          <w:sz w:val="28"/>
          <w:szCs w:val="28"/>
        </w:rPr>
        <w:t>доме.</w:t>
      </w:r>
    </w:p>
    <w:p w:rsidR="004F3E91" w:rsidRPr="004F3E91" w:rsidRDefault="00964E27" w:rsidP="004F3E91">
      <w:pPr>
        <w:pStyle w:val="a5"/>
        <w:numPr>
          <w:ilvl w:val="0"/>
          <w:numId w:val="5"/>
        </w:numPr>
        <w:jc w:val="both"/>
        <w:rPr>
          <w:rFonts w:ascii="Times New Roman" w:hAnsi="Times New Roman" w:cs="Times New Roman"/>
          <w:sz w:val="28"/>
        </w:rPr>
      </w:pPr>
      <w:hyperlink r:id="rId26" w:history="1">
        <w:r w:rsidR="004F3E91" w:rsidRPr="004F3E91">
          <w:rPr>
            <w:rStyle w:val="af"/>
            <w:sz w:val="28"/>
          </w:rPr>
          <w:t>https://electric-220.ru/news/posledovatelnoe_i_parallelnoe_soedinenie_provodnikov/2017-04-05-1221</w:t>
        </w:r>
      </w:hyperlink>
    </w:p>
    <w:p w:rsidR="004F3E91" w:rsidRDefault="00964E27" w:rsidP="004F3E91">
      <w:pPr>
        <w:pStyle w:val="a5"/>
        <w:numPr>
          <w:ilvl w:val="0"/>
          <w:numId w:val="5"/>
        </w:numPr>
        <w:jc w:val="both"/>
        <w:rPr>
          <w:rFonts w:ascii="Times New Roman" w:hAnsi="Times New Roman" w:cs="Times New Roman"/>
          <w:sz w:val="28"/>
        </w:rPr>
      </w:pPr>
      <w:hyperlink r:id="rId27" w:history="1">
        <w:r w:rsidR="004F3E91" w:rsidRPr="00D30C26">
          <w:rPr>
            <w:rStyle w:val="af"/>
            <w:sz w:val="28"/>
          </w:rPr>
          <w:t>https://electrosam.ru/glavnaja/jelektrotehnika/raschjoty/posledovatelnoe-i-parallelnoe-soedinenie/</w:t>
        </w:r>
      </w:hyperlink>
    </w:p>
    <w:p w:rsidR="004F3E91" w:rsidRPr="00114C9D" w:rsidRDefault="004F3E91" w:rsidP="00D44215">
      <w:pPr>
        <w:spacing w:before="30" w:after="40" w:line="360" w:lineRule="auto"/>
        <w:jc w:val="both"/>
        <w:rPr>
          <w:rFonts w:ascii="Times New Roman" w:hAnsi="Times New Roman" w:cs="Times New Roman"/>
          <w:sz w:val="28"/>
          <w:szCs w:val="28"/>
        </w:rPr>
      </w:pPr>
    </w:p>
    <w:p w:rsidR="0067211F" w:rsidRPr="00114C9D" w:rsidRDefault="0067211F" w:rsidP="00D44215">
      <w:pPr>
        <w:tabs>
          <w:tab w:val="left" w:pos="567"/>
        </w:tabs>
        <w:spacing w:before="30" w:after="40" w:line="360" w:lineRule="auto"/>
        <w:jc w:val="both"/>
        <w:rPr>
          <w:rFonts w:ascii="Times New Roman" w:eastAsiaTheme="minorEastAsia" w:hAnsi="Times New Roman" w:cs="Times New Roman"/>
          <w:sz w:val="28"/>
          <w:szCs w:val="28"/>
        </w:rPr>
      </w:pPr>
    </w:p>
    <w:sectPr w:rsidR="0067211F" w:rsidRPr="00114C9D" w:rsidSect="000410A4">
      <w:headerReference w:type="even" r:id="rId28"/>
      <w:headerReference w:type="default" r:id="rId29"/>
      <w:footerReference w:type="even" r:id="rId30"/>
      <w:footerReference w:type="default" r:id="rId31"/>
      <w:headerReference w:type="first" r:id="rId32"/>
      <w:footerReference w:type="first" r:id="rId33"/>
      <w:pgSz w:w="11906" w:h="16838"/>
      <w:pgMar w:top="1134" w:right="991"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E27" w:rsidRDefault="00964E27" w:rsidP="00CF35BE">
      <w:pPr>
        <w:spacing w:after="0" w:line="240" w:lineRule="auto"/>
      </w:pPr>
      <w:r>
        <w:separator/>
      </w:r>
    </w:p>
  </w:endnote>
  <w:endnote w:type="continuationSeparator" w:id="0">
    <w:p w:rsidR="00964E27" w:rsidRDefault="00964E27" w:rsidP="00CF3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j-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215" w:rsidRDefault="00D4421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08893"/>
      <w:docPartObj>
        <w:docPartGallery w:val="Page Numbers (Bottom of Page)"/>
        <w:docPartUnique/>
      </w:docPartObj>
    </w:sdtPr>
    <w:sdtEndPr/>
    <w:sdtContent>
      <w:p w:rsidR="00074FFD" w:rsidRDefault="00074FFD">
        <w:pPr>
          <w:pStyle w:val="ab"/>
          <w:jc w:val="center"/>
        </w:pPr>
        <w:r>
          <w:fldChar w:fldCharType="begin"/>
        </w:r>
        <w:r>
          <w:instrText>PAGE   \* MERGEFORMAT</w:instrText>
        </w:r>
        <w:r>
          <w:fldChar w:fldCharType="separate"/>
        </w:r>
        <w:r w:rsidR="00D9513F">
          <w:rPr>
            <w:noProof/>
          </w:rPr>
          <w:t>23</w:t>
        </w:r>
        <w:r>
          <w:fldChar w:fldCharType="end"/>
        </w:r>
      </w:p>
    </w:sdtContent>
  </w:sdt>
  <w:p w:rsidR="00C130FD" w:rsidRDefault="00C130F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947178"/>
      <w:docPartObj>
        <w:docPartGallery w:val="Page Numbers (Bottom of Page)"/>
        <w:docPartUnique/>
      </w:docPartObj>
    </w:sdtPr>
    <w:sdtEndPr/>
    <w:sdtContent>
      <w:p w:rsidR="00074FFD" w:rsidRDefault="00074FFD">
        <w:pPr>
          <w:pStyle w:val="ab"/>
          <w:jc w:val="center"/>
        </w:pPr>
        <w:r>
          <w:fldChar w:fldCharType="begin"/>
        </w:r>
        <w:r>
          <w:instrText>PAGE   \* MERGEFORMAT</w:instrText>
        </w:r>
        <w:r>
          <w:fldChar w:fldCharType="separate"/>
        </w:r>
        <w:r w:rsidR="00D9513F">
          <w:rPr>
            <w:noProof/>
          </w:rPr>
          <w:t>3</w:t>
        </w:r>
        <w:r>
          <w:fldChar w:fldCharType="end"/>
        </w:r>
      </w:p>
    </w:sdtContent>
  </w:sdt>
  <w:p w:rsidR="00D44215" w:rsidRDefault="00D4421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E27" w:rsidRDefault="00964E27" w:rsidP="00CF35BE">
      <w:pPr>
        <w:spacing w:after="0" w:line="240" w:lineRule="auto"/>
      </w:pPr>
      <w:r>
        <w:separator/>
      </w:r>
    </w:p>
  </w:footnote>
  <w:footnote w:type="continuationSeparator" w:id="0">
    <w:p w:rsidR="00964E27" w:rsidRDefault="00964E27" w:rsidP="00CF35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215" w:rsidRDefault="00D44215">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215" w:rsidRDefault="00D44215">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215" w:rsidRDefault="00D4421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6102A"/>
    <w:multiLevelType w:val="hybridMultilevel"/>
    <w:tmpl w:val="B5807C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33CE13CC"/>
    <w:multiLevelType w:val="hybridMultilevel"/>
    <w:tmpl w:val="3F2E32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3D5C332D"/>
    <w:multiLevelType w:val="multilevel"/>
    <w:tmpl w:val="FE36E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7EE0AD5"/>
    <w:multiLevelType w:val="hybridMultilevel"/>
    <w:tmpl w:val="98BA8C08"/>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60002B1F"/>
    <w:multiLevelType w:val="hybridMultilevel"/>
    <w:tmpl w:val="23947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EA4378A"/>
    <w:multiLevelType w:val="hybridMultilevel"/>
    <w:tmpl w:val="BEDA53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1A2"/>
    <w:rsid w:val="000410A4"/>
    <w:rsid w:val="00043115"/>
    <w:rsid w:val="00071A46"/>
    <w:rsid w:val="00074FFD"/>
    <w:rsid w:val="000C1B43"/>
    <w:rsid w:val="000C41A2"/>
    <w:rsid w:val="0010153F"/>
    <w:rsid w:val="00105B70"/>
    <w:rsid w:val="001114B7"/>
    <w:rsid w:val="00114C9D"/>
    <w:rsid w:val="001311E5"/>
    <w:rsid w:val="001C688E"/>
    <w:rsid w:val="001E2EAE"/>
    <w:rsid w:val="001E7487"/>
    <w:rsid w:val="0021309A"/>
    <w:rsid w:val="0022413C"/>
    <w:rsid w:val="00233B80"/>
    <w:rsid w:val="00235BD6"/>
    <w:rsid w:val="002C1FBE"/>
    <w:rsid w:val="002D6A2A"/>
    <w:rsid w:val="002E714B"/>
    <w:rsid w:val="002F3E1B"/>
    <w:rsid w:val="00334BF9"/>
    <w:rsid w:val="003E1235"/>
    <w:rsid w:val="00417520"/>
    <w:rsid w:val="00450717"/>
    <w:rsid w:val="004538E9"/>
    <w:rsid w:val="00460446"/>
    <w:rsid w:val="00481356"/>
    <w:rsid w:val="004A0220"/>
    <w:rsid w:val="004B4290"/>
    <w:rsid w:val="004F1A0E"/>
    <w:rsid w:val="004F3E91"/>
    <w:rsid w:val="00514D2A"/>
    <w:rsid w:val="005651B0"/>
    <w:rsid w:val="005C7BC4"/>
    <w:rsid w:val="005D1D68"/>
    <w:rsid w:val="005E79F9"/>
    <w:rsid w:val="00642DBB"/>
    <w:rsid w:val="0067211F"/>
    <w:rsid w:val="006901FB"/>
    <w:rsid w:val="006D338E"/>
    <w:rsid w:val="0070514C"/>
    <w:rsid w:val="00754C17"/>
    <w:rsid w:val="00780BF4"/>
    <w:rsid w:val="00786981"/>
    <w:rsid w:val="00791CD3"/>
    <w:rsid w:val="00795097"/>
    <w:rsid w:val="007E447C"/>
    <w:rsid w:val="007F3069"/>
    <w:rsid w:val="007F4F59"/>
    <w:rsid w:val="008004A0"/>
    <w:rsid w:val="00806C1E"/>
    <w:rsid w:val="00843DEA"/>
    <w:rsid w:val="008469EF"/>
    <w:rsid w:val="00893B97"/>
    <w:rsid w:val="008B1173"/>
    <w:rsid w:val="008B3915"/>
    <w:rsid w:val="008B588F"/>
    <w:rsid w:val="008C2C57"/>
    <w:rsid w:val="008C6460"/>
    <w:rsid w:val="00920845"/>
    <w:rsid w:val="00920D64"/>
    <w:rsid w:val="00933FD3"/>
    <w:rsid w:val="009442BA"/>
    <w:rsid w:val="0095106A"/>
    <w:rsid w:val="009536EE"/>
    <w:rsid w:val="00964E27"/>
    <w:rsid w:val="009808D4"/>
    <w:rsid w:val="009E3CBA"/>
    <w:rsid w:val="00A67F29"/>
    <w:rsid w:val="00A74E00"/>
    <w:rsid w:val="00AA061E"/>
    <w:rsid w:val="00AB15CA"/>
    <w:rsid w:val="00AB59D7"/>
    <w:rsid w:val="00AC2AF0"/>
    <w:rsid w:val="00AD05ED"/>
    <w:rsid w:val="00AD5111"/>
    <w:rsid w:val="00AD7EF3"/>
    <w:rsid w:val="00AE7F0D"/>
    <w:rsid w:val="00B053D5"/>
    <w:rsid w:val="00B27543"/>
    <w:rsid w:val="00B412A0"/>
    <w:rsid w:val="00BB235E"/>
    <w:rsid w:val="00BB575B"/>
    <w:rsid w:val="00BF2DDE"/>
    <w:rsid w:val="00BF37CF"/>
    <w:rsid w:val="00C130FD"/>
    <w:rsid w:val="00C22F61"/>
    <w:rsid w:val="00C46CEB"/>
    <w:rsid w:val="00C567F9"/>
    <w:rsid w:val="00C60557"/>
    <w:rsid w:val="00C628DC"/>
    <w:rsid w:val="00CA3234"/>
    <w:rsid w:val="00CC541C"/>
    <w:rsid w:val="00CF35BE"/>
    <w:rsid w:val="00CF42E6"/>
    <w:rsid w:val="00CF65CD"/>
    <w:rsid w:val="00D1733E"/>
    <w:rsid w:val="00D353EA"/>
    <w:rsid w:val="00D44215"/>
    <w:rsid w:val="00D9513F"/>
    <w:rsid w:val="00DD252A"/>
    <w:rsid w:val="00DF3AD5"/>
    <w:rsid w:val="00DF606E"/>
    <w:rsid w:val="00E17FA5"/>
    <w:rsid w:val="00E50CCB"/>
    <w:rsid w:val="00E925BD"/>
    <w:rsid w:val="00EF465B"/>
    <w:rsid w:val="00F0532B"/>
    <w:rsid w:val="00F05F13"/>
    <w:rsid w:val="00F71E73"/>
    <w:rsid w:val="00FE76E4"/>
    <w:rsid w:val="00FF44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1B0"/>
  </w:style>
  <w:style w:type="paragraph" w:styleId="1">
    <w:name w:val="heading 1"/>
    <w:basedOn w:val="a"/>
    <w:next w:val="a"/>
    <w:link w:val="10"/>
    <w:uiPriority w:val="9"/>
    <w:qFormat/>
    <w:rsid w:val="006721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651B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651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651B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651B0"/>
    <w:rPr>
      <w:rFonts w:ascii="Times New Roman" w:eastAsia="Times New Roman" w:hAnsi="Times New Roman" w:cs="Times New Roman"/>
      <w:b/>
      <w:bCs/>
      <w:sz w:val="27"/>
      <w:szCs w:val="27"/>
      <w:lang w:eastAsia="ru-RU"/>
    </w:rPr>
  </w:style>
  <w:style w:type="character" w:styleId="a3">
    <w:name w:val="Strong"/>
    <w:basedOn w:val="a0"/>
    <w:uiPriority w:val="22"/>
    <w:qFormat/>
    <w:rsid w:val="005651B0"/>
    <w:rPr>
      <w:b/>
      <w:bCs/>
    </w:rPr>
  </w:style>
  <w:style w:type="character" w:styleId="a4">
    <w:name w:val="Emphasis"/>
    <w:basedOn w:val="a0"/>
    <w:uiPriority w:val="20"/>
    <w:qFormat/>
    <w:rsid w:val="005651B0"/>
    <w:rPr>
      <w:i/>
      <w:iCs/>
    </w:rPr>
  </w:style>
  <w:style w:type="paragraph" w:styleId="a5">
    <w:name w:val="List Paragraph"/>
    <w:basedOn w:val="a"/>
    <w:uiPriority w:val="34"/>
    <w:qFormat/>
    <w:rsid w:val="005651B0"/>
    <w:pPr>
      <w:ind w:left="720"/>
      <w:contextualSpacing/>
    </w:pPr>
  </w:style>
  <w:style w:type="character" w:styleId="a6">
    <w:name w:val="Placeholder Text"/>
    <w:basedOn w:val="a0"/>
    <w:uiPriority w:val="99"/>
    <w:semiHidden/>
    <w:rsid w:val="007E447C"/>
    <w:rPr>
      <w:color w:val="808080"/>
    </w:rPr>
  </w:style>
  <w:style w:type="paragraph" w:styleId="a7">
    <w:name w:val="Balloon Text"/>
    <w:basedOn w:val="a"/>
    <w:link w:val="a8"/>
    <w:uiPriority w:val="99"/>
    <w:semiHidden/>
    <w:unhideWhenUsed/>
    <w:rsid w:val="007E44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447C"/>
    <w:rPr>
      <w:rFonts w:ascii="Tahoma" w:hAnsi="Tahoma" w:cs="Tahoma"/>
      <w:sz w:val="16"/>
      <w:szCs w:val="16"/>
    </w:rPr>
  </w:style>
  <w:style w:type="paragraph" w:styleId="a9">
    <w:name w:val="header"/>
    <w:basedOn w:val="a"/>
    <w:link w:val="aa"/>
    <w:uiPriority w:val="99"/>
    <w:unhideWhenUsed/>
    <w:rsid w:val="00CF35B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F35BE"/>
  </w:style>
  <w:style w:type="paragraph" w:styleId="ab">
    <w:name w:val="footer"/>
    <w:basedOn w:val="a"/>
    <w:link w:val="ac"/>
    <w:uiPriority w:val="99"/>
    <w:unhideWhenUsed/>
    <w:rsid w:val="00CF35B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F35BE"/>
  </w:style>
  <w:style w:type="paragraph" w:customStyle="1" w:styleId="turbo-paragraph">
    <w:name w:val="turbo-paragraph"/>
    <w:basedOn w:val="a"/>
    <w:rsid w:val="005C7B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rmal (Web)"/>
    <w:basedOn w:val="a"/>
    <w:uiPriority w:val="99"/>
    <w:unhideWhenUsed/>
    <w:rsid w:val="00E925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 Spacing"/>
    <w:uiPriority w:val="1"/>
    <w:qFormat/>
    <w:rsid w:val="00791CD3"/>
    <w:pPr>
      <w:spacing w:after="0" w:line="240" w:lineRule="auto"/>
    </w:pPr>
    <w:rPr>
      <w:rFonts w:eastAsiaTheme="minorEastAsia"/>
      <w:lang w:eastAsia="ru-RU"/>
    </w:rPr>
  </w:style>
  <w:style w:type="character" w:styleId="af">
    <w:name w:val="Hyperlink"/>
    <w:basedOn w:val="a0"/>
    <w:uiPriority w:val="99"/>
    <w:unhideWhenUsed/>
    <w:rsid w:val="0067211F"/>
    <w:rPr>
      <w:color w:val="0000FF" w:themeColor="hyperlink"/>
      <w:u w:val="single"/>
    </w:rPr>
  </w:style>
  <w:style w:type="character" w:customStyle="1" w:styleId="10">
    <w:name w:val="Заголовок 1 Знак"/>
    <w:basedOn w:val="a0"/>
    <w:link w:val="1"/>
    <w:uiPriority w:val="9"/>
    <w:rsid w:val="0067211F"/>
    <w:rPr>
      <w:rFonts w:asciiTheme="majorHAnsi" w:eastAsiaTheme="majorEastAsia" w:hAnsiTheme="majorHAnsi" w:cstheme="majorBidi"/>
      <w:b/>
      <w:bCs/>
      <w:color w:val="365F91" w:themeColor="accent1" w:themeShade="BF"/>
      <w:sz w:val="28"/>
      <w:szCs w:val="28"/>
    </w:rPr>
  </w:style>
  <w:style w:type="character" w:customStyle="1" w:styleId="extendedtext-short">
    <w:name w:val="extendedtext-short"/>
    <w:basedOn w:val="a0"/>
    <w:rsid w:val="00D1733E"/>
  </w:style>
  <w:style w:type="table" w:styleId="af0">
    <w:name w:val="Table Grid"/>
    <w:basedOn w:val="a1"/>
    <w:uiPriority w:val="59"/>
    <w:rsid w:val="00FF444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1B0"/>
  </w:style>
  <w:style w:type="paragraph" w:styleId="1">
    <w:name w:val="heading 1"/>
    <w:basedOn w:val="a"/>
    <w:next w:val="a"/>
    <w:link w:val="10"/>
    <w:uiPriority w:val="9"/>
    <w:qFormat/>
    <w:rsid w:val="006721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651B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651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651B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651B0"/>
    <w:rPr>
      <w:rFonts w:ascii="Times New Roman" w:eastAsia="Times New Roman" w:hAnsi="Times New Roman" w:cs="Times New Roman"/>
      <w:b/>
      <w:bCs/>
      <w:sz w:val="27"/>
      <w:szCs w:val="27"/>
      <w:lang w:eastAsia="ru-RU"/>
    </w:rPr>
  </w:style>
  <w:style w:type="character" w:styleId="a3">
    <w:name w:val="Strong"/>
    <w:basedOn w:val="a0"/>
    <w:uiPriority w:val="22"/>
    <w:qFormat/>
    <w:rsid w:val="005651B0"/>
    <w:rPr>
      <w:b/>
      <w:bCs/>
    </w:rPr>
  </w:style>
  <w:style w:type="character" w:styleId="a4">
    <w:name w:val="Emphasis"/>
    <w:basedOn w:val="a0"/>
    <w:uiPriority w:val="20"/>
    <w:qFormat/>
    <w:rsid w:val="005651B0"/>
    <w:rPr>
      <w:i/>
      <w:iCs/>
    </w:rPr>
  </w:style>
  <w:style w:type="paragraph" w:styleId="a5">
    <w:name w:val="List Paragraph"/>
    <w:basedOn w:val="a"/>
    <w:uiPriority w:val="34"/>
    <w:qFormat/>
    <w:rsid w:val="005651B0"/>
    <w:pPr>
      <w:ind w:left="720"/>
      <w:contextualSpacing/>
    </w:pPr>
  </w:style>
  <w:style w:type="character" w:styleId="a6">
    <w:name w:val="Placeholder Text"/>
    <w:basedOn w:val="a0"/>
    <w:uiPriority w:val="99"/>
    <w:semiHidden/>
    <w:rsid w:val="007E447C"/>
    <w:rPr>
      <w:color w:val="808080"/>
    </w:rPr>
  </w:style>
  <w:style w:type="paragraph" w:styleId="a7">
    <w:name w:val="Balloon Text"/>
    <w:basedOn w:val="a"/>
    <w:link w:val="a8"/>
    <w:uiPriority w:val="99"/>
    <w:semiHidden/>
    <w:unhideWhenUsed/>
    <w:rsid w:val="007E44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447C"/>
    <w:rPr>
      <w:rFonts w:ascii="Tahoma" w:hAnsi="Tahoma" w:cs="Tahoma"/>
      <w:sz w:val="16"/>
      <w:szCs w:val="16"/>
    </w:rPr>
  </w:style>
  <w:style w:type="paragraph" w:styleId="a9">
    <w:name w:val="header"/>
    <w:basedOn w:val="a"/>
    <w:link w:val="aa"/>
    <w:uiPriority w:val="99"/>
    <w:unhideWhenUsed/>
    <w:rsid w:val="00CF35B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F35BE"/>
  </w:style>
  <w:style w:type="paragraph" w:styleId="ab">
    <w:name w:val="footer"/>
    <w:basedOn w:val="a"/>
    <w:link w:val="ac"/>
    <w:uiPriority w:val="99"/>
    <w:unhideWhenUsed/>
    <w:rsid w:val="00CF35B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F35BE"/>
  </w:style>
  <w:style w:type="paragraph" w:customStyle="1" w:styleId="turbo-paragraph">
    <w:name w:val="turbo-paragraph"/>
    <w:basedOn w:val="a"/>
    <w:rsid w:val="005C7B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rmal (Web)"/>
    <w:basedOn w:val="a"/>
    <w:uiPriority w:val="99"/>
    <w:unhideWhenUsed/>
    <w:rsid w:val="00E925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 Spacing"/>
    <w:uiPriority w:val="1"/>
    <w:qFormat/>
    <w:rsid w:val="00791CD3"/>
    <w:pPr>
      <w:spacing w:after="0" w:line="240" w:lineRule="auto"/>
    </w:pPr>
    <w:rPr>
      <w:rFonts w:eastAsiaTheme="minorEastAsia"/>
      <w:lang w:eastAsia="ru-RU"/>
    </w:rPr>
  </w:style>
  <w:style w:type="character" w:styleId="af">
    <w:name w:val="Hyperlink"/>
    <w:basedOn w:val="a0"/>
    <w:uiPriority w:val="99"/>
    <w:unhideWhenUsed/>
    <w:rsid w:val="0067211F"/>
    <w:rPr>
      <w:color w:val="0000FF" w:themeColor="hyperlink"/>
      <w:u w:val="single"/>
    </w:rPr>
  </w:style>
  <w:style w:type="character" w:customStyle="1" w:styleId="10">
    <w:name w:val="Заголовок 1 Знак"/>
    <w:basedOn w:val="a0"/>
    <w:link w:val="1"/>
    <w:uiPriority w:val="9"/>
    <w:rsid w:val="0067211F"/>
    <w:rPr>
      <w:rFonts w:asciiTheme="majorHAnsi" w:eastAsiaTheme="majorEastAsia" w:hAnsiTheme="majorHAnsi" w:cstheme="majorBidi"/>
      <w:b/>
      <w:bCs/>
      <w:color w:val="365F91" w:themeColor="accent1" w:themeShade="BF"/>
      <w:sz w:val="28"/>
      <w:szCs w:val="28"/>
    </w:rPr>
  </w:style>
  <w:style w:type="character" w:customStyle="1" w:styleId="extendedtext-short">
    <w:name w:val="extendedtext-short"/>
    <w:basedOn w:val="a0"/>
    <w:rsid w:val="00D1733E"/>
  </w:style>
  <w:style w:type="table" w:styleId="af0">
    <w:name w:val="Table Grid"/>
    <w:basedOn w:val="a1"/>
    <w:uiPriority w:val="59"/>
    <w:rsid w:val="00FF444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7873">
      <w:bodyDiv w:val="1"/>
      <w:marLeft w:val="0"/>
      <w:marRight w:val="0"/>
      <w:marTop w:val="0"/>
      <w:marBottom w:val="0"/>
      <w:divBdr>
        <w:top w:val="none" w:sz="0" w:space="0" w:color="auto"/>
        <w:left w:val="none" w:sz="0" w:space="0" w:color="auto"/>
        <w:bottom w:val="none" w:sz="0" w:space="0" w:color="auto"/>
        <w:right w:val="none" w:sz="0" w:space="0" w:color="auto"/>
      </w:divBdr>
    </w:div>
    <w:div w:id="67847032">
      <w:bodyDiv w:val="1"/>
      <w:marLeft w:val="0"/>
      <w:marRight w:val="0"/>
      <w:marTop w:val="0"/>
      <w:marBottom w:val="0"/>
      <w:divBdr>
        <w:top w:val="none" w:sz="0" w:space="0" w:color="auto"/>
        <w:left w:val="none" w:sz="0" w:space="0" w:color="auto"/>
        <w:bottom w:val="none" w:sz="0" w:space="0" w:color="auto"/>
        <w:right w:val="none" w:sz="0" w:space="0" w:color="auto"/>
      </w:divBdr>
    </w:div>
    <w:div w:id="274168927">
      <w:bodyDiv w:val="1"/>
      <w:marLeft w:val="0"/>
      <w:marRight w:val="0"/>
      <w:marTop w:val="0"/>
      <w:marBottom w:val="0"/>
      <w:divBdr>
        <w:top w:val="none" w:sz="0" w:space="0" w:color="auto"/>
        <w:left w:val="none" w:sz="0" w:space="0" w:color="auto"/>
        <w:bottom w:val="none" w:sz="0" w:space="0" w:color="auto"/>
        <w:right w:val="none" w:sz="0" w:space="0" w:color="auto"/>
      </w:divBdr>
    </w:div>
    <w:div w:id="414936942">
      <w:bodyDiv w:val="1"/>
      <w:marLeft w:val="0"/>
      <w:marRight w:val="0"/>
      <w:marTop w:val="0"/>
      <w:marBottom w:val="0"/>
      <w:divBdr>
        <w:top w:val="none" w:sz="0" w:space="0" w:color="auto"/>
        <w:left w:val="none" w:sz="0" w:space="0" w:color="auto"/>
        <w:bottom w:val="none" w:sz="0" w:space="0" w:color="auto"/>
        <w:right w:val="none" w:sz="0" w:space="0" w:color="auto"/>
      </w:divBdr>
    </w:div>
    <w:div w:id="451482507">
      <w:bodyDiv w:val="1"/>
      <w:marLeft w:val="0"/>
      <w:marRight w:val="0"/>
      <w:marTop w:val="0"/>
      <w:marBottom w:val="0"/>
      <w:divBdr>
        <w:top w:val="none" w:sz="0" w:space="0" w:color="auto"/>
        <w:left w:val="none" w:sz="0" w:space="0" w:color="auto"/>
        <w:bottom w:val="none" w:sz="0" w:space="0" w:color="auto"/>
        <w:right w:val="none" w:sz="0" w:space="0" w:color="auto"/>
      </w:divBdr>
      <w:divsChild>
        <w:div w:id="1217158900">
          <w:marLeft w:val="0"/>
          <w:marRight w:val="0"/>
          <w:marTop w:val="0"/>
          <w:marBottom w:val="0"/>
          <w:divBdr>
            <w:top w:val="none" w:sz="0" w:space="0" w:color="auto"/>
            <w:left w:val="none" w:sz="0" w:space="0" w:color="auto"/>
            <w:bottom w:val="none" w:sz="0" w:space="0" w:color="auto"/>
            <w:right w:val="none" w:sz="0" w:space="0" w:color="auto"/>
          </w:divBdr>
          <w:divsChild>
            <w:div w:id="708261383">
              <w:marLeft w:val="0"/>
              <w:marRight w:val="0"/>
              <w:marTop w:val="0"/>
              <w:marBottom w:val="0"/>
              <w:divBdr>
                <w:top w:val="none" w:sz="0" w:space="0" w:color="auto"/>
                <w:left w:val="none" w:sz="0" w:space="0" w:color="auto"/>
                <w:bottom w:val="none" w:sz="0" w:space="0" w:color="auto"/>
                <w:right w:val="none" w:sz="0" w:space="0" w:color="auto"/>
              </w:divBdr>
            </w:div>
            <w:div w:id="1187252263">
              <w:marLeft w:val="0"/>
              <w:marRight w:val="0"/>
              <w:marTop w:val="120"/>
              <w:marBottom w:val="120"/>
              <w:divBdr>
                <w:top w:val="none" w:sz="0" w:space="0" w:color="auto"/>
                <w:left w:val="none" w:sz="0" w:space="0" w:color="auto"/>
                <w:bottom w:val="none" w:sz="0" w:space="0" w:color="auto"/>
                <w:right w:val="none" w:sz="0" w:space="0" w:color="auto"/>
              </w:divBdr>
            </w:div>
            <w:div w:id="435248414">
              <w:marLeft w:val="0"/>
              <w:marRight w:val="0"/>
              <w:marTop w:val="0"/>
              <w:marBottom w:val="0"/>
              <w:divBdr>
                <w:top w:val="none" w:sz="0" w:space="0" w:color="auto"/>
                <w:left w:val="none" w:sz="0" w:space="0" w:color="auto"/>
                <w:bottom w:val="none" w:sz="0" w:space="0" w:color="auto"/>
                <w:right w:val="none" w:sz="0" w:space="0" w:color="auto"/>
              </w:divBdr>
              <w:divsChild>
                <w:div w:id="969941625">
                  <w:marLeft w:val="0"/>
                  <w:marRight w:val="0"/>
                  <w:marTop w:val="0"/>
                  <w:marBottom w:val="0"/>
                  <w:divBdr>
                    <w:top w:val="none" w:sz="0" w:space="0" w:color="auto"/>
                    <w:left w:val="none" w:sz="0" w:space="0" w:color="auto"/>
                    <w:bottom w:val="none" w:sz="0" w:space="0" w:color="auto"/>
                    <w:right w:val="none" w:sz="0" w:space="0" w:color="auto"/>
                  </w:divBdr>
                </w:div>
              </w:divsChild>
            </w:div>
            <w:div w:id="1517695521">
              <w:marLeft w:val="0"/>
              <w:marRight w:val="0"/>
              <w:marTop w:val="0"/>
              <w:marBottom w:val="0"/>
              <w:divBdr>
                <w:top w:val="none" w:sz="0" w:space="0" w:color="auto"/>
                <w:left w:val="none" w:sz="0" w:space="0" w:color="auto"/>
                <w:bottom w:val="none" w:sz="0" w:space="0" w:color="auto"/>
                <w:right w:val="none" w:sz="0" w:space="0" w:color="auto"/>
              </w:divBdr>
              <w:divsChild>
                <w:div w:id="1838231978">
                  <w:marLeft w:val="0"/>
                  <w:marRight w:val="0"/>
                  <w:marTop w:val="0"/>
                  <w:marBottom w:val="0"/>
                  <w:divBdr>
                    <w:top w:val="none" w:sz="0" w:space="0" w:color="auto"/>
                    <w:left w:val="none" w:sz="0" w:space="0" w:color="auto"/>
                    <w:bottom w:val="none" w:sz="0" w:space="0" w:color="auto"/>
                    <w:right w:val="none" w:sz="0" w:space="0" w:color="auto"/>
                  </w:divBdr>
                </w:div>
              </w:divsChild>
            </w:div>
            <w:div w:id="1198934019">
              <w:marLeft w:val="0"/>
              <w:marRight w:val="0"/>
              <w:marTop w:val="0"/>
              <w:marBottom w:val="0"/>
              <w:divBdr>
                <w:top w:val="none" w:sz="0" w:space="0" w:color="auto"/>
                <w:left w:val="none" w:sz="0" w:space="0" w:color="auto"/>
                <w:bottom w:val="none" w:sz="0" w:space="0" w:color="auto"/>
                <w:right w:val="none" w:sz="0" w:space="0" w:color="auto"/>
              </w:divBdr>
              <w:divsChild>
                <w:div w:id="1746301208">
                  <w:marLeft w:val="0"/>
                  <w:marRight w:val="0"/>
                  <w:marTop w:val="0"/>
                  <w:marBottom w:val="0"/>
                  <w:divBdr>
                    <w:top w:val="none" w:sz="0" w:space="0" w:color="auto"/>
                    <w:left w:val="none" w:sz="0" w:space="0" w:color="auto"/>
                    <w:bottom w:val="none" w:sz="0" w:space="0" w:color="auto"/>
                    <w:right w:val="none" w:sz="0" w:space="0" w:color="auto"/>
                  </w:divBdr>
                </w:div>
              </w:divsChild>
            </w:div>
            <w:div w:id="282931172">
              <w:marLeft w:val="0"/>
              <w:marRight w:val="0"/>
              <w:marTop w:val="0"/>
              <w:marBottom w:val="0"/>
              <w:divBdr>
                <w:top w:val="none" w:sz="0" w:space="0" w:color="auto"/>
                <w:left w:val="none" w:sz="0" w:space="0" w:color="auto"/>
                <w:bottom w:val="none" w:sz="0" w:space="0" w:color="auto"/>
                <w:right w:val="none" w:sz="0" w:space="0" w:color="auto"/>
              </w:divBdr>
              <w:divsChild>
                <w:div w:id="1353267041">
                  <w:marLeft w:val="0"/>
                  <w:marRight w:val="0"/>
                  <w:marTop w:val="0"/>
                  <w:marBottom w:val="0"/>
                  <w:divBdr>
                    <w:top w:val="none" w:sz="0" w:space="0" w:color="auto"/>
                    <w:left w:val="none" w:sz="0" w:space="0" w:color="auto"/>
                    <w:bottom w:val="none" w:sz="0" w:space="0" w:color="auto"/>
                    <w:right w:val="none" w:sz="0" w:space="0" w:color="auto"/>
                  </w:divBdr>
                </w:div>
              </w:divsChild>
            </w:div>
            <w:div w:id="195890103">
              <w:blockQuote w:val="1"/>
              <w:marLeft w:val="720"/>
              <w:marRight w:val="720"/>
              <w:marTop w:val="100"/>
              <w:marBottom w:val="100"/>
              <w:divBdr>
                <w:top w:val="none" w:sz="0" w:space="0" w:color="auto"/>
                <w:left w:val="none" w:sz="0" w:space="0" w:color="auto"/>
                <w:bottom w:val="none" w:sz="0" w:space="0" w:color="auto"/>
                <w:right w:val="none" w:sz="0" w:space="0" w:color="auto"/>
              </w:divBdr>
            </w:div>
            <w:div w:id="574707943">
              <w:marLeft w:val="0"/>
              <w:marRight w:val="0"/>
              <w:marTop w:val="0"/>
              <w:marBottom w:val="0"/>
              <w:divBdr>
                <w:top w:val="none" w:sz="0" w:space="0" w:color="auto"/>
                <w:left w:val="none" w:sz="0" w:space="0" w:color="auto"/>
                <w:bottom w:val="none" w:sz="0" w:space="0" w:color="auto"/>
                <w:right w:val="none" w:sz="0" w:space="0" w:color="auto"/>
              </w:divBdr>
              <w:divsChild>
                <w:div w:id="964628416">
                  <w:marLeft w:val="0"/>
                  <w:marRight w:val="0"/>
                  <w:marTop w:val="0"/>
                  <w:marBottom w:val="0"/>
                  <w:divBdr>
                    <w:top w:val="none" w:sz="0" w:space="0" w:color="auto"/>
                    <w:left w:val="none" w:sz="0" w:space="0" w:color="auto"/>
                    <w:bottom w:val="none" w:sz="0" w:space="0" w:color="auto"/>
                    <w:right w:val="none" w:sz="0" w:space="0" w:color="auto"/>
                  </w:divBdr>
                  <w:divsChild>
                    <w:div w:id="1955091964">
                      <w:marLeft w:val="0"/>
                      <w:marRight w:val="0"/>
                      <w:marTop w:val="0"/>
                      <w:marBottom w:val="0"/>
                      <w:divBdr>
                        <w:top w:val="none" w:sz="0" w:space="0" w:color="auto"/>
                        <w:left w:val="none" w:sz="0" w:space="0" w:color="auto"/>
                        <w:bottom w:val="none" w:sz="0" w:space="0" w:color="auto"/>
                        <w:right w:val="none" w:sz="0" w:space="0" w:color="auto"/>
                      </w:divBdr>
                    </w:div>
                  </w:divsChild>
                </w:div>
                <w:div w:id="1830948744">
                  <w:marLeft w:val="0"/>
                  <w:marRight w:val="0"/>
                  <w:marTop w:val="0"/>
                  <w:marBottom w:val="0"/>
                  <w:divBdr>
                    <w:top w:val="none" w:sz="0" w:space="0" w:color="auto"/>
                    <w:left w:val="none" w:sz="0" w:space="0" w:color="auto"/>
                    <w:bottom w:val="none" w:sz="0" w:space="0" w:color="auto"/>
                    <w:right w:val="none" w:sz="0" w:space="0" w:color="auto"/>
                  </w:divBdr>
                  <w:divsChild>
                    <w:div w:id="1481656521">
                      <w:marLeft w:val="0"/>
                      <w:marRight w:val="0"/>
                      <w:marTop w:val="0"/>
                      <w:marBottom w:val="0"/>
                      <w:divBdr>
                        <w:top w:val="none" w:sz="0" w:space="0" w:color="auto"/>
                        <w:left w:val="none" w:sz="0" w:space="0" w:color="auto"/>
                        <w:bottom w:val="none" w:sz="0" w:space="0" w:color="auto"/>
                        <w:right w:val="none" w:sz="0" w:space="0" w:color="auto"/>
                      </w:divBdr>
                    </w:div>
                  </w:divsChild>
                </w:div>
                <w:div w:id="715156937">
                  <w:marLeft w:val="0"/>
                  <w:marRight w:val="0"/>
                  <w:marTop w:val="0"/>
                  <w:marBottom w:val="0"/>
                  <w:divBdr>
                    <w:top w:val="none" w:sz="0" w:space="0" w:color="auto"/>
                    <w:left w:val="none" w:sz="0" w:space="0" w:color="auto"/>
                    <w:bottom w:val="none" w:sz="0" w:space="0" w:color="auto"/>
                    <w:right w:val="none" w:sz="0" w:space="0" w:color="auto"/>
                  </w:divBdr>
                  <w:divsChild>
                    <w:div w:id="1917473005">
                      <w:marLeft w:val="0"/>
                      <w:marRight w:val="0"/>
                      <w:marTop w:val="0"/>
                      <w:marBottom w:val="0"/>
                      <w:divBdr>
                        <w:top w:val="none" w:sz="0" w:space="0" w:color="auto"/>
                        <w:left w:val="none" w:sz="0" w:space="0" w:color="auto"/>
                        <w:bottom w:val="none" w:sz="0" w:space="0" w:color="auto"/>
                        <w:right w:val="none" w:sz="0" w:space="0" w:color="auto"/>
                      </w:divBdr>
                    </w:div>
                  </w:divsChild>
                </w:div>
                <w:div w:id="1244490287">
                  <w:marLeft w:val="0"/>
                  <w:marRight w:val="0"/>
                  <w:marTop w:val="0"/>
                  <w:marBottom w:val="0"/>
                  <w:divBdr>
                    <w:top w:val="none" w:sz="0" w:space="0" w:color="auto"/>
                    <w:left w:val="none" w:sz="0" w:space="0" w:color="auto"/>
                    <w:bottom w:val="none" w:sz="0" w:space="0" w:color="auto"/>
                    <w:right w:val="none" w:sz="0" w:space="0" w:color="auto"/>
                  </w:divBdr>
                  <w:divsChild>
                    <w:div w:id="1907299194">
                      <w:marLeft w:val="0"/>
                      <w:marRight w:val="0"/>
                      <w:marTop w:val="0"/>
                      <w:marBottom w:val="0"/>
                      <w:divBdr>
                        <w:top w:val="none" w:sz="0" w:space="0" w:color="auto"/>
                        <w:left w:val="none" w:sz="0" w:space="0" w:color="auto"/>
                        <w:bottom w:val="none" w:sz="0" w:space="0" w:color="auto"/>
                        <w:right w:val="none" w:sz="0" w:space="0" w:color="auto"/>
                      </w:divBdr>
                    </w:div>
                  </w:divsChild>
                </w:div>
                <w:div w:id="1266840234">
                  <w:marLeft w:val="0"/>
                  <w:marRight w:val="0"/>
                  <w:marTop w:val="0"/>
                  <w:marBottom w:val="0"/>
                  <w:divBdr>
                    <w:top w:val="none" w:sz="0" w:space="0" w:color="auto"/>
                    <w:left w:val="none" w:sz="0" w:space="0" w:color="auto"/>
                    <w:bottom w:val="none" w:sz="0" w:space="0" w:color="auto"/>
                    <w:right w:val="none" w:sz="0" w:space="0" w:color="auto"/>
                  </w:divBdr>
                  <w:divsChild>
                    <w:div w:id="71030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80312">
              <w:marLeft w:val="0"/>
              <w:marRight w:val="0"/>
              <w:marTop w:val="0"/>
              <w:marBottom w:val="0"/>
              <w:divBdr>
                <w:top w:val="none" w:sz="0" w:space="0" w:color="auto"/>
                <w:left w:val="none" w:sz="0" w:space="0" w:color="auto"/>
                <w:bottom w:val="none" w:sz="0" w:space="0" w:color="auto"/>
                <w:right w:val="none" w:sz="0" w:space="0" w:color="auto"/>
              </w:divBdr>
              <w:divsChild>
                <w:div w:id="835998778">
                  <w:marLeft w:val="0"/>
                  <w:marRight w:val="0"/>
                  <w:marTop w:val="0"/>
                  <w:marBottom w:val="0"/>
                  <w:divBdr>
                    <w:top w:val="none" w:sz="0" w:space="0" w:color="auto"/>
                    <w:left w:val="none" w:sz="0" w:space="0" w:color="auto"/>
                    <w:bottom w:val="none" w:sz="0" w:space="0" w:color="auto"/>
                    <w:right w:val="none" w:sz="0" w:space="0" w:color="auto"/>
                  </w:divBdr>
                </w:div>
              </w:divsChild>
            </w:div>
            <w:div w:id="863057283">
              <w:marLeft w:val="0"/>
              <w:marRight w:val="0"/>
              <w:marTop w:val="0"/>
              <w:marBottom w:val="0"/>
              <w:divBdr>
                <w:top w:val="none" w:sz="0" w:space="0" w:color="auto"/>
                <w:left w:val="none" w:sz="0" w:space="0" w:color="auto"/>
                <w:bottom w:val="none" w:sz="0" w:space="0" w:color="auto"/>
                <w:right w:val="none" w:sz="0" w:space="0" w:color="auto"/>
              </w:divBdr>
              <w:divsChild>
                <w:div w:id="1500846013">
                  <w:marLeft w:val="0"/>
                  <w:marRight w:val="0"/>
                  <w:marTop w:val="0"/>
                  <w:marBottom w:val="0"/>
                  <w:divBdr>
                    <w:top w:val="none" w:sz="0" w:space="0" w:color="auto"/>
                    <w:left w:val="none" w:sz="0" w:space="0" w:color="auto"/>
                    <w:bottom w:val="none" w:sz="0" w:space="0" w:color="auto"/>
                    <w:right w:val="none" w:sz="0" w:space="0" w:color="auto"/>
                  </w:divBdr>
                </w:div>
              </w:divsChild>
            </w:div>
            <w:div w:id="824399053">
              <w:marLeft w:val="0"/>
              <w:marRight w:val="0"/>
              <w:marTop w:val="0"/>
              <w:marBottom w:val="0"/>
              <w:divBdr>
                <w:top w:val="none" w:sz="0" w:space="0" w:color="auto"/>
                <w:left w:val="none" w:sz="0" w:space="0" w:color="auto"/>
                <w:bottom w:val="none" w:sz="0" w:space="0" w:color="auto"/>
                <w:right w:val="none" w:sz="0" w:space="0" w:color="auto"/>
              </w:divBdr>
              <w:divsChild>
                <w:div w:id="1861358201">
                  <w:marLeft w:val="0"/>
                  <w:marRight w:val="0"/>
                  <w:marTop w:val="0"/>
                  <w:marBottom w:val="0"/>
                  <w:divBdr>
                    <w:top w:val="none" w:sz="0" w:space="0" w:color="auto"/>
                    <w:left w:val="none" w:sz="0" w:space="0" w:color="auto"/>
                    <w:bottom w:val="none" w:sz="0" w:space="0" w:color="auto"/>
                    <w:right w:val="none" w:sz="0" w:space="0" w:color="auto"/>
                  </w:divBdr>
                </w:div>
              </w:divsChild>
            </w:div>
            <w:div w:id="2043434671">
              <w:marLeft w:val="0"/>
              <w:marRight w:val="0"/>
              <w:marTop w:val="0"/>
              <w:marBottom w:val="0"/>
              <w:divBdr>
                <w:top w:val="none" w:sz="0" w:space="0" w:color="auto"/>
                <w:left w:val="none" w:sz="0" w:space="0" w:color="auto"/>
                <w:bottom w:val="none" w:sz="0" w:space="0" w:color="auto"/>
                <w:right w:val="none" w:sz="0" w:space="0" w:color="auto"/>
              </w:divBdr>
              <w:divsChild>
                <w:div w:id="32274270">
                  <w:marLeft w:val="0"/>
                  <w:marRight w:val="0"/>
                  <w:marTop w:val="0"/>
                  <w:marBottom w:val="0"/>
                  <w:divBdr>
                    <w:top w:val="none" w:sz="0" w:space="0" w:color="auto"/>
                    <w:left w:val="none" w:sz="0" w:space="0" w:color="auto"/>
                    <w:bottom w:val="none" w:sz="0" w:space="0" w:color="auto"/>
                    <w:right w:val="none" w:sz="0" w:space="0" w:color="auto"/>
                  </w:divBdr>
                </w:div>
              </w:divsChild>
            </w:div>
            <w:div w:id="1981222786">
              <w:blockQuote w:val="1"/>
              <w:marLeft w:val="720"/>
              <w:marRight w:val="720"/>
              <w:marTop w:val="100"/>
              <w:marBottom w:val="100"/>
              <w:divBdr>
                <w:top w:val="none" w:sz="0" w:space="0" w:color="auto"/>
                <w:left w:val="none" w:sz="0" w:space="0" w:color="auto"/>
                <w:bottom w:val="none" w:sz="0" w:space="0" w:color="auto"/>
                <w:right w:val="none" w:sz="0" w:space="0" w:color="auto"/>
              </w:divBdr>
            </w:div>
            <w:div w:id="1305739293">
              <w:marLeft w:val="0"/>
              <w:marRight w:val="0"/>
              <w:marTop w:val="0"/>
              <w:marBottom w:val="0"/>
              <w:divBdr>
                <w:top w:val="none" w:sz="0" w:space="0" w:color="auto"/>
                <w:left w:val="none" w:sz="0" w:space="0" w:color="auto"/>
                <w:bottom w:val="none" w:sz="0" w:space="0" w:color="auto"/>
                <w:right w:val="none" w:sz="0" w:space="0" w:color="auto"/>
              </w:divBdr>
              <w:divsChild>
                <w:div w:id="1668245757">
                  <w:marLeft w:val="0"/>
                  <w:marRight w:val="0"/>
                  <w:marTop w:val="0"/>
                  <w:marBottom w:val="0"/>
                  <w:divBdr>
                    <w:top w:val="none" w:sz="0" w:space="0" w:color="auto"/>
                    <w:left w:val="none" w:sz="0" w:space="0" w:color="auto"/>
                    <w:bottom w:val="none" w:sz="0" w:space="0" w:color="auto"/>
                    <w:right w:val="none" w:sz="0" w:space="0" w:color="auto"/>
                  </w:divBdr>
                </w:div>
              </w:divsChild>
            </w:div>
            <w:div w:id="281351836">
              <w:marLeft w:val="0"/>
              <w:marRight w:val="0"/>
              <w:marTop w:val="0"/>
              <w:marBottom w:val="0"/>
              <w:divBdr>
                <w:top w:val="none" w:sz="0" w:space="0" w:color="auto"/>
                <w:left w:val="none" w:sz="0" w:space="0" w:color="auto"/>
                <w:bottom w:val="none" w:sz="0" w:space="0" w:color="auto"/>
                <w:right w:val="none" w:sz="0" w:space="0" w:color="auto"/>
              </w:divBdr>
              <w:divsChild>
                <w:div w:id="168834052">
                  <w:marLeft w:val="0"/>
                  <w:marRight w:val="0"/>
                  <w:marTop w:val="0"/>
                  <w:marBottom w:val="0"/>
                  <w:divBdr>
                    <w:top w:val="none" w:sz="0" w:space="0" w:color="auto"/>
                    <w:left w:val="none" w:sz="0" w:space="0" w:color="auto"/>
                    <w:bottom w:val="none" w:sz="0" w:space="0" w:color="auto"/>
                    <w:right w:val="none" w:sz="0" w:space="0" w:color="auto"/>
                  </w:divBdr>
                </w:div>
              </w:divsChild>
            </w:div>
            <w:div w:id="451948701">
              <w:marLeft w:val="0"/>
              <w:marRight w:val="0"/>
              <w:marTop w:val="0"/>
              <w:marBottom w:val="0"/>
              <w:divBdr>
                <w:top w:val="none" w:sz="0" w:space="0" w:color="auto"/>
                <w:left w:val="none" w:sz="0" w:space="0" w:color="auto"/>
                <w:bottom w:val="none" w:sz="0" w:space="0" w:color="auto"/>
                <w:right w:val="none" w:sz="0" w:space="0" w:color="auto"/>
              </w:divBdr>
              <w:divsChild>
                <w:div w:id="1499341774">
                  <w:marLeft w:val="0"/>
                  <w:marRight w:val="0"/>
                  <w:marTop w:val="0"/>
                  <w:marBottom w:val="0"/>
                  <w:divBdr>
                    <w:top w:val="none" w:sz="0" w:space="0" w:color="auto"/>
                    <w:left w:val="none" w:sz="0" w:space="0" w:color="auto"/>
                    <w:bottom w:val="none" w:sz="0" w:space="0" w:color="auto"/>
                    <w:right w:val="none" w:sz="0" w:space="0" w:color="auto"/>
                  </w:divBdr>
                </w:div>
              </w:divsChild>
            </w:div>
            <w:div w:id="1390572087">
              <w:marLeft w:val="0"/>
              <w:marRight w:val="0"/>
              <w:marTop w:val="0"/>
              <w:marBottom w:val="0"/>
              <w:divBdr>
                <w:top w:val="none" w:sz="0" w:space="0" w:color="auto"/>
                <w:left w:val="none" w:sz="0" w:space="0" w:color="auto"/>
                <w:bottom w:val="none" w:sz="0" w:space="0" w:color="auto"/>
                <w:right w:val="none" w:sz="0" w:space="0" w:color="auto"/>
              </w:divBdr>
              <w:divsChild>
                <w:div w:id="2048411228">
                  <w:marLeft w:val="0"/>
                  <w:marRight w:val="0"/>
                  <w:marTop w:val="0"/>
                  <w:marBottom w:val="0"/>
                  <w:divBdr>
                    <w:top w:val="none" w:sz="0" w:space="0" w:color="auto"/>
                    <w:left w:val="none" w:sz="0" w:space="0" w:color="auto"/>
                    <w:bottom w:val="none" w:sz="0" w:space="0" w:color="auto"/>
                    <w:right w:val="none" w:sz="0" w:space="0" w:color="auto"/>
                  </w:divBdr>
                </w:div>
              </w:divsChild>
            </w:div>
            <w:div w:id="1611815167">
              <w:marLeft w:val="0"/>
              <w:marRight w:val="0"/>
              <w:marTop w:val="0"/>
              <w:marBottom w:val="0"/>
              <w:divBdr>
                <w:top w:val="none" w:sz="0" w:space="0" w:color="auto"/>
                <w:left w:val="none" w:sz="0" w:space="0" w:color="auto"/>
                <w:bottom w:val="none" w:sz="0" w:space="0" w:color="auto"/>
                <w:right w:val="none" w:sz="0" w:space="0" w:color="auto"/>
              </w:divBdr>
              <w:divsChild>
                <w:div w:id="2119136443">
                  <w:marLeft w:val="0"/>
                  <w:marRight w:val="0"/>
                  <w:marTop w:val="0"/>
                  <w:marBottom w:val="0"/>
                  <w:divBdr>
                    <w:top w:val="none" w:sz="0" w:space="0" w:color="auto"/>
                    <w:left w:val="none" w:sz="0" w:space="0" w:color="auto"/>
                    <w:bottom w:val="none" w:sz="0" w:space="0" w:color="auto"/>
                    <w:right w:val="none" w:sz="0" w:space="0" w:color="auto"/>
                  </w:divBdr>
                </w:div>
              </w:divsChild>
            </w:div>
            <w:div w:id="1306006641">
              <w:marLeft w:val="0"/>
              <w:marRight w:val="0"/>
              <w:marTop w:val="0"/>
              <w:marBottom w:val="0"/>
              <w:divBdr>
                <w:top w:val="none" w:sz="0" w:space="0" w:color="auto"/>
                <w:left w:val="none" w:sz="0" w:space="0" w:color="auto"/>
                <w:bottom w:val="none" w:sz="0" w:space="0" w:color="auto"/>
                <w:right w:val="none" w:sz="0" w:space="0" w:color="auto"/>
              </w:divBdr>
            </w:div>
            <w:div w:id="1074279039">
              <w:marLeft w:val="0"/>
              <w:marRight w:val="0"/>
              <w:marTop w:val="120"/>
              <w:marBottom w:val="120"/>
              <w:divBdr>
                <w:top w:val="none" w:sz="0" w:space="0" w:color="auto"/>
                <w:left w:val="none" w:sz="0" w:space="0" w:color="auto"/>
                <w:bottom w:val="none" w:sz="0" w:space="0" w:color="auto"/>
                <w:right w:val="none" w:sz="0" w:space="0" w:color="auto"/>
              </w:divBdr>
            </w:div>
          </w:divsChild>
        </w:div>
        <w:div w:id="166485648">
          <w:marLeft w:val="0"/>
          <w:marRight w:val="0"/>
          <w:marTop w:val="0"/>
          <w:marBottom w:val="0"/>
          <w:divBdr>
            <w:top w:val="none" w:sz="0" w:space="0" w:color="auto"/>
            <w:left w:val="none" w:sz="0" w:space="0" w:color="auto"/>
            <w:bottom w:val="none" w:sz="0" w:space="0" w:color="auto"/>
            <w:right w:val="none" w:sz="0" w:space="0" w:color="auto"/>
          </w:divBdr>
          <w:divsChild>
            <w:div w:id="1520922899">
              <w:marLeft w:val="0"/>
              <w:marRight w:val="0"/>
              <w:marTop w:val="0"/>
              <w:marBottom w:val="0"/>
              <w:divBdr>
                <w:top w:val="none" w:sz="0" w:space="0" w:color="auto"/>
                <w:left w:val="none" w:sz="0" w:space="0" w:color="auto"/>
                <w:bottom w:val="none" w:sz="0" w:space="0" w:color="auto"/>
                <w:right w:val="none" w:sz="0" w:space="0" w:color="auto"/>
              </w:divBdr>
            </w:div>
          </w:divsChild>
        </w:div>
        <w:div w:id="1551071026">
          <w:marLeft w:val="0"/>
          <w:marRight w:val="0"/>
          <w:marTop w:val="0"/>
          <w:marBottom w:val="0"/>
          <w:divBdr>
            <w:top w:val="none" w:sz="0" w:space="0" w:color="auto"/>
            <w:left w:val="none" w:sz="0" w:space="0" w:color="auto"/>
            <w:bottom w:val="none" w:sz="0" w:space="0" w:color="auto"/>
            <w:right w:val="none" w:sz="0" w:space="0" w:color="auto"/>
          </w:divBdr>
          <w:divsChild>
            <w:div w:id="1901480754">
              <w:marLeft w:val="0"/>
              <w:marRight w:val="0"/>
              <w:marTop w:val="0"/>
              <w:marBottom w:val="0"/>
              <w:divBdr>
                <w:top w:val="none" w:sz="0" w:space="0" w:color="auto"/>
                <w:left w:val="none" w:sz="0" w:space="0" w:color="auto"/>
                <w:bottom w:val="none" w:sz="0" w:space="0" w:color="auto"/>
                <w:right w:val="none" w:sz="0" w:space="0" w:color="auto"/>
              </w:divBdr>
              <w:divsChild>
                <w:div w:id="1675720000">
                  <w:marLeft w:val="0"/>
                  <w:marRight w:val="0"/>
                  <w:marTop w:val="0"/>
                  <w:marBottom w:val="0"/>
                  <w:divBdr>
                    <w:top w:val="none" w:sz="0" w:space="0" w:color="auto"/>
                    <w:left w:val="none" w:sz="0" w:space="0" w:color="auto"/>
                    <w:bottom w:val="none" w:sz="0" w:space="0" w:color="auto"/>
                    <w:right w:val="none" w:sz="0" w:space="0" w:color="auto"/>
                  </w:divBdr>
                </w:div>
                <w:div w:id="1044327443">
                  <w:marLeft w:val="0"/>
                  <w:marRight w:val="0"/>
                  <w:marTop w:val="0"/>
                  <w:marBottom w:val="0"/>
                  <w:divBdr>
                    <w:top w:val="none" w:sz="0" w:space="0" w:color="auto"/>
                    <w:left w:val="none" w:sz="0" w:space="0" w:color="auto"/>
                    <w:bottom w:val="none" w:sz="0" w:space="0" w:color="auto"/>
                    <w:right w:val="none" w:sz="0" w:space="0" w:color="auto"/>
                  </w:divBdr>
                  <w:divsChild>
                    <w:div w:id="1318025252">
                      <w:marLeft w:val="0"/>
                      <w:marRight w:val="0"/>
                      <w:marTop w:val="0"/>
                      <w:marBottom w:val="0"/>
                      <w:divBdr>
                        <w:top w:val="none" w:sz="0" w:space="0" w:color="auto"/>
                        <w:left w:val="none" w:sz="0" w:space="0" w:color="auto"/>
                        <w:bottom w:val="none" w:sz="0" w:space="0" w:color="auto"/>
                        <w:right w:val="none" w:sz="0" w:space="0" w:color="auto"/>
                      </w:divBdr>
                      <w:divsChild>
                        <w:div w:id="909193164">
                          <w:marLeft w:val="0"/>
                          <w:marRight w:val="0"/>
                          <w:marTop w:val="0"/>
                          <w:marBottom w:val="0"/>
                          <w:divBdr>
                            <w:top w:val="none" w:sz="0" w:space="0" w:color="auto"/>
                            <w:left w:val="none" w:sz="0" w:space="0" w:color="auto"/>
                            <w:bottom w:val="none" w:sz="0" w:space="0" w:color="auto"/>
                            <w:right w:val="none" w:sz="0" w:space="0" w:color="auto"/>
                          </w:divBdr>
                        </w:div>
                        <w:div w:id="481197490">
                          <w:marLeft w:val="0"/>
                          <w:marRight w:val="0"/>
                          <w:marTop w:val="0"/>
                          <w:marBottom w:val="0"/>
                          <w:divBdr>
                            <w:top w:val="none" w:sz="0" w:space="0" w:color="auto"/>
                            <w:left w:val="none" w:sz="0" w:space="0" w:color="auto"/>
                            <w:bottom w:val="none" w:sz="0" w:space="0" w:color="auto"/>
                            <w:right w:val="none" w:sz="0" w:space="0" w:color="auto"/>
                          </w:divBdr>
                        </w:div>
                        <w:div w:id="838347814">
                          <w:marLeft w:val="0"/>
                          <w:marRight w:val="0"/>
                          <w:marTop w:val="0"/>
                          <w:marBottom w:val="0"/>
                          <w:divBdr>
                            <w:top w:val="none" w:sz="0" w:space="0" w:color="auto"/>
                            <w:left w:val="none" w:sz="0" w:space="0" w:color="auto"/>
                            <w:bottom w:val="none" w:sz="0" w:space="0" w:color="auto"/>
                            <w:right w:val="none" w:sz="0" w:space="0" w:color="auto"/>
                          </w:divBdr>
                        </w:div>
                      </w:divsChild>
                    </w:div>
                    <w:div w:id="1887178255">
                      <w:marLeft w:val="0"/>
                      <w:marRight w:val="0"/>
                      <w:marTop w:val="0"/>
                      <w:marBottom w:val="0"/>
                      <w:divBdr>
                        <w:top w:val="none" w:sz="0" w:space="0" w:color="auto"/>
                        <w:left w:val="none" w:sz="0" w:space="0" w:color="auto"/>
                        <w:bottom w:val="none" w:sz="0" w:space="0" w:color="auto"/>
                        <w:right w:val="none" w:sz="0" w:space="0" w:color="auto"/>
                      </w:divBdr>
                      <w:divsChild>
                        <w:div w:id="1147432592">
                          <w:marLeft w:val="0"/>
                          <w:marRight w:val="0"/>
                          <w:marTop w:val="0"/>
                          <w:marBottom w:val="0"/>
                          <w:divBdr>
                            <w:top w:val="none" w:sz="0" w:space="0" w:color="auto"/>
                            <w:left w:val="none" w:sz="0" w:space="0" w:color="auto"/>
                            <w:bottom w:val="none" w:sz="0" w:space="0" w:color="auto"/>
                            <w:right w:val="none" w:sz="0" w:space="0" w:color="auto"/>
                          </w:divBdr>
                        </w:div>
                        <w:div w:id="832066773">
                          <w:marLeft w:val="0"/>
                          <w:marRight w:val="0"/>
                          <w:marTop w:val="0"/>
                          <w:marBottom w:val="0"/>
                          <w:divBdr>
                            <w:top w:val="none" w:sz="0" w:space="0" w:color="auto"/>
                            <w:left w:val="none" w:sz="0" w:space="0" w:color="auto"/>
                            <w:bottom w:val="none" w:sz="0" w:space="0" w:color="auto"/>
                            <w:right w:val="none" w:sz="0" w:space="0" w:color="auto"/>
                          </w:divBdr>
                        </w:div>
                        <w:div w:id="331836707">
                          <w:marLeft w:val="0"/>
                          <w:marRight w:val="0"/>
                          <w:marTop w:val="0"/>
                          <w:marBottom w:val="0"/>
                          <w:divBdr>
                            <w:top w:val="none" w:sz="0" w:space="0" w:color="auto"/>
                            <w:left w:val="none" w:sz="0" w:space="0" w:color="auto"/>
                            <w:bottom w:val="none" w:sz="0" w:space="0" w:color="auto"/>
                            <w:right w:val="none" w:sz="0" w:space="0" w:color="auto"/>
                          </w:divBdr>
                        </w:div>
                      </w:divsChild>
                    </w:div>
                    <w:div w:id="920064089">
                      <w:marLeft w:val="0"/>
                      <w:marRight w:val="0"/>
                      <w:marTop w:val="0"/>
                      <w:marBottom w:val="0"/>
                      <w:divBdr>
                        <w:top w:val="none" w:sz="0" w:space="0" w:color="auto"/>
                        <w:left w:val="none" w:sz="0" w:space="0" w:color="auto"/>
                        <w:bottom w:val="none" w:sz="0" w:space="0" w:color="auto"/>
                        <w:right w:val="none" w:sz="0" w:space="0" w:color="auto"/>
                      </w:divBdr>
                      <w:divsChild>
                        <w:div w:id="1650279186">
                          <w:marLeft w:val="0"/>
                          <w:marRight w:val="0"/>
                          <w:marTop w:val="0"/>
                          <w:marBottom w:val="0"/>
                          <w:divBdr>
                            <w:top w:val="none" w:sz="0" w:space="0" w:color="auto"/>
                            <w:left w:val="none" w:sz="0" w:space="0" w:color="auto"/>
                            <w:bottom w:val="none" w:sz="0" w:space="0" w:color="auto"/>
                            <w:right w:val="none" w:sz="0" w:space="0" w:color="auto"/>
                          </w:divBdr>
                        </w:div>
                        <w:div w:id="638534141">
                          <w:marLeft w:val="0"/>
                          <w:marRight w:val="0"/>
                          <w:marTop w:val="0"/>
                          <w:marBottom w:val="0"/>
                          <w:divBdr>
                            <w:top w:val="none" w:sz="0" w:space="0" w:color="auto"/>
                            <w:left w:val="none" w:sz="0" w:space="0" w:color="auto"/>
                            <w:bottom w:val="none" w:sz="0" w:space="0" w:color="auto"/>
                            <w:right w:val="none" w:sz="0" w:space="0" w:color="auto"/>
                          </w:divBdr>
                        </w:div>
                        <w:div w:id="6031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94572">
          <w:marLeft w:val="0"/>
          <w:marRight w:val="0"/>
          <w:marTop w:val="0"/>
          <w:marBottom w:val="0"/>
          <w:divBdr>
            <w:top w:val="none" w:sz="0" w:space="0" w:color="auto"/>
            <w:left w:val="none" w:sz="0" w:space="0" w:color="auto"/>
            <w:bottom w:val="none" w:sz="0" w:space="0" w:color="auto"/>
            <w:right w:val="none" w:sz="0" w:space="0" w:color="auto"/>
          </w:divBdr>
        </w:div>
        <w:div w:id="1365904394">
          <w:marLeft w:val="0"/>
          <w:marRight w:val="0"/>
          <w:marTop w:val="0"/>
          <w:marBottom w:val="0"/>
          <w:divBdr>
            <w:top w:val="none" w:sz="0" w:space="0" w:color="auto"/>
            <w:left w:val="none" w:sz="0" w:space="0" w:color="auto"/>
            <w:bottom w:val="none" w:sz="0" w:space="0" w:color="auto"/>
            <w:right w:val="none" w:sz="0" w:space="0" w:color="auto"/>
          </w:divBdr>
          <w:divsChild>
            <w:div w:id="2099642393">
              <w:marLeft w:val="0"/>
              <w:marRight w:val="0"/>
              <w:marTop w:val="0"/>
              <w:marBottom w:val="0"/>
              <w:divBdr>
                <w:top w:val="none" w:sz="0" w:space="0" w:color="auto"/>
                <w:left w:val="none" w:sz="0" w:space="0" w:color="auto"/>
                <w:bottom w:val="none" w:sz="0" w:space="0" w:color="auto"/>
                <w:right w:val="none" w:sz="0" w:space="0" w:color="auto"/>
              </w:divBdr>
            </w:div>
            <w:div w:id="1590772176">
              <w:marLeft w:val="0"/>
              <w:marRight w:val="0"/>
              <w:marTop w:val="0"/>
              <w:marBottom w:val="0"/>
              <w:divBdr>
                <w:top w:val="none" w:sz="0" w:space="0" w:color="auto"/>
                <w:left w:val="none" w:sz="0" w:space="0" w:color="auto"/>
                <w:bottom w:val="none" w:sz="0" w:space="0" w:color="auto"/>
                <w:right w:val="none" w:sz="0" w:space="0" w:color="auto"/>
              </w:divBdr>
              <w:divsChild>
                <w:div w:id="127409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0715">
          <w:marLeft w:val="0"/>
          <w:marRight w:val="0"/>
          <w:marTop w:val="0"/>
          <w:marBottom w:val="0"/>
          <w:divBdr>
            <w:top w:val="none" w:sz="0" w:space="0" w:color="auto"/>
            <w:left w:val="none" w:sz="0" w:space="0" w:color="auto"/>
            <w:bottom w:val="none" w:sz="0" w:space="0" w:color="auto"/>
            <w:right w:val="none" w:sz="0" w:space="0" w:color="auto"/>
          </w:divBdr>
        </w:div>
        <w:div w:id="1372682967">
          <w:marLeft w:val="0"/>
          <w:marRight w:val="0"/>
          <w:marTop w:val="0"/>
          <w:marBottom w:val="0"/>
          <w:divBdr>
            <w:top w:val="none" w:sz="0" w:space="0" w:color="auto"/>
            <w:left w:val="none" w:sz="0" w:space="0" w:color="auto"/>
            <w:bottom w:val="none" w:sz="0" w:space="0" w:color="auto"/>
            <w:right w:val="none" w:sz="0" w:space="0" w:color="auto"/>
          </w:divBdr>
        </w:div>
        <w:div w:id="1463039007">
          <w:marLeft w:val="0"/>
          <w:marRight w:val="0"/>
          <w:marTop w:val="0"/>
          <w:marBottom w:val="0"/>
          <w:divBdr>
            <w:top w:val="none" w:sz="0" w:space="0" w:color="auto"/>
            <w:left w:val="none" w:sz="0" w:space="0" w:color="auto"/>
            <w:bottom w:val="none" w:sz="0" w:space="0" w:color="auto"/>
            <w:right w:val="none" w:sz="0" w:space="0" w:color="auto"/>
          </w:divBdr>
        </w:div>
        <w:div w:id="1664043068">
          <w:marLeft w:val="0"/>
          <w:marRight w:val="0"/>
          <w:marTop w:val="0"/>
          <w:marBottom w:val="0"/>
          <w:divBdr>
            <w:top w:val="none" w:sz="0" w:space="0" w:color="auto"/>
            <w:left w:val="none" w:sz="0" w:space="0" w:color="auto"/>
            <w:bottom w:val="none" w:sz="0" w:space="0" w:color="auto"/>
            <w:right w:val="none" w:sz="0" w:space="0" w:color="auto"/>
          </w:divBdr>
        </w:div>
        <w:div w:id="1437558998">
          <w:marLeft w:val="0"/>
          <w:marRight w:val="0"/>
          <w:marTop w:val="0"/>
          <w:marBottom w:val="0"/>
          <w:divBdr>
            <w:top w:val="none" w:sz="0" w:space="0" w:color="auto"/>
            <w:left w:val="none" w:sz="0" w:space="0" w:color="auto"/>
            <w:bottom w:val="none" w:sz="0" w:space="0" w:color="auto"/>
            <w:right w:val="none" w:sz="0" w:space="0" w:color="auto"/>
          </w:divBdr>
        </w:div>
        <w:div w:id="503545209">
          <w:marLeft w:val="0"/>
          <w:marRight w:val="0"/>
          <w:marTop w:val="0"/>
          <w:marBottom w:val="0"/>
          <w:divBdr>
            <w:top w:val="none" w:sz="0" w:space="0" w:color="auto"/>
            <w:left w:val="none" w:sz="0" w:space="0" w:color="auto"/>
            <w:bottom w:val="none" w:sz="0" w:space="0" w:color="auto"/>
            <w:right w:val="none" w:sz="0" w:space="0" w:color="auto"/>
          </w:divBdr>
        </w:div>
        <w:div w:id="1957981210">
          <w:marLeft w:val="0"/>
          <w:marRight w:val="0"/>
          <w:marTop w:val="0"/>
          <w:marBottom w:val="0"/>
          <w:divBdr>
            <w:top w:val="none" w:sz="0" w:space="0" w:color="auto"/>
            <w:left w:val="none" w:sz="0" w:space="0" w:color="auto"/>
            <w:bottom w:val="none" w:sz="0" w:space="0" w:color="auto"/>
            <w:right w:val="none" w:sz="0" w:space="0" w:color="auto"/>
          </w:divBdr>
        </w:div>
        <w:div w:id="470099119">
          <w:marLeft w:val="0"/>
          <w:marRight w:val="0"/>
          <w:marTop w:val="0"/>
          <w:marBottom w:val="0"/>
          <w:divBdr>
            <w:top w:val="none" w:sz="0" w:space="0" w:color="auto"/>
            <w:left w:val="none" w:sz="0" w:space="0" w:color="auto"/>
            <w:bottom w:val="none" w:sz="0" w:space="0" w:color="auto"/>
            <w:right w:val="none" w:sz="0" w:space="0" w:color="auto"/>
          </w:divBdr>
        </w:div>
        <w:div w:id="1501577026">
          <w:marLeft w:val="0"/>
          <w:marRight w:val="0"/>
          <w:marTop w:val="0"/>
          <w:marBottom w:val="0"/>
          <w:divBdr>
            <w:top w:val="none" w:sz="0" w:space="0" w:color="auto"/>
            <w:left w:val="none" w:sz="0" w:space="0" w:color="auto"/>
            <w:bottom w:val="none" w:sz="0" w:space="0" w:color="auto"/>
            <w:right w:val="none" w:sz="0" w:space="0" w:color="auto"/>
          </w:divBdr>
          <w:divsChild>
            <w:div w:id="1319381852">
              <w:marLeft w:val="0"/>
              <w:marRight w:val="0"/>
              <w:marTop w:val="0"/>
              <w:marBottom w:val="0"/>
              <w:divBdr>
                <w:top w:val="none" w:sz="0" w:space="0" w:color="auto"/>
                <w:left w:val="none" w:sz="0" w:space="0" w:color="auto"/>
                <w:bottom w:val="none" w:sz="0" w:space="0" w:color="auto"/>
                <w:right w:val="none" w:sz="0" w:space="0" w:color="auto"/>
              </w:divBdr>
            </w:div>
            <w:div w:id="838737621">
              <w:marLeft w:val="0"/>
              <w:marRight w:val="0"/>
              <w:marTop w:val="0"/>
              <w:marBottom w:val="0"/>
              <w:divBdr>
                <w:top w:val="none" w:sz="0" w:space="0" w:color="auto"/>
                <w:left w:val="none" w:sz="0" w:space="0" w:color="auto"/>
                <w:bottom w:val="none" w:sz="0" w:space="0" w:color="auto"/>
                <w:right w:val="none" w:sz="0" w:space="0" w:color="auto"/>
              </w:divBdr>
              <w:divsChild>
                <w:div w:id="248466063">
                  <w:marLeft w:val="0"/>
                  <w:marRight w:val="0"/>
                  <w:marTop w:val="0"/>
                  <w:marBottom w:val="0"/>
                  <w:divBdr>
                    <w:top w:val="none" w:sz="0" w:space="0" w:color="auto"/>
                    <w:left w:val="none" w:sz="0" w:space="0" w:color="auto"/>
                    <w:bottom w:val="none" w:sz="0" w:space="0" w:color="auto"/>
                    <w:right w:val="none" w:sz="0" w:space="0" w:color="auto"/>
                  </w:divBdr>
                  <w:divsChild>
                    <w:div w:id="1926498339">
                      <w:marLeft w:val="0"/>
                      <w:marRight w:val="0"/>
                      <w:marTop w:val="0"/>
                      <w:marBottom w:val="0"/>
                      <w:divBdr>
                        <w:top w:val="none" w:sz="0" w:space="0" w:color="auto"/>
                        <w:left w:val="none" w:sz="0" w:space="0" w:color="auto"/>
                        <w:bottom w:val="none" w:sz="0" w:space="0" w:color="auto"/>
                        <w:right w:val="none" w:sz="0" w:space="0" w:color="auto"/>
                      </w:divBdr>
                    </w:div>
                    <w:div w:id="1106850540">
                      <w:marLeft w:val="0"/>
                      <w:marRight w:val="0"/>
                      <w:marTop w:val="0"/>
                      <w:marBottom w:val="0"/>
                      <w:divBdr>
                        <w:top w:val="none" w:sz="0" w:space="0" w:color="auto"/>
                        <w:left w:val="none" w:sz="0" w:space="0" w:color="auto"/>
                        <w:bottom w:val="none" w:sz="0" w:space="0" w:color="auto"/>
                        <w:right w:val="none" w:sz="0" w:space="0" w:color="auto"/>
                      </w:divBdr>
                      <w:divsChild>
                        <w:div w:id="724526165">
                          <w:marLeft w:val="0"/>
                          <w:marRight w:val="0"/>
                          <w:marTop w:val="0"/>
                          <w:marBottom w:val="0"/>
                          <w:divBdr>
                            <w:top w:val="none" w:sz="0" w:space="0" w:color="auto"/>
                            <w:left w:val="none" w:sz="0" w:space="0" w:color="auto"/>
                            <w:bottom w:val="none" w:sz="0" w:space="0" w:color="auto"/>
                            <w:right w:val="none" w:sz="0" w:space="0" w:color="auto"/>
                          </w:divBdr>
                        </w:div>
                        <w:div w:id="69693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87727">
                  <w:marLeft w:val="0"/>
                  <w:marRight w:val="0"/>
                  <w:marTop w:val="0"/>
                  <w:marBottom w:val="0"/>
                  <w:divBdr>
                    <w:top w:val="none" w:sz="0" w:space="0" w:color="auto"/>
                    <w:left w:val="none" w:sz="0" w:space="0" w:color="auto"/>
                    <w:bottom w:val="none" w:sz="0" w:space="0" w:color="auto"/>
                    <w:right w:val="none" w:sz="0" w:space="0" w:color="auto"/>
                  </w:divBdr>
                  <w:divsChild>
                    <w:div w:id="2077773835">
                      <w:marLeft w:val="0"/>
                      <w:marRight w:val="0"/>
                      <w:marTop w:val="0"/>
                      <w:marBottom w:val="0"/>
                      <w:divBdr>
                        <w:top w:val="none" w:sz="0" w:space="0" w:color="auto"/>
                        <w:left w:val="none" w:sz="0" w:space="0" w:color="auto"/>
                        <w:bottom w:val="none" w:sz="0" w:space="0" w:color="auto"/>
                        <w:right w:val="none" w:sz="0" w:space="0" w:color="auto"/>
                      </w:divBdr>
                    </w:div>
                    <w:div w:id="2018924191">
                      <w:marLeft w:val="0"/>
                      <w:marRight w:val="0"/>
                      <w:marTop w:val="0"/>
                      <w:marBottom w:val="0"/>
                      <w:divBdr>
                        <w:top w:val="none" w:sz="0" w:space="0" w:color="auto"/>
                        <w:left w:val="none" w:sz="0" w:space="0" w:color="auto"/>
                        <w:bottom w:val="none" w:sz="0" w:space="0" w:color="auto"/>
                        <w:right w:val="none" w:sz="0" w:space="0" w:color="auto"/>
                      </w:divBdr>
                      <w:divsChild>
                        <w:div w:id="1419446186">
                          <w:marLeft w:val="0"/>
                          <w:marRight w:val="0"/>
                          <w:marTop w:val="0"/>
                          <w:marBottom w:val="0"/>
                          <w:divBdr>
                            <w:top w:val="none" w:sz="0" w:space="0" w:color="auto"/>
                            <w:left w:val="none" w:sz="0" w:space="0" w:color="auto"/>
                            <w:bottom w:val="none" w:sz="0" w:space="0" w:color="auto"/>
                            <w:right w:val="none" w:sz="0" w:space="0" w:color="auto"/>
                          </w:divBdr>
                        </w:div>
                        <w:div w:id="3070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683110">
                  <w:marLeft w:val="0"/>
                  <w:marRight w:val="0"/>
                  <w:marTop w:val="0"/>
                  <w:marBottom w:val="0"/>
                  <w:divBdr>
                    <w:top w:val="none" w:sz="0" w:space="0" w:color="auto"/>
                    <w:left w:val="none" w:sz="0" w:space="0" w:color="auto"/>
                    <w:bottom w:val="none" w:sz="0" w:space="0" w:color="auto"/>
                    <w:right w:val="none" w:sz="0" w:space="0" w:color="auto"/>
                  </w:divBdr>
                  <w:divsChild>
                    <w:div w:id="2107841678">
                      <w:marLeft w:val="0"/>
                      <w:marRight w:val="0"/>
                      <w:marTop w:val="0"/>
                      <w:marBottom w:val="0"/>
                      <w:divBdr>
                        <w:top w:val="none" w:sz="0" w:space="0" w:color="auto"/>
                        <w:left w:val="none" w:sz="0" w:space="0" w:color="auto"/>
                        <w:bottom w:val="none" w:sz="0" w:space="0" w:color="auto"/>
                        <w:right w:val="none" w:sz="0" w:space="0" w:color="auto"/>
                      </w:divBdr>
                    </w:div>
                    <w:div w:id="1877699584">
                      <w:marLeft w:val="0"/>
                      <w:marRight w:val="0"/>
                      <w:marTop w:val="0"/>
                      <w:marBottom w:val="0"/>
                      <w:divBdr>
                        <w:top w:val="none" w:sz="0" w:space="0" w:color="auto"/>
                        <w:left w:val="none" w:sz="0" w:space="0" w:color="auto"/>
                        <w:bottom w:val="none" w:sz="0" w:space="0" w:color="auto"/>
                        <w:right w:val="none" w:sz="0" w:space="0" w:color="auto"/>
                      </w:divBdr>
                      <w:divsChild>
                        <w:div w:id="2040078909">
                          <w:marLeft w:val="0"/>
                          <w:marRight w:val="0"/>
                          <w:marTop w:val="0"/>
                          <w:marBottom w:val="0"/>
                          <w:divBdr>
                            <w:top w:val="none" w:sz="0" w:space="0" w:color="auto"/>
                            <w:left w:val="none" w:sz="0" w:space="0" w:color="auto"/>
                            <w:bottom w:val="none" w:sz="0" w:space="0" w:color="auto"/>
                            <w:right w:val="none" w:sz="0" w:space="0" w:color="auto"/>
                          </w:divBdr>
                        </w:div>
                        <w:div w:id="5366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7850">
          <w:marLeft w:val="0"/>
          <w:marRight w:val="0"/>
          <w:marTop w:val="0"/>
          <w:marBottom w:val="0"/>
          <w:divBdr>
            <w:top w:val="none" w:sz="0" w:space="0" w:color="auto"/>
            <w:left w:val="none" w:sz="0" w:space="0" w:color="auto"/>
            <w:bottom w:val="none" w:sz="0" w:space="0" w:color="auto"/>
            <w:right w:val="none" w:sz="0" w:space="0" w:color="auto"/>
          </w:divBdr>
          <w:divsChild>
            <w:div w:id="748889629">
              <w:marLeft w:val="0"/>
              <w:marRight w:val="0"/>
              <w:marTop w:val="0"/>
              <w:marBottom w:val="0"/>
              <w:divBdr>
                <w:top w:val="none" w:sz="0" w:space="0" w:color="auto"/>
                <w:left w:val="none" w:sz="0" w:space="0" w:color="auto"/>
                <w:bottom w:val="none" w:sz="0" w:space="0" w:color="auto"/>
                <w:right w:val="none" w:sz="0" w:space="0" w:color="auto"/>
              </w:divBdr>
            </w:div>
            <w:div w:id="1975065026">
              <w:marLeft w:val="0"/>
              <w:marRight w:val="0"/>
              <w:marTop w:val="0"/>
              <w:marBottom w:val="0"/>
              <w:divBdr>
                <w:top w:val="none" w:sz="0" w:space="0" w:color="auto"/>
                <w:left w:val="none" w:sz="0" w:space="0" w:color="auto"/>
                <w:bottom w:val="none" w:sz="0" w:space="0" w:color="auto"/>
                <w:right w:val="none" w:sz="0" w:space="0" w:color="auto"/>
              </w:divBdr>
            </w:div>
            <w:div w:id="2109037294">
              <w:marLeft w:val="0"/>
              <w:marRight w:val="0"/>
              <w:marTop w:val="0"/>
              <w:marBottom w:val="0"/>
              <w:divBdr>
                <w:top w:val="none" w:sz="0" w:space="0" w:color="auto"/>
                <w:left w:val="none" w:sz="0" w:space="0" w:color="auto"/>
                <w:bottom w:val="none" w:sz="0" w:space="0" w:color="auto"/>
                <w:right w:val="none" w:sz="0" w:space="0" w:color="auto"/>
              </w:divBdr>
            </w:div>
            <w:div w:id="18176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0462">
      <w:bodyDiv w:val="1"/>
      <w:marLeft w:val="0"/>
      <w:marRight w:val="0"/>
      <w:marTop w:val="0"/>
      <w:marBottom w:val="0"/>
      <w:divBdr>
        <w:top w:val="none" w:sz="0" w:space="0" w:color="auto"/>
        <w:left w:val="none" w:sz="0" w:space="0" w:color="auto"/>
        <w:bottom w:val="none" w:sz="0" w:space="0" w:color="auto"/>
        <w:right w:val="none" w:sz="0" w:space="0" w:color="auto"/>
      </w:divBdr>
    </w:div>
    <w:div w:id="1014070985">
      <w:bodyDiv w:val="1"/>
      <w:marLeft w:val="0"/>
      <w:marRight w:val="0"/>
      <w:marTop w:val="0"/>
      <w:marBottom w:val="0"/>
      <w:divBdr>
        <w:top w:val="none" w:sz="0" w:space="0" w:color="auto"/>
        <w:left w:val="none" w:sz="0" w:space="0" w:color="auto"/>
        <w:bottom w:val="none" w:sz="0" w:space="0" w:color="auto"/>
        <w:right w:val="none" w:sz="0" w:space="0" w:color="auto"/>
      </w:divBdr>
    </w:div>
    <w:div w:id="1350646090">
      <w:bodyDiv w:val="1"/>
      <w:marLeft w:val="0"/>
      <w:marRight w:val="0"/>
      <w:marTop w:val="0"/>
      <w:marBottom w:val="0"/>
      <w:divBdr>
        <w:top w:val="none" w:sz="0" w:space="0" w:color="auto"/>
        <w:left w:val="none" w:sz="0" w:space="0" w:color="auto"/>
        <w:bottom w:val="none" w:sz="0" w:space="0" w:color="auto"/>
        <w:right w:val="none" w:sz="0" w:space="0" w:color="auto"/>
      </w:divBdr>
    </w:div>
    <w:div w:id="1451705494">
      <w:bodyDiv w:val="1"/>
      <w:marLeft w:val="0"/>
      <w:marRight w:val="0"/>
      <w:marTop w:val="0"/>
      <w:marBottom w:val="0"/>
      <w:divBdr>
        <w:top w:val="none" w:sz="0" w:space="0" w:color="auto"/>
        <w:left w:val="none" w:sz="0" w:space="0" w:color="auto"/>
        <w:bottom w:val="none" w:sz="0" w:space="0" w:color="auto"/>
        <w:right w:val="none" w:sz="0" w:space="0" w:color="auto"/>
      </w:divBdr>
    </w:div>
    <w:div w:id="1470201746">
      <w:bodyDiv w:val="1"/>
      <w:marLeft w:val="0"/>
      <w:marRight w:val="0"/>
      <w:marTop w:val="0"/>
      <w:marBottom w:val="0"/>
      <w:divBdr>
        <w:top w:val="none" w:sz="0" w:space="0" w:color="auto"/>
        <w:left w:val="none" w:sz="0" w:space="0" w:color="auto"/>
        <w:bottom w:val="none" w:sz="0" w:space="0" w:color="auto"/>
        <w:right w:val="none" w:sz="0" w:space="0" w:color="auto"/>
      </w:divBdr>
    </w:div>
    <w:div w:id="186432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electric-220.ru/news/posledovatelnoe_i_parallelnoe_soedinenie_provodnikov/2017-04-05-1221"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knigaelektrika.ru/%20%20"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electrosam.ru/glavnaja/jelektrotehnika/raschjoty/posledovatelnoe-i-parallelnoe-soedinenie/"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2DC22-1C00-438F-8BC1-2BD7F632C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21</Pages>
  <Words>2713</Words>
  <Characters>15466</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18143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2021-06-27T10:44:00Z</cp:lastPrinted>
  <dcterms:created xsi:type="dcterms:W3CDTF">2022-04-06T08:45:00Z</dcterms:created>
  <dcterms:modified xsi:type="dcterms:W3CDTF">2023-01-21T14:17:00Z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163223</vt:lpwstr>
  </property>
  <property fmtid="{D5CDD505-2E9C-101B-9397-08002B2CF9AE}" pid="3" name="NXPowerLiteSettings">
    <vt:lpwstr>F6000400038000</vt:lpwstr>
  </property>
  <property fmtid="{D5CDD505-2E9C-101B-9397-08002B2CF9AE}" pid="4" name="NXPowerLiteVersion">
    <vt:lpwstr>D4.3.1</vt:lpwstr>
  </property>
</Properties>
</file>