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3" w:rsidRDefault="00672163" w:rsidP="00672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72163" w:rsidRDefault="00672163" w:rsidP="00672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Дульдургинский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«Теремок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2163" w:rsidRDefault="00672163" w:rsidP="00672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2163" w:rsidRPr="00672163" w:rsidRDefault="00672163" w:rsidP="00672163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руководитель: </w:t>
      </w:r>
    </w:p>
    <w:p w:rsidR="00672163" w:rsidRDefault="00672163" w:rsidP="00672163">
      <w:pPr>
        <w:shd w:val="clear" w:color="auto" w:fill="FFFFFF"/>
        <w:spacing w:after="0" w:line="0" w:lineRule="atLeast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Доржиева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672163" w:rsidRDefault="00672163" w:rsidP="006721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683" w:rsidRPr="00672163" w:rsidRDefault="00CF3683" w:rsidP="00CC2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Нравственное воспитание</w:t>
      </w:r>
      <w:r w:rsidRPr="00672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подрастающего поколения</w:t>
      </w:r>
      <w:r w:rsidRPr="00672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F3683" w:rsidRPr="00672163" w:rsidRDefault="00CF3683" w:rsidP="00CC2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BAB" w:rsidRPr="00672163" w:rsidRDefault="00000BAB" w:rsidP="00CC21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“Каждый ребенок рождается 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доброй жизни”</w:t>
      </w:r>
    </w:p>
    <w:p w:rsidR="00000BAB" w:rsidRDefault="00000BAB" w:rsidP="00000B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Е.Леонов</w:t>
      </w:r>
      <w:proofErr w:type="spell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163" w:rsidRPr="00672163" w:rsidRDefault="00672163" w:rsidP="0067216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72163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72163" w:rsidRDefault="00672163" w:rsidP="0067216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7216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Pr="00672163">
        <w:rPr>
          <w:rFonts w:ascii="Times New Roman" w:hAnsi="Times New Roman" w:cs="Times New Roman"/>
          <w:b/>
          <w:sz w:val="28"/>
          <w:szCs w:val="28"/>
        </w:rPr>
        <w:t>Нравственное</w:t>
      </w:r>
      <w:proofErr w:type="gramEnd"/>
      <w:r w:rsidRPr="00672163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возраста, является одной из первостепенных для современного общества.</w:t>
      </w:r>
    </w:p>
    <w:p w:rsidR="00672163" w:rsidRDefault="00672163" w:rsidP="00672163">
      <w:pPr>
        <w:spacing w:after="0"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дети уже не мечтают стать доблестными воинами и не считают защиту своей Родины – священным долгом, а День Защитника Отечества  не ассоциируется с вооруженными силами.</w:t>
      </w:r>
    </w:p>
    <w:p w:rsidR="00000BAB" w:rsidRPr="00672163" w:rsidRDefault="00000BAB" w:rsidP="00672163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672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подрастающего поколения во все времена была одной из самых важных и насущных проблем общества. Особую остроту эта проблема приобрела в наше время. Современная жизнь диктует необходимость возвращения к приоритетам любви к Отечеству. И этот процесс должен начинаться в дошкольном детстве.</w:t>
      </w:r>
    </w:p>
    <w:p w:rsidR="00000BAB" w:rsidRPr="00672163" w:rsidRDefault="00000BAB" w:rsidP="008C76C9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672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привитию любви к родному краю, его природе встает все острее, ведь по данным статистики известно, что процент молодежи, покидающей Россию, растет из года в год.  Поэтому мы, те, кто работает с детьми, должны наполнить их сердца любовью и гордостью к тем местам, где они родились. Любовь к родному краю, к своей малой Родине не возникает у детей сама по себе. С самого раннего возраста необходимо целенаправленное воздействие на человека. Именно в процессе введения дошкольников в мир культуры и истории малой Родины происходит первоначальный процесс зарождения зачатков патриотизма и гражданственности. Зарождаясь на любви к малой Родине, патриотические чувства, пройдя через це</w:t>
      </w:r>
      <w:r w:rsidR="00CB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лый ряд этапов, поднимаются до 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осознанной</w:t>
      </w:r>
      <w:r w:rsidR="00CB1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к своему Отечеству.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В современных условиях, когда происходят глубочайшие изменения в жизни общества, одним из центральных направлений в педагогической работе с детьми становится патриотическое воспитание. В период дошкольного детства у ребенка возникают первые представления об окружающем мире, формируется умение устанавливать простейшие взаимосвязи и закономерности о явлениях окружающей жизни, а так же самостоятельно применять полученные знания в доступной практической деятельности. «Примерная основная общеобразовательная программа дошкольного образования  «От рождения до школы» под редакцией  Н.Е. </w:t>
      </w:r>
      <w:proofErr w:type="spell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следующие задачи: расширять представления о родном крае, городе, селе, на основе расширения знаний об окружающем, воспитывать патриотические и национальные чувства, любовь к родному краю, Родине.  </w:t>
      </w:r>
    </w:p>
    <w:p w:rsidR="00000BAB" w:rsidRPr="00672163" w:rsidRDefault="00000BAB" w:rsidP="00CB1C7C">
      <w:pPr>
        <w:shd w:val="clear" w:color="auto" w:fill="FFFFFF"/>
        <w:spacing w:after="0" w:line="0" w:lineRule="atLeast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Целью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является совершенствование нравственного воспитания, развитие личностной культуры ребенка, как основы его любви к Родине.        </w:t>
      </w:r>
    </w:p>
    <w:p w:rsidR="00000BAB" w:rsidRPr="00672163" w:rsidRDefault="00000BAB" w:rsidP="00CB1C7C">
      <w:pPr>
        <w:shd w:val="clear" w:color="auto" w:fill="FFFFFF"/>
        <w:spacing w:after="0" w:line="0" w:lineRule="atLeast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Для достижения этой цели  были определены следующие </w:t>
      </w:r>
      <w:r w:rsidRPr="00672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0BAB" w:rsidRPr="00672163" w:rsidRDefault="00000BAB" w:rsidP="00CB1C7C">
      <w:pPr>
        <w:shd w:val="clear" w:color="auto" w:fill="FFFFFF"/>
        <w:spacing w:after="0" w:line="0" w:lineRule="atLeast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каждого дошкольника к истории своего города, края, страны; основы экологической культуры; гуманного отношения ко всему живому; умение видеть историю вокруг себя.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душе каждого ребенка любознательность, чувство красоты, чувство любви и привязанности к своей семье, к родному дому, к своему народу, ее истории, обычаем, традициям.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сохранить и развить любознательность детей в процессе совместных мероприятий: родители – дети – детский сад.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своей отчизне прослеживается на каждом музыкальном занятии, каждом мероприятии, в каждом разработанном проекте.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C  детьми разучиваются песни о родном крае, городе, стране, посвящается их семье, доброте, дружбе.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разделе «Слушание музыки» дети знакомятся с произведениями русских композиторов.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Любовь к Родине начинается с малого – с любви к маме, с уважения к людям, окружающим тебя, с родного дома, улицы, с умения находить вокруг себя то, что достойно восхищения.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Мама – самый дорогой и близкий человек. Огромная работа проводится с детьми к Международному Дню 8 марта, 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матери. Разучиваем песни, стихотворения.    Все эти мероприятия способствуют гармонизации детско-родительских отношений.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Приобщение к народным праздникам и традициям – важная особенность патриотического воспитания детей.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Проводятся с</w:t>
      </w:r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в народных праздниках: «Масленица»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Сагаалга</w:t>
      </w:r>
      <w:proofErr w:type="gramStart"/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месяц».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работы над праздником, дети много узнают 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обычаях, традициях.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Организуя праздники героико-патриотической тематики, нужно стараться учить и воспитывать детей. Здесь они по настоящему играют военных, поют военные</w:t>
      </w:r>
      <w:r w:rsidR="004151F8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</w:t>
      </w:r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0242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народные песни, частушки,</w:t>
      </w:r>
      <w:r w:rsidR="00004385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бурятские народные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песни.   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Большое место в организации работы по этой теме принадлежит игре, так как она является основной деятельностью дошкольника. Дети обыгрывают бытовые, трудовые, общественные сюжеты. Через игры-драматизации проходит нравственное, эстетическое, физическое воспитание детей. Дети старшей подготовительной группы всегда демонстрируют свои “артистические” способности малышам. Все получают удовольствие, радость от общения. Театр – синтез всех видов искусств, и активное его использование помогает ребенку ярко выплеснуть свои эмоции, выразить свое отношение к тому уголку Родины, в котором он живет. Близость театральной деятельности для ребенка, лежит в его природе и находит свое отражение стихийно потому, что она связана с игрой. Участвуя в театрализованных постановках, дети очень ярко и эмоционально выражают свое доброжелательное отношение к миру 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природы, окружающему миру. Через занятия театра я пробуждаю у детей стремление к самовыражению через движение, речь, мимику, жест, ритмопластику, стремимся сформировать у детей самостоятельность, творческую активность, побороть скованность, напряженность, неуверенность.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Очень большая работа проводится 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Победы, вместе с воспитателями.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потенциальные возможности патриотического воздействия заключаются и в фольклоре. Народные музыкальные произведения ненавязчиво, часто в веселой игровой форме знакомят детей с обычаями и бытом русского</w:t>
      </w:r>
      <w:r w:rsidR="006C0242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бурятского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народа, трудом, бережным отношение к природе, жизнелюбием, чувством юмора.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С музыкальным фольклором дети знакомятся на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в слушании и 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ритмической деятельности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дошкольного возраста, обладают большими художественными достоинствами и высокой познавательной ценностью. Посредством народной музыки дети знакомятся с жизнью и бытом русского</w:t>
      </w:r>
      <w:r w:rsidR="006C0242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бурятского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народа, с образцами народного музыкального творчества. Органично вплетенные в жизнь детей мудрые народные пословицы и поговорки, забавные частушки, загадки и </w:t>
      </w:r>
      <w:proofErr w:type="spell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вызывают у детей интерес к творчеству России, желание продолжать знакомство с ним.</w:t>
      </w:r>
    </w:p>
    <w:p w:rsidR="00000BAB" w:rsidRPr="00672163" w:rsidRDefault="006C0242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000BAB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Работа по формированию чувства любви к родному краю, стране более эффективна, если установлена тесная связь с родителями детей. Родители не только большие и активные помощники детского сада, но и равноправные участники формирования личности ребенка. Родители вместе с детьми участвуют при проведении развлечений, в досугах и праздниках, которые стали традициями ДОУ: «День защитника Отечества» и другие; в оформление фотовыставок и выставок детского творчества “Великий праздник День Победы”.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Работая с детьми и их родителями, нужно постараться формировать у детей познавательную активность, стремление узнавать как можно больше, применять свои знания на практике. В будущем это позволит детям занять активную жизненную позицию. Родители активно сотрудничают по всем вопросам, оказывают помощь в решении многих вопросов. Ведь воспитание должно идти совместно, чтобы оно оказывало воздействие на личность ребенка на много лет вперед.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аспекты в целом дают положительный результат в работе с детьми.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Воспитание патриотических чу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пр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 – практическим отношением к миру.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Каждому человеку необходимо знать родную природу, историю и культуру</w:t>
      </w:r>
      <w:r w:rsidR="006C0242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обычаи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proofErr w:type="gramEnd"/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которому он принадлежит, свое место в окружающем мире.</w:t>
      </w:r>
    </w:p>
    <w:p w:rsidR="00000BAB" w:rsidRPr="00672163" w:rsidRDefault="00000BAB" w:rsidP="00000B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Воспитание патриотических чувств есть и будет одним из главных составляющих воспитания маленького гражданина.    Если целостность этого процесса нарушится, разрушится связь между поколениями.</w:t>
      </w:r>
    </w:p>
    <w:p w:rsidR="00000BAB" w:rsidRPr="00672163" w:rsidRDefault="00000BAB" w:rsidP="00000BA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Патриотизм – главная черта русского народа, он помогает воспитать чувства любви к Родному краю и окружающему миру. И от нас, взрослых, </w:t>
      </w:r>
      <w:r w:rsidR="00D817F0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672163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17F0"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будут наши дети, что они унесут из детства.</w:t>
      </w:r>
    </w:p>
    <w:p w:rsidR="00672163" w:rsidRPr="00672163" w:rsidRDefault="00672163" w:rsidP="00672163">
      <w:pPr>
        <w:rPr>
          <w:rFonts w:ascii="Times New Roman" w:hAnsi="Times New Roman" w:cs="Times New Roman"/>
          <w:sz w:val="28"/>
          <w:szCs w:val="28"/>
        </w:rPr>
      </w:pPr>
      <w:r w:rsidRPr="00672163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672163" w:rsidRPr="00672163" w:rsidRDefault="00672163" w:rsidP="00672163">
      <w:pPr>
        <w:rPr>
          <w:rFonts w:ascii="Times New Roman" w:hAnsi="Times New Roman" w:cs="Times New Roman"/>
          <w:sz w:val="28"/>
          <w:szCs w:val="28"/>
        </w:rPr>
      </w:pPr>
      <w:r w:rsidRPr="00672163">
        <w:rPr>
          <w:rFonts w:ascii="Times New Roman" w:hAnsi="Times New Roman" w:cs="Times New Roman"/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</w:t>
      </w:r>
      <w:proofErr w:type="gramStart"/>
      <w:r w:rsidRPr="006721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2163">
        <w:rPr>
          <w:rFonts w:ascii="Times New Roman" w:hAnsi="Times New Roman" w:cs="Times New Roman"/>
          <w:sz w:val="28"/>
          <w:szCs w:val="28"/>
        </w:rPr>
        <w:t xml:space="preserve">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672163" w:rsidRPr="00672163" w:rsidRDefault="00672163" w:rsidP="00672163">
      <w:pPr>
        <w:rPr>
          <w:rFonts w:ascii="Times New Roman" w:hAnsi="Times New Roman" w:cs="Times New Roman"/>
          <w:sz w:val="28"/>
          <w:szCs w:val="28"/>
        </w:rPr>
      </w:pPr>
      <w:r w:rsidRPr="0067216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6721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2163">
        <w:rPr>
          <w:rFonts w:ascii="Times New Roman" w:hAnsi="Times New Roman" w:cs="Times New Roman"/>
          <w:sz w:val="28"/>
          <w:szCs w:val="28"/>
        </w:rPr>
        <w:t xml:space="preserve"> не следует ждать от детей «взрослых форм»  проявления любви  к Родине. Но если в результате педагогической работы ребенок будет располагать знаниями о названии страны ее географии, природе</w:t>
      </w:r>
      <w:proofErr w:type="gramStart"/>
      <w:r w:rsidRPr="006721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2163">
        <w:rPr>
          <w:rFonts w:ascii="Times New Roman" w:hAnsi="Times New Roman" w:cs="Times New Roman"/>
          <w:sz w:val="28"/>
          <w:szCs w:val="28"/>
        </w:rPr>
        <w:t xml:space="preserve"> культуре, обычаи, символике. Если ему известны имена кого-то из тех, кто прославил нашу родину, если он будет проявлять интерес к приобретаемым знаниям, читать стихи, петь песни, то можно считать, что задача выполнена в пределах, доступных дошкольному возрасту.</w:t>
      </w:r>
    </w:p>
    <w:p w:rsidR="00672163" w:rsidRPr="00000BAB" w:rsidRDefault="00672163" w:rsidP="00000BA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6391" w:rsidRDefault="009718BD"/>
    <w:p w:rsidR="005E2D3F" w:rsidRDefault="005E2D3F"/>
    <w:p w:rsidR="005E2D3F" w:rsidRDefault="005E2D3F"/>
    <w:p w:rsidR="005E2D3F" w:rsidRDefault="005E2D3F"/>
    <w:p w:rsidR="005E2D3F" w:rsidRDefault="005E2D3F"/>
    <w:p w:rsidR="005E2D3F" w:rsidRDefault="005E2D3F"/>
    <w:p w:rsidR="005E2D3F" w:rsidRDefault="005E2D3F"/>
    <w:p w:rsidR="00CF3683" w:rsidRDefault="00CF3683"/>
    <w:p w:rsidR="00CF3683" w:rsidRDefault="00CF3683"/>
    <w:p w:rsidR="005E2D3F" w:rsidRPr="005E2D3F" w:rsidRDefault="005E2D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D3F" w:rsidRPr="005E2D3F" w:rsidSect="008C76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6E"/>
    <w:rsid w:val="00000BAB"/>
    <w:rsid w:val="00004385"/>
    <w:rsid w:val="000059E1"/>
    <w:rsid w:val="001C6F67"/>
    <w:rsid w:val="004151F8"/>
    <w:rsid w:val="005A4326"/>
    <w:rsid w:val="005E2D3F"/>
    <w:rsid w:val="00654E9A"/>
    <w:rsid w:val="00672163"/>
    <w:rsid w:val="006C0242"/>
    <w:rsid w:val="00770B28"/>
    <w:rsid w:val="008C76C9"/>
    <w:rsid w:val="009718BD"/>
    <w:rsid w:val="009F306E"/>
    <w:rsid w:val="00A11AA9"/>
    <w:rsid w:val="00BD3933"/>
    <w:rsid w:val="00CB1C7C"/>
    <w:rsid w:val="00CC219C"/>
    <w:rsid w:val="00CF3683"/>
    <w:rsid w:val="00D8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6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2023-01-21T12:42:00Z</dcterms:created>
  <dcterms:modified xsi:type="dcterms:W3CDTF">2023-01-23T02:35:00Z</dcterms:modified>
</cp:coreProperties>
</file>