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shd w:val="clear" w:color="auto" w:fill="FFFFFF"/>
          <w:lang w:eastAsia="ru-RU"/>
        </w:rPr>
        <w:t> </w:t>
      </w:r>
    </w:p>
    <w:p w:rsidR="00304492" w:rsidRPr="00304492" w:rsidRDefault="00304492" w:rsidP="0030449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ahoma" w:eastAsia="Times New Roman" w:hAnsi="Tahoma" w:cs="Tahoma"/>
          <w:b/>
          <w:bCs/>
          <w:color w:val="414141"/>
          <w:sz w:val="18"/>
          <w:szCs w:val="18"/>
          <w:lang w:eastAsia="ru-RU"/>
        </w:rPr>
        <w:t> </w:t>
      </w:r>
    </w:p>
    <w:p w:rsidR="00304492" w:rsidRPr="00304492" w:rsidRDefault="00304492" w:rsidP="0030449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ahoma" w:eastAsia="Times New Roman" w:hAnsi="Tahoma" w:cs="Tahoma"/>
          <w:b/>
          <w:bCs/>
          <w:color w:val="414141"/>
          <w:sz w:val="18"/>
          <w:szCs w:val="18"/>
          <w:lang w:eastAsia="ru-RU"/>
        </w:rPr>
        <w:t> </w:t>
      </w:r>
    </w:p>
    <w:p w:rsidR="00304492" w:rsidRPr="00960B3D" w:rsidRDefault="00304492" w:rsidP="0030449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414141"/>
          <w:sz w:val="52"/>
          <w:szCs w:val="52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414141"/>
          <w:sz w:val="56"/>
          <w:szCs w:val="56"/>
          <w:lang w:eastAsia="ru-RU"/>
        </w:rPr>
        <w:t> </w:t>
      </w:r>
      <w:r w:rsidR="00960B3D" w:rsidRPr="00960B3D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>Метеорологические опасные явления</w:t>
      </w:r>
    </w:p>
    <w:p w:rsidR="00960B3D" w:rsidRDefault="00960B3D" w:rsidP="0030449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414141"/>
          <w:sz w:val="56"/>
          <w:szCs w:val="56"/>
          <w:lang w:eastAsia="ru-RU"/>
        </w:rPr>
      </w:pPr>
    </w:p>
    <w:p w:rsidR="00960B3D" w:rsidRDefault="00960B3D" w:rsidP="0030449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414141"/>
          <w:sz w:val="56"/>
          <w:szCs w:val="56"/>
          <w:lang w:eastAsia="ru-RU"/>
        </w:rPr>
      </w:pPr>
      <w:r w:rsidRPr="0030449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C95C417" wp14:editId="48908896">
            <wp:extent cx="2653204" cy="2067340"/>
            <wp:effectExtent l="0" t="0" r="0" b="9525"/>
            <wp:docPr id="8" name="Рисунок 8" descr="https://media.baamboozle.com/uploads/images/69723/1636988294_42805_ur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baamboozle.com/uploads/images/69723/1636988294_42805_url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16" cy="208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CFA" w:rsidRPr="009B3352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1A58F79" wp14:editId="077DE655">
            <wp:extent cx="2266122" cy="2096770"/>
            <wp:effectExtent l="0" t="0" r="1270" b="0"/>
            <wp:docPr id="9" name="Рисунок 9" descr="https://thumbs.dreamstime.com/b/%D0%B8%D0%B7%D0%BE-%D0%B8%D1%80%D0%BE%D0%B2%D0%B0%D0%BD%D0%BD%D1%8B%D0%B9-%D0%B7%D0%BD%D0%B0%D1%87%D0%BE%D0%BA-%D1%81%D0%BE%D1%81%D1%83-%D0%B5%D0%BA-9097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8%D0%B7%D0%BE-%D0%B8%D1%80%D0%BE%D0%B2%D0%B0%D0%BD%D0%BD%D1%8B%D0%B9-%D0%B7%D0%BD%D0%B0%D1%87%D0%BE%D0%BA-%D1%81%D0%BE%D1%81%D1%83-%D0%B5%D0%BA-909758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66" cy="21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3D" w:rsidRPr="00960B3D" w:rsidRDefault="00982CFA" w:rsidP="0030449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41414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14141"/>
          <w:sz w:val="36"/>
          <w:szCs w:val="36"/>
          <w:lang w:eastAsia="ru-RU"/>
        </w:rPr>
        <w:t xml:space="preserve">  </w:t>
      </w:r>
      <w:r w:rsidR="00960B3D" w:rsidRPr="00915F97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Сильный мороз</w:t>
      </w:r>
      <w:r w:rsidRPr="00915F97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 xml:space="preserve">              Падение сосулек с крыш зданий</w:t>
      </w:r>
    </w:p>
    <w:p w:rsidR="00960B3D" w:rsidRDefault="00960B3D" w:rsidP="0030449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414141"/>
          <w:sz w:val="56"/>
          <w:szCs w:val="56"/>
          <w:lang w:eastAsia="ru-RU"/>
        </w:rPr>
      </w:pPr>
    </w:p>
    <w:p w:rsidR="00960B3D" w:rsidRDefault="00982CFA" w:rsidP="0030449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414141"/>
          <w:sz w:val="56"/>
          <w:szCs w:val="56"/>
          <w:lang w:eastAsia="ru-RU"/>
        </w:rPr>
      </w:pPr>
      <w:r w:rsidRPr="0037506E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293BC1D9" wp14:editId="74885C46">
            <wp:extent cx="2713383" cy="2364969"/>
            <wp:effectExtent l="0" t="0" r="0" b="0"/>
            <wp:docPr id="10" name="Рисунок 10" descr="https://fsd.multiurok.ru/html/2022/10/13/s_6347c172633e8/phpg5H34V_Dejstviya-pri--gololedice--i-gololyode_html_975026cb9303a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2/10/13/s_6347c172633e8/phpg5H34V_Dejstviya-pri--gololedice--i-gololyode_html_975026cb9303aa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62" cy="238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3F7">
        <w:rPr>
          <w:noProof/>
          <w:lang w:eastAsia="ru-RU"/>
        </w:rPr>
        <w:drawing>
          <wp:inline distT="0" distB="0" distL="0" distR="0" wp14:anchorId="79BFD9FB" wp14:editId="501A75E8">
            <wp:extent cx="3081130" cy="2016760"/>
            <wp:effectExtent l="0" t="0" r="5080" b="2540"/>
            <wp:docPr id="14" name="Рисунок 14" descr="http://s4.fotokto.ru/photo/full/247/247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.fotokto.ru/photo/full/247/2479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89" cy="20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3D" w:rsidRPr="00915F97" w:rsidRDefault="00915F97" w:rsidP="0030449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 xml:space="preserve">          </w:t>
      </w:r>
      <w:r w:rsidR="00982CFA" w:rsidRPr="00915F97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Гололедица</w:t>
      </w:r>
      <w:r w:rsidR="005463F7" w:rsidRPr="00915F97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 xml:space="preserve">                               Снежная буря</w:t>
      </w:r>
    </w:p>
    <w:p w:rsidR="00982CFA" w:rsidRDefault="00982CFA" w:rsidP="0030449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414141"/>
          <w:sz w:val="56"/>
          <w:szCs w:val="56"/>
          <w:lang w:eastAsia="ru-RU"/>
        </w:rPr>
      </w:pPr>
    </w:p>
    <w:p w:rsidR="00982CFA" w:rsidRDefault="00982CFA" w:rsidP="0030449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82CFA" w:rsidRPr="00304492" w:rsidRDefault="00982CFA" w:rsidP="0030449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04492" w:rsidRPr="00982CFA" w:rsidRDefault="00304492" w:rsidP="00304492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181818"/>
          <w:sz w:val="48"/>
          <w:szCs w:val="48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lastRenderedPageBreak/>
        <w:t>Действия при сильном морозе</w:t>
      </w:r>
    </w:p>
    <w:p w:rsidR="00304492" w:rsidRPr="00304492" w:rsidRDefault="00304492" w:rsidP="0030449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ahoma" w:eastAsia="Times New Roman" w:hAnsi="Tahoma" w:cs="Tahoma"/>
          <w:b/>
          <w:bCs/>
          <w:color w:val="414141"/>
          <w:sz w:val="18"/>
          <w:szCs w:val="18"/>
          <w:lang w:eastAsia="ru-RU"/>
        </w:rPr>
        <w:t> </w:t>
      </w: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br/>
        <w:t>При сильном морозе или продолжительной аномально-холодной погоде в хол</w:t>
      </w:r>
      <w:r w:rsid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одном помещении рекомендуется: </w:t>
      </w: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много двигаться</w:t>
      </w:r>
      <w:r w:rsidRPr="00304492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;</w:t>
      </w: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br/>
        <w:t>по возможности есть горячую еду</w:t>
      </w:r>
      <w:r w:rsidRPr="00304492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;</w:t>
      </w: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br/>
        <w:t>надевать несколько слоев одежды, лучше из хлопка, шерсти и с ворсом</w:t>
      </w:r>
      <w:r w:rsidRPr="00304492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;</w:t>
      </w: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br/>
        <w:t>использовать грелку, если ее нет, можно положить под бок бутылку с теплой водой.</w:t>
      </w:r>
    </w:p>
    <w:p w:rsidR="00304492" w:rsidRPr="00304492" w:rsidRDefault="00304492" w:rsidP="0030449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 </w:t>
      </w:r>
    </w:p>
    <w:p w:rsidR="00304492" w:rsidRPr="00304492" w:rsidRDefault="00304492" w:rsidP="0030449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Arial" w:eastAsia="Times New Roman" w:hAnsi="Arial" w:cs="Arial"/>
          <w:noProof/>
          <w:color w:val="7030A0"/>
          <w:sz w:val="21"/>
          <w:szCs w:val="21"/>
          <w:lang w:eastAsia="ru-RU"/>
        </w:rPr>
        <w:drawing>
          <wp:inline distT="0" distB="0" distL="0" distR="0" wp14:anchorId="645DDF4E" wp14:editId="53AE2F2A">
            <wp:extent cx="5605780" cy="4462780"/>
            <wp:effectExtent l="0" t="0" r="0" b="0"/>
            <wp:docPr id="2" name="Рисунок 2" descr="https://vr-vyksa.ru/media/images/kholod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r-vyksa.ru/media/images/kholod.max-1200x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92" w:rsidRPr="00304492" w:rsidRDefault="00304492" w:rsidP="0030449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 </w:t>
      </w:r>
    </w:p>
    <w:p w:rsidR="00304492" w:rsidRPr="00304492" w:rsidRDefault="00304492" w:rsidP="0030449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 </w:t>
      </w:r>
    </w:p>
    <w:p w:rsidR="00304492" w:rsidRPr="00304492" w:rsidRDefault="00304492" w:rsidP="0030449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04492" w:rsidRPr="00304492" w:rsidRDefault="00304492" w:rsidP="003044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lastRenderedPageBreak/>
        <w:t>Перед выходом на улицу</w:t>
      </w:r>
    </w:p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br/>
        <w:t>Плотно поесть.</w:t>
      </w:r>
    </w:p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Лучшим питанием для организма служит сало, содержащийся в нем жир является лучшим и легкоусвояемым источником для выработки внутренней энергии. Если нельзя есть жиры, их следует заменить на белковую пищу животного происхождения.</w:t>
      </w:r>
    </w:p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 </w:t>
      </w:r>
    </w:p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 </w:t>
      </w:r>
    </w:p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Arial" w:eastAsia="Times New Roman" w:hAnsi="Arial" w:cs="Arial"/>
          <w:noProof/>
          <w:color w:val="7030A0"/>
          <w:sz w:val="21"/>
          <w:szCs w:val="21"/>
          <w:lang w:eastAsia="ru-RU"/>
        </w:rPr>
        <w:drawing>
          <wp:inline distT="0" distB="0" distL="0" distR="0" wp14:anchorId="004C8D8E" wp14:editId="6078322A">
            <wp:extent cx="5645150" cy="4144645"/>
            <wp:effectExtent l="0" t="0" r="0" b="8255"/>
            <wp:docPr id="3" name="Рисунок 3" descr="https://www.belpressa.ru/media/filer_public/ac/81/ac8106ab-80f8-4404-940f-09ce2b031449/dsc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elpressa.ru/media/filer_public/ac/81/ac8106ab-80f8-4404-940f-09ce2b031449/dsc07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 </w:t>
      </w:r>
    </w:p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br/>
        <w:t>Правильно одеться: надеть шапку, закрывающую уши, вещи для защиты лица ( шарф), варежки, теплые перчатки, не тесную, теплую и водонепроницаемую обувь, шерстяные носки, несколько слоев свободной одежды.</w:t>
      </w: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br/>
      </w: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br/>
      </w: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lastRenderedPageBreak/>
        <w:br/>
      </w:r>
    </w:p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 </w:t>
      </w:r>
    </w:p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Arial" w:eastAsia="Times New Roman" w:hAnsi="Arial" w:cs="Arial"/>
          <w:noProof/>
          <w:color w:val="7030A0"/>
          <w:sz w:val="21"/>
          <w:szCs w:val="21"/>
          <w:lang w:eastAsia="ru-RU"/>
        </w:rPr>
        <w:drawing>
          <wp:inline distT="0" distB="0" distL="0" distR="0" wp14:anchorId="13DF2860" wp14:editId="5056EC01">
            <wp:extent cx="5625465" cy="3995420"/>
            <wp:effectExtent l="0" t="0" r="0" b="5080"/>
            <wp:docPr id="4" name="Рисунок 4" descr="https://i.mycdn.me/image?id=862569794364&amp;t=3&amp;plc=WEB&amp;tkn=*eTZeIXW5mMsgRE_y4tgDFi907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2569794364&amp;t=3&amp;plc=WEB&amp;tkn=*eTZeIXW5mMsgRE_y4tgDFi9077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 </w:t>
      </w:r>
    </w:p>
    <w:p w:rsidR="00304492" w:rsidRPr="00304492" w:rsidRDefault="00304492" w:rsidP="003044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 </w:t>
      </w:r>
    </w:p>
    <w:p w:rsidR="00F554C4" w:rsidRDefault="00304492" w:rsidP="00F554C4">
      <w:p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3044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На холоде необходимо постоянно двигаться, нельзя стоять на одном месте и уж тем более садиться на снег или холодные предметы,</w:t>
      </w:r>
      <w:r w:rsidR="00F554C4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особенно опасны металл и бетон.</w:t>
      </w:r>
    </w:p>
    <w:p w:rsidR="00F554C4" w:rsidRDefault="00F554C4" w:rsidP="00F554C4">
      <w:p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F554C4" w:rsidRDefault="00F554C4" w:rsidP="00F554C4">
      <w:p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F554C4" w:rsidRDefault="00F554C4" w:rsidP="00F554C4">
      <w:pPr>
        <w:shd w:val="clear" w:color="auto" w:fill="FFFFFF"/>
        <w:spacing w:before="300" w:line="240" w:lineRule="auto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9B3352" w:rsidRPr="009B3352" w:rsidRDefault="009B3352" w:rsidP="00F554C4">
      <w:pPr>
        <w:shd w:val="clear" w:color="auto" w:fill="FFFFFF"/>
        <w:spacing w:before="30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p w:rsidR="009B3352" w:rsidRPr="009B3352" w:rsidRDefault="009B3352" w:rsidP="009B33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p w:rsidR="009B3352" w:rsidRPr="009B3352" w:rsidRDefault="009B3352" w:rsidP="009B33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p w:rsidR="009B3352" w:rsidRPr="009B3352" w:rsidRDefault="009B3352" w:rsidP="009B33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p w:rsidR="009B3352" w:rsidRPr="00982CFA" w:rsidRDefault="009B3352" w:rsidP="00982C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48"/>
          <w:szCs w:val="48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lastRenderedPageBreak/>
        <w:t>Действия при сходе снега и падения сосулек с крыш зданий</w:t>
      </w:r>
    </w:p>
    <w:p w:rsidR="009B3352" w:rsidRPr="009B3352" w:rsidRDefault="009B3352" w:rsidP="009B335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.</w:t>
      </w:r>
    </w:p>
    <w:p w:rsidR="009B3352" w:rsidRPr="009B3352" w:rsidRDefault="009B3352" w:rsidP="009B33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Безопасное поведение при схо</w:t>
      </w:r>
      <w:r w:rsidR="00982C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де снега и падении сосулек </w:t>
      </w: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с крыш зданий</w:t>
      </w:r>
    </w:p>
    <w:p w:rsidR="009B3352" w:rsidRPr="009B3352" w:rsidRDefault="009B3352" w:rsidP="009B33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 </w:t>
      </w:r>
    </w:p>
    <w:p w:rsidR="009B3352" w:rsidRPr="009B3352" w:rsidRDefault="009B3352" w:rsidP="009B33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 </w:t>
      </w:r>
    </w:p>
    <w:p w:rsidR="009B3352" w:rsidRPr="009B3352" w:rsidRDefault="009B3352" w:rsidP="009B33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Обильные снегопады и колебания температуры воздуха могут вызвать сход снега с крыш зданий и образование сосулек.</w:t>
      </w:r>
    </w:p>
    <w:p w:rsidR="009B3352" w:rsidRPr="009B3352" w:rsidRDefault="009B3352" w:rsidP="009B33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 </w:t>
      </w:r>
    </w:p>
    <w:p w:rsidR="009B3352" w:rsidRPr="009B3352" w:rsidRDefault="009B3352" w:rsidP="009B33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7FE326D7" wp14:editId="35187053">
            <wp:extent cx="6003290" cy="3439160"/>
            <wp:effectExtent l="0" t="0" r="0" b="8890"/>
            <wp:docPr id="6" name="Рисунок 6" descr="https://gtrk-kaluga.ru/public/upload/news/11623/gallery/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trk-kaluga.ru/public/upload/news/11623/gallery/212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52" w:rsidRPr="009B3352" w:rsidRDefault="009B3352" w:rsidP="009B33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 </w:t>
      </w:r>
    </w:p>
    <w:p w:rsidR="009B3352" w:rsidRPr="009B3352" w:rsidRDefault="009B3352" w:rsidP="009B335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Чтобы избежать несчастных случаев в результате падения сосулек и схода снежной массы с крыш,</w:t>
      </w:r>
    </w:p>
    <w:p w:rsidR="009B3352" w:rsidRPr="009B3352" w:rsidRDefault="009B3352" w:rsidP="009B335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необходимо быть внимательными,</w:t>
      </w:r>
    </w:p>
    <w:p w:rsidR="009B3352" w:rsidRPr="009B3352" w:rsidRDefault="009B3352" w:rsidP="009B335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стараться не передвигаться близко к стенам зданий.</w:t>
      </w:r>
    </w:p>
    <w:p w:rsidR="009B3352" w:rsidRPr="009B3352" w:rsidRDefault="009B3352" w:rsidP="009B33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 </w:t>
      </w:r>
    </w:p>
    <w:p w:rsidR="009B3352" w:rsidRPr="009B3352" w:rsidRDefault="009B3352" w:rsidP="009B33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 </w:t>
      </w:r>
    </w:p>
    <w:p w:rsidR="009B3352" w:rsidRPr="009B3352" w:rsidRDefault="009B3352" w:rsidP="009B33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8560735" wp14:editId="0624B926">
            <wp:extent cx="5963285" cy="3896360"/>
            <wp:effectExtent l="0" t="0" r="0" b="8890"/>
            <wp:docPr id="7" name="Рисунок 7" descr="http://sovch.chuvashia.com/wp-content/uploads/2019/04/%D1%81%D0%BE%D1%81%D1%83%D0%BB%D1%8C%D0%BA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vch.chuvashia.com/wp-content/uploads/2019/04/%D1%81%D0%BE%D1%81%D1%83%D0%BB%D1%8C%D0%BA%D0%B8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52" w:rsidRPr="009B3352" w:rsidRDefault="009B3352" w:rsidP="009B33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 </w:t>
      </w:r>
    </w:p>
    <w:p w:rsidR="009B3352" w:rsidRPr="009B3352" w:rsidRDefault="009B3352" w:rsidP="009B33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При наличии ограждения и предупреждающих табличек не пытайтесь проходить за ограждение и обойдите опасное место.</w:t>
      </w:r>
    </w:p>
    <w:p w:rsidR="009B3352" w:rsidRDefault="009B3352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9B33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Если во время движения по тротуару вы услышали наверху подозрительный шум, нужно как можно быстрее прижаться к стене.</w:t>
      </w: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Default="0037506E" w:rsidP="003750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7506E" w:rsidRPr="0037506E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7506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7506E" w:rsidRPr="00982CFA" w:rsidRDefault="0037506E" w:rsidP="00982CF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7030A0"/>
          <w:sz w:val="48"/>
          <w:szCs w:val="48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lastRenderedPageBreak/>
        <w:t>Действия при гололедице и гололёде</w:t>
      </w:r>
      <w:r w:rsidRPr="00982CFA">
        <w:rPr>
          <w:rFonts w:ascii="Times New Roman" w:eastAsia="Times New Roman" w:hAnsi="Times New Roman" w:cs="Times New Roman"/>
          <w:color w:val="7030A0"/>
          <w:sz w:val="48"/>
          <w:szCs w:val="48"/>
          <w:lang w:eastAsia="ru-RU"/>
        </w:rPr>
        <w:br/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 </w:t>
      </w: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Гололед - это слой плотного льда, образовавшийся на поверхности земли, тротуарах, проезжей части улицы и на деревьях, проводах и так далее при выпадении переохлажденного дождя и мороси (тумана).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Гололёд, в отличие от гололедицы, образуется исключительно при выпадении переохлаждённых осадков при отрицательной температуре воздуха.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Гололёд — редкое явление природы по сравнению с гололедицей.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37506E" w:rsidRPr="00982CFA" w:rsidRDefault="00915F97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Гололе</w:t>
      </w:r>
      <w:r w:rsidR="0037506E"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дица — слой бугристого льда (ледяная корка) </w:t>
      </w:r>
      <w:bookmarkStart w:id="0" w:name="_GoBack"/>
      <w:bookmarkEnd w:id="0"/>
      <w:r w:rsidR="0037506E"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или обледеневшего снега, образующийся на поверхности земли вследствие замерзания талой воды, когда после оттепели происходит понижение температуры воздуха и почвы.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  <w:t>В отличие от гололёда, гололедица наблюдается только на земной поверхности, чаще всего на дорогах, тротуарах и тропинках.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Сохранение образовавшейся гололедицы может продолжаться много дней подряд, пока она не будет покрыта сверху свежевыпавшим снежным покровом, смыта дождём, или не растает полностью в результате интенсивного повышения температуры воздуха и почвы.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982CFA" w:rsidRPr="00982CFA" w:rsidRDefault="00982CFA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37506E" w:rsidRPr="00982CFA" w:rsidRDefault="0037506E" w:rsidP="003750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Правила поведения во время гололедицы и гололёда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Подготовьте нескользящую обувь, откажитесь от высоких каблуков, а на подошву наклейте лейкопластырь или изоляционную ленту.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67CCD95A" wp14:editId="38BB3E0B">
            <wp:extent cx="5943600" cy="4591685"/>
            <wp:effectExtent l="0" t="0" r="0" b="0"/>
            <wp:docPr id="18" name="Рисунок 18" descr="https://fsd.multiurok.ru/html/2022/10/13/s_6347c172633e8/phpg5H34V_Dejstviya-pri--gololedice--i-gololyode_html_fc0dd09c86f0d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2/10/13/s_6347c172633e8/phpg5H34V_Dejstviya-pri--gololedice--i-gololyode_html_fc0dd09c86f0d5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Смотрите себе под ноги, старайтесь обходить опасные места и места с наклонной поверхностью.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Передвигайтесь осторожно, не торопясь, наступая на всю подошву. При этом ноги должны быть слегка расслаблены, а руки свободны.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lastRenderedPageBreak/>
        <w:t>Будьте предельно внимательным при переходе дороги.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Если поскользнулись, присядьте, чтобы снизить высоту падения. В момент падения постарайтесь сгруппироваться и, перекатившись, смягчить удар о землю.</w:t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0247F881" wp14:editId="1E150B70">
            <wp:extent cx="5983605" cy="3995420"/>
            <wp:effectExtent l="0" t="0" r="0" b="5080"/>
            <wp:docPr id="19" name="Рисунок 19" descr="https://fsd.multiurok.ru/html/2022/10/13/s_6347c172633e8/phpg5H34V_Dejstviya-pri--gololedice--i-gololyode_html_82412d6aff448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22/10/13/s_6347c172633e8/phpg5H34V_Dejstviya-pri--gololedice--i-gololyode_html_82412d6aff448d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37506E" w:rsidRPr="00982CFA" w:rsidRDefault="0037506E" w:rsidP="003750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Не пытайтесь спасти вещи, которые несете в руках. Не торопитесь подняться, осмотрите себя, нет ли травм, попросите прохожих людей вам помочь.</w:t>
      </w:r>
    </w:p>
    <w:p w:rsidR="0037506E" w:rsidRPr="00982CFA" w:rsidRDefault="0037506E" w:rsidP="0037506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982CFA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При получении травмы обязательно обратитесь к врачу.</w:t>
      </w: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011697" w:rsidRDefault="00011697" w:rsidP="00011697">
      <w:pPr>
        <w:tabs>
          <w:tab w:val="left" w:pos="1961"/>
        </w:tabs>
        <w:rPr>
          <w:rFonts w:ascii="Times New Roman" w:hAnsi="Times New Roman"/>
          <w:b/>
          <w:sz w:val="32"/>
          <w:szCs w:val="32"/>
        </w:rPr>
      </w:pPr>
    </w:p>
    <w:p w:rsidR="00011697" w:rsidRPr="00011697" w:rsidRDefault="00011697" w:rsidP="00011697">
      <w:pPr>
        <w:tabs>
          <w:tab w:val="left" w:pos="1961"/>
        </w:tabs>
        <w:jc w:val="center"/>
        <w:rPr>
          <w:rFonts w:ascii="Times New Roman" w:hAnsi="Times New Roman"/>
          <w:b/>
          <w:color w:val="0070C0"/>
          <w:sz w:val="48"/>
          <w:szCs w:val="48"/>
        </w:rPr>
      </w:pPr>
      <w:r w:rsidRPr="00011697">
        <w:rPr>
          <w:rFonts w:ascii="Times New Roman" w:hAnsi="Times New Roman"/>
          <w:b/>
          <w:color w:val="0070C0"/>
          <w:sz w:val="48"/>
          <w:szCs w:val="48"/>
        </w:rPr>
        <w:lastRenderedPageBreak/>
        <w:t xml:space="preserve">Действия при угрозе </w:t>
      </w:r>
      <w:r>
        <w:rPr>
          <w:rFonts w:ascii="Times New Roman" w:hAnsi="Times New Roman"/>
          <w:b/>
          <w:color w:val="0070C0"/>
          <w:sz w:val="48"/>
          <w:szCs w:val="48"/>
        </w:rPr>
        <w:t xml:space="preserve">снежной </w:t>
      </w:r>
      <w:r w:rsidRPr="00011697">
        <w:rPr>
          <w:rFonts w:ascii="Times New Roman" w:hAnsi="Times New Roman"/>
          <w:b/>
          <w:color w:val="0070C0"/>
          <w:sz w:val="48"/>
          <w:szCs w:val="48"/>
        </w:rPr>
        <w:t xml:space="preserve">бури                 </w:t>
      </w:r>
    </w:p>
    <w:p w:rsidR="00011697" w:rsidRPr="00011697" w:rsidRDefault="00011697" w:rsidP="00011697">
      <w:pPr>
        <w:tabs>
          <w:tab w:val="left" w:pos="1961"/>
        </w:tabs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11697">
        <w:rPr>
          <w:rFonts w:ascii="Times New Roman" w:hAnsi="Times New Roman"/>
          <w:b/>
          <w:color w:val="0070C0"/>
          <w:sz w:val="36"/>
          <w:szCs w:val="36"/>
        </w:rPr>
        <w:t>Находясь дома</w:t>
      </w:r>
    </w:p>
    <w:p w:rsidR="00011697" w:rsidRPr="00011697" w:rsidRDefault="00011697" w:rsidP="00011697">
      <w:pPr>
        <w:tabs>
          <w:tab w:val="left" w:pos="1961"/>
        </w:tabs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11697">
        <w:rPr>
          <w:rFonts w:ascii="Times New Roman" w:hAnsi="Times New Roman"/>
          <w:b/>
          <w:color w:val="0070C0"/>
          <w:sz w:val="36"/>
          <w:szCs w:val="36"/>
        </w:rPr>
        <w:t>Плотно закройте и зашторьте окна.</w:t>
      </w:r>
    </w:p>
    <w:p w:rsidR="00011697" w:rsidRPr="00011697" w:rsidRDefault="00011697" w:rsidP="00011697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</w:pPr>
      <w:r w:rsidRPr="00011697"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  <w:t>Вазы и вазоны с цветами уберите предварительно с подоконников. Во время бури лучше держаться подальше от окон, иначе можно пораниться стеклами, если окно разобьется.  </w:t>
      </w:r>
    </w:p>
    <w:p w:rsidR="00011697" w:rsidRPr="00011697" w:rsidRDefault="00011697" w:rsidP="00011697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</w:pPr>
      <w:r w:rsidRPr="00011697">
        <w:rPr>
          <w:noProof/>
          <w:color w:val="0070C0"/>
          <w:sz w:val="36"/>
          <w:szCs w:val="36"/>
          <w:lang w:eastAsia="ru-RU"/>
        </w:rPr>
        <w:drawing>
          <wp:inline distT="0" distB="0" distL="0" distR="0" wp14:anchorId="55639747" wp14:editId="68AF58C8">
            <wp:extent cx="5138420" cy="2862580"/>
            <wp:effectExtent l="0" t="0" r="5080" b="0"/>
            <wp:docPr id="12" name="Рисунок 12" descr="https://i.a2zhealthproducts.com/img/relationships/556/These-Adorable-Little-Romantic-Gestures-Are-Sure-to-Make-Your-Partners-Da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.a2zhealthproducts.com/img/relationships/556/These-Adorable-Little-Romantic-Gestures-Are-Sure-to-Make-Your-Partners-Day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97" w:rsidRPr="00011697" w:rsidRDefault="00011697" w:rsidP="00011697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  <w:t>Закройте</w:t>
      </w:r>
      <w:r w:rsidRPr="00011697"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  <w:t xml:space="preserve"> кран на газовой плите.</w:t>
      </w:r>
    </w:p>
    <w:p w:rsidR="00011697" w:rsidRPr="00011697" w:rsidRDefault="00011697" w:rsidP="00011697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</w:pPr>
      <w:r w:rsidRPr="00011697">
        <w:rPr>
          <w:noProof/>
          <w:color w:val="0070C0"/>
          <w:sz w:val="36"/>
          <w:szCs w:val="36"/>
          <w:lang w:eastAsia="ru-RU"/>
        </w:rPr>
        <w:drawing>
          <wp:inline distT="0" distB="0" distL="0" distR="0" wp14:anchorId="29EDD044" wp14:editId="235B91DA">
            <wp:extent cx="5216575" cy="2822713"/>
            <wp:effectExtent l="0" t="0" r="3175" b="0"/>
            <wp:docPr id="11" name="Рисунок 11" descr="https://i.ytimg.com/vi/2xDKnShTOt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.ytimg.com/vi/2xDKnShTOtw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375" cy="283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97" w:rsidRPr="00011697" w:rsidRDefault="00011697" w:rsidP="00011697">
      <w:pPr>
        <w:tabs>
          <w:tab w:val="left" w:pos="1961"/>
        </w:tabs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11697">
        <w:rPr>
          <w:rFonts w:ascii="Times New Roman" w:hAnsi="Times New Roman"/>
          <w:b/>
          <w:color w:val="0070C0"/>
          <w:sz w:val="36"/>
          <w:szCs w:val="36"/>
        </w:rPr>
        <w:lastRenderedPageBreak/>
        <w:t>Обязательно позаботьтесь о наличии фонарей, свечей на случай отключения электричества.</w:t>
      </w:r>
    </w:p>
    <w:p w:rsidR="00011697" w:rsidRPr="00011697" w:rsidRDefault="00011697" w:rsidP="00011697">
      <w:pPr>
        <w:tabs>
          <w:tab w:val="left" w:pos="1961"/>
        </w:tabs>
        <w:jc w:val="center"/>
        <w:rPr>
          <w:noProof/>
          <w:color w:val="0070C0"/>
          <w:sz w:val="36"/>
          <w:szCs w:val="36"/>
          <w:lang w:eastAsia="ru-RU"/>
        </w:rPr>
      </w:pPr>
      <w:r w:rsidRPr="00011697">
        <w:rPr>
          <w:noProof/>
          <w:color w:val="0070C0"/>
          <w:sz w:val="36"/>
          <w:szCs w:val="36"/>
          <w:lang w:eastAsia="ru-RU"/>
        </w:rPr>
        <w:drawing>
          <wp:inline distT="0" distB="0" distL="0" distR="0" wp14:anchorId="0AF7272C" wp14:editId="46A687B2">
            <wp:extent cx="5069205" cy="2892287"/>
            <wp:effectExtent l="0" t="0" r="0" b="3810"/>
            <wp:docPr id="5" name="Рисунок 5" descr="https://sense-life.com/wp-content/uploads/2020/11/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ense-life.com/wp-content/uploads/2020/11/1-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44" cy="28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97" w:rsidRPr="00011697" w:rsidRDefault="00011697" w:rsidP="00011697">
      <w:pPr>
        <w:tabs>
          <w:tab w:val="left" w:pos="1961"/>
        </w:tabs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11697">
        <w:rPr>
          <w:rFonts w:ascii="Times New Roman" w:eastAsia="Times New Roman" w:hAnsi="Times New Roman"/>
          <w:b/>
          <w:color w:val="0070C0"/>
          <w:sz w:val="36"/>
          <w:szCs w:val="36"/>
          <w:lang w:eastAsia="ru-RU"/>
        </w:rPr>
        <w:t>Во время бури запрещено пользоваться какими-либо электрическими приборами.</w:t>
      </w:r>
    </w:p>
    <w:p w:rsidR="00011697" w:rsidRPr="00011697" w:rsidRDefault="00011697" w:rsidP="00011697">
      <w:pPr>
        <w:tabs>
          <w:tab w:val="left" w:pos="1961"/>
        </w:tabs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11697">
        <w:rPr>
          <w:noProof/>
          <w:color w:val="0070C0"/>
          <w:sz w:val="36"/>
          <w:szCs w:val="36"/>
          <w:lang w:eastAsia="ru-RU"/>
        </w:rPr>
        <w:drawing>
          <wp:inline distT="0" distB="0" distL="0" distR="0" wp14:anchorId="7DB080CA" wp14:editId="7749D05F">
            <wp:extent cx="5407025" cy="3170555"/>
            <wp:effectExtent l="0" t="0" r="3175" b="0"/>
            <wp:docPr id="1" name="Рисунок 1" descr="https://bez-sna.ru/wp-content/uploads/hronicheskoe-nedosypani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bez-sna.ru/wp-content/uploads/hronicheskoe-nedosypanie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97" w:rsidRPr="00011697" w:rsidRDefault="00011697" w:rsidP="00011697">
      <w:pPr>
        <w:tabs>
          <w:tab w:val="left" w:pos="1961"/>
        </w:tabs>
        <w:rPr>
          <w:rFonts w:ascii="Times New Roman" w:hAnsi="Times New Roman"/>
          <w:b/>
          <w:color w:val="0070C0"/>
          <w:sz w:val="36"/>
          <w:szCs w:val="36"/>
        </w:rPr>
      </w:pPr>
    </w:p>
    <w:p w:rsidR="00011697" w:rsidRPr="00011697" w:rsidRDefault="00011697" w:rsidP="00011697">
      <w:pPr>
        <w:tabs>
          <w:tab w:val="left" w:pos="1961"/>
        </w:tabs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11697">
        <w:rPr>
          <w:rFonts w:ascii="Times New Roman" w:hAnsi="Times New Roman"/>
          <w:b/>
          <w:color w:val="0070C0"/>
          <w:sz w:val="36"/>
          <w:szCs w:val="36"/>
        </w:rPr>
        <w:t>Старайтесь во время бури находиться подальше от окон, внутри помещения.</w:t>
      </w:r>
    </w:p>
    <w:p w:rsidR="00011697" w:rsidRPr="00011697" w:rsidRDefault="00011697" w:rsidP="00011697">
      <w:pPr>
        <w:tabs>
          <w:tab w:val="left" w:pos="1961"/>
        </w:tabs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11697">
        <w:rPr>
          <w:rFonts w:ascii="Times New Roman" w:hAnsi="Times New Roman"/>
          <w:b/>
          <w:color w:val="0070C0"/>
          <w:sz w:val="36"/>
          <w:szCs w:val="36"/>
        </w:rPr>
        <w:lastRenderedPageBreak/>
        <w:t>Находясь на улице</w:t>
      </w:r>
    </w:p>
    <w:p w:rsidR="00011697" w:rsidRPr="00011697" w:rsidRDefault="00011697" w:rsidP="00011697">
      <w:pPr>
        <w:tabs>
          <w:tab w:val="left" w:pos="1961"/>
        </w:tabs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11697">
        <w:rPr>
          <w:rFonts w:ascii="Times New Roman" w:hAnsi="Times New Roman"/>
          <w:b/>
          <w:color w:val="0070C0"/>
          <w:sz w:val="36"/>
          <w:szCs w:val="36"/>
        </w:rPr>
        <w:t>Если вы во время бури находитесь на улице,</w:t>
      </w:r>
    </w:p>
    <w:p w:rsidR="00011697" w:rsidRPr="00011697" w:rsidRDefault="00011697" w:rsidP="00011697">
      <w:pPr>
        <w:tabs>
          <w:tab w:val="left" w:pos="1961"/>
        </w:tabs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11697">
        <w:rPr>
          <w:rFonts w:ascii="Times New Roman" w:hAnsi="Times New Roman"/>
          <w:b/>
          <w:color w:val="0070C0"/>
          <w:sz w:val="36"/>
          <w:szCs w:val="36"/>
        </w:rPr>
        <w:t xml:space="preserve">старайтесь быстрее найти место, где можно будет укрыться от бури. Это может быть метро, подземные переходы, кафе, супермаркет, подъезд дома. </w:t>
      </w:r>
    </w:p>
    <w:p w:rsidR="00011697" w:rsidRPr="00011697" w:rsidRDefault="00011697" w:rsidP="00011697">
      <w:pPr>
        <w:tabs>
          <w:tab w:val="left" w:pos="1961"/>
        </w:tabs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11697">
        <w:rPr>
          <w:rFonts w:ascii="Times New Roman" w:hAnsi="Times New Roman"/>
          <w:b/>
          <w:color w:val="0070C0"/>
          <w:sz w:val="36"/>
          <w:szCs w:val="36"/>
        </w:rPr>
        <w:t xml:space="preserve">Не располагайтесь рядом с рекламными щитами, баннерами, электросетями, стеклянными вывесками. </w:t>
      </w: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Default="0037506E" w:rsidP="009B33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37506E" w:rsidRPr="009B3352" w:rsidRDefault="0037506E" w:rsidP="009B3352">
      <w:pPr>
        <w:shd w:val="clear" w:color="auto" w:fill="FFFFFF"/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A7406" w:rsidRPr="00580AFE" w:rsidRDefault="009A7406" w:rsidP="008668C1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sectPr w:rsidR="009A7406" w:rsidRPr="00580AFE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055" w:rsidRDefault="00EF7055" w:rsidP="001E5778">
      <w:pPr>
        <w:spacing w:after="0" w:line="240" w:lineRule="auto"/>
      </w:pPr>
      <w:r>
        <w:separator/>
      </w:r>
    </w:p>
  </w:endnote>
  <w:endnote w:type="continuationSeparator" w:id="0">
    <w:p w:rsidR="00EF7055" w:rsidRDefault="00EF7055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055" w:rsidRDefault="00EF7055" w:rsidP="001E5778">
      <w:pPr>
        <w:spacing w:after="0" w:line="240" w:lineRule="auto"/>
      </w:pPr>
      <w:r>
        <w:separator/>
      </w:r>
    </w:p>
  </w:footnote>
  <w:footnote w:type="continuationSeparator" w:id="0">
    <w:p w:rsidR="00EF7055" w:rsidRDefault="00EF7055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AB1"/>
    <w:multiLevelType w:val="hybridMultilevel"/>
    <w:tmpl w:val="FDB82C5A"/>
    <w:lvl w:ilvl="0" w:tplc="BCC2185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16A02"/>
    <w:multiLevelType w:val="hybridMultilevel"/>
    <w:tmpl w:val="2A4E3F7C"/>
    <w:lvl w:ilvl="0" w:tplc="CC3E1942">
      <w:start w:val="5"/>
      <w:numFmt w:val="decimal"/>
      <w:lvlText w:val="%1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A8CE0BC">
      <w:start w:val="1"/>
      <w:numFmt w:val="decimal"/>
      <w:lvlText w:val="%2)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D2BF0C">
      <w:start w:val="1"/>
      <w:numFmt w:val="lowerRoman"/>
      <w:lvlText w:val="%3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12A1D96">
      <w:start w:val="1"/>
      <w:numFmt w:val="decimal"/>
      <w:lvlText w:val="%4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FC5260">
      <w:start w:val="1"/>
      <w:numFmt w:val="lowerLetter"/>
      <w:lvlText w:val="%5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33849EC">
      <w:start w:val="1"/>
      <w:numFmt w:val="lowerRoman"/>
      <w:lvlText w:val="%6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189B9C">
      <w:start w:val="1"/>
      <w:numFmt w:val="decimal"/>
      <w:lvlText w:val="%7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7E2362">
      <w:start w:val="1"/>
      <w:numFmt w:val="lowerLetter"/>
      <w:lvlText w:val="%8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32A489E">
      <w:start w:val="1"/>
      <w:numFmt w:val="lowerRoman"/>
      <w:lvlText w:val="%9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08A2E2B"/>
    <w:multiLevelType w:val="multilevel"/>
    <w:tmpl w:val="DC5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764D2"/>
    <w:multiLevelType w:val="multilevel"/>
    <w:tmpl w:val="543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0E690C"/>
    <w:multiLevelType w:val="multilevel"/>
    <w:tmpl w:val="1F7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619BE"/>
    <w:multiLevelType w:val="multilevel"/>
    <w:tmpl w:val="64C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95193E"/>
    <w:multiLevelType w:val="hybridMultilevel"/>
    <w:tmpl w:val="3BCC942C"/>
    <w:lvl w:ilvl="0" w:tplc="BFCEB874">
      <w:start w:val="3"/>
      <w:numFmt w:val="decimal"/>
      <w:lvlText w:val="%1)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DD0D266">
      <w:start w:val="1"/>
      <w:numFmt w:val="lowerLetter"/>
      <w:lvlText w:val="%2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A840C4">
      <w:start w:val="1"/>
      <w:numFmt w:val="lowerRoman"/>
      <w:lvlText w:val="%3"/>
      <w:lvlJc w:val="left"/>
      <w:pPr>
        <w:ind w:left="2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C2BDC2">
      <w:start w:val="1"/>
      <w:numFmt w:val="decimal"/>
      <w:lvlText w:val="%4"/>
      <w:lvlJc w:val="left"/>
      <w:pPr>
        <w:ind w:left="2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C012">
      <w:start w:val="1"/>
      <w:numFmt w:val="lowerLetter"/>
      <w:lvlText w:val="%5"/>
      <w:lvlJc w:val="left"/>
      <w:pPr>
        <w:ind w:left="3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2323794">
      <w:start w:val="1"/>
      <w:numFmt w:val="lowerRoman"/>
      <w:lvlText w:val="%6"/>
      <w:lvlJc w:val="left"/>
      <w:pPr>
        <w:ind w:left="43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2729026">
      <w:start w:val="1"/>
      <w:numFmt w:val="decimal"/>
      <w:lvlText w:val="%7"/>
      <w:lvlJc w:val="left"/>
      <w:pPr>
        <w:ind w:left="5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306CA2">
      <w:start w:val="1"/>
      <w:numFmt w:val="lowerLetter"/>
      <w:lvlText w:val="%8"/>
      <w:lvlJc w:val="left"/>
      <w:pPr>
        <w:ind w:left="5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047504">
      <w:start w:val="1"/>
      <w:numFmt w:val="lowerRoman"/>
      <w:lvlText w:val="%9"/>
      <w:lvlJc w:val="left"/>
      <w:pPr>
        <w:ind w:left="6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2D0F50D3"/>
    <w:multiLevelType w:val="multilevel"/>
    <w:tmpl w:val="D50E2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022EC8"/>
    <w:multiLevelType w:val="multilevel"/>
    <w:tmpl w:val="B0F0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B058E0"/>
    <w:multiLevelType w:val="hybridMultilevel"/>
    <w:tmpl w:val="425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4C49BC"/>
    <w:multiLevelType w:val="multilevel"/>
    <w:tmpl w:val="F88CC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490514"/>
    <w:multiLevelType w:val="multilevel"/>
    <w:tmpl w:val="161CB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4911BF"/>
    <w:multiLevelType w:val="hybridMultilevel"/>
    <w:tmpl w:val="141E0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CE4C19"/>
    <w:multiLevelType w:val="hybridMultilevel"/>
    <w:tmpl w:val="0824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C77E7A"/>
    <w:multiLevelType w:val="hybridMultilevel"/>
    <w:tmpl w:val="CCA8BEBA"/>
    <w:lvl w:ilvl="0" w:tplc="7D882B70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E5D72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AC95D6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485118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027350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828EB8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AAB8E8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7E1A6A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E81CBE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1C5664"/>
    <w:multiLevelType w:val="multilevel"/>
    <w:tmpl w:val="2A7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B214C9"/>
    <w:multiLevelType w:val="hybridMultilevel"/>
    <w:tmpl w:val="4E42D0D2"/>
    <w:lvl w:ilvl="0" w:tplc="B170CA58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BD269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09C6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EC04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58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97A8D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F4869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6F252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F48F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1"/>
  </w:num>
  <w:num w:numId="2">
    <w:abstractNumId w:val="10"/>
  </w:num>
  <w:num w:numId="3">
    <w:abstractNumId w:val="3"/>
  </w:num>
  <w:num w:numId="4">
    <w:abstractNumId w:val="26"/>
  </w:num>
  <w:num w:numId="5">
    <w:abstractNumId w:val="22"/>
  </w:num>
  <w:num w:numId="6">
    <w:abstractNumId w:val="6"/>
  </w:num>
  <w:num w:numId="7">
    <w:abstractNumId w:val="25"/>
  </w:num>
  <w:num w:numId="8">
    <w:abstractNumId w:val="7"/>
  </w:num>
  <w:num w:numId="9">
    <w:abstractNumId w:val="19"/>
  </w:num>
  <w:num w:numId="10">
    <w:abstractNumId w:val="15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6"/>
  </w:num>
  <w:num w:numId="18">
    <w:abstractNumId w:val="8"/>
  </w:num>
  <w:num w:numId="19">
    <w:abstractNumId w:val="2"/>
  </w:num>
  <w:num w:numId="20">
    <w:abstractNumId w:val="27"/>
  </w:num>
  <w:num w:numId="21">
    <w:abstractNumId w:val="5"/>
  </w:num>
  <w:num w:numId="22">
    <w:abstractNumId w:val="11"/>
  </w:num>
  <w:num w:numId="23">
    <w:abstractNumId w:val="2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3"/>
  </w:num>
  <w:num w:numId="28">
    <w:abstractNumId w:val="18"/>
  </w:num>
  <w:num w:numId="29">
    <w:abstractNumId w:val="14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1697"/>
    <w:rsid w:val="00013D11"/>
    <w:rsid w:val="000235F2"/>
    <w:rsid w:val="00030D05"/>
    <w:rsid w:val="000318C0"/>
    <w:rsid w:val="00037646"/>
    <w:rsid w:val="00043416"/>
    <w:rsid w:val="00052484"/>
    <w:rsid w:val="00061372"/>
    <w:rsid w:val="00063CB0"/>
    <w:rsid w:val="00067681"/>
    <w:rsid w:val="00073504"/>
    <w:rsid w:val="00085EBB"/>
    <w:rsid w:val="00091F93"/>
    <w:rsid w:val="0009710A"/>
    <w:rsid w:val="000B35ED"/>
    <w:rsid w:val="000C5BF1"/>
    <w:rsid w:val="000D0436"/>
    <w:rsid w:val="000D2901"/>
    <w:rsid w:val="000E4826"/>
    <w:rsid w:val="000F21CF"/>
    <w:rsid w:val="00100E33"/>
    <w:rsid w:val="00107223"/>
    <w:rsid w:val="00110ECB"/>
    <w:rsid w:val="00115175"/>
    <w:rsid w:val="001308F1"/>
    <w:rsid w:val="00132AAC"/>
    <w:rsid w:val="001365E4"/>
    <w:rsid w:val="0014481A"/>
    <w:rsid w:val="001456D7"/>
    <w:rsid w:val="001462F1"/>
    <w:rsid w:val="00147256"/>
    <w:rsid w:val="001503F6"/>
    <w:rsid w:val="00153E34"/>
    <w:rsid w:val="00153EC7"/>
    <w:rsid w:val="00164900"/>
    <w:rsid w:val="0016688D"/>
    <w:rsid w:val="00171968"/>
    <w:rsid w:val="001777E2"/>
    <w:rsid w:val="0018109A"/>
    <w:rsid w:val="001821EB"/>
    <w:rsid w:val="001865C2"/>
    <w:rsid w:val="001946D7"/>
    <w:rsid w:val="001B4E10"/>
    <w:rsid w:val="001C11D6"/>
    <w:rsid w:val="001C2730"/>
    <w:rsid w:val="001D2C76"/>
    <w:rsid w:val="001D2F42"/>
    <w:rsid w:val="001D3E17"/>
    <w:rsid w:val="001E2B4F"/>
    <w:rsid w:val="001E47DA"/>
    <w:rsid w:val="001E5778"/>
    <w:rsid w:val="001F2A01"/>
    <w:rsid w:val="002035AA"/>
    <w:rsid w:val="002068FF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71C09"/>
    <w:rsid w:val="00274A50"/>
    <w:rsid w:val="00277E5F"/>
    <w:rsid w:val="002864EC"/>
    <w:rsid w:val="00293CDD"/>
    <w:rsid w:val="002953D4"/>
    <w:rsid w:val="002A0D34"/>
    <w:rsid w:val="002A57D5"/>
    <w:rsid w:val="002B0B5E"/>
    <w:rsid w:val="002B169D"/>
    <w:rsid w:val="002C1B14"/>
    <w:rsid w:val="002C2EA8"/>
    <w:rsid w:val="002D066F"/>
    <w:rsid w:val="002D3029"/>
    <w:rsid w:val="002D316D"/>
    <w:rsid w:val="002D4EE2"/>
    <w:rsid w:val="002F4B18"/>
    <w:rsid w:val="002F7023"/>
    <w:rsid w:val="00303FD0"/>
    <w:rsid w:val="00304492"/>
    <w:rsid w:val="00305DAA"/>
    <w:rsid w:val="00306646"/>
    <w:rsid w:val="00311A4A"/>
    <w:rsid w:val="00317C71"/>
    <w:rsid w:val="00320672"/>
    <w:rsid w:val="00324A6C"/>
    <w:rsid w:val="00325DF1"/>
    <w:rsid w:val="0033133E"/>
    <w:rsid w:val="00332DDC"/>
    <w:rsid w:val="003411E4"/>
    <w:rsid w:val="00352B15"/>
    <w:rsid w:val="00361E77"/>
    <w:rsid w:val="00371219"/>
    <w:rsid w:val="0037506E"/>
    <w:rsid w:val="0037642E"/>
    <w:rsid w:val="00383F57"/>
    <w:rsid w:val="003A30AD"/>
    <w:rsid w:val="003A4484"/>
    <w:rsid w:val="003B181D"/>
    <w:rsid w:val="003B1A63"/>
    <w:rsid w:val="003C08BA"/>
    <w:rsid w:val="003C0B9F"/>
    <w:rsid w:val="003C158C"/>
    <w:rsid w:val="003C4D9A"/>
    <w:rsid w:val="003F3AD2"/>
    <w:rsid w:val="00403D85"/>
    <w:rsid w:val="00410FF7"/>
    <w:rsid w:val="00412A23"/>
    <w:rsid w:val="004236E1"/>
    <w:rsid w:val="0042436C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7E0B"/>
    <w:rsid w:val="004A0512"/>
    <w:rsid w:val="004A64BF"/>
    <w:rsid w:val="004A7DDE"/>
    <w:rsid w:val="004B44A0"/>
    <w:rsid w:val="004F0DDF"/>
    <w:rsid w:val="004F42EE"/>
    <w:rsid w:val="004F498F"/>
    <w:rsid w:val="004F4E0C"/>
    <w:rsid w:val="005015D0"/>
    <w:rsid w:val="00514A51"/>
    <w:rsid w:val="005225D4"/>
    <w:rsid w:val="00526484"/>
    <w:rsid w:val="00530A4F"/>
    <w:rsid w:val="0053300C"/>
    <w:rsid w:val="0053690B"/>
    <w:rsid w:val="0053771D"/>
    <w:rsid w:val="00543ADB"/>
    <w:rsid w:val="005463F7"/>
    <w:rsid w:val="0054666F"/>
    <w:rsid w:val="00553725"/>
    <w:rsid w:val="00554679"/>
    <w:rsid w:val="00556DD6"/>
    <w:rsid w:val="00565E0E"/>
    <w:rsid w:val="00573367"/>
    <w:rsid w:val="00574098"/>
    <w:rsid w:val="005771AD"/>
    <w:rsid w:val="00580AFE"/>
    <w:rsid w:val="005A582D"/>
    <w:rsid w:val="005B5043"/>
    <w:rsid w:val="005C024B"/>
    <w:rsid w:val="005C4CF8"/>
    <w:rsid w:val="005C71EF"/>
    <w:rsid w:val="005E5C77"/>
    <w:rsid w:val="005E6237"/>
    <w:rsid w:val="005F3B69"/>
    <w:rsid w:val="005F7523"/>
    <w:rsid w:val="00602234"/>
    <w:rsid w:val="00602D00"/>
    <w:rsid w:val="0060391C"/>
    <w:rsid w:val="00607C0E"/>
    <w:rsid w:val="006110DD"/>
    <w:rsid w:val="00617176"/>
    <w:rsid w:val="00617D57"/>
    <w:rsid w:val="0063093E"/>
    <w:rsid w:val="00632FB4"/>
    <w:rsid w:val="00634D6D"/>
    <w:rsid w:val="0064328D"/>
    <w:rsid w:val="0065171C"/>
    <w:rsid w:val="00657F07"/>
    <w:rsid w:val="00673F2E"/>
    <w:rsid w:val="006810A8"/>
    <w:rsid w:val="0069485E"/>
    <w:rsid w:val="00695CD7"/>
    <w:rsid w:val="006A6778"/>
    <w:rsid w:val="006A7FB2"/>
    <w:rsid w:val="006B673B"/>
    <w:rsid w:val="006C319C"/>
    <w:rsid w:val="006E117B"/>
    <w:rsid w:val="006E5959"/>
    <w:rsid w:val="006E5A36"/>
    <w:rsid w:val="006F46B5"/>
    <w:rsid w:val="00704DA7"/>
    <w:rsid w:val="00726833"/>
    <w:rsid w:val="00733951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70372"/>
    <w:rsid w:val="00782412"/>
    <w:rsid w:val="007853E2"/>
    <w:rsid w:val="007945B7"/>
    <w:rsid w:val="00795AD4"/>
    <w:rsid w:val="007A31F4"/>
    <w:rsid w:val="007A710A"/>
    <w:rsid w:val="007B123E"/>
    <w:rsid w:val="007C63F9"/>
    <w:rsid w:val="007D7697"/>
    <w:rsid w:val="007E1DBF"/>
    <w:rsid w:val="007E6938"/>
    <w:rsid w:val="007F6B95"/>
    <w:rsid w:val="007F7487"/>
    <w:rsid w:val="0080582E"/>
    <w:rsid w:val="00816821"/>
    <w:rsid w:val="00821441"/>
    <w:rsid w:val="00826287"/>
    <w:rsid w:val="00832164"/>
    <w:rsid w:val="00834AB7"/>
    <w:rsid w:val="00842B29"/>
    <w:rsid w:val="00860F38"/>
    <w:rsid w:val="008625C6"/>
    <w:rsid w:val="008668C1"/>
    <w:rsid w:val="00873B73"/>
    <w:rsid w:val="00883DF0"/>
    <w:rsid w:val="0088715E"/>
    <w:rsid w:val="00896FCB"/>
    <w:rsid w:val="008A2D83"/>
    <w:rsid w:val="008A2F19"/>
    <w:rsid w:val="008A4BD3"/>
    <w:rsid w:val="008A5163"/>
    <w:rsid w:val="008B20F8"/>
    <w:rsid w:val="008B2465"/>
    <w:rsid w:val="008B6A16"/>
    <w:rsid w:val="008C235D"/>
    <w:rsid w:val="008C5CE5"/>
    <w:rsid w:val="008C6CA6"/>
    <w:rsid w:val="008D1116"/>
    <w:rsid w:val="008E165D"/>
    <w:rsid w:val="00900338"/>
    <w:rsid w:val="00900FB2"/>
    <w:rsid w:val="00901EF3"/>
    <w:rsid w:val="0090242A"/>
    <w:rsid w:val="00904705"/>
    <w:rsid w:val="00906057"/>
    <w:rsid w:val="00914DDA"/>
    <w:rsid w:val="00915F97"/>
    <w:rsid w:val="00916122"/>
    <w:rsid w:val="00917634"/>
    <w:rsid w:val="00923B06"/>
    <w:rsid w:val="00930B4B"/>
    <w:rsid w:val="009446EE"/>
    <w:rsid w:val="009459EA"/>
    <w:rsid w:val="00947FF2"/>
    <w:rsid w:val="00960B3D"/>
    <w:rsid w:val="00962302"/>
    <w:rsid w:val="00964F8F"/>
    <w:rsid w:val="009672B0"/>
    <w:rsid w:val="00982CFA"/>
    <w:rsid w:val="00983A7A"/>
    <w:rsid w:val="00992CD4"/>
    <w:rsid w:val="009965AA"/>
    <w:rsid w:val="009A29A1"/>
    <w:rsid w:val="009A4BF7"/>
    <w:rsid w:val="009A623C"/>
    <w:rsid w:val="009A7406"/>
    <w:rsid w:val="009B3352"/>
    <w:rsid w:val="009C0399"/>
    <w:rsid w:val="009C0716"/>
    <w:rsid w:val="009D678E"/>
    <w:rsid w:val="009F18DE"/>
    <w:rsid w:val="009F70EA"/>
    <w:rsid w:val="00A022FA"/>
    <w:rsid w:val="00A051B6"/>
    <w:rsid w:val="00A11326"/>
    <w:rsid w:val="00A121F0"/>
    <w:rsid w:val="00A316A1"/>
    <w:rsid w:val="00A44332"/>
    <w:rsid w:val="00A51F41"/>
    <w:rsid w:val="00A60B85"/>
    <w:rsid w:val="00A61B1E"/>
    <w:rsid w:val="00A65F3D"/>
    <w:rsid w:val="00A83BCE"/>
    <w:rsid w:val="00A9030A"/>
    <w:rsid w:val="00A96DD1"/>
    <w:rsid w:val="00AA0759"/>
    <w:rsid w:val="00AA195C"/>
    <w:rsid w:val="00AA1F6A"/>
    <w:rsid w:val="00AA306B"/>
    <w:rsid w:val="00AB4C97"/>
    <w:rsid w:val="00AD6450"/>
    <w:rsid w:val="00AF077E"/>
    <w:rsid w:val="00AF5C37"/>
    <w:rsid w:val="00AF6886"/>
    <w:rsid w:val="00B20080"/>
    <w:rsid w:val="00B20933"/>
    <w:rsid w:val="00B3519D"/>
    <w:rsid w:val="00B4664D"/>
    <w:rsid w:val="00B63A7F"/>
    <w:rsid w:val="00B63D4B"/>
    <w:rsid w:val="00B74517"/>
    <w:rsid w:val="00B77928"/>
    <w:rsid w:val="00B80959"/>
    <w:rsid w:val="00B848D8"/>
    <w:rsid w:val="00B84BBD"/>
    <w:rsid w:val="00B87336"/>
    <w:rsid w:val="00B87EEA"/>
    <w:rsid w:val="00B9174C"/>
    <w:rsid w:val="00B94787"/>
    <w:rsid w:val="00BA62B4"/>
    <w:rsid w:val="00BA6AFA"/>
    <w:rsid w:val="00BB31D2"/>
    <w:rsid w:val="00BC540B"/>
    <w:rsid w:val="00BC56A8"/>
    <w:rsid w:val="00BC5CAF"/>
    <w:rsid w:val="00BD5CB6"/>
    <w:rsid w:val="00BE1FF1"/>
    <w:rsid w:val="00BE6161"/>
    <w:rsid w:val="00BF5592"/>
    <w:rsid w:val="00BF6AAD"/>
    <w:rsid w:val="00C03CD8"/>
    <w:rsid w:val="00C15329"/>
    <w:rsid w:val="00C15E5F"/>
    <w:rsid w:val="00C205A3"/>
    <w:rsid w:val="00C24C91"/>
    <w:rsid w:val="00C326B0"/>
    <w:rsid w:val="00C32E86"/>
    <w:rsid w:val="00C33E47"/>
    <w:rsid w:val="00C47196"/>
    <w:rsid w:val="00C763F7"/>
    <w:rsid w:val="00C86AD7"/>
    <w:rsid w:val="00C925DD"/>
    <w:rsid w:val="00C944C5"/>
    <w:rsid w:val="00C96ABB"/>
    <w:rsid w:val="00CA252C"/>
    <w:rsid w:val="00CA561D"/>
    <w:rsid w:val="00CA7790"/>
    <w:rsid w:val="00CB09CB"/>
    <w:rsid w:val="00CE43A7"/>
    <w:rsid w:val="00CE586A"/>
    <w:rsid w:val="00CE5DD8"/>
    <w:rsid w:val="00CF08AA"/>
    <w:rsid w:val="00CF2B01"/>
    <w:rsid w:val="00D03996"/>
    <w:rsid w:val="00D24939"/>
    <w:rsid w:val="00D25FCD"/>
    <w:rsid w:val="00D3101B"/>
    <w:rsid w:val="00D33CAC"/>
    <w:rsid w:val="00D34050"/>
    <w:rsid w:val="00D352BD"/>
    <w:rsid w:val="00D53280"/>
    <w:rsid w:val="00D6441A"/>
    <w:rsid w:val="00D66C74"/>
    <w:rsid w:val="00D75A80"/>
    <w:rsid w:val="00D77515"/>
    <w:rsid w:val="00D80E45"/>
    <w:rsid w:val="00D9199B"/>
    <w:rsid w:val="00DB23BA"/>
    <w:rsid w:val="00DB712A"/>
    <w:rsid w:val="00DD736D"/>
    <w:rsid w:val="00DD758E"/>
    <w:rsid w:val="00DF3B91"/>
    <w:rsid w:val="00DF51DC"/>
    <w:rsid w:val="00DF6F47"/>
    <w:rsid w:val="00E04DEB"/>
    <w:rsid w:val="00E11156"/>
    <w:rsid w:val="00E122DF"/>
    <w:rsid w:val="00E27229"/>
    <w:rsid w:val="00E306B6"/>
    <w:rsid w:val="00E31D15"/>
    <w:rsid w:val="00E34979"/>
    <w:rsid w:val="00E40221"/>
    <w:rsid w:val="00E62E66"/>
    <w:rsid w:val="00E72F78"/>
    <w:rsid w:val="00E73375"/>
    <w:rsid w:val="00E7456E"/>
    <w:rsid w:val="00E74ED9"/>
    <w:rsid w:val="00E90572"/>
    <w:rsid w:val="00E91027"/>
    <w:rsid w:val="00E9542A"/>
    <w:rsid w:val="00EA3F2C"/>
    <w:rsid w:val="00EA6617"/>
    <w:rsid w:val="00EA7A07"/>
    <w:rsid w:val="00EB7CC4"/>
    <w:rsid w:val="00EC34BF"/>
    <w:rsid w:val="00ED615D"/>
    <w:rsid w:val="00EE2A06"/>
    <w:rsid w:val="00EE65AC"/>
    <w:rsid w:val="00EE6CC3"/>
    <w:rsid w:val="00EF0049"/>
    <w:rsid w:val="00EF3F51"/>
    <w:rsid w:val="00EF7055"/>
    <w:rsid w:val="00F039D0"/>
    <w:rsid w:val="00F12C2A"/>
    <w:rsid w:val="00F26E6F"/>
    <w:rsid w:val="00F36056"/>
    <w:rsid w:val="00F45711"/>
    <w:rsid w:val="00F5084C"/>
    <w:rsid w:val="00F536DD"/>
    <w:rsid w:val="00F55277"/>
    <w:rsid w:val="00F554C4"/>
    <w:rsid w:val="00F559D2"/>
    <w:rsid w:val="00F713FB"/>
    <w:rsid w:val="00F8063B"/>
    <w:rsid w:val="00F84CCA"/>
    <w:rsid w:val="00F87DA4"/>
    <w:rsid w:val="00FA0C0E"/>
    <w:rsid w:val="00FA6F7B"/>
    <w:rsid w:val="00FC03F3"/>
    <w:rsid w:val="00FC556C"/>
    <w:rsid w:val="00FC758E"/>
    <w:rsid w:val="00FD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E1887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50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3750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4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51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6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83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59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2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9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3972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521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27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25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88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648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501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8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8836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EEEEEE"/>
                          </w:divBdr>
                          <w:divsChild>
                            <w:div w:id="64914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176982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2895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4486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55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4139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0" w:color="DCDFE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756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0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27387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4456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412617">
                              <w:marLeft w:val="0"/>
                              <w:marRight w:val="-15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7005">
                                  <w:marLeft w:val="0"/>
                                  <w:marRight w:val="75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09273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single" w:sz="6" w:space="0" w:color="68768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70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79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09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954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19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36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8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64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356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049010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26266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23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294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444066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E1E8ED"/>
                                                    <w:left w:val="single" w:sz="6" w:space="0" w:color="E1E8ED"/>
                                                    <w:bottom w:val="single" w:sz="6" w:space="0" w:color="E1E8ED"/>
                                                    <w:right w:val="single" w:sz="6" w:space="0" w:color="E1E8ED"/>
                                                  </w:divBdr>
                                                  <w:divsChild>
                                                    <w:div w:id="71436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061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49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3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20</cp:revision>
  <dcterms:created xsi:type="dcterms:W3CDTF">2023-01-24T09:51:00Z</dcterms:created>
  <dcterms:modified xsi:type="dcterms:W3CDTF">2023-01-25T06:18:00Z</dcterms:modified>
</cp:coreProperties>
</file>