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4AA" w:rsidRDefault="00F844AA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035C68" w:rsidRDefault="00035C68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035C68" w:rsidRDefault="00035C68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F844AA" w:rsidRPr="00035C68" w:rsidRDefault="00F844AA" w:rsidP="00035C68">
      <w:pPr>
        <w:spacing w:after="300" w:line="63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</w:pPr>
      <w:r w:rsidRPr="00035C68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П</w:t>
      </w:r>
      <w:r w:rsidR="006D58A5" w:rsidRPr="00035C68">
        <w:rPr>
          <w:rFonts w:ascii="Times New Roman" w:eastAsia="Times New Roman" w:hAnsi="Times New Roman" w:cs="Times New Roman"/>
          <w:b/>
          <w:bCs/>
          <w:color w:val="0070C0"/>
          <w:kern w:val="36"/>
          <w:sz w:val="72"/>
          <w:szCs w:val="72"/>
          <w:lang w:eastAsia="ru-RU"/>
        </w:rPr>
        <w:t>равила здорового сна</w:t>
      </w:r>
    </w:p>
    <w:p w:rsidR="00035C68" w:rsidRDefault="00035C68" w:rsidP="00035C68">
      <w:pPr>
        <w:spacing w:after="300" w:line="63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F844AA" w:rsidRDefault="00035C68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DA821" wp14:editId="37DB4C3A">
            <wp:extent cx="5476461" cy="3960434"/>
            <wp:effectExtent l="0" t="0" r="0" b="2540"/>
            <wp:docPr id="15" name="Рисунок 15" descr="https://cdn.iportal.ru/news/2020/99/preview/255d02a68f4b5d88d4d7833ac018ec5b0260a5a3_911_60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portal.ru/news/2020/99/preview/255d02a68f4b5d88d4d7833ac018ec5b0260a5a3_911_607_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2" cy="39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AA" w:rsidRDefault="00F844AA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F844AA" w:rsidRDefault="00F844AA" w:rsidP="001433F6">
      <w:pPr>
        <w:spacing w:after="300" w:line="630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035C68" w:rsidRPr="000007F3" w:rsidRDefault="00035C68" w:rsidP="001433F6">
      <w:pPr>
        <w:spacing w:after="300" w:line="63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6D58A5" w:rsidRPr="000007F3" w:rsidRDefault="00F844AA" w:rsidP="00F844A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</w:t>
      </w:r>
      <w:r w:rsidR="000007F3" w:rsidRPr="000007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ринимайте пищу за 2</w:t>
      </w:r>
      <w:r w:rsidR="006D58A5" w:rsidRPr="000007F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часа до сна. </w:t>
      </w:r>
    </w:p>
    <w:p w:rsidR="000007F3" w:rsidRDefault="000007F3" w:rsidP="003745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B5CFF"/>
          <w:sz w:val="36"/>
          <w:szCs w:val="36"/>
          <w:lang w:eastAsia="ru-RU"/>
        </w:rPr>
      </w:pPr>
    </w:p>
    <w:p w:rsidR="000007F3" w:rsidRDefault="000007F3" w:rsidP="00410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410E1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Продукты для улучшения сна</w:t>
      </w:r>
    </w:p>
    <w:p w:rsidR="00410E15" w:rsidRDefault="00410E15" w:rsidP="00410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410E15" w:rsidRPr="00427CBD" w:rsidRDefault="00410E15" w:rsidP="00410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B5CFF"/>
          <w:sz w:val="44"/>
          <w:szCs w:val="4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Миндаль</w:t>
      </w:r>
    </w:p>
    <w:p w:rsidR="00DD6EAC" w:rsidRPr="00410E15" w:rsidRDefault="00902E5D" w:rsidP="00410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DB103" wp14:editId="58EC7035">
            <wp:extent cx="3339465" cy="2415209"/>
            <wp:effectExtent l="0" t="0" r="0" b="4445"/>
            <wp:docPr id="1" name="Рисунок 1" descr="https://vkusno.site/wp-content/uploads/2020/01/7b8cde10-4988-11e9-b61a-000c297477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usno.site/wp-content/uploads/2020/01/7b8cde10-4988-11e9-b61a-000c2974779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91" cy="24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8E" w:rsidRPr="000007F3" w:rsidRDefault="0037458E" w:rsidP="0037458E">
      <w:pPr>
        <w:shd w:val="clear" w:color="auto" w:fill="FFFFFF"/>
        <w:spacing w:after="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Учёные установили, что миндаль помогает улучшить качество сна. Он, как и некоторые другие орехи, является </w:t>
      </w:r>
      <w:hyperlink r:id="rId9" w:tgtFrame="_blank" w:history="1">
        <w:r w:rsidRPr="000007F3">
          <w:rPr>
            <w:rFonts w:ascii="Times New Roman" w:eastAsia="Times New Roman" w:hAnsi="Times New Roman" w:cs="Times New Roman"/>
            <w:b/>
            <w:color w:val="0C5093"/>
            <w:sz w:val="36"/>
            <w:szCs w:val="36"/>
            <w:bdr w:val="none" w:sz="0" w:space="0" w:color="auto" w:frame="1"/>
            <w:lang w:eastAsia="ru-RU"/>
          </w:rPr>
          <w:t>источником</w:t>
        </w:r>
      </w:hyperlink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мелатонина. Этот гормон отвечает за регуляцию сна.</w:t>
      </w:r>
    </w:p>
    <w:p w:rsidR="0037458E" w:rsidRPr="000007F3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28 г миндаля содержится 19% от суточной потребности человека в магнии. У людей, страдающих бессонницей, часто наблюдается дефицит этого микроэлемента.</w:t>
      </w:r>
    </w:p>
    <w:p w:rsidR="0037458E" w:rsidRPr="000007F3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Считается, что магний необходим для обеспечения нормального сна, так как он обладает выраженным противовоспалительным эффектом. Кроме того, он помогает снизить уровень кортизола в организме. Доказано, что этот гормон стресса негативным образом влияет на сон.</w:t>
      </w:r>
    </w:p>
    <w:p w:rsidR="00DD6EAC" w:rsidRDefault="0037458E" w:rsidP="00DD6EA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br/>
      </w:r>
      <w:r w:rsid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</w:t>
      </w: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екомендуется перед сном съедать не более 28 г миндаля (небольшая горстка орехов). </w:t>
      </w:r>
    </w:p>
    <w:p w:rsidR="000D5160" w:rsidRPr="000007F3" w:rsidRDefault="000D5160" w:rsidP="00DD6EA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D6EAC" w:rsidRPr="000007F3" w:rsidRDefault="00DD6EAC" w:rsidP="00DD6EA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902E5D" w:rsidRPr="00427CBD" w:rsidRDefault="000007F3" w:rsidP="00BC2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Мясо индейки</w:t>
      </w:r>
    </w:p>
    <w:p w:rsidR="00DD6EAC" w:rsidRPr="000007F3" w:rsidRDefault="00BC2928" w:rsidP="00410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2988AA" wp14:editId="3F6CDBE4">
            <wp:extent cx="5874026" cy="3498215"/>
            <wp:effectExtent l="0" t="0" r="0" b="6985"/>
            <wp:docPr id="2" name="Рисунок 2" descr="https://avatars.mds.yandex.net/i?id=2a0000017a0e03c0d2f378a705167d5ea4f6-31000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a0000017a0e03c0d2f378a705167d5ea4f6-31000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25" cy="35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8E" w:rsidRPr="000007F3" w:rsidRDefault="000007F3" w:rsidP="0037458E">
      <w:pPr>
        <w:shd w:val="clear" w:color="auto" w:fill="FFFFFF"/>
        <w:spacing w:after="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</w:t>
      </w:r>
      <w:r w:rsidR="0037458E"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потребление мяса этой птицы в пищу помогает быстрее и крепче заснуть. Все дело в </w:t>
      </w:r>
      <w:hyperlink r:id="rId11" w:tgtFrame="_blank" w:history="1">
        <w:r w:rsidR="0037458E" w:rsidRPr="000007F3">
          <w:rPr>
            <w:rFonts w:ascii="Times New Roman" w:eastAsia="Times New Roman" w:hAnsi="Times New Roman" w:cs="Times New Roman"/>
            <w:b/>
            <w:sz w:val="36"/>
            <w:szCs w:val="36"/>
            <w:bdr w:val="none" w:sz="0" w:space="0" w:color="auto" w:frame="1"/>
            <w:lang w:eastAsia="ru-RU"/>
          </w:rPr>
          <w:t>триптофане</w:t>
        </w:r>
      </w:hyperlink>
      <w:r w:rsidR="0037458E" w:rsidRPr="000007F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</w:t>
      </w:r>
      <w:r w:rsidR="0037458E"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Эта аминокислота стимулирует выработку мелатонина, который отвечает за сон человека.</w:t>
      </w:r>
    </w:p>
    <w:p w:rsidR="000007F3" w:rsidRDefault="0037458E" w:rsidP="000D5160">
      <w:pPr>
        <w:shd w:val="clear" w:color="auto" w:fill="FFFFFF"/>
        <w:spacing w:after="140" w:line="240" w:lineRule="auto"/>
        <w:ind w:left="150"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Съев филе индейки, можно избавить себя от частых пробуждений среди ночи. Важно ограничиться небольшой порцией, переедать в вечернее время не рекомендуется.</w:t>
      </w:r>
    </w:p>
    <w:p w:rsidR="000007F3" w:rsidRPr="00427CBD" w:rsidRDefault="00410E15" w:rsidP="00410E15">
      <w:pPr>
        <w:shd w:val="clear" w:color="auto" w:fill="FFFFFF"/>
        <w:spacing w:after="14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Ромашковый чай</w:t>
      </w:r>
    </w:p>
    <w:p w:rsidR="00410E15" w:rsidRDefault="00410E15" w:rsidP="00410E15">
      <w:pPr>
        <w:shd w:val="clear" w:color="auto" w:fill="FFFFFF"/>
        <w:spacing w:after="14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10E15" w:rsidRDefault="009814E6" w:rsidP="00410E15">
      <w:pPr>
        <w:shd w:val="clear" w:color="auto" w:fill="FFFFFF"/>
        <w:spacing w:after="14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B627AC" wp14:editId="39134E95">
            <wp:extent cx="3916018" cy="2434590"/>
            <wp:effectExtent l="0" t="0" r="8890" b="3810"/>
            <wp:docPr id="3" name="Рисунок 3" descr="https://vsegda-pomnim.com/uploads/posts/2022-04/1649748819_21-vsegda-pomnim-com-p-chai-s-romashkoi-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4/1649748819_21-vsegda-pomnim-com-p-chai-s-romashkoi-foto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41" cy="24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AC" w:rsidRPr="000007F3" w:rsidRDefault="00DD6EAC" w:rsidP="009814E6">
      <w:pPr>
        <w:shd w:val="clear" w:color="auto" w:fill="FFFFFF"/>
        <w:spacing w:after="140" w:line="240" w:lineRule="auto"/>
        <w:ind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10E15" w:rsidRPr="009814E6" w:rsidRDefault="0037458E" w:rsidP="009814E6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Ромашковый чай помогает бороться с бессонницей. В нём содержится апигенин. Этот антиоксидант связывается с рецепторами головного мозга и помогает ему</w:t>
      </w:r>
      <w:r w:rsidR="009814E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настраиваться на отдых.</w:t>
      </w:r>
    </w:p>
    <w:p w:rsidR="000007F3" w:rsidRDefault="000007F3" w:rsidP="009814E6">
      <w:pPr>
        <w:shd w:val="clear" w:color="auto" w:fill="FFFFFF"/>
        <w:spacing w:after="140" w:line="240" w:lineRule="auto"/>
        <w:ind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9814E6" w:rsidRPr="00427CBD" w:rsidRDefault="000007F3" w:rsidP="00EE33FB">
      <w:pPr>
        <w:shd w:val="clear" w:color="auto" w:fill="FFFFFF"/>
        <w:spacing w:after="140" w:line="240" w:lineRule="auto"/>
        <w:ind w:left="150" w:right="150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</w:t>
      </w:r>
      <w:r w:rsidRPr="00427CB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Киви</w:t>
      </w:r>
    </w:p>
    <w:p w:rsidR="000007F3" w:rsidRDefault="00EE33FB" w:rsidP="00EE33FB">
      <w:pPr>
        <w:shd w:val="clear" w:color="auto" w:fill="FFFFFF"/>
        <w:spacing w:after="140" w:line="240" w:lineRule="auto"/>
        <w:ind w:left="150" w:right="150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C1FC2" wp14:editId="0027E68F">
            <wp:extent cx="4343400" cy="2583815"/>
            <wp:effectExtent l="0" t="0" r="0" b="6985"/>
            <wp:docPr id="4" name="Рисунок 4" descr="https://dostavkaperedach.ru/upload/iblock/71c/71cfa727191fd52607911f8aaa9c7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stavkaperedach.ru/upload/iblock/71c/71cfa727191fd52607911f8aaa9c7c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05" cy="25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8E" w:rsidRPr="000007F3" w:rsidRDefault="0094056C" w:rsidP="0094056C">
      <w:pPr>
        <w:shd w:val="clear" w:color="auto" w:fill="FFFFFF"/>
        <w:spacing w:after="140" w:line="240" w:lineRule="auto"/>
        <w:ind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</w:t>
      </w:r>
      <w:r w:rsidR="0037458E"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состав киви входят вещества, которые способствуют выработке серотонина. Этот гормон помогает головному мозгу лучше регулировать циклы сна.</w:t>
      </w: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0D5160" w:rsidRDefault="000D5160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94056C" w:rsidRPr="00BA093C" w:rsidRDefault="00427CBD" w:rsidP="00BA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Вишневый сок</w:t>
      </w:r>
      <w:r w:rsidR="0037458E" w:rsidRPr="00427CB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br/>
      </w:r>
      <w:r w:rsidR="009814E6"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82888E"/>
          <w:lang w:eastAsia="ru-RU"/>
        </w:rPr>
        <w:t xml:space="preserve">                      </w:t>
      </w:r>
    </w:p>
    <w:p w:rsidR="0094056C" w:rsidRPr="0094056C" w:rsidRDefault="00BA093C" w:rsidP="00BA093C">
      <w:pPr>
        <w:shd w:val="clear" w:color="auto" w:fill="FFFFFF"/>
        <w:spacing w:after="140" w:line="240" w:lineRule="auto"/>
        <w:ind w:left="150" w:right="150" w:firstLine="375"/>
        <w:jc w:val="center"/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82888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5F203" wp14:editId="7AB141BF">
            <wp:extent cx="3825913" cy="3468756"/>
            <wp:effectExtent l="0" t="0" r="3175" b="0"/>
            <wp:docPr id="8" name="Рисунок 8" descr="https://dsamogon.ru/wp-content/uploads/2021/12/c55bf3e45b1411eca43c3085a91e3566_c55bf3e75b1411eca43c3085a91e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amogon.ru/wp-content/uploads/2021/12/c55bf3e45b1411eca43c3085a91e3566_c55bf3e75b1411eca43c3085a91e35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92" cy="34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56C"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82888E"/>
          <w:lang w:eastAsia="ru-RU"/>
        </w:rPr>
        <w:t xml:space="preserve">                                   </w:t>
      </w:r>
    </w:p>
    <w:p w:rsidR="0037458E" w:rsidRPr="000007F3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Концентрированный </w:t>
      </w:r>
      <w:r w:rsidRPr="00427CB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вишневый </w:t>
      </w: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сок способствует лучшему засыпанию. Его полезно пить людям, страдающим от бессонницы. Этот эффект обеспечивается тем, что сок вишни содержит мелатонин. </w:t>
      </w:r>
    </w:p>
    <w:p w:rsidR="0094056C" w:rsidRPr="0094056C" w:rsidRDefault="0094056C" w:rsidP="0037458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4056C" w:rsidRDefault="0094056C" w:rsidP="0037458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94056C" w:rsidRPr="005D3ABC" w:rsidRDefault="005D3ABC" w:rsidP="005D3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Морская рыба</w:t>
      </w:r>
    </w:p>
    <w:p w:rsidR="0037458E" w:rsidRPr="000007F3" w:rsidRDefault="0037458E" w:rsidP="0037458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7458E" w:rsidRPr="000007F3" w:rsidRDefault="0037458E" w:rsidP="005D3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7930729" wp14:editId="7D41FECB">
            <wp:extent cx="3886200" cy="2156791"/>
            <wp:effectExtent l="0" t="0" r="0" b="0"/>
            <wp:docPr id="5" name="Рисунок 5" descr="Жирная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рная рыб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38" cy="21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8E" w:rsidRPr="005D3ABC" w:rsidRDefault="0037458E" w:rsidP="005D3ABC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Уникальное сочетание Омега-3 и витамина D, делают морскую рыбу отличным средством в борьбе с бессонницей. Было доказано, что оба этих вещества стимулируют выработку серотонина. Этот гормон, в свою очередь, позволяет регулировать ночные и дневные ритмы.</w:t>
      </w:r>
    </w:p>
    <w:p w:rsidR="0037458E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Учёные предполагают, что именно витамин D делает рыбу продуктом, полезным для сна. Поэтому они рекомендуют всем людям, страдающим бессонницей, вечером вместо жирного свиного стейка съесть порцию лосося.</w:t>
      </w:r>
    </w:p>
    <w:p w:rsidR="0094056C" w:rsidRDefault="0094056C" w:rsidP="005D3ABC">
      <w:pPr>
        <w:shd w:val="clear" w:color="auto" w:fill="FFFFFF"/>
        <w:spacing w:after="140" w:line="240" w:lineRule="auto"/>
        <w:ind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D3ABC" w:rsidRPr="001A34B8" w:rsidRDefault="005D3ABC" w:rsidP="001A34B8">
      <w:pPr>
        <w:shd w:val="clear" w:color="auto" w:fill="FFFFFF"/>
        <w:spacing w:after="140" w:line="240" w:lineRule="auto"/>
        <w:ind w:left="150" w:right="150" w:firstLine="375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Грецкие орехи</w:t>
      </w:r>
    </w:p>
    <w:p w:rsidR="005D3ABC" w:rsidRPr="001A34B8" w:rsidRDefault="001A34B8" w:rsidP="001A34B8">
      <w:pPr>
        <w:shd w:val="clear" w:color="auto" w:fill="FFFFFF"/>
        <w:spacing w:after="140" w:line="240" w:lineRule="auto"/>
        <w:ind w:left="150" w:right="150" w:firstLine="375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CB278" wp14:editId="53009909">
            <wp:extent cx="3239770" cy="2643808"/>
            <wp:effectExtent l="0" t="0" r="0" b="4445"/>
            <wp:docPr id="6" name="Рисунок 6" descr="https://eco-eats.ru/image/cache/catalog/products/orehi/greckii-oreh-2-min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-eats.ru/image/cache/catalog/products/orehi/greckii-oreh-2-min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53" cy="26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8E" w:rsidRPr="000007F3" w:rsidRDefault="0037458E" w:rsidP="0037458E">
      <w:pPr>
        <w:shd w:val="clear" w:color="auto" w:fill="FFFFFF"/>
        <w:spacing w:after="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Учёные установили, что грецкие орехи </w:t>
      </w:r>
      <w:hyperlink r:id="rId17" w:tgtFrame="_blank" w:history="1">
        <w:r w:rsidRPr="0094056C">
          <w:rPr>
            <w:rFonts w:ascii="Times New Roman" w:eastAsia="Times New Roman" w:hAnsi="Times New Roman" w:cs="Times New Roman"/>
            <w:b/>
            <w:sz w:val="36"/>
            <w:szCs w:val="36"/>
            <w:bdr w:val="none" w:sz="0" w:space="0" w:color="auto" w:frame="1"/>
            <w:lang w:eastAsia="ru-RU"/>
          </w:rPr>
          <w:t>содержат</w:t>
        </w:r>
      </w:hyperlink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пищевой мелатонин. Это главный гормон сна, нехватка которого приводит к бессоннице.</w:t>
      </w:r>
    </w:p>
    <w:p w:rsidR="0037458E" w:rsidRDefault="005D3ABC" w:rsidP="005D3ABC">
      <w:pPr>
        <w:shd w:val="clear" w:color="auto" w:fill="FFFFFF"/>
        <w:spacing w:after="140" w:line="240" w:lineRule="auto"/>
        <w:ind w:left="150" w:right="1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Г</w:t>
      </w:r>
      <w:r w:rsidR="0037458E"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рецкие орехи являются источником альфа-липоевой кислоты и Омега-3. Попав в организм, они трансформируются в вещества, которые стимулируют выработку серотонина. Он принимает активное участие в регулировке сна. Поэтому всем людям, страдающим бессонницей, полезно по вечерам съедать по горстке грецких орехов.</w:t>
      </w:r>
    </w:p>
    <w:p w:rsidR="0094056C" w:rsidRPr="002729D4" w:rsidRDefault="002729D4" w:rsidP="002729D4">
      <w:pPr>
        <w:shd w:val="clear" w:color="auto" w:fill="FFFFFF"/>
        <w:spacing w:after="140" w:line="240" w:lineRule="auto"/>
        <w:ind w:left="150" w:right="150" w:firstLine="375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2729D4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Чай с пассифлорой</w:t>
      </w:r>
    </w:p>
    <w:p w:rsidR="0094056C" w:rsidRDefault="0094056C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94056C" w:rsidRPr="000007F3" w:rsidRDefault="00F871F5" w:rsidP="00F871F5">
      <w:pPr>
        <w:shd w:val="clear" w:color="auto" w:fill="FFFFFF"/>
        <w:spacing w:after="140" w:line="240" w:lineRule="auto"/>
        <w:ind w:left="150" w:right="150" w:firstLine="375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640FF1" wp14:editId="651375F3">
            <wp:extent cx="4562060" cy="2494280"/>
            <wp:effectExtent l="0" t="0" r="0" b="1270"/>
            <wp:docPr id="7" name="Рисунок 7" descr="https://podacha-blud.com/uploads/posts/2022-10/1665281964_31-podacha-blud-com-p-passiflora-chai-fot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acha-blud.com/uploads/posts/2022-10/1665281964_31-podacha-blud-com-p-passiflora-chai-foto-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30" cy="24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D4" w:rsidRPr="000007F3" w:rsidRDefault="002729D4" w:rsidP="0037458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7458E" w:rsidRPr="000007F3" w:rsidRDefault="002D6FB8" w:rsidP="0037458E">
      <w:pPr>
        <w:shd w:val="clear" w:color="auto" w:fill="FFFFFF"/>
        <w:spacing w:after="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hyperlink r:id="rId19" w:history="1">
        <w:r w:rsidR="0037458E" w:rsidRPr="002729D4">
          <w:rPr>
            <w:rFonts w:ascii="Times New Roman" w:eastAsia="Times New Roman" w:hAnsi="Times New Roman" w:cs="Times New Roman"/>
            <w:b/>
            <w:color w:val="0C5093"/>
            <w:sz w:val="36"/>
            <w:szCs w:val="36"/>
            <w:bdr w:val="none" w:sz="0" w:space="0" w:color="auto" w:frame="1"/>
            <w:lang w:eastAsia="ru-RU"/>
          </w:rPr>
          <w:t>Пассифлора</w:t>
        </w:r>
      </w:hyperlink>
      <w:r w:rsidR="0037458E" w:rsidRPr="002729D4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</w:t>
      </w:r>
      <w:r w:rsidR="0037458E"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– это трава, которую заваривают, как лечебный чай. Используют растение с давних времён, так как ещё наши предки знали о его полезных свойствах.</w:t>
      </w:r>
    </w:p>
    <w:p w:rsidR="0037458E" w:rsidRPr="000007F3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Есть данные, что чай с пассифлорой помогает головному мозгу вырабатывать ГАМК. Она необходима организму для борьбы со стрессом, усталостью и нервным перенапряжением.</w:t>
      </w:r>
    </w:p>
    <w:p w:rsidR="0037458E" w:rsidRDefault="0037458E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Чай с пассифлорой позволяет избавиться от бессонницы. Поэтому его полезно пить в вечернее время.</w:t>
      </w: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Pr="000007F3" w:rsidRDefault="00F871F5" w:rsidP="0037458E">
      <w:pPr>
        <w:shd w:val="clear" w:color="auto" w:fill="FFFFFF"/>
        <w:spacing w:after="140" w:line="240" w:lineRule="auto"/>
        <w:ind w:left="150" w:right="150" w:firstLine="375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Pr="00F871F5" w:rsidRDefault="00F871F5" w:rsidP="00F87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F871F5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Молоко</w:t>
      </w:r>
    </w:p>
    <w:p w:rsidR="00F871F5" w:rsidRDefault="00F871F5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2A6F84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E5AB98" wp14:editId="5358E30F">
                <wp:extent cx="307975" cy="307975"/>
                <wp:effectExtent l="0" t="0" r="0" b="0"/>
                <wp:docPr id="9" name="AutoShape 1" descr="https://5542.store/upload/iblock/e5f/fenx7m5o1s7vdljdvjjt70617ak9cav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CB68B" id="AutoShape 1" o:spid="_x0000_s1026" alt="https://5542.store/upload/iblock/e5f/fenx7m5o1s7vdljdvjjt70617ak9cavf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JVP6zbsAgAACg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871F5" w:rsidRDefault="002A6F84" w:rsidP="00A902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612625" wp14:editId="207B0531">
                <wp:extent cx="307975" cy="307975"/>
                <wp:effectExtent l="0" t="0" r="0" b="0"/>
                <wp:docPr id="10" name="AutoShape 3" descr="https://5542.store/upload/iblock/e5f/fenx7m5o1s7vdljdvjjt70617ak9cav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F85C4" id="AutoShape 3" o:spid="_x0000_s1026" alt="https://5542.store/upload/iblock/e5f/fenx7m5o1s7vdljdvjjt70617ak9cavf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CUvITA7QIAAAs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A90253">
        <w:rPr>
          <w:noProof/>
          <w:lang w:eastAsia="ru-RU"/>
        </w:rPr>
        <w:drawing>
          <wp:inline distT="0" distB="0" distL="0" distR="0" wp14:anchorId="2D868203" wp14:editId="5366D791">
            <wp:extent cx="4035287" cy="2752725"/>
            <wp:effectExtent l="0" t="0" r="3810" b="0"/>
            <wp:docPr id="11" name="Рисунок 11" descr="https://frutsnab.ru/wa-data/public/shop/products/01/14/1401/images/3311/331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utsnab.ru/wa-data/public/shop/products/01/14/1401/images/3311/3311.750x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76" cy="27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84" w:rsidRDefault="002A6F84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871F5" w:rsidRDefault="00F871F5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7458E" w:rsidRDefault="0037458E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Оно является источником триптофана. Доказано, что молоко позволяет улучшить качество сна у пожилых людей. </w:t>
      </w:r>
    </w:p>
    <w:p w:rsidR="00A90253" w:rsidRDefault="00A90253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Default="00A90253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007F3" w:rsidRPr="000007F3" w:rsidRDefault="000007F3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Pr="00F236CB" w:rsidRDefault="00A90253" w:rsidP="00F236CB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A90253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Бананы</w:t>
      </w:r>
    </w:p>
    <w:p w:rsidR="00A90253" w:rsidRDefault="00A90253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Default="00F236CB" w:rsidP="00F236CB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9AF3B5" wp14:editId="4EE62DE4">
            <wp:extent cx="4015105" cy="2464905"/>
            <wp:effectExtent l="0" t="0" r="4445" b="0"/>
            <wp:docPr id="12" name="Рисунок 12" descr="https://shop.mercury-market.ru/upload/iblock/63a/ojkdrrh2loj31k4f968zw88vptznrh4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op.mercury-market.ru/upload/iblock/63a/ojkdrrh2loj31k4f968zw88vptznrh4p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78" cy="24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53" w:rsidRPr="00815655" w:rsidRDefault="0037458E" w:rsidP="00A90253">
      <w:pPr>
        <w:shd w:val="clear" w:color="auto" w:fill="FFFFFF"/>
        <w:spacing w:before="150"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Эти фрукты содержат триптофан и магний, поэтому позволяют хорошо высыпаться и чувствовать себя отдохнувшим.</w:t>
      </w:r>
      <w:r w:rsidR="00A90253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A90253" w:rsidRPr="00A9025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Также в бананах содержится фосфор, который участвует в восстановлении нервной системы во время сна, и большое количество магния и калия, которые расслабляют мышцы и успокаивают нервы, что в свою очередь помогает быстрее заснуть.</w:t>
      </w:r>
    </w:p>
    <w:p w:rsidR="00A90253" w:rsidRDefault="00A90253" w:rsidP="00F23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Pr="000007F3" w:rsidRDefault="00A90253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Pr="00A90253" w:rsidRDefault="00A90253" w:rsidP="00A90253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A90253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Овсянка</w:t>
      </w:r>
    </w:p>
    <w:p w:rsidR="00A90253" w:rsidRDefault="00A90253" w:rsidP="00B2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90253" w:rsidRDefault="00B27E0E" w:rsidP="00B27E0E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9CB7A" wp14:editId="3AE1043F">
            <wp:extent cx="4313582" cy="2643505"/>
            <wp:effectExtent l="0" t="0" r="0" b="4445"/>
            <wp:docPr id="13" name="Рисунок 13" descr="https://pbs.twimg.com/media/CSgSBNxVEAA4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SgSBNxVEAA4cm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51" cy="26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53" w:rsidRDefault="00A90253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236CB" w:rsidRDefault="00F236CB" w:rsidP="00B27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7458E" w:rsidRDefault="0037458E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Она является источником углеводов, наряду с белым рисом. Поэтому её полезно употреблять в пищу людям с бессонницей. Кроме того, в овсянке содержится мелатонин.</w:t>
      </w:r>
    </w:p>
    <w:p w:rsidR="00F236CB" w:rsidRDefault="00F236CB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236CB" w:rsidRDefault="00F236CB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236CB" w:rsidRPr="000007F3" w:rsidRDefault="00F236CB" w:rsidP="0094056C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007F3" w:rsidRDefault="000007F3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27E0E" w:rsidRDefault="00B27E0E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27E0E" w:rsidRDefault="00B27E0E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27E0E" w:rsidRPr="000007F3" w:rsidRDefault="00B27E0E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27E0E" w:rsidRDefault="00F236CB" w:rsidP="002857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B27E0E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lastRenderedPageBreak/>
        <w:t>Творог</w:t>
      </w:r>
    </w:p>
    <w:p w:rsidR="00F236CB" w:rsidRPr="0028571D" w:rsidRDefault="0028571D" w:rsidP="002857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D09C4" wp14:editId="1AE13007">
            <wp:extent cx="3359426" cy="3170555"/>
            <wp:effectExtent l="0" t="0" r="0" b="0"/>
            <wp:docPr id="14" name="Рисунок 14" descr="https://static.tildacdn.com/tild6466-6539-4566-a439-663630363938/8a6f9e71351e3812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66-6539-4566-a439-663630363938/8a6f9e71351e38124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20" cy="31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F3" w:rsidRDefault="0037458E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007F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В нём много молочного белка. Казеин способствует восстановлению мышц. Он активно работает, когда человек спит, поэтому творог полезно есть на ужин.</w:t>
      </w:r>
    </w:p>
    <w:p w:rsidR="0028571D" w:rsidRDefault="0028571D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8571D" w:rsidRDefault="0028571D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733C9" w:rsidRPr="006733C9" w:rsidRDefault="006733C9" w:rsidP="009405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Мёд</w:t>
      </w:r>
    </w:p>
    <w:p w:rsidR="0028571D" w:rsidRPr="006733C9" w:rsidRDefault="006733C9" w:rsidP="006733C9">
      <w:pPr>
        <w:shd w:val="clear" w:color="auto" w:fill="FFFFFF"/>
        <w:spacing w:before="150" w:after="15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7BACF3" wp14:editId="1FA6A30C">
            <wp:extent cx="3726666" cy="2643809"/>
            <wp:effectExtent l="0" t="0" r="7620" b="4445"/>
            <wp:docPr id="16" name="Рисунок 16" descr="https://morearom.ru/image/cache/catalog/purilum/honey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rearom.ru/image/cache/catalog/purilum/honey-800x8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2" cy="267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2E" w:rsidRPr="006733C9" w:rsidRDefault="0028571D" w:rsidP="006733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8571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Мед благоприятно влияет на нервную систему, помогает снять напряжение и быстро заснуть. Натуральный пчелиный мед богат орексином – веществом, которое помогает избавить</w:t>
      </w:r>
      <w:r w:rsidR="006733C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ся от тревоги и быстро засну</w:t>
      </w:r>
    </w:p>
    <w:p w:rsidR="001433F6" w:rsidRDefault="00741B72" w:rsidP="0092074A">
      <w:pPr>
        <w:spacing w:before="315" w:after="195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Подготовка ко сну</w:t>
      </w:r>
    </w:p>
    <w:p w:rsidR="006A23E2" w:rsidRDefault="006A23E2" w:rsidP="0092074A">
      <w:pPr>
        <w:spacing w:before="315" w:after="195" w:line="5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2074A" w:rsidRPr="0092074A" w:rsidRDefault="006733C9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Соблюдайте режим.</w:t>
      </w:r>
    </w:p>
    <w:p w:rsidR="006733C9" w:rsidRPr="0092074A" w:rsidRDefault="006733C9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Старайтесь каждый день лож</w:t>
      </w:r>
      <w:r w:rsidR="000D516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иться спать в одно и тоже время.</w:t>
      </w:r>
      <w:bookmarkStart w:id="0" w:name="_GoBack"/>
      <w:bookmarkEnd w:id="0"/>
    </w:p>
    <w:p w:rsidR="001433F6" w:rsidRPr="0092074A" w:rsidRDefault="001433F6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begin"/>
      </w: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instrText xml:space="preserve"> HYPERLINK "https://medaboutme.ru/articles/pitanie_rebenka_4_5_let_osnovnye_pravila/" </w:instrText>
      </w: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separate"/>
      </w:r>
    </w:p>
    <w:p w:rsidR="0092074A" w:rsidRPr="0092074A" w:rsidRDefault="001433F6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fldChar w:fldCharType="end"/>
      </w:r>
      <w:r w:rsidR="00A94849"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92074A"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За полчаса до сна проветрите</w:t>
      </w:r>
      <w:r w:rsidR="006733C9"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комнату.</w:t>
      </w:r>
    </w:p>
    <w:p w:rsidR="00A94849" w:rsidRPr="0092074A" w:rsidRDefault="006733C9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Сами в это время примите тёплый душ.</w:t>
      </w:r>
    </w:p>
    <w:p w:rsidR="00467501" w:rsidRPr="00467501" w:rsidRDefault="00467501" w:rsidP="00741B72">
      <w:pPr>
        <w:shd w:val="clear" w:color="auto" w:fill="FFFFFF"/>
        <w:spacing w:before="600" w:after="180" w:line="5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675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Свет перед сном</w:t>
      </w:r>
    </w:p>
    <w:p w:rsidR="00467501" w:rsidRPr="00467501" w:rsidRDefault="00467501" w:rsidP="00467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6750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Исследования показали, что если перед сном проводить время при тусклом свете вместо комнатного, то время, в течение которого вырабатывается мелатонин, увеличивается на 90 минут. </w:t>
      </w:r>
      <w:r w:rsidRPr="004675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Если спать при комнатном освещении, уровень мелатонина снижается на 50%</w:t>
      </w:r>
      <w:r w:rsidRPr="0046750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467501" w:rsidRDefault="00467501" w:rsidP="00467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6750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Любой свет в спальне </w:t>
      </w:r>
      <w:r w:rsidR="00741B7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становится проблемой.</w:t>
      </w:r>
    </w:p>
    <w:p w:rsidR="00741B72" w:rsidRPr="00741B72" w:rsidRDefault="00741B72" w:rsidP="00741B7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41B7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Уберите из спальни всё, что светится в темноте, включая часы, электронные приборы, гаджеты.</w:t>
      </w:r>
    </w:p>
    <w:p w:rsidR="00741B72" w:rsidRPr="00741B72" w:rsidRDefault="00741B72" w:rsidP="00741B7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41B7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Выключайте весь свет ночью, даже самые тусклые ночники.</w:t>
      </w:r>
    </w:p>
    <w:p w:rsidR="00741B72" w:rsidRPr="00741B72" w:rsidRDefault="00741B72" w:rsidP="00741B7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741B7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Повесьте плотные шторы или закройте жалюзи, чтобы уличное освещение не проникало в комнату.</w:t>
      </w:r>
    </w:p>
    <w:p w:rsidR="0092074A" w:rsidRPr="0092074A" w:rsidRDefault="0092074A" w:rsidP="00741B72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2074A" w:rsidRPr="0092074A" w:rsidRDefault="0092074A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Включите спокойную музыку и ложитесь в постель.</w:t>
      </w:r>
    </w:p>
    <w:p w:rsidR="0092074A" w:rsidRPr="0092074A" w:rsidRDefault="0092074A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2074A" w:rsidRPr="0092074A" w:rsidRDefault="0092074A" w:rsidP="0092074A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07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Наденьте удобную маску на глаза.</w:t>
      </w:r>
    </w:p>
    <w:p w:rsidR="00A94849" w:rsidRDefault="00A94849" w:rsidP="00A94849">
      <w:pPr>
        <w:spacing w:after="0" w:line="270" w:lineRule="atLeas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6733C9" w:rsidRDefault="006733C9" w:rsidP="00A94849">
      <w:pPr>
        <w:spacing w:after="0" w:line="270" w:lineRule="atLeas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6733C9" w:rsidRDefault="006733C9" w:rsidP="00A94849">
      <w:pPr>
        <w:spacing w:after="0" w:line="270" w:lineRule="atLeas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6733C9" w:rsidRDefault="006733C9" w:rsidP="00A94849">
      <w:pPr>
        <w:spacing w:after="0" w:line="270" w:lineRule="atLeas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6733C9" w:rsidRDefault="006733C9" w:rsidP="00A94849">
      <w:pPr>
        <w:spacing w:after="0" w:line="270" w:lineRule="atLeast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815655" w:rsidRPr="00580AFE" w:rsidRDefault="00815655" w:rsidP="00866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sectPr w:rsidR="00815655" w:rsidRPr="00580AF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FB8" w:rsidRDefault="002D6FB8" w:rsidP="001E5778">
      <w:pPr>
        <w:spacing w:after="0" w:line="240" w:lineRule="auto"/>
      </w:pPr>
      <w:r>
        <w:separator/>
      </w:r>
    </w:p>
  </w:endnote>
  <w:endnote w:type="continuationSeparator" w:id="0">
    <w:p w:rsidR="002D6FB8" w:rsidRDefault="002D6FB8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FB8" w:rsidRDefault="002D6FB8" w:rsidP="001E5778">
      <w:pPr>
        <w:spacing w:after="0" w:line="240" w:lineRule="auto"/>
      </w:pPr>
      <w:r>
        <w:separator/>
      </w:r>
    </w:p>
  </w:footnote>
  <w:footnote w:type="continuationSeparator" w:id="0">
    <w:p w:rsidR="002D6FB8" w:rsidRDefault="002D6FB8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501C6"/>
    <w:multiLevelType w:val="multilevel"/>
    <w:tmpl w:val="7C96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BBE16F2"/>
    <w:multiLevelType w:val="multilevel"/>
    <w:tmpl w:val="D1E6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543121"/>
    <w:multiLevelType w:val="multilevel"/>
    <w:tmpl w:val="EA06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7D7BA4"/>
    <w:multiLevelType w:val="multilevel"/>
    <w:tmpl w:val="15E06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D3799"/>
    <w:multiLevelType w:val="multilevel"/>
    <w:tmpl w:val="72D8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7E3896"/>
    <w:multiLevelType w:val="multilevel"/>
    <w:tmpl w:val="0AA2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D4CF9"/>
    <w:multiLevelType w:val="multilevel"/>
    <w:tmpl w:val="6E088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7B08DE"/>
    <w:multiLevelType w:val="multilevel"/>
    <w:tmpl w:val="C174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2D5D7911"/>
    <w:multiLevelType w:val="multilevel"/>
    <w:tmpl w:val="B524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C6221D"/>
    <w:multiLevelType w:val="multilevel"/>
    <w:tmpl w:val="F81E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5C6A47"/>
    <w:multiLevelType w:val="multilevel"/>
    <w:tmpl w:val="C666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1A502B"/>
    <w:multiLevelType w:val="multilevel"/>
    <w:tmpl w:val="6C4E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5302C0"/>
    <w:multiLevelType w:val="multilevel"/>
    <w:tmpl w:val="5942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A63133"/>
    <w:multiLevelType w:val="multilevel"/>
    <w:tmpl w:val="3D30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0955B2"/>
    <w:multiLevelType w:val="multilevel"/>
    <w:tmpl w:val="ABC6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260B4"/>
    <w:multiLevelType w:val="multilevel"/>
    <w:tmpl w:val="64266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B327D0"/>
    <w:multiLevelType w:val="multilevel"/>
    <w:tmpl w:val="4210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26E20"/>
    <w:multiLevelType w:val="multilevel"/>
    <w:tmpl w:val="0EB0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67E87DF1"/>
    <w:multiLevelType w:val="multilevel"/>
    <w:tmpl w:val="B164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137DBD"/>
    <w:multiLevelType w:val="multilevel"/>
    <w:tmpl w:val="06A0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AB00BB"/>
    <w:multiLevelType w:val="multilevel"/>
    <w:tmpl w:val="7CEE5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825013E"/>
    <w:multiLevelType w:val="multilevel"/>
    <w:tmpl w:val="AB0C6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965C33"/>
    <w:multiLevelType w:val="multilevel"/>
    <w:tmpl w:val="BA804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 w15:restartNumberingAfterBreak="0">
    <w:nsid w:val="7F3B52F3"/>
    <w:multiLevelType w:val="multilevel"/>
    <w:tmpl w:val="D5106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8"/>
  </w:num>
  <w:num w:numId="3">
    <w:abstractNumId w:val="5"/>
  </w:num>
  <w:num w:numId="4">
    <w:abstractNumId w:val="43"/>
  </w:num>
  <w:num w:numId="5">
    <w:abstractNumId w:val="36"/>
  </w:num>
  <w:num w:numId="6">
    <w:abstractNumId w:val="12"/>
  </w:num>
  <w:num w:numId="7">
    <w:abstractNumId w:val="41"/>
  </w:num>
  <w:num w:numId="8">
    <w:abstractNumId w:val="13"/>
  </w:num>
  <w:num w:numId="9">
    <w:abstractNumId w:val="27"/>
  </w:num>
  <w:num w:numId="10">
    <w:abstractNumId w:val="22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5"/>
  </w:num>
  <w:num w:numId="18">
    <w:abstractNumId w:val="14"/>
  </w:num>
  <w:num w:numId="19">
    <w:abstractNumId w:val="4"/>
  </w:num>
  <w:num w:numId="20">
    <w:abstractNumId w:val="46"/>
  </w:num>
  <w:num w:numId="21">
    <w:abstractNumId w:val="10"/>
  </w:num>
  <w:num w:numId="22">
    <w:abstractNumId w:val="19"/>
  </w:num>
  <w:num w:numId="23">
    <w:abstractNumId w:val="4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0"/>
  </w:num>
  <w:num w:numId="28">
    <w:abstractNumId w:val="21"/>
  </w:num>
  <w:num w:numId="29">
    <w:abstractNumId w:val="3"/>
  </w:num>
  <w:num w:numId="30">
    <w:abstractNumId w:val="44"/>
  </w:num>
  <w:num w:numId="31">
    <w:abstractNumId w:val="29"/>
  </w:num>
  <w:num w:numId="32">
    <w:abstractNumId w:val="34"/>
  </w:num>
  <w:num w:numId="33">
    <w:abstractNumId w:val="11"/>
  </w:num>
  <w:num w:numId="34">
    <w:abstractNumId w:val="48"/>
  </w:num>
  <w:num w:numId="35">
    <w:abstractNumId w:val="30"/>
  </w:num>
  <w:num w:numId="36">
    <w:abstractNumId w:val="23"/>
  </w:num>
  <w:num w:numId="37">
    <w:abstractNumId w:val="9"/>
  </w:num>
  <w:num w:numId="38">
    <w:abstractNumId w:val="24"/>
  </w:num>
  <w:num w:numId="39">
    <w:abstractNumId w:val="17"/>
  </w:num>
  <w:num w:numId="40">
    <w:abstractNumId w:val="35"/>
  </w:num>
  <w:num w:numId="41">
    <w:abstractNumId w:val="1"/>
  </w:num>
  <w:num w:numId="42">
    <w:abstractNumId w:val="42"/>
  </w:num>
  <w:num w:numId="43">
    <w:abstractNumId w:val="39"/>
  </w:num>
  <w:num w:numId="44">
    <w:abstractNumId w:val="7"/>
  </w:num>
  <w:num w:numId="45">
    <w:abstractNumId w:val="26"/>
  </w:num>
  <w:num w:numId="46">
    <w:abstractNumId w:val="16"/>
  </w:num>
  <w:num w:numId="47">
    <w:abstractNumId w:val="33"/>
  </w:num>
  <w:num w:numId="48">
    <w:abstractNumId w:val="28"/>
  </w:num>
  <w:num w:numId="49">
    <w:abstractNumId w:val="6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07F3"/>
    <w:rsid w:val="00012BF7"/>
    <w:rsid w:val="00013D11"/>
    <w:rsid w:val="000235F2"/>
    <w:rsid w:val="00030D05"/>
    <w:rsid w:val="000318C0"/>
    <w:rsid w:val="00035C68"/>
    <w:rsid w:val="00037646"/>
    <w:rsid w:val="00043416"/>
    <w:rsid w:val="00052484"/>
    <w:rsid w:val="00061372"/>
    <w:rsid w:val="00063CB0"/>
    <w:rsid w:val="000667F4"/>
    <w:rsid w:val="00067681"/>
    <w:rsid w:val="00073504"/>
    <w:rsid w:val="00085EBB"/>
    <w:rsid w:val="00091F93"/>
    <w:rsid w:val="000948CE"/>
    <w:rsid w:val="0009710A"/>
    <w:rsid w:val="000B35ED"/>
    <w:rsid w:val="000C5BF1"/>
    <w:rsid w:val="000D0436"/>
    <w:rsid w:val="000D2901"/>
    <w:rsid w:val="000D5160"/>
    <w:rsid w:val="000E2F61"/>
    <w:rsid w:val="000E4826"/>
    <w:rsid w:val="000F21CF"/>
    <w:rsid w:val="000F4CC8"/>
    <w:rsid w:val="00100E33"/>
    <w:rsid w:val="00107223"/>
    <w:rsid w:val="00110ECB"/>
    <w:rsid w:val="00115175"/>
    <w:rsid w:val="001308F1"/>
    <w:rsid w:val="00132AAC"/>
    <w:rsid w:val="001365E4"/>
    <w:rsid w:val="001433F6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1C92"/>
    <w:rsid w:val="001865C2"/>
    <w:rsid w:val="001946D7"/>
    <w:rsid w:val="001A34B8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3F2E"/>
    <w:rsid w:val="0024439A"/>
    <w:rsid w:val="00246142"/>
    <w:rsid w:val="00257084"/>
    <w:rsid w:val="00260974"/>
    <w:rsid w:val="002634C0"/>
    <w:rsid w:val="00264541"/>
    <w:rsid w:val="00271C09"/>
    <w:rsid w:val="002729D4"/>
    <w:rsid w:val="00274A50"/>
    <w:rsid w:val="00277E5F"/>
    <w:rsid w:val="0028571D"/>
    <w:rsid w:val="002864EC"/>
    <w:rsid w:val="00293CDD"/>
    <w:rsid w:val="002953D4"/>
    <w:rsid w:val="002A0D34"/>
    <w:rsid w:val="002A57D5"/>
    <w:rsid w:val="002A6F84"/>
    <w:rsid w:val="002B0B5E"/>
    <w:rsid w:val="002B169D"/>
    <w:rsid w:val="002C1B14"/>
    <w:rsid w:val="002C2EA8"/>
    <w:rsid w:val="002D066F"/>
    <w:rsid w:val="002D3029"/>
    <w:rsid w:val="002D316D"/>
    <w:rsid w:val="002D4EE2"/>
    <w:rsid w:val="002D6FB8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458E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977"/>
    <w:rsid w:val="003F3AD2"/>
    <w:rsid w:val="00403D85"/>
    <w:rsid w:val="00410E15"/>
    <w:rsid w:val="00410FF7"/>
    <w:rsid w:val="00412A23"/>
    <w:rsid w:val="004236E1"/>
    <w:rsid w:val="0042436C"/>
    <w:rsid w:val="00427CBD"/>
    <w:rsid w:val="0043036E"/>
    <w:rsid w:val="00433B38"/>
    <w:rsid w:val="00433E2F"/>
    <w:rsid w:val="004408F6"/>
    <w:rsid w:val="00440B01"/>
    <w:rsid w:val="0045682B"/>
    <w:rsid w:val="00462630"/>
    <w:rsid w:val="0046285F"/>
    <w:rsid w:val="00464B3A"/>
    <w:rsid w:val="00467501"/>
    <w:rsid w:val="00472131"/>
    <w:rsid w:val="004741B5"/>
    <w:rsid w:val="00477F25"/>
    <w:rsid w:val="00483483"/>
    <w:rsid w:val="0048359A"/>
    <w:rsid w:val="00485783"/>
    <w:rsid w:val="00487E0B"/>
    <w:rsid w:val="004A0512"/>
    <w:rsid w:val="004A3B03"/>
    <w:rsid w:val="004A64BF"/>
    <w:rsid w:val="004B44A0"/>
    <w:rsid w:val="004F0DDF"/>
    <w:rsid w:val="004F15C0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5003"/>
    <w:rsid w:val="00556DD6"/>
    <w:rsid w:val="00565E0E"/>
    <w:rsid w:val="00573367"/>
    <w:rsid w:val="00574098"/>
    <w:rsid w:val="005771AD"/>
    <w:rsid w:val="00580AFE"/>
    <w:rsid w:val="005829AC"/>
    <w:rsid w:val="00597B4D"/>
    <w:rsid w:val="005A582D"/>
    <w:rsid w:val="005B5043"/>
    <w:rsid w:val="005C024B"/>
    <w:rsid w:val="005C4CF8"/>
    <w:rsid w:val="005D3ABC"/>
    <w:rsid w:val="005E51D3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446ED"/>
    <w:rsid w:val="0065171C"/>
    <w:rsid w:val="00657F07"/>
    <w:rsid w:val="006733C9"/>
    <w:rsid w:val="00673F2E"/>
    <w:rsid w:val="006810A8"/>
    <w:rsid w:val="0069485E"/>
    <w:rsid w:val="00695CD7"/>
    <w:rsid w:val="006A23E2"/>
    <w:rsid w:val="006A6778"/>
    <w:rsid w:val="006A7FB2"/>
    <w:rsid w:val="006B3FD2"/>
    <w:rsid w:val="006B673B"/>
    <w:rsid w:val="006C319C"/>
    <w:rsid w:val="006D58A5"/>
    <w:rsid w:val="006E117B"/>
    <w:rsid w:val="006E5959"/>
    <w:rsid w:val="006E5A36"/>
    <w:rsid w:val="006F46B5"/>
    <w:rsid w:val="00704DA7"/>
    <w:rsid w:val="00710607"/>
    <w:rsid w:val="00726833"/>
    <w:rsid w:val="00733951"/>
    <w:rsid w:val="00740A48"/>
    <w:rsid w:val="00741B72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31F4"/>
    <w:rsid w:val="007A710A"/>
    <w:rsid w:val="007B123E"/>
    <w:rsid w:val="007B5AD1"/>
    <w:rsid w:val="007C63F9"/>
    <w:rsid w:val="007D7697"/>
    <w:rsid w:val="007E1DBF"/>
    <w:rsid w:val="007E6938"/>
    <w:rsid w:val="007F6B95"/>
    <w:rsid w:val="007F7487"/>
    <w:rsid w:val="0080582E"/>
    <w:rsid w:val="00815655"/>
    <w:rsid w:val="00816821"/>
    <w:rsid w:val="00821441"/>
    <w:rsid w:val="00826287"/>
    <w:rsid w:val="00832164"/>
    <w:rsid w:val="00832EA1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B51FF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2E5D"/>
    <w:rsid w:val="00904705"/>
    <w:rsid w:val="00906057"/>
    <w:rsid w:val="00914DDA"/>
    <w:rsid w:val="00916122"/>
    <w:rsid w:val="00917634"/>
    <w:rsid w:val="0092074A"/>
    <w:rsid w:val="00923B06"/>
    <w:rsid w:val="00930B4B"/>
    <w:rsid w:val="0094056C"/>
    <w:rsid w:val="009446EE"/>
    <w:rsid w:val="009459EA"/>
    <w:rsid w:val="00947FF2"/>
    <w:rsid w:val="00962302"/>
    <w:rsid w:val="00964F8F"/>
    <w:rsid w:val="009672B0"/>
    <w:rsid w:val="00967CB5"/>
    <w:rsid w:val="009814E6"/>
    <w:rsid w:val="00983A7A"/>
    <w:rsid w:val="00992CD4"/>
    <w:rsid w:val="009965AA"/>
    <w:rsid w:val="009A1774"/>
    <w:rsid w:val="009A29A1"/>
    <w:rsid w:val="009A4BF7"/>
    <w:rsid w:val="009A623C"/>
    <w:rsid w:val="009A7406"/>
    <w:rsid w:val="009C0399"/>
    <w:rsid w:val="009C0716"/>
    <w:rsid w:val="009D63D5"/>
    <w:rsid w:val="009D678E"/>
    <w:rsid w:val="009F18DE"/>
    <w:rsid w:val="009F70EA"/>
    <w:rsid w:val="00A0140B"/>
    <w:rsid w:val="00A022FA"/>
    <w:rsid w:val="00A051B6"/>
    <w:rsid w:val="00A11326"/>
    <w:rsid w:val="00A121F0"/>
    <w:rsid w:val="00A316A1"/>
    <w:rsid w:val="00A44332"/>
    <w:rsid w:val="00A60B85"/>
    <w:rsid w:val="00A61B1E"/>
    <w:rsid w:val="00A65F3D"/>
    <w:rsid w:val="00A83BCE"/>
    <w:rsid w:val="00A90253"/>
    <w:rsid w:val="00A9030A"/>
    <w:rsid w:val="00A90535"/>
    <w:rsid w:val="00A94849"/>
    <w:rsid w:val="00A96DD1"/>
    <w:rsid w:val="00A97785"/>
    <w:rsid w:val="00AA0759"/>
    <w:rsid w:val="00AA195C"/>
    <w:rsid w:val="00AA1F6A"/>
    <w:rsid w:val="00AA306B"/>
    <w:rsid w:val="00AB4C97"/>
    <w:rsid w:val="00AD6450"/>
    <w:rsid w:val="00AF077E"/>
    <w:rsid w:val="00AF5C37"/>
    <w:rsid w:val="00AF6886"/>
    <w:rsid w:val="00B20933"/>
    <w:rsid w:val="00B27E0E"/>
    <w:rsid w:val="00B3519D"/>
    <w:rsid w:val="00B4664D"/>
    <w:rsid w:val="00B63A7F"/>
    <w:rsid w:val="00B63D4B"/>
    <w:rsid w:val="00B74517"/>
    <w:rsid w:val="00B77928"/>
    <w:rsid w:val="00B80959"/>
    <w:rsid w:val="00B848D8"/>
    <w:rsid w:val="00B84BBD"/>
    <w:rsid w:val="00B85150"/>
    <w:rsid w:val="00B87336"/>
    <w:rsid w:val="00B87EEA"/>
    <w:rsid w:val="00B9174C"/>
    <w:rsid w:val="00B94787"/>
    <w:rsid w:val="00BA093C"/>
    <w:rsid w:val="00BA62B4"/>
    <w:rsid w:val="00BA6AFA"/>
    <w:rsid w:val="00BB31D2"/>
    <w:rsid w:val="00BC2928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04C49"/>
    <w:rsid w:val="00C15329"/>
    <w:rsid w:val="00C15E5F"/>
    <w:rsid w:val="00C205A3"/>
    <w:rsid w:val="00C22FE4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E43A7"/>
    <w:rsid w:val="00CE586A"/>
    <w:rsid w:val="00CE5DD8"/>
    <w:rsid w:val="00CF08AA"/>
    <w:rsid w:val="00CF2B01"/>
    <w:rsid w:val="00D03996"/>
    <w:rsid w:val="00D06B15"/>
    <w:rsid w:val="00D06C66"/>
    <w:rsid w:val="00D24939"/>
    <w:rsid w:val="00D25FCD"/>
    <w:rsid w:val="00D33CAC"/>
    <w:rsid w:val="00D34050"/>
    <w:rsid w:val="00D352BD"/>
    <w:rsid w:val="00D53280"/>
    <w:rsid w:val="00D6441A"/>
    <w:rsid w:val="00D66C74"/>
    <w:rsid w:val="00D75A80"/>
    <w:rsid w:val="00D77515"/>
    <w:rsid w:val="00D80E45"/>
    <w:rsid w:val="00D9199B"/>
    <w:rsid w:val="00D971DE"/>
    <w:rsid w:val="00DB23BA"/>
    <w:rsid w:val="00DB3F67"/>
    <w:rsid w:val="00DB712A"/>
    <w:rsid w:val="00DD6EAC"/>
    <w:rsid w:val="00DD736D"/>
    <w:rsid w:val="00DD758E"/>
    <w:rsid w:val="00DF3B91"/>
    <w:rsid w:val="00DF51DC"/>
    <w:rsid w:val="00DF6F47"/>
    <w:rsid w:val="00E04DEB"/>
    <w:rsid w:val="00E11156"/>
    <w:rsid w:val="00E122DF"/>
    <w:rsid w:val="00E210E2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84B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615D"/>
    <w:rsid w:val="00EE2A06"/>
    <w:rsid w:val="00EE33FB"/>
    <w:rsid w:val="00EE65AC"/>
    <w:rsid w:val="00EE6CC3"/>
    <w:rsid w:val="00EF0049"/>
    <w:rsid w:val="00EF3F51"/>
    <w:rsid w:val="00F039D0"/>
    <w:rsid w:val="00F236CB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4AA"/>
    <w:rsid w:val="00F84CCA"/>
    <w:rsid w:val="00F871F5"/>
    <w:rsid w:val="00F87DA4"/>
    <w:rsid w:val="00FA0C0E"/>
    <w:rsid w:val="00FA6F7B"/>
    <w:rsid w:val="00FC03F3"/>
    <w:rsid w:val="00FC556C"/>
    <w:rsid w:val="00FC758E"/>
    <w:rsid w:val="00FD60B5"/>
    <w:rsid w:val="00FF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2BFA1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8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5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3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58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433F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745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61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84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29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0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63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117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08242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4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533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79013">
                  <w:marLeft w:val="0"/>
                  <w:marRight w:val="51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7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330029">
                  <w:marLeft w:val="0"/>
                  <w:marRight w:val="51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4439710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01013">
              <w:marLeft w:val="0"/>
              <w:marRight w:val="0"/>
              <w:marTop w:val="825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5594">
                  <w:marLeft w:val="0"/>
                  <w:marRight w:val="0"/>
                  <w:marTop w:val="510"/>
                  <w:marBottom w:val="8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0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221702">
              <w:marLeft w:val="0"/>
              <w:marRight w:val="0"/>
              <w:marTop w:val="825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474741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0277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906907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9178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293500">
              <w:marLeft w:val="0"/>
              <w:marRight w:val="0"/>
              <w:marTop w:val="825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4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55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1330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2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62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06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68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3075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445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216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424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481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6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489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7165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273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8389048">
                                                                                                  <w:marLeft w:val="0"/>
                                                                                                  <w:marRight w:val="13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41853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66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7465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648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308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672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333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587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4118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7822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6001675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565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672832">
              <w:marLeft w:val="0"/>
              <w:marRight w:val="0"/>
              <w:marTop w:val="825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63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7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8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105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662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8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338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0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32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03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754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94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270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454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1766079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347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73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609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49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388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47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133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13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669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932904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4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511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7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490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5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551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844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2518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175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85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3447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11561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024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704568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2588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736441">
              <w:marLeft w:val="75"/>
              <w:marRight w:val="75"/>
              <w:marTop w:val="31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3330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6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328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56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8116">
          <w:marLeft w:val="0"/>
          <w:marRight w:val="0"/>
          <w:marTop w:val="450"/>
          <w:marBottom w:val="375"/>
          <w:divBdr>
            <w:top w:val="single" w:sz="6" w:space="11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</w:div>
        <w:div w:id="1191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648">
              <w:blockQuote w:val="1"/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4594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  <w:div w:id="1901863344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  <w:div w:id="1590578281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  <w:div w:id="1676153104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  <w:div w:id="618993001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  <w:div w:id="1724206936">
          <w:blockQuote w:val="1"/>
          <w:marLeft w:val="75"/>
          <w:marRight w:val="0"/>
          <w:marTop w:val="225"/>
          <w:marBottom w:val="225"/>
          <w:divBdr>
            <w:top w:val="single" w:sz="6" w:space="0" w:color="99A3B1"/>
            <w:left w:val="outset" w:sz="36" w:space="15" w:color="4E5968"/>
            <w:bottom w:val="single" w:sz="6" w:space="0" w:color="99A3B1"/>
            <w:right w:val="single" w:sz="6" w:space="15" w:color="99A3B1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747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0498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4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86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63F3F"/>
                                    <w:left w:val="single" w:sz="24" w:space="8" w:color="F63F3F"/>
                                    <w:bottom w:val="single" w:sz="24" w:space="0" w:color="F63F3F"/>
                                    <w:right w:val="single" w:sz="24" w:space="8" w:color="F63F3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9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95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5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1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27567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0053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969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6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20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380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137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9050">
                      <w:marLeft w:val="0"/>
                      <w:marRight w:val="0"/>
                      <w:marTop w:val="90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50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92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29781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2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18462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2088">
                          <w:blockQuote w:val="1"/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36766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9634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8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02324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35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7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4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2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3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2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71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4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6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3192">
              <w:marLeft w:val="30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03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F8F7F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9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ncbi.nlm.nih.gov/pubmed/1597928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mc/articles/PMC2908021/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s://www.ayzdorov.ru/tvtravnik_strastocve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mc/articles/PMC5409706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72</cp:revision>
  <dcterms:created xsi:type="dcterms:W3CDTF">2023-02-03T07:05:00Z</dcterms:created>
  <dcterms:modified xsi:type="dcterms:W3CDTF">2023-02-08T07:30:00Z</dcterms:modified>
</cp:coreProperties>
</file>