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B4" w:rsidRPr="00C765B4" w:rsidRDefault="00C765B4" w:rsidP="00C765B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5B4">
        <w:rPr>
          <w:rFonts w:ascii="Times New Roman" w:hAnsi="Times New Roman" w:cs="Times New Roman"/>
          <w:b/>
          <w:sz w:val="28"/>
          <w:szCs w:val="28"/>
        </w:rPr>
        <w:t>СОВЕРШЕНСТВОВАНИЕ ГРАММАТИЧЕСКИХ НАВЫКОВ В РАМКАХ ПОДГОТОВКИ  К ЕГЭ ПО АНГЛИЙСКОМУ ЯЗЫКУ</w:t>
      </w:r>
    </w:p>
    <w:p w:rsidR="00C765B4" w:rsidRPr="00C765B4" w:rsidRDefault="00C765B4" w:rsidP="00C76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B4" w:rsidRPr="00C765B4" w:rsidRDefault="00C765B4" w:rsidP="00C765B4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765B4">
        <w:rPr>
          <w:rFonts w:ascii="Times New Roman" w:hAnsi="Times New Roman" w:cs="Times New Roman"/>
          <w:b/>
          <w:i/>
          <w:sz w:val="28"/>
          <w:szCs w:val="28"/>
        </w:rPr>
        <w:t>Корниенко Елена Николаевна</w:t>
      </w:r>
    </w:p>
    <w:p w:rsidR="00C765B4" w:rsidRPr="00C765B4" w:rsidRDefault="00281029" w:rsidP="00C765B4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магистрант</w:t>
      </w:r>
      <w:r w:rsidR="00C765B4" w:rsidRPr="00C765B4">
        <w:rPr>
          <w:rFonts w:ascii="Times New Roman" w:hAnsi="Times New Roman" w:cs="Times New Roman"/>
          <w:i/>
          <w:sz w:val="28"/>
          <w:szCs w:val="28"/>
        </w:rPr>
        <w:t xml:space="preserve">, КГУ им. К. Э. Циолковского, </w:t>
      </w:r>
    </w:p>
    <w:p w:rsidR="00C765B4" w:rsidRPr="00C765B4" w:rsidRDefault="00C765B4" w:rsidP="00C765B4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65B4">
        <w:rPr>
          <w:rFonts w:ascii="Times New Roman" w:hAnsi="Times New Roman" w:cs="Times New Roman"/>
          <w:i/>
          <w:sz w:val="28"/>
          <w:szCs w:val="28"/>
        </w:rPr>
        <w:t>Россия, г. Калуга</w:t>
      </w:r>
      <w:bookmarkStart w:id="0" w:name="_GoBack"/>
      <w:bookmarkEnd w:id="0"/>
    </w:p>
    <w:p w:rsidR="00C765B4" w:rsidRPr="00C765B4" w:rsidRDefault="00C765B4" w:rsidP="00C76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B4" w:rsidRPr="00C765B4" w:rsidRDefault="00C765B4" w:rsidP="00C765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4">
        <w:rPr>
          <w:rFonts w:ascii="Times New Roman" w:hAnsi="Times New Roman" w:cs="Times New Roman"/>
          <w:sz w:val="28"/>
          <w:szCs w:val="28"/>
        </w:rPr>
        <w:t>Аннотация: Теоретические основы совершенствования грамматических навыков при подготовке к ЕГЭ</w:t>
      </w:r>
      <w:r w:rsidR="00FD0D08">
        <w:rPr>
          <w:rFonts w:ascii="Times New Roman" w:hAnsi="Times New Roman" w:cs="Times New Roman"/>
          <w:sz w:val="28"/>
          <w:szCs w:val="28"/>
        </w:rPr>
        <w:t>.  Грамматика и её место роль в изучении иностранных языков. Цели обучения грамматике. Обучение грамматике на старшем этапе обучения.</w:t>
      </w:r>
      <w:r w:rsidR="002D3D65">
        <w:rPr>
          <w:rFonts w:ascii="Times New Roman" w:hAnsi="Times New Roman" w:cs="Times New Roman"/>
          <w:sz w:val="28"/>
          <w:szCs w:val="28"/>
        </w:rPr>
        <w:t xml:space="preserve"> </w:t>
      </w:r>
      <w:r w:rsidR="00FD0D08">
        <w:rPr>
          <w:rFonts w:ascii="Times New Roman" w:hAnsi="Times New Roman" w:cs="Times New Roman"/>
          <w:sz w:val="28"/>
          <w:szCs w:val="28"/>
        </w:rPr>
        <w:t xml:space="preserve">Типичные ошибки в экзамене. </w:t>
      </w:r>
    </w:p>
    <w:p w:rsidR="00C765B4" w:rsidRPr="00C765B4" w:rsidRDefault="00C765B4" w:rsidP="00C765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4">
        <w:rPr>
          <w:rFonts w:ascii="Times New Roman" w:hAnsi="Times New Roman" w:cs="Times New Roman"/>
          <w:sz w:val="28"/>
          <w:szCs w:val="28"/>
        </w:rPr>
        <w:t>Ключевые слова: ЕГЭ, грамматика, грамматический навык, обучение.</w:t>
      </w:r>
    </w:p>
    <w:p w:rsidR="00C765B4" w:rsidRPr="00C765B4" w:rsidRDefault="00C765B4" w:rsidP="00C765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4">
        <w:rPr>
          <w:rFonts w:ascii="Times New Roman" w:hAnsi="Times New Roman" w:cs="Times New Roman"/>
          <w:sz w:val="28"/>
          <w:szCs w:val="28"/>
        </w:rPr>
        <w:t>Грамматика - это особая структура, которая является неотъемлемой частью живого языка. Значение изучения грамматики иностранного языка состоит  в том, что она помогает  нам лучше осознать грамматический строй родного языка. Слово «грамматика» многозначно. С одной стороны, слово грамматика употребляется в значении «грамматический строй», то есть строение слова и предложения. С другой стороны, грамматика – это раздел языкознания, обобщение знаний о строе языка. Основной  задачей обучения является овладение учащимися  определенным рядом грамматических навыков до автоматизма. Целью закрепления грамматических знаний является выработка соответствующих умений, которые путем последующей автоматизации переходят в навыки [Воронцова Г. Н. 1948</w:t>
      </w:r>
      <w:proofErr w:type="gramStart"/>
      <w:r w:rsidRPr="00C765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65B4">
        <w:rPr>
          <w:rFonts w:ascii="Times New Roman" w:hAnsi="Times New Roman" w:cs="Times New Roman"/>
          <w:sz w:val="28"/>
          <w:szCs w:val="28"/>
        </w:rPr>
        <w:t xml:space="preserve">52]. Наличие достаточного количества лексического материала, на котором может быть сформирован навык является одним из самых важных условий  создания активного грамматического навыка. Обучение - это процесс взаимодействия учителя и учащегося, в ходе которого происходит усвоение знаний, умений и навыков. В обучении должны реализоваться цели и содержание процесса обучения. Организацию процесса обучения неоднократно рассматривали в своих работах Л.С. </w:t>
      </w:r>
      <w:proofErr w:type="spellStart"/>
      <w:r w:rsidRPr="00C765B4">
        <w:rPr>
          <w:rFonts w:ascii="Times New Roman" w:hAnsi="Times New Roman" w:cs="Times New Roman"/>
          <w:sz w:val="28"/>
          <w:szCs w:val="28"/>
        </w:rPr>
        <w:t>Выгодский</w:t>
      </w:r>
      <w:proofErr w:type="spellEnd"/>
      <w:r w:rsidRPr="00C765B4">
        <w:rPr>
          <w:rFonts w:ascii="Times New Roman" w:hAnsi="Times New Roman" w:cs="Times New Roman"/>
          <w:sz w:val="28"/>
          <w:szCs w:val="28"/>
        </w:rPr>
        <w:t>, А.А. Леонтьев, И.Л. Бим и другие.</w:t>
      </w:r>
    </w:p>
    <w:p w:rsidR="00C765B4" w:rsidRPr="00C765B4" w:rsidRDefault="00C765B4" w:rsidP="00C765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4">
        <w:rPr>
          <w:rFonts w:ascii="Times New Roman" w:hAnsi="Times New Roman" w:cs="Times New Roman"/>
          <w:sz w:val="28"/>
          <w:szCs w:val="28"/>
        </w:rPr>
        <w:lastRenderedPageBreak/>
        <w:t xml:space="preserve">Следуя И.Л. Бим, [Бим И.Л. 2001:175]  выделяются две основные цели при обучении грамматике: научить учащихся грамматически правильно оформлять свои устно-речевые высказывания, а также, распознавать грамматические явления при чтении и </w:t>
      </w:r>
      <w:proofErr w:type="spellStart"/>
      <w:r w:rsidRPr="00C765B4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C765B4">
        <w:rPr>
          <w:rFonts w:ascii="Times New Roman" w:hAnsi="Times New Roman" w:cs="Times New Roman"/>
          <w:sz w:val="28"/>
          <w:szCs w:val="28"/>
        </w:rPr>
        <w:t>, извлекая основную информацию. Без знания грамматики, или определенного уровня грамматического навыка реализация данных целей невозможна, так как формирование грамматических навыков требует много усилий и времени, также грамматический материал должен быть отобран.</w:t>
      </w:r>
    </w:p>
    <w:p w:rsidR="00C765B4" w:rsidRPr="00C765B4" w:rsidRDefault="00C765B4" w:rsidP="00C765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4">
        <w:rPr>
          <w:rFonts w:ascii="Times New Roman" w:hAnsi="Times New Roman" w:cs="Times New Roman"/>
          <w:sz w:val="28"/>
          <w:szCs w:val="28"/>
        </w:rPr>
        <w:t>При обучен</w:t>
      </w:r>
      <w:proofErr w:type="gramStart"/>
      <w:r w:rsidRPr="00C765B4">
        <w:rPr>
          <w:rFonts w:ascii="Times New Roman" w:hAnsi="Times New Roman" w:cs="Times New Roman"/>
          <w:sz w:val="28"/>
          <w:szCs w:val="28"/>
        </w:rPr>
        <w:t>ии ИЯ</w:t>
      </w:r>
      <w:proofErr w:type="gramEnd"/>
      <w:r w:rsidRPr="00C765B4">
        <w:rPr>
          <w:rFonts w:ascii="Times New Roman" w:hAnsi="Times New Roman" w:cs="Times New Roman"/>
          <w:sz w:val="28"/>
          <w:szCs w:val="28"/>
        </w:rPr>
        <w:t xml:space="preserve"> выделяют активный и пассивный минимум материала. Активный материал используется во всех видах речевой деятельности, а пассивный необходим для узнавания при чтении и </w:t>
      </w:r>
      <w:proofErr w:type="spellStart"/>
      <w:r w:rsidRPr="00C765B4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C765B4">
        <w:rPr>
          <w:rFonts w:ascii="Times New Roman" w:hAnsi="Times New Roman" w:cs="Times New Roman"/>
          <w:sz w:val="28"/>
          <w:szCs w:val="28"/>
        </w:rPr>
        <w:t xml:space="preserve">. Таким образом, содержание обучение грамматике на ступени основного общего образования должно  опираться на вышеуказанный минимум. </w:t>
      </w:r>
    </w:p>
    <w:p w:rsidR="00C765B4" w:rsidRPr="00C765B4" w:rsidRDefault="00C765B4" w:rsidP="00C765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4">
        <w:rPr>
          <w:rFonts w:ascii="Times New Roman" w:hAnsi="Times New Roman" w:cs="Times New Roman"/>
          <w:sz w:val="28"/>
          <w:szCs w:val="28"/>
        </w:rPr>
        <w:t xml:space="preserve">Раздел ЕГЭ «Грамматика и лексика» проверяет лексико-грамматические знания и умения учеников. Для более успешной подготовки учащихся к сдаче ЕГЭ важно не только знать, какие задания входят в данный раздел, но обращать внимание на типичные ошибки учащихся. Проблемы возникали в употреблении следующих грамматических явлений и словообразовательных процессов: пассивный залог; притяжательные местоимения; порядковые числительные; неправильные глаголы; сравнительная и превосходная степени прилагательных; отрицательные префиксы и суффиксы. На основе анализа результатов ЕГЭ по иностранным языкам </w:t>
      </w:r>
      <w:proofErr w:type="gramStart"/>
      <w:r w:rsidRPr="00C765B4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C765B4">
        <w:rPr>
          <w:rFonts w:ascii="Times New Roman" w:hAnsi="Times New Roman" w:cs="Times New Roman"/>
          <w:sz w:val="28"/>
          <w:szCs w:val="28"/>
        </w:rPr>
        <w:t xml:space="preserve"> очевидно, что рецептивные умения учащихся развиты лучше продуктивных во всех иностранных языках. </w:t>
      </w:r>
    </w:p>
    <w:p w:rsidR="00C765B4" w:rsidRPr="00C765B4" w:rsidRDefault="00C765B4" w:rsidP="00C76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B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C765B4">
        <w:rPr>
          <w:rFonts w:ascii="Times New Roman" w:hAnsi="Times New Roman" w:cs="Times New Roman"/>
          <w:sz w:val="28"/>
          <w:szCs w:val="28"/>
        </w:rPr>
        <w:t>Проанализировав методическую литературу, можно сделать вывод, что процесс формирования грамматических навыков является одной из самый сложных задач в процессе обучения.</w:t>
      </w:r>
      <w:proofErr w:type="gramEnd"/>
      <w:r w:rsidRPr="00C765B4">
        <w:rPr>
          <w:rFonts w:ascii="Times New Roman" w:hAnsi="Times New Roman" w:cs="Times New Roman"/>
          <w:sz w:val="28"/>
          <w:szCs w:val="28"/>
        </w:rPr>
        <w:t xml:space="preserve">  Грамматика является основой всех видов речевой деятельности. Овладение грамматикой иностранного языка важно не только для овладения продуктивными видами речевой деятельности, но и для понимания речи других, при  </w:t>
      </w:r>
      <w:proofErr w:type="spellStart"/>
      <w:r w:rsidRPr="00C765B4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C765B4">
        <w:rPr>
          <w:rFonts w:ascii="Times New Roman" w:hAnsi="Times New Roman" w:cs="Times New Roman"/>
          <w:sz w:val="28"/>
          <w:szCs w:val="28"/>
        </w:rPr>
        <w:t xml:space="preserve">  и чтении. На старшем этапе  </w:t>
      </w:r>
      <w:r w:rsidRPr="00C765B4">
        <w:rPr>
          <w:rFonts w:ascii="Times New Roman" w:hAnsi="Times New Roman" w:cs="Times New Roman"/>
          <w:sz w:val="28"/>
          <w:szCs w:val="28"/>
        </w:rPr>
        <w:lastRenderedPageBreak/>
        <w:t>необходимо не только совершенствовать активные грамматические навыки, но и автоматизировать пассивные. В старших классах эта задача усложняется в связи с психологическими особенностями данного возраста, поэтому необходимо вырабатывать дифференцированный подход при совершенствовании грамматических навыков и умений у старшеклассников.</w:t>
      </w:r>
    </w:p>
    <w:p w:rsidR="00C765B4" w:rsidRPr="00C765B4" w:rsidRDefault="00C765B4" w:rsidP="00C76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B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765B4" w:rsidRPr="00C765B4" w:rsidRDefault="00C765B4" w:rsidP="00C765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4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765B4" w:rsidRPr="00C765B4" w:rsidRDefault="00C765B4" w:rsidP="00C765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B4">
        <w:rPr>
          <w:rFonts w:ascii="Times New Roman" w:hAnsi="Times New Roman" w:cs="Times New Roman"/>
          <w:sz w:val="28"/>
          <w:szCs w:val="28"/>
        </w:rPr>
        <w:t>Воронцова Г.Н. Грамматический минимум по иностранным языкам.-1948- С.52,63,113</w:t>
      </w:r>
    </w:p>
    <w:p w:rsidR="00C765B4" w:rsidRPr="00C765B4" w:rsidRDefault="00C765B4" w:rsidP="00C765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B4">
        <w:rPr>
          <w:rFonts w:ascii="Times New Roman" w:hAnsi="Times New Roman" w:cs="Times New Roman"/>
          <w:sz w:val="28"/>
          <w:szCs w:val="28"/>
        </w:rPr>
        <w:t xml:space="preserve">Бим И.Л. Некоторые актуальные проблемы организации обучения </w:t>
      </w:r>
      <w:proofErr w:type="gramStart"/>
      <w:r w:rsidRPr="00C765B4">
        <w:rPr>
          <w:rFonts w:ascii="Times New Roman" w:hAnsi="Times New Roman" w:cs="Times New Roman"/>
          <w:sz w:val="28"/>
          <w:szCs w:val="28"/>
        </w:rPr>
        <w:t>иностранным</w:t>
      </w:r>
      <w:proofErr w:type="gramEnd"/>
      <w:r w:rsidRPr="00C765B4">
        <w:rPr>
          <w:rFonts w:ascii="Times New Roman" w:hAnsi="Times New Roman" w:cs="Times New Roman"/>
          <w:sz w:val="28"/>
          <w:szCs w:val="28"/>
        </w:rPr>
        <w:t xml:space="preserve"> языка //ИЯШ - 2001. - №2 - С.175</w:t>
      </w:r>
    </w:p>
    <w:p w:rsidR="00C765B4" w:rsidRPr="00C765B4" w:rsidRDefault="00C765B4" w:rsidP="00C765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B4">
        <w:rPr>
          <w:rFonts w:ascii="Times New Roman" w:hAnsi="Times New Roman" w:cs="Times New Roman"/>
          <w:sz w:val="28"/>
          <w:szCs w:val="28"/>
        </w:rPr>
        <w:t>Выготский, Л.С. Мышление и речь / Л.С. Выготский /– М.: Педагогика, 1982. – Т. 2. – С. 265.</w:t>
      </w:r>
    </w:p>
    <w:p w:rsidR="00C765B4" w:rsidRPr="00C765B4" w:rsidRDefault="00C765B4" w:rsidP="00C765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B4">
        <w:rPr>
          <w:rFonts w:ascii="Times New Roman" w:hAnsi="Times New Roman" w:cs="Times New Roman"/>
          <w:sz w:val="28"/>
          <w:szCs w:val="28"/>
        </w:rPr>
        <w:t>Леонтьев, А.А. Общая методика обучения иностранному языку. - М.: Русский язык, 1991.- С.63,116</w:t>
      </w:r>
    </w:p>
    <w:p w:rsidR="00C765B4" w:rsidRPr="00C765B4" w:rsidRDefault="00C765B4" w:rsidP="00C765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B4">
        <w:rPr>
          <w:rFonts w:ascii="Times New Roman" w:hAnsi="Times New Roman" w:cs="Times New Roman"/>
          <w:sz w:val="28"/>
          <w:szCs w:val="28"/>
        </w:rPr>
        <w:t>Иванова Т.В. Теория и методика обучения иностранному языку: Базовый курс лекций. Часть 1.- Уфа: Изд. БГПУ, 2008.-С.101</w:t>
      </w:r>
    </w:p>
    <w:p w:rsidR="00C765B4" w:rsidRPr="00C765B4" w:rsidRDefault="00C765B4" w:rsidP="00C765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B4">
        <w:rPr>
          <w:rFonts w:ascii="Times New Roman" w:hAnsi="Times New Roman" w:cs="Times New Roman"/>
          <w:sz w:val="28"/>
          <w:szCs w:val="28"/>
        </w:rPr>
        <w:t>Вербицкая М.В., Махмурян К. С., Симкин В.Н. Методические рекомендации по подготовке к разделам «Грамматика и Лексика» и «Письмо» ЕГЭ по английскому языку // Иностранные языки в школе.- 2014.- №1- С.52</w:t>
      </w:r>
    </w:p>
    <w:p w:rsidR="00C765B4" w:rsidRPr="00C765B4" w:rsidRDefault="00C765B4" w:rsidP="00C76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D5" w:rsidRPr="00C765B4" w:rsidRDefault="003F6AD5" w:rsidP="00C76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6AD5" w:rsidRPr="00C765B4" w:rsidSect="00C765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583A"/>
    <w:multiLevelType w:val="hybridMultilevel"/>
    <w:tmpl w:val="BE00A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B4"/>
    <w:rsid w:val="00281029"/>
    <w:rsid w:val="002D3D65"/>
    <w:rsid w:val="003F6AD5"/>
    <w:rsid w:val="00C765B4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5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Корниенко</dc:creator>
  <cp:lastModifiedBy>Семья Корниенко</cp:lastModifiedBy>
  <cp:revision>5</cp:revision>
  <dcterms:created xsi:type="dcterms:W3CDTF">2018-10-24T15:57:00Z</dcterms:created>
  <dcterms:modified xsi:type="dcterms:W3CDTF">2018-10-26T18:42:00Z</dcterms:modified>
</cp:coreProperties>
</file>