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222E" w14:textId="1188EA81" w:rsidR="00383156" w:rsidRDefault="00383156" w:rsidP="003831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82F83" w:rsidRPr="00382F83">
        <w:rPr>
          <w:rFonts w:ascii="Times New Roman" w:hAnsi="Times New Roman" w:cs="Times New Roman"/>
          <w:b/>
          <w:sz w:val="28"/>
          <w:szCs w:val="28"/>
        </w:rPr>
        <w:t>Работа с текстом</w:t>
      </w:r>
      <w:r w:rsidR="00181B8A">
        <w:rPr>
          <w:rFonts w:ascii="Times New Roman" w:hAnsi="Times New Roman" w:cs="Times New Roman"/>
          <w:b/>
          <w:sz w:val="28"/>
          <w:szCs w:val="28"/>
        </w:rPr>
        <w:t xml:space="preserve"> В.А. Сухомлинского «</w:t>
      </w:r>
      <w:r w:rsidR="00056830">
        <w:rPr>
          <w:rFonts w:ascii="Times New Roman" w:hAnsi="Times New Roman" w:cs="Times New Roman"/>
          <w:b/>
          <w:sz w:val="28"/>
          <w:szCs w:val="28"/>
        </w:rPr>
        <w:t xml:space="preserve">Сказка о </w:t>
      </w:r>
      <w:r w:rsidR="003360E0">
        <w:rPr>
          <w:rFonts w:ascii="Times New Roman" w:hAnsi="Times New Roman" w:cs="Times New Roman"/>
          <w:b/>
          <w:sz w:val="28"/>
          <w:szCs w:val="28"/>
        </w:rPr>
        <w:t>Гусын</w:t>
      </w:r>
      <w:r w:rsidR="00056830">
        <w:rPr>
          <w:rFonts w:ascii="Times New Roman" w:hAnsi="Times New Roman" w:cs="Times New Roman"/>
          <w:b/>
          <w:sz w:val="28"/>
          <w:szCs w:val="28"/>
        </w:rPr>
        <w:t>е</w:t>
      </w:r>
      <w:r w:rsidR="00181B8A">
        <w:rPr>
          <w:rFonts w:ascii="Times New Roman" w:hAnsi="Times New Roman" w:cs="Times New Roman"/>
          <w:b/>
          <w:sz w:val="28"/>
          <w:szCs w:val="28"/>
        </w:rPr>
        <w:t>»</w:t>
      </w:r>
      <w:r w:rsidR="00382F83" w:rsidRPr="00382F83">
        <w:rPr>
          <w:rFonts w:ascii="Times New Roman" w:hAnsi="Times New Roman" w:cs="Times New Roman"/>
          <w:b/>
          <w:sz w:val="28"/>
          <w:szCs w:val="28"/>
        </w:rPr>
        <w:t xml:space="preserve"> как способ формирования читательской грамотности обучающихся</w:t>
      </w:r>
      <w:r w:rsidR="00382F83" w:rsidRPr="005430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F6EC6B" w14:textId="77777777" w:rsidR="00383156" w:rsidRPr="005430EB" w:rsidRDefault="00383156" w:rsidP="003831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181B8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6D89712" w14:textId="74040E90" w:rsidR="002865CC" w:rsidRDefault="005430EB" w:rsidP="002865CC">
      <w:p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C44646">
        <w:rPr>
          <w:rFonts w:ascii="Times New Roman" w:hAnsi="Times New Roman" w:cs="Times New Roman"/>
          <w:b/>
          <w:sz w:val="28"/>
          <w:szCs w:val="28"/>
        </w:rPr>
        <w:t>Цель:</w:t>
      </w:r>
      <w:r w:rsidRPr="005430EB">
        <w:rPr>
          <w:rFonts w:ascii="Times New Roman" w:hAnsi="Times New Roman" w:cs="Times New Roman"/>
          <w:sz w:val="28"/>
          <w:szCs w:val="28"/>
        </w:rPr>
        <w:t xml:space="preserve"> научит</w:t>
      </w:r>
      <w:r w:rsidR="003360E0">
        <w:rPr>
          <w:rFonts w:ascii="Times New Roman" w:hAnsi="Times New Roman" w:cs="Times New Roman"/>
          <w:sz w:val="28"/>
          <w:szCs w:val="28"/>
        </w:rPr>
        <w:t>ь</w:t>
      </w:r>
      <w:r w:rsidRPr="005430EB">
        <w:rPr>
          <w:rFonts w:ascii="Times New Roman" w:hAnsi="Times New Roman" w:cs="Times New Roman"/>
          <w:sz w:val="28"/>
          <w:szCs w:val="28"/>
        </w:rPr>
        <w:t xml:space="preserve">ся анализировать текст, </w:t>
      </w:r>
      <w:r w:rsidR="002865CC" w:rsidRPr="002865C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сформировать у школьник</w:t>
      </w:r>
      <w:r w:rsidR="002865C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ов навыки написания сочинения-</w:t>
      </w:r>
      <w:r w:rsidR="002865CC" w:rsidRPr="002865C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рассуждения на морально-этическую тему в рамках подготовки к ОГЭ по русскому языку в </w:t>
      </w:r>
      <w:r w:rsidR="002865C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8</w:t>
      </w:r>
      <w:r w:rsidR="002865CC" w:rsidRPr="002865C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классе (выполнение задания 9.3).</w:t>
      </w:r>
    </w:p>
    <w:p w14:paraId="0E284AFC" w14:textId="77777777" w:rsidR="002865CC" w:rsidRP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2865CC">
        <w:rPr>
          <w:b/>
          <w:bCs/>
          <w:color w:val="000000"/>
          <w:sz w:val="28"/>
          <w:szCs w:val="21"/>
        </w:rPr>
        <w:t>Планируемые результаты:</w:t>
      </w:r>
    </w:p>
    <w:p w14:paraId="3AD156ED" w14:textId="77777777" w:rsidR="002865CC" w:rsidRP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2865CC">
        <w:rPr>
          <w:b/>
          <w:bCs/>
          <w:color w:val="000000"/>
          <w:sz w:val="28"/>
          <w:szCs w:val="21"/>
        </w:rPr>
        <w:t>познавательные УУД</w:t>
      </w:r>
      <w:r w:rsidRPr="002865CC">
        <w:rPr>
          <w:color w:val="000000"/>
          <w:sz w:val="28"/>
          <w:szCs w:val="21"/>
        </w:rPr>
        <w:t>: поиск и выделение необходимой информации, осознанное и произвольное построение речевого высказывания в письменной форме, восприятие текста художественного произведения, смысловое чтение; анализ, умение доказывать;</w:t>
      </w:r>
    </w:p>
    <w:p w14:paraId="0C00907A" w14:textId="77777777" w:rsidR="002865CC" w:rsidRP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2865CC">
        <w:rPr>
          <w:b/>
          <w:bCs/>
          <w:color w:val="000000"/>
          <w:sz w:val="28"/>
          <w:szCs w:val="21"/>
        </w:rPr>
        <w:t>личностные УУД</w:t>
      </w:r>
      <w:r w:rsidRPr="002865CC">
        <w:rPr>
          <w:color w:val="000000"/>
          <w:sz w:val="28"/>
          <w:szCs w:val="21"/>
        </w:rPr>
        <w:t>: совершенствование духовно-нравственных качеств личности, самоопределение, нравственно-этическая ориентация, способность к самооценке действий, поступков;</w:t>
      </w:r>
    </w:p>
    <w:p w14:paraId="0CB34BA6" w14:textId="77777777" w:rsidR="002865CC" w:rsidRP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2865CC">
        <w:rPr>
          <w:b/>
          <w:bCs/>
          <w:color w:val="000000"/>
          <w:sz w:val="28"/>
          <w:szCs w:val="21"/>
        </w:rPr>
        <w:t>регулятивные УУД</w:t>
      </w:r>
      <w:r w:rsidRPr="002865CC">
        <w:rPr>
          <w:color w:val="000000"/>
          <w:sz w:val="28"/>
          <w:szCs w:val="21"/>
        </w:rPr>
        <w:t>: целеполагание, планирование, саморегуляция, выделение и осознание обучающимися того, что уже усвоено и что еще нужно усвоить.</w:t>
      </w:r>
    </w:p>
    <w:p w14:paraId="5569E30A" w14:textId="77777777" w:rsidR="002865CC" w:rsidRP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2865CC">
        <w:rPr>
          <w:b/>
          <w:bCs/>
          <w:color w:val="000000"/>
          <w:sz w:val="28"/>
          <w:szCs w:val="21"/>
        </w:rPr>
        <w:t>коммуникативные УУД</w:t>
      </w:r>
      <w:r w:rsidRPr="002865CC">
        <w:rPr>
          <w:color w:val="000000"/>
          <w:sz w:val="28"/>
          <w:szCs w:val="21"/>
        </w:rPr>
        <w:t>: планирование учебного сотрудничества с учителем и сверстниками, соблюдение правил речевого поведения, умение высказывать и обосновывать свою точку зрения.</w:t>
      </w:r>
    </w:p>
    <w:p w14:paraId="5A37D843" w14:textId="77777777" w:rsidR="00C44646" w:rsidRPr="00C44646" w:rsidRDefault="002865CC" w:rsidP="00C44646">
      <w:pPr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2865CC">
        <w:rPr>
          <w:rFonts w:ascii="Times New Roman" w:hAnsi="Times New Roman" w:cs="Times New Roman"/>
          <w:b/>
          <w:bCs/>
          <w:color w:val="000000"/>
          <w:sz w:val="28"/>
          <w:szCs w:val="21"/>
        </w:rPr>
        <w:t>Организационные формы:</w:t>
      </w:r>
      <w:r w:rsidRPr="002865CC">
        <w:rPr>
          <w:rFonts w:ascii="Times New Roman" w:hAnsi="Times New Roman" w:cs="Times New Roman"/>
          <w:color w:val="000000"/>
          <w:sz w:val="28"/>
          <w:szCs w:val="21"/>
        </w:rPr>
        <w:t> беседа, групповая работа, индивидуальная работа.</w:t>
      </w:r>
    </w:p>
    <w:p w14:paraId="2B70762E" w14:textId="77777777" w:rsidR="00C44646" w:rsidRPr="00181B8A" w:rsidRDefault="002865CC" w:rsidP="00C44646">
      <w:pPr>
        <w:jc w:val="both"/>
        <w:rPr>
          <w:rFonts w:ascii="Times New Roman" w:hAnsi="Times New Roman" w:cs="Times New Roman"/>
          <w:sz w:val="28"/>
          <w:szCs w:val="28"/>
        </w:rPr>
      </w:pPr>
      <w:r w:rsidRPr="002865CC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Средства обучения: </w:t>
      </w:r>
      <w:r w:rsidRPr="002865C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компьютер, интерактивная доска, презентация, памятки.</w:t>
      </w:r>
      <w:r w:rsidRPr="00286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29582" w14:textId="77777777" w:rsidR="002865CC" w:rsidRPr="00C44646" w:rsidRDefault="002865CC" w:rsidP="00C44646">
      <w:pPr>
        <w:jc w:val="center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14:paraId="0ADE6B0E" w14:textId="6E9FE143" w:rsidR="002865CC" w:rsidRPr="00383156" w:rsidRDefault="002865CC" w:rsidP="0038315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156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</w:p>
    <w:p w14:paraId="11BDAEDD" w14:textId="35B88FF7" w:rsidR="002865CC" w:rsidRPr="002865CC" w:rsidRDefault="002865CC" w:rsidP="00286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5CC">
        <w:rPr>
          <w:rFonts w:ascii="Times New Roman" w:hAnsi="Times New Roman" w:cs="Times New Roman"/>
          <w:sz w:val="28"/>
          <w:szCs w:val="28"/>
        </w:rPr>
        <w:t xml:space="preserve">1) </w:t>
      </w:r>
      <w:r w:rsidRPr="002865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Приветствие учащихся. Проверка готовности к уроку. Давайте определим своё настроение, настрой на работу</w:t>
      </w:r>
    </w:p>
    <w:p w14:paraId="34E9FF4C" w14:textId="63BD1C55" w:rsidR="002865CC" w:rsidRDefault="002865CC" w:rsidP="00286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5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      Эмоциональный настрой.</w:t>
      </w:r>
    </w:p>
    <w:p w14:paraId="0FF3C421" w14:textId="74880E91" w:rsidR="00181B8A" w:rsidRDefault="00181B8A" w:rsidP="00286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81B8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- Что вы видите на картине </w:t>
      </w:r>
      <w:r w:rsidR="003360E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Владимира </w:t>
      </w:r>
      <w:proofErr w:type="spellStart"/>
      <w:r w:rsidR="003360E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Волегова</w:t>
      </w:r>
      <w:proofErr w:type="spellEnd"/>
      <w:r w:rsidR="003360E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«Мать и дитя</w:t>
      </w:r>
      <w:r w:rsidRPr="00181B8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?</w:t>
      </w:r>
    </w:p>
    <w:p w14:paraId="65C34E77" w14:textId="1CB77FFF" w:rsidR="003360E0" w:rsidRPr="00181B8A" w:rsidRDefault="003360E0" w:rsidP="00286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5F0D66EA" wp14:editId="533E4AE5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EC20A5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14:paraId="15B7DE56" w14:textId="4D8FFD1D" w:rsidR="002865CC" w:rsidRPr="00181B8A" w:rsidRDefault="002865CC" w:rsidP="00286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9D9537F" w14:textId="3FDFED36" w:rsidR="002865CC" w:rsidRPr="002865CC" w:rsidRDefault="003360E0" w:rsidP="002865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76330CCA" wp14:editId="571F3522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667B9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31650934" w14:textId="22A3D24E" w:rsidR="00181B8A" w:rsidRDefault="00556610" w:rsidP="002865C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>
        <w:rPr>
          <w:i/>
          <w:noProof/>
          <w:color w:val="181818"/>
          <w:sz w:val="28"/>
          <w:szCs w:val="28"/>
        </w:rPr>
        <w:lastRenderedPageBreak/>
        <w:drawing>
          <wp:anchor distT="0" distB="0" distL="114300" distR="114300" simplePos="0" relativeHeight="251661824" behindDoc="0" locked="0" layoutInCell="1" allowOverlap="1" wp14:anchorId="31E2F982" wp14:editId="40B3E7DF">
            <wp:simplePos x="0" y="0"/>
            <wp:positionH relativeFrom="column">
              <wp:posOffset>-432435</wp:posOffset>
            </wp:positionH>
            <wp:positionV relativeFrom="paragraph">
              <wp:posOffset>-1137285</wp:posOffset>
            </wp:positionV>
            <wp:extent cx="2890520" cy="3375025"/>
            <wp:effectExtent l="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337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B8A">
        <w:rPr>
          <w:i/>
          <w:color w:val="000000"/>
          <w:sz w:val="28"/>
          <w:szCs w:val="21"/>
        </w:rPr>
        <w:t>-Какую тему мы будем сегодня обсуждать</w:t>
      </w:r>
      <w:r w:rsidR="002865CC" w:rsidRPr="002865CC">
        <w:rPr>
          <w:i/>
          <w:color w:val="000000"/>
          <w:sz w:val="28"/>
          <w:szCs w:val="21"/>
        </w:rPr>
        <w:t>?</w:t>
      </w:r>
      <w:r w:rsidR="002865CC">
        <w:rPr>
          <w:i/>
          <w:color w:val="000000"/>
          <w:sz w:val="28"/>
          <w:szCs w:val="21"/>
        </w:rPr>
        <w:t xml:space="preserve"> </w:t>
      </w:r>
    </w:p>
    <w:p w14:paraId="0C1ED01C" w14:textId="7F26AB6C" w:rsidR="002865CC" w:rsidRPr="002865CC" w:rsidRDefault="00181B8A" w:rsidP="002865C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>
        <w:rPr>
          <w:i/>
          <w:color w:val="000000"/>
          <w:sz w:val="28"/>
          <w:szCs w:val="21"/>
        </w:rPr>
        <w:t>-Что такое «материнская любовь?</w:t>
      </w:r>
    </w:p>
    <w:p w14:paraId="152268D6" w14:textId="52482C09" w:rsidR="002865CC" w:rsidRP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 w:rsidRPr="002865CC">
        <w:rPr>
          <w:i/>
          <w:color w:val="000000"/>
          <w:sz w:val="28"/>
          <w:szCs w:val="21"/>
        </w:rPr>
        <w:t>- Сформулируйте тему урока, какие цели поставим перед собой?</w:t>
      </w:r>
    </w:p>
    <w:p w14:paraId="641CA917" w14:textId="01C7B71B" w:rsid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1"/>
        </w:rPr>
      </w:pPr>
      <w:r>
        <w:rPr>
          <w:i/>
          <w:iCs/>
          <w:color w:val="000000"/>
          <w:sz w:val="28"/>
          <w:szCs w:val="21"/>
        </w:rPr>
        <w:t xml:space="preserve"> </w:t>
      </w:r>
      <w:r w:rsidRPr="002865CC">
        <w:rPr>
          <w:i/>
          <w:iCs/>
          <w:color w:val="000000"/>
          <w:sz w:val="28"/>
          <w:szCs w:val="21"/>
        </w:rPr>
        <w:t>(написание сочинения</w:t>
      </w:r>
      <w:r>
        <w:rPr>
          <w:i/>
          <w:iCs/>
          <w:color w:val="000000"/>
          <w:sz w:val="28"/>
          <w:szCs w:val="21"/>
        </w:rPr>
        <w:t>-рассуждения</w:t>
      </w:r>
      <w:r w:rsidRPr="002865CC">
        <w:rPr>
          <w:i/>
          <w:iCs/>
          <w:color w:val="000000"/>
          <w:sz w:val="28"/>
          <w:szCs w:val="21"/>
        </w:rPr>
        <w:t>)</w:t>
      </w:r>
    </w:p>
    <w:p w14:paraId="65C84632" w14:textId="4F39DFA1" w:rsidR="00556610" w:rsidRDefault="00556610" w:rsidP="002865C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1"/>
        </w:rPr>
      </w:pPr>
    </w:p>
    <w:p w14:paraId="7A4510CE" w14:textId="46A2AF90" w:rsidR="00556610" w:rsidRDefault="00556610" w:rsidP="002865C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1"/>
        </w:rPr>
      </w:pPr>
    </w:p>
    <w:p w14:paraId="6A36038C" w14:textId="353302B4" w:rsidR="00556610" w:rsidRDefault="00556610" w:rsidP="002865C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1"/>
        </w:rPr>
      </w:pPr>
    </w:p>
    <w:p w14:paraId="00FB7C00" w14:textId="77777777" w:rsidR="00556610" w:rsidRPr="002865CC" w:rsidRDefault="00556610" w:rsidP="002865C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</w:p>
    <w:p w14:paraId="3A8FBEE8" w14:textId="5AED4692" w:rsidR="002865CC" w:rsidRPr="00C44646" w:rsidRDefault="002865CC" w:rsidP="0038315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C44646">
        <w:rPr>
          <w:b/>
          <w:bCs/>
          <w:color w:val="000000"/>
          <w:sz w:val="28"/>
          <w:szCs w:val="21"/>
        </w:rPr>
        <w:t>Постановка учебных задач.</w:t>
      </w:r>
    </w:p>
    <w:p w14:paraId="379BA52C" w14:textId="62C104B5" w:rsidR="002865CC" w:rsidRPr="00C44646" w:rsidRDefault="002865CC" w:rsidP="002865C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 w:rsidRPr="00C44646">
        <w:rPr>
          <w:i/>
          <w:color w:val="000000"/>
          <w:sz w:val="28"/>
          <w:szCs w:val="21"/>
        </w:rPr>
        <w:t>- А что мы должны вспомнить, чтобы правильно написать сочинение?</w:t>
      </w:r>
    </w:p>
    <w:p w14:paraId="691C491F" w14:textId="29AD07D5" w:rsidR="002865CC" w:rsidRPr="00C44646" w:rsidRDefault="002865CC" w:rsidP="002865C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 w:rsidRPr="00C44646">
        <w:rPr>
          <w:i/>
          <w:color w:val="000000"/>
          <w:sz w:val="28"/>
          <w:szCs w:val="21"/>
        </w:rPr>
        <w:t>- Вспомните структуру сочинения-рассуждения: из скольких частей состоит?</w:t>
      </w:r>
    </w:p>
    <w:p w14:paraId="7D2E16AE" w14:textId="68F3615B" w:rsidR="002865CC" w:rsidRP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65CC">
        <w:rPr>
          <w:color w:val="000000"/>
          <w:sz w:val="28"/>
          <w:szCs w:val="28"/>
        </w:rPr>
        <w:t>Перед вами чистые листы. Ваша задача соотнести термин и лексическое значение.</w:t>
      </w:r>
    </w:p>
    <w:p w14:paraId="6C290B0B" w14:textId="2F426EB3" w:rsidR="002865CC" w:rsidRP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65CC">
        <w:rPr>
          <w:color w:val="000000"/>
          <w:sz w:val="28"/>
          <w:szCs w:val="28"/>
        </w:rPr>
        <w:t>Что такое тезис?</w:t>
      </w:r>
    </w:p>
    <w:p w14:paraId="7D998C52" w14:textId="77777777" w:rsidR="002865CC" w:rsidRP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65CC">
        <w:rPr>
          <w:b/>
          <w:bCs/>
          <w:i/>
          <w:iCs/>
          <w:color w:val="000000"/>
          <w:sz w:val="28"/>
          <w:szCs w:val="28"/>
        </w:rPr>
        <w:t>Тезис </w:t>
      </w:r>
      <w:r w:rsidRPr="002865CC">
        <w:rPr>
          <w:i/>
          <w:iCs/>
          <w:color w:val="000000"/>
          <w:sz w:val="28"/>
          <w:szCs w:val="28"/>
        </w:rPr>
        <w:t>– это положение, утверждение, которое требуется доказать.</w:t>
      </w:r>
    </w:p>
    <w:p w14:paraId="06A91237" w14:textId="77777777" w:rsidR="002865CC" w:rsidRP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65CC">
        <w:rPr>
          <w:color w:val="000000"/>
          <w:sz w:val="28"/>
          <w:szCs w:val="28"/>
        </w:rPr>
        <w:t>-А что такое аргументы? Сколько их должно быть в экзаменационном сочинении?</w:t>
      </w:r>
    </w:p>
    <w:p w14:paraId="1F2C752A" w14:textId="77777777" w:rsidR="002865CC" w:rsidRP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65CC">
        <w:rPr>
          <w:b/>
          <w:bCs/>
          <w:i/>
          <w:iCs/>
          <w:color w:val="000000"/>
          <w:sz w:val="28"/>
          <w:szCs w:val="28"/>
        </w:rPr>
        <w:t>Аргументы </w:t>
      </w:r>
      <w:r w:rsidRPr="002865CC">
        <w:rPr>
          <w:i/>
          <w:iCs/>
          <w:color w:val="000000"/>
          <w:sz w:val="28"/>
          <w:szCs w:val="28"/>
        </w:rPr>
        <w:t>– это доказательства, факты, подтверждающие выдвинутый тезис.</w:t>
      </w:r>
    </w:p>
    <w:p w14:paraId="0797940B" w14:textId="77777777" w:rsidR="002865CC" w:rsidRP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65CC">
        <w:rPr>
          <w:color w:val="000000"/>
          <w:sz w:val="28"/>
          <w:szCs w:val="28"/>
        </w:rPr>
        <w:t>-А вывод, по вашему мнению, для чего нужен?</w:t>
      </w:r>
    </w:p>
    <w:p w14:paraId="5D171DEC" w14:textId="77777777" w:rsidR="002865CC" w:rsidRP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65CC">
        <w:rPr>
          <w:b/>
          <w:bCs/>
          <w:i/>
          <w:iCs/>
          <w:color w:val="000000"/>
          <w:sz w:val="28"/>
          <w:szCs w:val="28"/>
        </w:rPr>
        <w:t>Вывод–</w:t>
      </w:r>
      <w:r w:rsidRPr="002865CC">
        <w:rPr>
          <w:i/>
          <w:iCs/>
          <w:color w:val="000000"/>
          <w:sz w:val="28"/>
          <w:szCs w:val="28"/>
        </w:rPr>
        <w:t>это заключение, итог проведённого рассуждения.</w:t>
      </w:r>
    </w:p>
    <w:p w14:paraId="5AE3BBDA" w14:textId="77777777" w:rsidR="002865CC" w:rsidRP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65CC">
        <w:rPr>
          <w:color w:val="000000"/>
          <w:sz w:val="28"/>
          <w:szCs w:val="28"/>
        </w:rPr>
        <w:t>- Итак, мы повторили основные понятия, необходимые для выполнения нашего задания.</w:t>
      </w:r>
    </w:p>
    <w:p w14:paraId="6DAA8138" w14:textId="77777777" w:rsidR="002865CC" w:rsidRP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65CC">
        <w:rPr>
          <w:color w:val="000000"/>
          <w:sz w:val="28"/>
          <w:szCs w:val="28"/>
        </w:rPr>
        <w:t>-Давайте вспомним формулировку задания 9.3</w:t>
      </w:r>
    </w:p>
    <w:p w14:paraId="412C382E" w14:textId="77777777" w:rsid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2865CC">
        <w:rPr>
          <w:color w:val="000000"/>
          <w:sz w:val="28"/>
          <w:szCs w:val="28"/>
        </w:rPr>
        <w:t>- Какие требования выдвигаются? (</w:t>
      </w:r>
      <w:r w:rsidRPr="002865CC">
        <w:rPr>
          <w:i/>
          <w:iCs/>
          <w:color w:val="000000"/>
          <w:sz w:val="28"/>
          <w:szCs w:val="28"/>
        </w:rPr>
        <w:t>не менее 70 слов, 2 аргумента, аккуратным разборчивым почерком, не пересказ)</w:t>
      </w:r>
    </w:p>
    <w:p w14:paraId="587419D8" w14:textId="77777777" w:rsidR="002865CC" w:rsidRP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2865CC">
        <w:rPr>
          <w:color w:val="000000"/>
          <w:sz w:val="28"/>
          <w:szCs w:val="21"/>
        </w:rPr>
        <w:t>Мы познакомились с заданием 9.3. Можем приступать к работе над сочинением.</w:t>
      </w:r>
    </w:p>
    <w:p w14:paraId="79106B33" w14:textId="77777777" w:rsidR="001073A6" w:rsidRDefault="002865CC" w:rsidP="002865C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1"/>
        </w:rPr>
      </w:pPr>
      <w:r w:rsidRPr="002865CC">
        <w:rPr>
          <w:b/>
          <w:bCs/>
          <w:color w:val="000000"/>
          <w:sz w:val="28"/>
          <w:szCs w:val="21"/>
        </w:rPr>
        <w:t>Помните, что на любом этапе работы вы можете пользоваться орфографическими словарями, чтобы предупредить появление ошибок.</w:t>
      </w:r>
    </w:p>
    <w:p w14:paraId="05ED8DC6" w14:textId="77777777" w:rsidR="002865CC" w:rsidRDefault="002865CC" w:rsidP="002865C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 xml:space="preserve">- </w:t>
      </w:r>
      <w:r w:rsidRPr="002865CC">
        <w:rPr>
          <w:bCs/>
          <w:i/>
          <w:color w:val="000000"/>
          <w:sz w:val="28"/>
          <w:szCs w:val="21"/>
        </w:rPr>
        <w:t>Переходим к 1 этапу нашей работы.</w:t>
      </w:r>
      <w:r>
        <w:rPr>
          <w:b/>
          <w:bCs/>
          <w:color w:val="000000"/>
          <w:sz w:val="28"/>
          <w:szCs w:val="21"/>
        </w:rPr>
        <w:t xml:space="preserve"> </w:t>
      </w:r>
    </w:p>
    <w:p w14:paraId="05649D5B" w14:textId="77777777" w:rsidR="00383156" w:rsidRPr="00383156" w:rsidRDefault="00383156" w:rsidP="0038315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</w:rPr>
      </w:pPr>
      <w:r w:rsidRPr="00383156">
        <w:rPr>
          <w:b/>
          <w:color w:val="000000"/>
          <w:sz w:val="28"/>
          <w:szCs w:val="21"/>
        </w:rPr>
        <w:t>Основная часть</w:t>
      </w:r>
    </w:p>
    <w:p w14:paraId="7FF556EA" w14:textId="77777777" w:rsidR="001073A6" w:rsidRPr="00383156" w:rsidRDefault="001073A6" w:rsidP="0038315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56">
        <w:rPr>
          <w:rFonts w:ascii="Times New Roman" w:hAnsi="Times New Roman" w:cs="Times New Roman"/>
          <w:sz w:val="28"/>
          <w:szCs w:val="28"/>
        </w:rPr>
        <w:lastRenderedPageBreak/>
        <w:t xml:space="preserve">1 шаг – восприятие информации, содержащейся в тексте. </w:t>
      </w:r>
    </w:p>
    <w:p w14:paraId="02144B51" w14:textId="6B9DDA3F" w:rsidR="001073A6" w:rsidRDefault="001073A6" w:rsidP="0010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предлагается </w:t>
      </w:r>
      <w:r w:rsidR="009A5743"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 xml:space="preserve"> В.А. </w:t>
      </w:r>
      <w:r w:rsidRPr="001073A6">
        <w:rPr>
          <w:rFonts w:ascii="Times New Roman" w:hAnsi="Times New Roman" w:cs="Times New Roman"/>
          <w:sz w:val="28"/>
          <w:szCs w:val="28"/>
        </w:rPr>
        <w:t>Сухомлинского «</w:t>
      </w:r>
      <w:r w:rsidR="009A5743">
        <w:rPr>
          <w:rFonts w:ascii="Times New Roman" w:hAnsi="Times New Roman" w:cs="Times New Roman"/>
          <w:sz w:val="28"/>
          <w:szCs w:val="28"/>
        </w:rPr>
        <w:t>Сказка о гусыне</w:t>
      </w:r>
      <w:r w:rsidRPr="001073A6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F9A2316" w14:textId="77777777" w:rsidR="001073A6" w:rsidRPr="001073A6" w:rsidRDefault="001073A6" w:rsidP="001073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3A6">
        <w:rPr>
          <w:rFonts w:ascii="Times New Roman" w:hAnsi="Times New Roman" w:cs="Times New Roman"/>
          <w:i/>
          <w:sz w:val="28"/>
          <w:szCs w:val="28"/>
        </w:rPr>
        <w:t>Выразительное чтение текста учеником</w:t>
      </w:r>
    </w:p>
    <w:p w14:paraId="3740F9D5" w14:textId="4497ACA5" w:rsidR="001073A6" w:rsidRPr="001073A6" w:rsidRDefault="001073A6" w:rsidP="001073A6">
      <w:pPr>
        <w:keepNext/>
        <w:keepLines/>
        <w:spacing w:before="200" w:after="0" w:line="360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1073A6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ТЕКСТ 1. </w:t>
      </w:r>
      <w:r w:rsidR="009A5743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Сказка о Гусыне</w:t>
      </w:r>
    </w:p>
    <w:p w14:paraId="494D1BCC" w14:textId="2D31D635" w:rsidR="009A5743" w:rsidRPr="00A442C8" w:rsidRDefault="009A5743" w:rsidP="00A442C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жаркий летний день вывела гусыня своих маленьких желтеньких гусят на прогулку. </w:t>
      </w:r>
      <w:r w:rsidRPr="00A4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(2) </w:t>
      </w:r>
      <w:r w:rsidRPr="00A4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показывала деткам большой мир. </w:t>
      </w:r>
      <w:r w:rsidRPr="00A442C8">
        <w:rPr>
          <w:rFonts w:ascii="Times New Roman" w:eastAsia="Times New Roman" w:hAnsi="Times New Roman" w:cs="Times New Roman"/>
          <w:sz w:val="28"/>
          <w:szCs w:val="28"/>
          <w:lang w:eastAsia="ru-RU"/>
        </w:rPr>
        <w:t>(3)</w:t>
      </w:r>
      <w:r w:rsidRPr="00A4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мир был зеленым и радостным – перед гусятами раскинулся огромный луг. </w:t>
      </w:r>
      <w:r w:rsidRPr="00A4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(4) </w:t>
      </w:r>
      <w:r w:rsidRPr="00A4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Гусыня учила деток щипать нежные стебельки молодой травки. </w:t>
      </w:r>
      <w:r w:rsidRPr="00A4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(5) </w:t>
      </w:r>
      <w:r w:rsidRPr="00A4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Стебельки были сладкие, солнышко теплое и ласковое, трава мягкая, мир зеленый и поющий многими голосами жучков, бабочек, мотыльков. </w:t>
      </w:r>
      <w:r w:rsidRPr="00A4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(6) </w:t>
      </w:r>
      <w:r w:rsidRPr="00A442C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Гусята были счастливые.</w:t>
      </w:r>
    </w:p>
    <w:p w14:paraId="2E302A2A" w14:textId="3CDCE88E" w:rsidR="009A5743" w:rsidRPr="009A5743" w:rsidRDefault="009A5743" w:rsidP="00A442C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(7)</w:t>
      </w:r>
      <w:r w:rsidRPr="009A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появились темные тучи, на землю упали первые капли дождя.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(8) </w:t>
      </w:r>
      <w:r w:rsidRPr="009A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посыпались крупные, как воробьиные яички, градинки.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(9) </w:t>
      </w:r>
      <w:r w:rsidRPr="009A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Гусята прибежали к маме, она подняла крылья и прикрыла ими своих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(10) </w:t>
      </w:r>
      <w:r w:rsidRPr="009A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крыльями было тепло и уютно, гусята слышали, как будто бы откуда-то издалека доносится грохот грома, вой ветра и стук градинок.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(11) </w:t>
      </w:r>
      <w:r w:rsidRPr="009A57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даже стало весело: за материнскими крыльями творится что-то страшное, а они в тепле и уюте.</w:t>
      </w:r>
    </w:p>
    <w:p w14:paraId="08CE6AEC" w14:textId="11A52E39" w:rsidR="009A5743" w:rsidRPr="009A5743" w:rsidRDefault="009A5743" w:rsidP="00A442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(12) </w:t>
      </w:r>
      <w:r w:rsidRPr="009A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все утихло.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(13) </w:t>
      </w:r>
      <w:r w:rsidRPr="009A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Гусятам хотелось поскорее на зеленый луг, но мать не поднимала крылья.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(14) </w:t>
      </w:r>
      <w:r w:rsidRPr="009A574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Гусята требовательно запищали: выпускай нас, мама.</w:t>
      </w:r>
    </w:p>
    <w:p w14:paraId="71E89528" w14:textId="16431561" w:rsidR="009A5743" w:rsidRPr="009A5743" w:rsidRDefault="009A5743" w:rsidP="00A442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(15) </w:t>
      </w:r>
      <w:r w:rsidRPr="009A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тихо подняла крылья.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(16) </w:t>
      </w:r>
      <w:r w:rsidRPr="009A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Гусята выбежали на траву.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(17) </w:t>
      </w:r>
      <w:r w:rsidRPr="009A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увидели, что у матери изранены крылья, вырваны многие перья.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(18) </w:t>
      </w:r>
      <w:r w:rsidRPr="009A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тяжело дышала.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(19) </w:t>
      </w:r>
      <w:r w:rsidRPr="009A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мир вокруг был таким радостным, солнышко сияло так ярко и ласково, жучки, пчелы, шмели пели так красиво, что гусятам почему-то и в голову не пришло спросить: «Мама, что с тобой?»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(20) </w:t>
      </w:r>
      <w:r w:rsidRPr="009A57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когда один, самый маленький и слабенький гусенок подошел к маме и спросил: «Почему у тебя изранены крылья?» – она тихо ответила: «Все хорошо, мой сын ».</w:t>
      </w:r>
    </w:p>
    <w:p w14:paraId="02AF0CEE" w14:textId="038920F7" w:rsidR="009A5743" w:rsidRPr="009A5743" w:rsidRDefault="00A442C8" w:rsidP="00A442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(21) </w:t>
      </w:r>
      <w:r w:rsidR="009A5743" w:rsidRPr="009A57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Желтенькие гусята рассыпались по траве, и мать была счастлива.</w:t>
      </w:r>
    </w:p>
    <w:p w14:paraId="3E74A800" w14:textId="77777777" w:rsidR="001073A6" w:rsidRPr="001073A6" w:rsidRDefault="001073A6" w:rsidP="001073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В.А.Сухомлинский</w:t>
      </w:r>
      <w:proofErr w:type="spellEnd"/>
      <w:r w:rsidRPr="0010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5DED15" w14:textId="77777777" w:rsidR="001073A6" w:rsidRPr="001073A6" w:rsidRDefault="001073A6" w:rsidP="001073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5CF361" w14:textId="77777777" w:rsidR="001073A6" w:rsidRPr="00383156" w:rsidRDefault="001073A6" w:rsidP="00A442C8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шаг – осмысление прочитанного</w:t>
      </w:r>
    </w:p>
    <w:p w14:paraId="3AF1A548" w14:textId="77777777" w:rsidR="001073A6" w:rsidRPr="00C44646" w:rsidRDefault="001073A6" w:rsidP="001073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44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Предлагаю начать с словарной работы. </w:t>
      </w:r>
    </w:p>
    <w:p w14:paraId="635E9B36" w14:textId="77777777" w:rsidR="001073A6" w:rsidRPr="00C44646" w:rsidRDefault="001073A6" w:rsidP="001073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4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Ведущим словом в тексте является «Мама». </w:t>
      </w:r>
    </w:p>
    <w:p w14:paraId="3F756193" w14:textId="77777777" w:rsidR="00C44646" w:rsidRPr="00C44646" w:rsidRDefault="00C44646" w:rsidP="00C446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понятийных вопросов</w:t>
      </w:r>
    </w:p>
    <w:p w14:paraId="152D2104" w14:textId="77777777" w:rsidR="001073A6" w:rsidRPr="00C44646" w:rsidRDefault="00C44646" w:rsidP="001073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1073A6" w:rsidRPr="00C44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073A6" w:rsidRPr="00C446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включает в себя понятие «мама»? Какие обращения встречали в литературе?</w:t>
      </w:r>
      <w:r w:rsidR="001073A6" w:rsidRPr="00C44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073A6" w:rsidRPr="00C446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как мы будем говорить о Маме?</w:t>
      </w:r>
    </w:p>
    <w:p w14:paraId="7F585D68" w14:textId="77777777" w:rsidR="001073A6" w:rsidRPr="001073A6" w:rsidRDefault="001073A6" w:rsidP="001073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«Кластер»</w:t>
      </w:r>
    </w:p>
    <w:p w14:paraId="7C045F81" w14:textId="77777777" w:rsidR="001073A6" w:rsidRP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Кластер № 1 </w:t>
      </w:r>
    </w:p>
    <w:tbl>
      <w:tblPr>
        <w:tblW w:w="0" w:type="auto"/>
        <w:tblCellSpacing w:w="0" w:type="dxa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2"/>
        <w:gridCol w:w="1985"/>
      </w:tblGrid>
      <w:tr w:rsidR="001073A6" w:rsidRPr="001073A6" w14:paraId="278FAF55" w14:textId="77777777" w:rsidTr="00F65775">
        <w:trPr>
          <w:tblCellSpacing w:w="0" w:type="dxa"/>
        </w:trPr>
        <w:tc>
          <w:tcPr>
            <w:tcW w:w="2410" w:type="dxa"/>
            <w:vAlign w:val="center"/>
            <w:hideMark/>
          </w:tcPr>
          <w:p w14:paraId="4ED0DA76" w14:textId="77777777" w:rsidR="001073A6" w:rsidRPr="001073A6" w:rsidRDefault="001073A6" w:rsidP="00F65775">
            <w:pPr>
              <w:spacing w:before="100" w:beforeAutospacing="1" w:after="100" w:afterAutospacing="1" w:line="240" w:lineRule="auto"/>
              <w:ind w:firstLine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49a5a84d4178bbdb0ebf68db38b1a9285852ee76"/>
            <w:bookmarkStart w:id="1" w:name="1"/>
            <w:bookmarkEnd w:id="0"/>
            <w:bookmarkEnd w:id="1"/>
            <w:r w:rsidRPr="0010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благодарностью</w:t>
            </w:r>
          </w:p>
          <w:p w14:paraId="3D59D1C9" w14:textId="77777777" w:rsidR="001073A6" w:rsidRPr="001073A6" w:rsidRDefault="001073A6" w:rsidP="00F65775">
            <w:pPr>
              <w:spacing w:before="100" w:beforeAutospacing="1" w:after="100" w:afterAutospacing="1" w:line="240" w:lineRule="auto"/>
              <w:ind w:firstLine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восхищением</w:t>
            </w:r>
          </w:p>
          <w:p w14:paraId="39D1DB98" w14:textId="77777777" w:rsidR="001073A6" w:rsidRPr="001073A6" w:rsidRDefault="001073A6" w:rsidP="00F65775">
            <w:pPr>
              <w:spacing w:before="100" w:beforeAutospacing="1" w:after="100" w:afterAutospacing="1" w:line="240" w:lineRule="auto"/>
              <w:ind w:firstLine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радостью</w:t>
            </w:r>
          </w:p>
        </w:tc>
        <w:tc>
          <w:tcPr>
            <w:tcW w:w="1842" w:type="dxa"/>
            <w:vAlign w:val="center"/>
            <w:hideMark/>
          </w:tcPr>
          <w:p w14:paraId="42E22C50" w14:textId="77777777" w:rsidR="001073A6" w:rsidRPr="001073A6" w:rsidRDefault="001073A6" w:rsidP="00F65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</w:t>
            </w:r>
          </w:p>
        </w:tc>
        <w:tc>
          <w:tcPr>
            <w:tcW w:w="1985" w:type="dxa"/>
            <w:vAlign w:val="center"/>
            <w:hideMark/>
          </w:tcPr>
          <w:p w14:paraId="79CAC796" w14:textId="77777777" w:rsidR="001073A6" w:rsidRPr="001073A6" w:rsidRDefault="001073A6" w:rsidP="00F65775">
            <w:pPr>
              <w:spacing w:before="100" w:beforeAutospacing="1" w:after="100" w:afterAutospacing="1" w:line="240" w:lineRule="auto"/>
              <w:ind w:right="1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любовью</w:t>
            </w:r>
          </w:p>
          <w:p w14:paraId="7357AD1D" w14:textId="77777777" w:rsidR="001073A6" w:rsidRPr="001073A6" w:rsidRDefault="001073A6" w:rsidP="00F65775">
            <w:pPr>
              <w:spacing w:before="100" w:beforeAutospacing="1" w:after="100" w:afterAutospacing="1" w:line="240" w:lineRule="auto"/>
              <w:ind w:right="1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почтением</w:t>
            </w:r>
          </w:p>
          <w:p w14:paraId="059939D5" w14:textId="77777777" w:rsidR="001073A6" w:rsidRPr="001073A6" w:rsidRDefault="001073A6" w:rsidP="00F65775">
            <w:pPr>
              <w:spacing w:before="100" w:beforeAutospacing="1" w:after="100" w:afterAutospacing="1" w:line="240" w:lineRule="auto"/>
              <w:ind w:right="1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уважением</w:t>
            </w:r>
          </w:p>
          <w:p w14:paraId="624C6370" w14:textId="77777777" w:rsidR="001073A6" w:rsidRPr="001073A6" w:rsidRDefault="001073A6" w:rsidP="00F65775">
            <w:pPr>
              <w:spacing w:before="100" w:beforeAutospacing="1" w:after="100" w:afterAutospacing="1" w:line="240" w:lineRule="auto"/>
              <w:ind w:right="1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теплотой</w:t>
            </w:r>
          </w:p>
        </w:tc>
      </w:tr>
    </w:tbl>
    <w:p w14:paraId="4E461C15" w14:textId="77777777" w:rsidR="001073A6" w:rsidRP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0210D" w14:textId="77777777" w:rsidR="001073A6" w:rsidRPr="00C4464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46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ассоциации у вас возникают, когда вы слышите слово «Мама»?</w:t>
      </w:r>
    </w:p>
    <w:p w14:paraId="69F0DE3D" w14:textId="77777777" w:rsidR="001073A6" w:rsidRP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 №2</w:t>
      </w:r>
    </w:p>
    <w:p w14:paraId="588AC75D" w14:textId="77777777" w:rsidR="001073A6" w:rsidRDefault="001073A6" w:rsidP="00C4464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ученик записывает в центре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«мама</w:t>
      </w:r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вокруг него записывает ассоциации.</w:t>
      </w:r>
    </w:p>
    <w:p w14:paraId="5F0F28A1" w14:textId="77777777" w:rsidR="001073A6" w:rsidRPr="001073A6" w:rsidRDefault="001073A6" w:rsidP="00107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жизни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</w:t>
      </w:r>
    </w:p>
    <w:p w14:paraId="63968D44" w14:textId="77777777" w:rsidR="001073A6" w:rsidRPr="001073A6" w:rsidRDefault="001073A6" w:rsidP="00107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>.мама……..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</w:t>
      </w:r>
    </w:p>
    <w:p w14:paraId="21B64F4F" w14:textId="77777777" w:rsidR="001073A6" w:rsidRPr="001073A6" w:rsidRDefault="001073A6" w:rsidP="00107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</w:p>
    <w:p w14:paraId="6A0D48DD" w14:textId="77777777" w:rsidR="001073A6" w:rsidRPr="001073A6" w:rsidRDefault="001073A6" w:rsidP="00107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</w:t>
      </w:r>
    </w:p>
    <w:p w14:paraId="1AB124D9" w14:textId="77777777" w:rsidR="001073A6" w:rsidRPr="001073A6" w:rsidRDefault="001073A6" w:rsidP="00107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любовь</w:t>
      </w:r>
    </w:p>
    <w:p w14:paraId="18DF5527" w14:textId="77777777" w:rsidR="00C44646" w:rsidRDefault="00C4464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D2751C" w14:textId="77777777" w:rsidR="001073A6" w:rsidRDefault="001073A6" w:rsidP="00C44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«Работа с пословицами и поговорками о маме»</w:t>
      </w:r>
    </w:p>
    <w:p w14:paraId="06E39901" w14:textId="77777777" w:rsid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107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Подберите  пословицы, поговорки, можно  фразеологические обороты о маме (задание индивидуальное)  </w:t>
      </w:r>
    </w:p>
    <w:p w14:paraId="64716911" w14:textId="77777777" w:rsidR="001073A6" w:rsidRP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59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Примерный ответ:</w:t>
      </w:r>
    </w:p>
    <w:p w14:paraId="6DD8A9BC" w14:textId="69C9800E" w:rsidR="001073A6" w:rsidRP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59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Пословицы о </w:t>
      </w:r>
      <w:r w:rsidR="00F657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матери, материнской любви</w:t>
      </w:r>
      <w:r w:rsidRPr="00A059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</w:p>
    <w:p w14:paraId="2BF4751A" w14:textId="77777777" w:rsidR="001073A6" w:rsidRP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59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Какие пословицы вы знаете о матери? Можете привести?</w:t>
      </w:r>
    </w:p>
    <w:p w14:paraId="5C3D3E2F" w14:textId="77777777" w:rsidR="001073A6" w:rsidRP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59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Что мать в голову вобьет, того и отец не выбьет.</w:t>
      </w:r>
    </w:p>
    <w:p w14:paraId="348785D0" w14:textId="77777777" w:rsidR="001073A6" w:rsidRP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59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Не оставляй отца и мать на старости лет, и Бог тебя не оставит.</w:t>
      </w:r>
    </w:p>
    <w:p w14:paraId="4E255640" w14:textId="77777777" w:rsidR="001073A6" w:rsidRP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59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Материнское сердце в детках, а детское в камне.</w:t>
      </w:r>
    </w:p>
    <w:p w14:paraId="096ABF5A" w14:textId="77777777" w:rsidR="001073A6" w:rsidRP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59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 свете все найдешь, кроме отца и матери.</w:t>
      </w:r>
    </w:p>
    <w:p w14:paraId="5F3B9AF6" w14:textId="77777777" w:rsidR="001073A6" w:rsidRP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59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Без отца – </w:t>
      </w:r>
      <w:proofErr w:type="spellStart"/>
      <w:r w:rsidRPr="00A059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полсирота</w:t>
      </w:r>
      <w:proofErr w:type="spellEnd"/>
      <w:r w:rsidRPr="00A059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а без матери и вся сирота.</w:t>
      </w:r>
    </w:p>
    <w:p w14:paraId="0CB4C336" w14:textId="77777777" w:rsidR="001073A6" w:rsidRP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59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Пчелки без матки – пропащие детки.</w:t>
      </w:r>
    </w:p>
    <w:p w14:paraId="0DB19B0E" w14:textId="77777777" w:rsidR="001073A6" w:rsidRP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59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Нет такого дружка, как родная матушка.</w:t>
      </w:r>
    </w:p>
    <w:p w14:paraId="7196108B" w14:textId="77777777" w:rsidR="001073A6" w:rsidRP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59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При солнце тепло, а при матери добро.</w:t>
      </w:r>
    </w:p>
    <w:p w14:paraId="2505A7FF" w14:textId="77777777" w:rsidR="001073A6" w:rsidRP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59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Мать праведна – ограда камена.</w:t>
      </w:r>
    </w:p>
    <w:p w14:paraId="650AB315" w14:textId="77777777" w:rsidR="001073A6" w:rsidRP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59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Материнские побои  не болят.</w:t>
      </w:r>
    </w:p>
    <w:p w14:paraId="6685177A" w14:textId="77777777" w:rsidR="001073A6" w:rsidRP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59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Материнская любовь и со дна моря поднимает.</w:t>
      </w:r>
    </w:p>
    <w:p w14:paraId="1AE27DE9" w14:textId="77777777" w:rsidR="001073A6" w:rsidRDefault="001073A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59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 солнце тепло, а при матери добро.</w:t>
      </w:r>
    </w:p>
    <w:p w14:paraId="7E051E45" w14:textId="77777777" w:rsidR="00C44646" w:rsidRDefault="00C4464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дают определение понятию «Материнская любовь».</w:t>
      </w:r>
    </w:p>
    <w:p w14:paraId="256739F9" w14:textId="77777777" w:rsidR="00C44646" w:rsidRPr="00C44646" w:rsidRDefault="00C4464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ответы:</w:t>
      </w:r>
    </w:p>
    <w:p w14:paraId="0427D782" w14:textId="77777777" w:rsidR="00A059F7" w:rsidRPr="00A059F7" w:rsidRDefault="00A059F7" w:rsidP="00C446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59F7">
        <w:rPr>
          <w:b/>
          <w:bCs/>
          <w:color w:val="000000"/>
          <w:sz w:val="28"/>
          <w:szCs w:val="28"/>
        </w:rPr>
        <w:t>Любовь материнская </w:t>
      </w:r>
      <w:r w:rsidRPr="00A059F7">
        <w:rPr>
          <w:color w:val="000000"/>
          <w:sz w:val="28"/>
          <w:szCs w:val="28"/>
        </w:rPr>
        <w:t>- это самое прекрасное и сильное чувство, это огромная сила, способная творить чудеса, возрождать к жизни, спасать от  опасных болезней. Материнская любовь многогранна, она проявляется в бескорыстной самоотдаче, заботе, волнениях за собственного ребёнка. Материнская любовь</w:t>
      </w:r>
    </w:p>
    <w:p w14:paraId="078345BC" w14:textId="77777777" w:rsidR="00A059F7" w:rsidRPr="00A059F7" w:rsidRDefault="00A059F7" w:rsidP="00A059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59F7">
        <w:rPr>
          <w:b/>
          <w:color w:val="000000"/>
          <w:sz w:val="28"/>
          <w:szCs w:val="28"/>
        </w:rPr>
        <w:t>Материнская любовь</w:t>
      </w:r>
      <w:r w:rsidRPr="00A059F7">
        <w:rPr>
          <w:color w:val="000000"/>
          <w:sz w:val="28"/>
          <w:szCs w:val="28"/>
        </w:rPr>
        <w:t xml:space="preserve"> – это наиболее трудная форма любви, самая сильная, постоянная и бескорыстная. Любовь матери всепрощающа, она не ждёт благодарности и ничего не требует взамен. Материнская любовь считается высшим видом любви и наиболее священной изо всех эмоциональных связей.</w:t>
      </w:r>
    </w:p>
    <w:p w14:paraId="5216F6EA" w14:textId="77777777" w:rsidR="00A059F7" w:rsidRPr="00A059F7" w:rsidRDefault="00A059F7" w:rsidP="00A059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 w:rsidRPr="00A059F7">
        <w:rPr>
          <w:b/>
          <w:color w:val="000000"/>
          <w:sz w:val="28"/>
          <w:szCs w:val="21"/>
        </w:rPr>
        <w:t>Материнская любовь</w:t>
      </w:r>
      <w:r w:rsidRPr="00A059F7">
        <w:rPr>
          <w:color w:val="000000"/>
          <w:sz w:val="28"/>
          <w:szCs w:val="21"/>
        </w:rPr>
        <w:t xml:space="preserve"> – это огромная сила, созидающая, творящая, вдохновляющая. Она способна творить чудеса, возрождать к жизни, спасать от опасных болезней. Она может, как наказать, так и миловать.</w:t>
      </w:r>
    </w:p>
    <w:p w14:paraId="560B62FF" w14:textId="77777777" w:rsidR="00A059F7" w:rsidRPr="00A059F7" w:rsidRDefault="00A059F7" w:rsidP="00A059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 w:rsidRPr="00A059F7">
        <w:rPr>
          <w:color w:val="000000"/>
          <w:sz w:val="28"/>
          <w:szCs w:val="21"/>
        </w:rPr>
        <w:t>Материнская любовь многогранна и имеет много составляющих аспектов. Самое главное это то, что она должна быть безусловной и принимающей своего ребенка таким, какой он есть.</w:t>
      </w:r>
    </w:p>
    <w:p w14:paraId="0DE1B15F" w14:textId="77777777" w:rsidR="00A059F7" w:rsidRPr="00A059F7" w:rsidRDefault="00A059F7" w:rsidP="00A059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 w:rsidRPr="00A059F7">
        <w:rPr>
          <w:b/>
          <w:color w:val="000000"/>
          <w:sz w:val="28"/>
          <w:szCs w:val="21"/>
        </w:rPr>
        <w:t>Материнская любовь</w:t>
      </w:r>
      <w:r w:rsidRPr="00A059F7">
        <w:rPr>
          <w:color w:val="000000"/>
          <w:sz w:val="28"/>
          <w:szCs w:val="21"/>
        </w:rPr>
        <w:t xml:space="preserve"> – это сознательная или бессознательная самоотдача, посвящение себя, соприсутствие. Чувство матери – это чистый, тихий свет, который освящает собой мир. Любовь матери – это дающая силы, возрождающая энергия. В материнстве жизнь женщины обретает иной, подлинный смысл. Мать хочет уберечь, защитить своё дитя от всех несчастий и бед.</w:t>
      </w:r>
    </w:p>
    <w:p w14:paraId="265E5019" w14:textId="77777777" w:rsidR="00A059F7" w:rsidRPr="00C44646" w:rsidRDefault="00C44646" w:rsidP="0010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46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 </w:t>
      </w:r>
      <w:r w:rsidR="00A059F7" w:rsidRPr="00C446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Составление тезисов (примерные ответы):</w:t>
      </w:r>
    </w:p>
    <w:tbl>
      <w:tblPr>
        <w:tblW w:w="947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471"/>
      </w:tblGrid>
      <w:tr w:rsidR="00A059F7" w:rsidRPr="00A059F7" w14:paraId="52BFB2A3" w14:textId="77777777" w:rsidTr="00A059F7">
        <w:tc>
          <w:tcPr>
            <w:tcW w:w="9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3869C" w14:textId="77777777" w:rsidR="000159BF" w:rsidRPr="00A059F7" w:rsidRDefault="00A059F7" w:rsidP="00A05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59F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1.Что такое Материнская любовь? Это самое прекрасное и сильное чувство в мире. Мать никогда не предаст, всегда поддержит, разделит с тобой твою радость и печаль.</w:t>
            </w:r>
          </w:p>
        </w:tc>
      </w:tr>
      <w:tr w:rsidR="00A059F7" w:rsidRPr="00A059F7" w14:paraId="4E246B58" w14:textId="77777777" w:rsidTr="00A059F7">
        <w:tc>
          <w:tcPr>
            <w:tcW w:w="9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4F840" w14:textId="77777777" w:rsidR="000159BF" w:rsidRPr="00A059F7" w:rsidRDefault="00A059F7" w:rsidP="00A05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59F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2.Материнская любовь способна творить чудеса, рисковать и жертвовать собой ради ребенка. Любовь матери сопровождает человека всю жизнь, она вечна.</w:t>
            </w:r>
          </w:p>
        </w:tc>
      </w:tr>
      <w:tr w:rsidR="00A059F7" w:rsidRPr="00A059F7" w14:paraId="61B0F456" w14:textId="77777777" w:rsidTr="00A059F7">
        <w:tc>
          <w:tcPr>
            <w:tcW w:w="9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6DC5E" w14:textId="77777777" w:rsidR="000159BF" w:rsidRPr="00A059F7" w:rsidRDefault="00A059F7" w:rsidP="00A05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59F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3.Материнская любовь – это источник жизни на земле, излучающее свет, душевное тепло, нежность и ласку. Мать готова ради своего ребёнка на </w:t>
            </w:r>
            <w:r w:rsidRPr="00A059F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lastRenderedPageBreak/>
              <w:t>многое, даже на самопожертвование.</w:t>
            </w:r>
          </w:p>
        </w:tc>
      </w:tr>
    </w:tbl>
    <w:p w14:paraId="5C9A808D" w14:textId="77777777" w:rsidR="001073A6" w:rsidRPr="00C44646" w:rsidRDefault="001073A6" w:rsidP="00107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4464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- А теперь давайте обратимся к тексту и ответим на вопросы:</w:t>
      </w:r>
    </w:p>
    <w:p w14:paraId="2E427DFC" w14:textId="77777777" w:rsidR="001073A6" w:rsidRPr="001073A6" w:rsidRDefault="001073A6" w:rsidP="001073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вас заставил задуматься текст?</w:t>
      </w:r>
    </w:p>
    <w:p w14:paraId="47E80171" w14:textId="77777777" w:rsidR="001073A6" w:rsidRPr="001073A6" w:rsidRDefault="001073A6" w:rsidP="001073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задумываетесь о силе материнской любви в Вашей жизни?</w:t>
      </w:r>
    </w:p>
    <w:p w14:paraId="109F0628" w14:textId="77777777" w:rsidR="001073A6" w:rsidRDefault="001073A6" w:rsidP="001073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средства выразительности, которые используются в тексте? Для чего они служат?</w:t>
      </w:r>
    </w:p>
    <w:p w14:paraId="3FBBD42B" w14:textId="77777777" w:rsidR="00A059F7" w:rsidRPr="00C44646" w:rsidRDefault="00C44646" w:rsidP="00A059F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A059F7" w:rsidRPr="00C44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Составление аргумента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жизненного опыта на основе текста В.А. Сухомлинского. </w:t>
      </w:r>
    </w:p>
    <w:p w14:paraId="23C752D5" w14:textId="77777777" w:rsidR="00A059F7" w:rsidRPr="00A059F7" w:rsidRDefault="00A059F7" w:rsidP="00A059F7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  <w:sz w:val="28"/>
          <w:szCs w:val="21"/>
        </w:rPr>
      </w:pPr>
      <w:r w:rsidRPr="00A059F7">
        <w:rPr>
          <w:color w:val="000000"/>
          <w:sz w:val="28"/>
          <w:szCs w:val="21"/>
        </w:rPr>
        <w:t>-Мы написали тезис. Что мы должны теперь с ним делать?</w:t>
      </w:r>
      <w:r w:rsidRPr="00A059F7">
        <w:rPr>
          <w:i/>
          <w:iCs/>
          <w:color w:val="000000"/>
          <w:sz w:val="28"/>
          <w:szCs w:val="21"/>
        </w:rPr>
        <w:t> (Доказывать, приводя аргументы.)</w:t>
      </w:r>
    </w:p>
    <w:p w14:paraId="30C18DB8" w14:textId="77777777" w:rsidR="00A059F7" w:rsidRDefault="00A059F7" w:rsidP="00C44646">
      <w:pPr>
        <w:pStyle w:val="a3"/>
        <w:shd w:val="clear" w:color="auto" w:fill="FFFFFF"/>
        <w:spacing w:before="0" w:beforeAutospacing="0" w:after="150" w:afterAutospacing="0"/>
        <w:ind w:firstLine="360"/>
        <w:rPr>
          <w:i/>
          <w:iCs/>
          <w:color w:val="000000"/>
          <w:sz w:val="28"/>
          <w:szCs w:val="21"/>
        </w:rPr>
      </w:pPr>
      <w:r w:rsidRPr="00A059F7">
        <w:rPr>
          <w:color w:val="000000"/>
          <w:sz w:val="28"/>
          <w:szCs w:val="21"/>
        </w:rPr>
        <w:t>- Откуда мы должны брать аргументы?</w:t>
      </w:r>
      <w:r w:rsidRPr="00A059F7">
        <w:rPr>
          <w:i/>
          <w:iCs/>
          <w:color w:val="000000"/>
          <w:sz w:val="28"/>
          <w:szCs w:val="21"/>
        </w:rPr>
        <w:t> (1 – из анализируемого текста, 1 – из своего жизненного опыта.)</w:t>
      </w:r>
    </w:p>
    <w:p w14:paraId="0C66AB9B" w14:textId="77777777" w:rsidR="00383156" w:rsidRPr="00383156" w:rsidRDefault="00383156" w:rsidP="00383156">
      <w:pPr>
        <w:pStyle w:val="a3"/>
        <w:shd w:val="clear" w:color="auto" w:fill="FFFFFF"/>
        <w:spacing w:before="0" w:beforeAutospacing="0" w:after="150" w:afterAutospacing="0"/>
        <w:ind w:firstLine="360"/>
        <w:rPr>
          <w:i/>
          <w:iCs/>
          <w:color w:val="000000"/>
          <w:sz w:val="28"/>
          <w:szCs w:val="21"/>
        </w:rPr>
      </w:pPr>
      <w:r>
        <w:rPr>
          <w:i/>
          <w:iCs/>
          <w:color w:val="000000"/>
          <w:sz w:val="28"/>
          <w:szCs w:val="21"/>
        </w:rPr>
        <w:t>- Мы проанализировали текст и можем использовать его в качестве второго аргумента.</w:t>
      </w:r>
    </w:p>
    <w:p w14:paraId="59D21207" w14:textId="77777777" w:rsidR="001073A6" w:rsidRPr="00383156" w:rsidRDefault="001073A6" w:rsidP="00383156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56">
        <w:rPr>
          <w:rFonts w:ascii="Times New Roman" w:eastAsia="Times New Roman" w:hAnsi="Times New Roman" w:cs="Times New Roman"/>
          <w:sz w:val="28"/>
          <w:szCs w:val="28"/>
          <w:lang w:eastAsia="ru-RU"/>
        </w:rPr>
        <w:t>3 шаг – интерпретация.</w:t>
      </w:r>
    </w:p>
    <w:p w14:paraId="6B0A83A3" w14:textId="77777777" w:rsidR="001073A6" w:rsidRDefault="001073A6" w:rsidP="005430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собрали необходимый материал для написания сочинения-рассуждения. Наша задача </w:t>
      </w:r>
      <w:r w:rsidR="00A0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его.</w:t>
      </w:r>
    </w:p>
    <w:p w14:paraId="0D68F00A" w14:textId="77777777" w:rsidR="00383156" w:rsidRDefault="00383156" w:rsidP="005430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представлены темы сочинений (слайд 4)</w:t>
      </w:r>
    </w:p>
    <w:p w14:paraId="0DCD71CC" w14:textId="77777777" w:rsidR="00383156" w:rsidRPr="00383156" w:rsidRDefault="00383156" w:rsidP="00383156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56">
        <w:rPr>
          <w:rFonts w:ascii="Times New Roman" w:eastAsia="Microsoft JhengHei Light" w:hAnsi="Times New Roman" w:cs="Times New Roman"/>
          <w:color w:val="000000" w:themeColor="text1"/>
          <w:kern w:val="24"/>
          <w:sz w:val="28"/>
          <w:szCs w:val="28"/>
        </w:rPr>
        <w:t>Сочинение на тему «Спасибо, мама»</w:t>
      </w:r>
    </w:p>
    <w:p w14:paraId="1D936180" w14:textId="77777777" w:rsidR="00383156" w:rsidRPr="00383156" w:rsidRDefault="00383156" w:rsidP="00383156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56">
        <w:rPr>
          <w:rFonts w:ascii="Times New Roman" w:eastAsia="Microsoft JhengHei Light" w:hAnsi="Times New Roman" w:cs="Times New Roman"/>
          <w:color w:val="000000" w:themeColor="text1"/>
          <w:kern w:val="24"/>
          <w:sz w:val="28"/>
          <w:szCs w:val="28"/>
        </w:rPr>
        <w:t>Сочинение «Что такое Материнская любовь?»</w:t>
      </w:r>
    </w:p>
    <w:p w14:paraId="3A101C6E" w14:textId="77777777" w:rsidR="00A059F7" w:rsidRPr="00A059F7" w:rsidRDefault="00A059F7" w:rsidP="00A442C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059F7">
        <w:rPr>
          <w:b/>
          <w:bCs/>
          <w:color w:val="000000"/>
          <w:sz w:val="28"/>
          <w:szCs w:val="21"/>
        </w:rPr>
        <w:t>Итог урока.</w:t>
      </w:r>
    </w:p>
    <w:p w14:paraId="171F72E4" w14:textId="2CE7D441" w:rsidR="00A059F7" w:rsidRPr="00383156" w:rsidRDefault="00A059F7" w:rsidP="00A059F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1"/>
        </w:rPr>
      </w:pPr>
      <w:r w:rsidRPr="00383156">
        <w:rPr>
          <w:i/>
          <w:color w:val="000000"/>
          <w:sz w:val="28"/>
          <w:szCs w:val="21"/>
        </w:rPr>
        <w:t xml:space="preserve">- Ребята, </w:t>
      </w:r>
      <w:r w:rsidR="00F65775">
        <w:rPr>
          <w:i/>
          <w:color w:val="000000"/>
          <w:sz w:val="28"/>
          <w:szCs w:val="21"/>
        </w:rPr>
        <w:t>подведем итог! С</w:t>
      </w:r>
      <w:r w:rsidRPr="00383156">
        <w:rPr>
          <w:i/>
          <w:color w:val="000000"/>
          <w:sz w:val="28"/>
          <w:szCs w:val="21"/>
        </w:rPr>
        <w:t>колько частей в сочинении? Сколько будет абзацев?</w:t>
      </w:r>
    </w:p>
    <w:p w14:paraId="2C8760E2" w14:textId="62B69DC4" w:rsidR="00A059F7" w:rsidRPr="00383156" w:rsidRDefault="00A059F7" w:rsidP="00A059F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1"/>
        </w:rPr>
      </w:pPr>
      <w:r w:rsidRPr="00383156">
        <w:rPr>
          <w:i/>
          <w:color w:val="000000"/>
          <w:sz w:val="28"/>
          <w:szCs w:val="21"/>
        </w:rPr>
        <w:t>- Если вы каждому аргументу посвятите отдельный абзац, у вас получится 4 части – это тоже правильно, это не ошибка. А вот если напиш</w:t>
      </w:r>
      <w:r w:rsidR="00F65775">
        <w:rPr>
          <w:i/>
          <w:color w:val="000000"/>
          <w:sz w:val="28"/>
          <w:szCs w:val="21"/>
        </w:rPr>
        <w:t>е</w:t>
      </w:r>
      <w:r w:rsidRPr="00383156">
        <w:rPr>
          <w:i/>
          <w:color w:val="000000"/>
          <w:sz w:val="28"/>
          <w:szCs w:val="21"/>
        </w:rPr>
        <w:t>те, не соблюдая абзацного членения, это будет ошибка, из-за которой вы лишитесь определенного количества баллов</w:t>
      </w:r>
    </w:p>
    <w:p w14:paraId="609C7F96" w14:textId="77777777" w:rsidR="00A059F7" w:rsidRPr="00A059F7" w:rsidRDefault="00383156" w:rsidP="00A442C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 xml:space="preserve">Домашнее задание </w:t>
      </w:r>
    </w:p>
    <w:p w14:paraId="6ED79440" w14:textId="77777777" w:rsidR="00A059F7" w:rsidRPr="00A059F7" w:rsidRDefault="00A059F7" w:rsidP="00A059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059F7">
        <w:rPr>
          <w:color w:val="000000"/>
          <w:sz w:val="28"/>
          <w:szCs w:val="21"/>
        </w:rPr>
        <w:t>- Дома вы должны написать сочинение-рассуждение, используя составленные в классе материалы.</w:t>
      </w:r>
    </w:p>
    <w:p w14:paraId="5F5F57A1" w14:textId="77777777" w:rsidR="00A059F7" w:rsidRPr="00A059F7" w:rsidRDefault="00A059F7" w:rsidP="00A059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059F7">
        <w:rPr>
          <w:color w:val="000000"/>
          <w:sz w:val="28"/>
          <w:szCs w:val="21"/>
        </w:rPr>
        <w:t>- Не забудьте про объем сочинения.</w:t>
      </w:r>
      <w:r w:rsidRPr="00A059F7">
        <w:rPr>
          <w:b/>
          <w:bCs/>
          <w:color w:val="000000"/>
          <w:sz w:val="28"/>
          <w:szCs w:val="21"/>
        </w:rPr>
        <w:t> (Каким он должен быть? Помните, что слова служебных частей речи тоже подсчитываются) </w:t>
      </w:r>
      <w:r w:rsidRPr="00A059F7">
        <w:rPr>
          <w:color w:val="000000"/>
          <w:sz w:val="28"/>
          <w:szCs w:val="21"/>
        </w:rPr>
        <w:t>И помните еще об одном требовании к сочинению – аккуратном и разборчивом почерке. Не забудьте проверить свою работу.</w:t>
      </w:r>
    </w:p>
    <w:p w14:paraId="67B1A968" w14:textId="77777777" w:rsidR="00A059F7" w:rsidRPr="00A059F7" w:rsidRDefault="00A059F7" w:rsidP="00A442C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059F7">
        <w:rPr>
          <w:b/>
          <w:bCs/>
          <w:color w:val="000000"/>
          <w:sz w:val="28"/>
          <w:szCs w:val="21"/>
        </w:rPr>
        <w:t>Итоговая рефлексия.</w:t>
      </w:r>
    </w:p>
    <w:p w14:paraId="25BCE688" w14:textId="77777777" w:rsidR="00A059F7" w:rsidRPr="00A059F7" w:rsidRDefault="00A059F7" w:rsidP="00A059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059F7">
        <w:rPr>
          <w:color w:val="000000"/>
          <w:sz w:val="28"/>
          <w:szCs w:val="21"/>
        </w:rPr>
        <w:lastRenderedPageBreak/>
        <w:t>- А мы достигли целей, которые ставили в начале урока?</w:t>
      </w:r>
    </w:p>
    <w:p w14:paraId="5AE4AA86" w14:textId="77777777" w:rsidR="00A059F7" w:rsidRPr="00A059F7" w:rsidRDefault="00A059F7" w:rsidP="00A059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059F7">
        <w:rPr>
          <w:color w:val="000000"/>
          <w:sz w:val="28"/>
          <w:szCs w:val="21"/>
        </w:rPr>
        <w:t>- Давайте посмотрим, все ли так считают.</w:t>
      </w:r>
    </w:p>
    <w:p w14:paraId="116EBC96" w14:textId="77777777" w:rsidR="00A059F7" w:rsidRPr="00A059F7" w:rsidRDefault="00A059F7" w:rsidP="00A059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059F7">
        <w:rPr>
          <w:color w:val="000000"/>
          <w:sz w:val="28"/>
          <w:szCs w:val="21"/>
        </w:rPr>
        <w:t>- Я предлагаю вам продолжить 3 фразы.</w:t>
      </w:r>
    </w:p>
    <w:p w14:paraId="60457B2A" w14:textId="77777777" w:rsidR="00A059F7" w:rsidRPr="00A059F7" w:rsidRDefault="00A059F7" w:rsidP="00A059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059F7">
        <w:rPr>
          <w:color w:val="000000"/>
          <w:sz w:val="28"/>
          <w:szCs w:val="21"/>
        </w:rPr>
        <w:t>Как результат этого урока я:</w:t>
      </w:r>
    </w:p>
    <w:p w14:paraId="6492EEB2" w14:textId="77777777" w:rsidR="00A059F7" w:rsidRPr="00A059F7" w:rsidRDefault="00A059F7" w:rsidP="00A059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059F7">
        <w:rPr>
          <w:color w:val="000000"/>
          <w:sz w:val="28"/>
          <w:szCs w:val="21"/>
        </w:rPr>
        <w:t> Знаю… </w:t>
      </w:r>
    </w:p>
    <w:p w14:paraId="73DC06D7" w14:textId="77777777" w:rsidR="00A059F7" w:rsidRPr="00A059F7" w:rsidRDefault="00A059F7" w:rsidP="00A059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059F7">
        <w:rPr>
          <w:color w:val="000000"/>
          <w:sz w:val="28"/>
          <w:szCs w:val="21"/>
        </w:rPr>
        <w:t>Понимаю…</w:t>
      </w:r>
    </w:p>
    <w:p w14:paraId="5AFF60B0" w14:textId="77777777" w:rsidR="00A059F7" w:rsidRPr="00A059F7" w:rsidRDefault="00A059F7" w:rsidP="00A059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A059F7">
        <w:rPr>
          <w:color w:val="000000"/>
          <w:sz w:val="28"/>
          <w:szCs w:val="21"/>
        </w:rPr>
        <w:t> Могу использовать информацию ….</w:t>
      </w:r>
    </w:p>
    <w:p w14:paraId="122D2013" w14:textId="77777777" w:rsidR="00A059F7" w:rsidRDefault="00A059F7" w:rsidP="005430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42E19" w14:textId="77777777" w:rsidR="00A059F7" w:rsidRPr="001073A6" w:rsidRDefault="00A059F7" w:rsidP="005430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59F7" w:rsidRPr="001073A6" w:rsidSect="00A442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AE3"/>
    <w:multiLevelType w:val="hybridMultilevel"/>
    <w:tmpl w:val="51DCE3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7ACA"/>
    <w:multiLevelType w:val="hybridMultilevel"/>
    <w:tmpl w:val="96FCB09C"/>
    <w:lvl w:ilvl="0" w:tplc="63A8B54C">
      <w:start w:val="1"/>
      <w:numFmt w:val="decimal"/>
      <w:lvlText w:val="%1."/>
      <w:lvlJc w:val="left"/>
      <w:pPr>
        <w:ind w:left="720" w:hanging="360"/>
      </w:pPr>
      <w:rPr>
        <w:rFonts w:eastAsia="Microsoft JhengHei Light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09B1"/>
    <w:multiLevelType w:val="hybridMultilevel"/>
    <w:tmpl w:val="4CBAD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D5370"/>
    <w:multiLevelType w:val="hybridMultilevel"/>
    <w:tmpl w:val="7B72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C5E"/>
    <w:multiLevelType w:val="multilevel"/>
    <w:tmpl w:val="93B2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44C7B"/>
    <w:multiLevelType w:val="hybridMultilevel"/>
    <w:tmpl w:val="D316AAAC"/>
    <w:lvl w:ilvl="0" w:tplc="479E07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D06CD"/>
    <w:multiLevelType w:val="hybridMultilevel"/>
    <w:tmpl w:val="2FF4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B5B7E"/>
    <w:multiLevelType w:val="hybridMultilevel"/>
    <w:tmpl w:val="0208600A"/>
    <w:lvl w:ilvl="0" w:tplc="D4DE00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C5C85"/>
    <w:multiLevelType w:val="hybridMultilevel"/>
    <w:tmpl w:val="52B2F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213A4"/>
    <w:multiLevelType w:val="hybridMultilevel"/>
    <w:tmpl w:val="3BC8D1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BF275FB"/>
    <w:multiLevelType w:val="hybridMultilevel"/>
    <w:tmpl w:val="AFA86F9E"/>
    <w:lvl w:ilvl="0" w:tplc="E8405F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F83"/>
    <w:rsid w:val="000159BF"/>
    <w:rsid w:val="00056830"/>
    <w:rsid w:val="001073A6"/>
    <w:rsid w:val="00181B8A"/>
    <w:rsid w:val="00191D19"/>
    <w:rsid w:val="002865CC"/>
    <w:rsid w:val="003360E0"/>
    <w:rsid w:val="00382F83"/>
    <w:rsid w:val="00383156"/>
    <w:rsid w:val="005430EB"/>
    <w:rsid w:val="00556610"/>
    <w:rsid w:val="00782346"/>
    <w:rsid w:val="009A5743"/>
    <w:rsid w:val="00A059F7"/>
    <w:rsid w:val="00A442C8"/>
    <w:rsid w:val="00C44646"/>
    <w:rsid w:val="00F6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DAEA61"/>
  <w15:docId w15:val="{D552FDBB-7494-4BB1-A086-3F5657D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73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Волошко</cp:lastModifiedBy>
  <cp:revision>6</cp:revision>
  <dcterms:created xsi:type="dcterms:W3CDTF">2022-03-15T17:46:00Z</dcterms:created>
  <dcterms:modified xsi:type="dcterms:W3CDTF">2023-03-04T13:47:00Z</dcterms:modified>
</cp:coreProperties>
</file>