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D1" w:rsidRPr="001F5381" w:rsidRDefault="001D3585" w:rsidP="00AA6DDC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Картотека игр на развитие речи</w:t>
      </w:r>
      <w:r w:rsidR="006E151F" w:rsidRPr="001F53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во 2</w:t>
      </w:r>
      <w:r w:rsidR="00AA6DDC" w:rsidRPr="001F53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младшей группе</w:t>
      </w:r>
    </w:p>
    <w:p w:rsidR="008024D5" w:rsidRPr="001F5381" w:rsidRDefault="00AA6DDC" w:rsidP="008024D5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 развитие произношения:</w:t>
      </w:r>
    </w:p>
    <w:p w:rsidR="00AA6DDC" w:rsidRPr="001F5381" w:rsidRDefault="008024D5" w:rsidP="008024D5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="00AA6DDC" w:rsidRPr="001F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Позовите Петрушку</w:t>
      </w:r>
      <w:r w:rsidR="00AA6DDC" w:rsidRPr="001F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A6DDC" w:rsidRPr="001F5381" w:rsidRDefault="00AA6DDC" w:rsidP="00AA6DDC">
      <w:pPr>
        <w:pStyle w:val="a4"/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интерес к ре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чевым звукам, инициировать соб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 речевое высказывание.</w:t>
      </w:r>
    </w:p>
    <w:p w:rsidR="00AA6DDC" w:rsidRPr="001F5381" w:rsidRDefault="006E151F" w:rsidP="00AA6DDC">
      <w:pPr>
        <w:pStyle w:val="a4"/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AA6DDC" w:rsidRPr="001F5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игрушка бибабо (Пе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трушка), экран.</w:t>
      </w:r>
    </w:p>
    <w:p w:rsidR="00AA6DDC" w:rsidRPr="001F5381" w:rsidRDefault="008024D5" w:rsidP="00AA6DDC">
      <w:pPr>
        <w:pStyle w:val="a4"/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AA6DDC" w:rsidRPr="001F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ребёнку, что к нему в гости пришёл Петрушка, его надо 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позвать.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этого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оявляется Петрушка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здоровается (называя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ребёнка)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Петрушка прячет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взрослый предл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агает малышу снова его позвать. 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 появляется, гладит ре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бёнка, протягивает руку и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  ребенка. Затем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Петрушка прячется, игра повторяется не</w:t>
      </w:r>
      <w:r w:rsidR="00AA6DDC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сколько раз.</w:t>
      </w:r>
    </w:p>
    <w:p w:rsidR="001F5381" w:rsidRPr="001F5381" w:rsidRDefault="00AA6DDC" w:rsidP="00877071">
      <w:pPr>
        <w:pStyle w:val="a4"/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(Называю по имени ребенка), к тебе в гости пришёл Петрушка,</w:t>
      </w:r>
      <w:r w:rsidR="001F538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его 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8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позовем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«Петрушка, иди к нам!». Появляется Петрушка, гово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рит: «Привет!» (называется имя ребёнка)</w:t>
      </w:r>
      <w:r w:rsidR="001F538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прячется за экран.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8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</w:t>
      </w:r>
      <w:r w:rsid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позовем Петрушку</w:t>
      </w:r>
      <w:r w:rsidR="001F538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скажи 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«Иди к нам!»</w:t>
      </w:r>
      <w:r w:rsidR="001F538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Петрушка появляется, гладит ре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бёнка, протягивает руку и говорит: «Какой хороший мальчик, позвал меня, будем играть!» </w:t>
      </w:r>
    </w:p>
    <w:p w:rsidR="00877071" w:rsidRPr="001F5381" w:rsidRDefault="00877071" w:rsidP="00877071">
      <w:pPr>
        <w:pStyle w:val="a4"/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 прячется, игра повторяется не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сколько раз.</w:t>
      </w:r>
    </w:p>
    <w:p w:rsidR="00AA6DDC" w:rsidRPr="001F5381" w:rsidRDefault="00AA6DDC" w:rsidP="00AA6DDC">
      <w:pPr>
        <w:pStyle w:val="a4"/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3AD" w:rsidRPr="001F5381" w:rsidRDefault="001D3585" w:rsidP="00AA6DDC">
      <w:pPr>
        <w:pStyle w:val="a4"/>
        <w:numPr>
          <w:ilvl w:val="0"/>
          <w:numId w:val="6"/>
        </w:numPr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Дидактическая </w:t>
      </w:r>
      <w:r w:rsidR="00546DDD" w:rsidRPr="001F538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877071" w:rsidRPr="001F538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гра</w:t>
      </w:r>
      <w:r w:rsidR="00546DDD" w:rsidRPr="001F53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46DDD" w:rsidRPr="001F5381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«Позови свою маму»</w:t>
      </w:r>
      <w:r w:rsidR="00546DDD" w:rsidRPr="001F5381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46DDD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546DDD" w:rsidRPr="001F5381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="00546DDD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 Закреплять</w:t>
      </w:r>
      <w:r w:rsidR="00EB52C3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правильное произношение звуков</w:t>
      </w:r>
      <w:r w:rsidR="005623AD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6DDC" w:rsidRPr="001F5381" w:rsidRDefault="00546DDD" w:rsidP="005623AD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Ход: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Воспитатель раздает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предметные картинки с детенышами животных</w:t>
      </w:r>
      <w:r w:rsid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каждому ребенку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Затем</w:t>
      </w:r>
      <w:r w:rsidR="005623AD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538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спрашивает, кто нарисован</w:t>
      </w:r>
      <w:r w:rsid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картинке</w:t>
      </w:r>
      <w:r w:rsidR="001F538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кто у него</w:t>
      </w:r>
      <w:r w:rsidR="001D358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мама?</w:t>
      </w:r>
      <w:r w:rsidR="005623AD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просит </w:t>
      </w:r>
      <w:r w:rsidR="001F538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позвать </w:t>
      </w:r>
      <w:r w:rsidR="005623AD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свою маму.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 имитирует </w:t>
      </w:r>
      <w:r w:rsidR="001F538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голос мамы 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и показывает картинку</w:t>
      </w:r>
      <w:r w:rsid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мамы.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Такая же работа проводится со всеми детьми.</w:t>
      </w:r>
      <w:r w:rsidRPr="001F53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F5381" w:rsidRPr="001F5381" w:rsidRDefault="00877071" w:rsidP="005623AD">
      <w:pPr>
        <w:pStyle w:val="a4"/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Инструкция:</w:t>
      </w:r>
      <w:r w:rsidRPr="001F5381">
        <w:rPr>
          <w:rFonts w:ascii="Times New Roman" w:hAnsi="Times New Roman" w:cs="Times New Roman"/>
          <w:sz w:val="24"/>
          <w:szCs w:val="24"/>
        </w:rPr>
        <w:t xml:space="preserve"> </w:t>
      </w:r>
      <w:r w:rsidR="001F5381" w:rsidRPr="001F5381">
        <w:rPr>
          <w:rFonts w:ascii="Times New Roman" w:hAnsi="Times New Roman" w:cs="Times New Roman"/>
          <w:sz w:val="24"/>
          <w:szCs w:val="24"/>
        </w:rPr>
        <w:t xml:space="preserve">«Ребята, </w:t>
      </w:r>
      <w:r w:rsidR="001F538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у вас у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</w:t>
      </w:r>
      <w:r w:rsidR="001F538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картинки с детенышами животных. </w:t>
      </w:r>
      <w:r w:rsidR="001F538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«Кто у тебя нарисован, (имя ребенка)?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у </w:t>
      </w:r>
      <w:r w:rsid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него</w:t>
      </w:r>
      <w:r w:rsidR="001F538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мама?».</w:t>
      </w:r>
      <w:r w:rsidR="001F538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« Позови,</w:t>
      </w:r>
      <w:r w:rsidR="001F538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(название детеныша)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, свою маму.</w:t>
      </w:r>
      <w:r w:rsidR="001F538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877071" w:rsidRPr="001F5381" w:rsidRDefault="001F5381" w:rsidP="005623AD">
      <w:pPr>
        <w:pStyle w:val="a4"/>
        <w:rPr>
          <w:rFonts w:ascii="Times New Roman" w:hAnsi="Times New Roman" w:cs="Times New Roman"/>
          <w:sz w:val="24"/>
          <w:szCs w:val="24"/>
        </w:rPr>
      </w:pP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Имитирую</w:t>
      </w:r>
      <w:r w:rsidR="0087707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голос</w:t>
      </w:r>
      <w:r w:rsidR="0087707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курицы,</w:t>
      </w:r>
      <w:r w:rsidR="0087707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и показываю</w:t>
      </w:r>
      <w:r w:rsidR="0087707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картинку.</w:t>
      </w:r>
      <w:r w:rsidR="00877071" w:rsidRPr="001F53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77071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7707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Такая же работа проводится со всеми детьми.</w:t>
      </w:r>
      <w:r w:rsidR="00877071" w:rsidRPr="001F53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A6DDC" w:rsidRPr="001F5381" w:rsidRDefault="00AA6DDC" w:rsidP="00AA6D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DDC" w:rsidRPr="001F5381" w:rsidRDefault="00AA6DDC" w:rsidP="00AA6DDC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 развитие фонематического слуха:</w:t>
      </w:r>
    </w:p>
    <w:p w:rsidR="001B443C" w:rsidRPr="001F5381" w:rsidRDefault="00AA6DDC" w:rsidP="001B443C">
      <w:pPr>
        <w:pStyle w:val="a4"/>
        <w:numPr>
          <w:ilvl w:val="0"/>
          <w:numId w:val="6"/>
        </w:numPr>
        <w:rPr>
          <w:rStyle w:val="c4"/>
          <w:rFonts w:ascii="Times New Roman" w:hAnsi="Times New Roman" w:cs="Times New Roman"/>
          <w:sz w:val="24"/>
          <w:szCs w:val="24"/>
        </w:rPr>
      </w:pPr>
      <w:r w:rsidRPr="001F538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Игра</w:t>
      </w:r>
      <w:r w:rsidRPr="001F53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5381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«Солнце или дождик?»</w:t>
      </w:r>
      <w:r w:rsidRPr="001F5381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5381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</w:t>
      </w:r>
      <w:r w:rsidR="001B443C" w:rsidRPr="001F5381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 детей выполнять действия согласно различному звучанию бубна. 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A3E11" w:rsidRPr="001F538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A3E11" w:rsidRPr="001F5381">
        <w:rPr>
          <w:rFonts w:ascii="Times New Roman" w:hAnsi="Times New Roman" w:cs="Times New Roman"/>
          <w:sz w:val="24"/>
          <w:szCs w:val="24"/>
        </w:rPr>
        <w:t xml:space="preserve"> бубен.</w:t>
      </w:r>
      <w:r w:rsidR="00EA3E11" w:rsidRPr="001F5381">
        <w:rPr>
          <w:rFonts w:ascii="Times New Roman" w:hAnsi="Times New Roman" w:cs="Times New Roman"/>
          <w:sz w:val="24"/>
          <w:szCs w:val="24"/>
        </w:rPr>
        <w:br/>
      </w:r>
      <w:r w:rsidRPr="001F5381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Ход:</w:t>
      </w:r>
      <w:r w:rsidR="001B443C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  Дети </w:t>
      </w:r>
      <w:r w:rsidR="00EA3E1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сидят на стульчиках вдоль стенки</w:t>
      </w:r>
      <w:r w:rsidR="001B443C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Когда бубен 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3E1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звенит, дети должны ходить</w:t>
      </w:r>
      <w:r w:rsidR="001B443C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медленно</w:t>
      </w:r>
      <w:r w:rsidR="00EA3E1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залу</w:t>
      </w:r>
      <w:r w:rsidR="001B443C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, когда воспитатель застучит бубном</w:t>
      </w:r>
      <w:r w:rsidR="00EA3E1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443C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должны быстро убежать в «дом» (сесть на стульчик</w:t>
      </w:r>
      <w:r w:rsidR="00EA3E1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B443C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A3E11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A3E11" w:rsidRDefault="001B443C" w:rsidP="00EA3E11">
      <w:pPr>
        <w:pStyle w:val="a4"/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Инструкция:  </w:t>
      </w:r>
      <w:r w:rsidRPr="001F5381">
        <w:rPr>
          <w:rStyle w:val="c2"/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Ребята, сейчас мы с вами пойдем гулять. Мы выходим на прогулку. Дождя нет. Погода хорошая, светит солнце, и можно собирать цветы. Вы гуляйте, а я буду звенеть бубном, вам будет весело гулять под его звуки. Если начнется дождь, я начну стучать в бубен, а вы, услышав стук, должны бежать в дом. Слушайте внимательно, когда бубен звенит, а когда я стучу в него».</w:t>
      </w:r>
      <w:r w:rsidRPr="001F53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A6DDC" w:rsidRPr="001F538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F5381" w:rsidRPr="001F5381" w:rsidRDefault="001F5381" w:rsidP="00EA3E11">
      <w:pPr>
        <w:pStyle w:val="a4"/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6DDC" w:rsidRPr="001F5381" w:rsidRDefault="00546DDD" w:rsidP="00EA3E1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Fonts w:ascii="Times New Roman" w:hAnsi="Times New Roman" w:cs="Times New Roman"/>
          <w:b/>
          <w:sz w:val="24"/>
          <w:szCs w:val="24"/>
        </w:rPr>
        <w:t>Игра «Угадай, что делать»</w:t>
      </w:r>
      <w:r w:rsidRPr="001F5381">
        <w:rPr>
          <w:rFonts w:ascii="Times New Roman" w:hAnsi="Times New Roman" w:cs="Times New Roman"/>
          <w:b/>
          <w:sz w:val="24"/>
          <w:szCs w:val="24"/>
        </w:rPr>
        <w:br/>
        <w:t>Цель</w:t>
      </w:r>
      <w:r w:rsidR="00EA3E11" w:rsidRPr="001F53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F5381">
        <w:rPr>
          <w:rFonts w:ascii="Times New Roman" w:hAnsi="Times New Roman" w:cs="Times New Roman"/>
          <w:sz w:val="24"/>
          <w:szCs w:val="24"/>
        </w:rPr>
        <w:t xml:space="preserve">Учить детей соотносить характер своих действий со звучанием бубна. </w:t>
      </w:r>
      <w:r w:rsidR="00EA3E11" w:rsidRPr="001F538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EA3E11" w:rsidRPr="001F5381">
        <w:rPr>
          <w:rFonts w:ascii="Times New Roman" w:hAnsi="Times New Roman" w:cs="Times New Roman"/>
          <w:sz w:val="24"/>
          <w:szCs w:val="24"/>
        </w:rPr>
        <w:t>по 2 флажка на каждого ребенка, бубен.</w:t>
      </w:r>
      <w:r w:rsidRPr="001F5381">
        <w:rPr>
          <w:rFonts w:ascii="Times New Roman" w:hAnsi="Times New Roman" w:cs="Times New Roman"/>
          <w:sz w:val="24"/>
          <w:szCs w:val="24"/>
        </w:rPr>
        <w:br/>
      </w:r>
      <w:r w:rsidRPr="001F5381">
        <w:rPr>
          <w:rFonts w:ascii="Times New Roman" w:hAnsi="Times New Roman" w:cs="Times New Roman"/>
          <w:b/>
          <w:sz w:val="24"/>
          <w:szCs w:val="24"/>
        </w:rPr>
        <w:lastRenderedPageBreak/>
        <w:t>Ход:</w:t>
      </w:r>
      <w:r w:rsidRPr="001F5381">
        <w:rPr>
          <w:rFonts w:ascii="Times New Roman" w:hAnsi="Times New Roman" w:cs="Times New Roman"/>
          <w:sz w:val="24"/>
          <w:szCs w:val="24"/>
        </w:rPr>
        <w:t xml:space="preserve"> Дети сидят полукругом. У каждого в руках по 2 флажка. Если педагог громко звенит бубном, дети поднимают флажки вверх и машут ими, если тихо - держат руки на коленях.</w:t>
      </w:r>
      <w:r w:rsidRPr="001F5381">
        <w:rPr>
          <w:rFonts w:ascii="Times New Roman" w:hAnsi="Times New Roman" w:cs="Times New Roman"/>
          <w:sz w:val="24"/>
          <w:szCs w:val="24"/>
        </w:rPr>
        <w:br/>
      </w:r>
      <w:r w:rsidR="00EA3E11" w:rsidRPr="001F5381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="00EA3E11" w:rsidRPr="001F5381">
        <w:rPr>
          <w:rFonts w:ascii="Times New Roman" w:hAnsi="Times New Roman" w:cs="Times New Roman"/>
          <w:sz w:val="24"/>
          <w:szCs w:val="24"/>
        </w:rPr>
        <w:t>«Ребята, сейчас мы с вами поиграем. У вас в руках есть флажки, если я буду гр</w:t>
      </w:r>
      <w:r w:rsidR="0042427E">
        <w:rPr>
          <w:rFonts w:ascii="Times New Roman" w:hAnsi="Times New Roman" w:cs="Times New Roman"/>
          <w:sz w:val="24"/>
          <w:szCs w:val="24"/>
        </w:rPr>
        <w:t>омко звенеть бубном, то поднимите флажки и помашите</w:t>
      </w:r>
      <w:r w:rsidR="00EA3E11" w:rsidRPr="001F5381">
        <w:rPr>
          <w:rFonts w:ascii="Times New Roman" w:hAnsi="Times New Roman" w:cs="Times New Roman"/>
          <w:sz w:val="24"/>
          <w:szCs w:val="24"/>
        </w:rPr>
        <w:t xml:space="preserve"> ими, а если я буду тихо звенеть, то </w:t>
      </w:r>
      <w:r w:rsidR="0042427E">
        <w:rPr>
          <w:rFonts w:ascii="Times New Roman" w:hAnsi="Times New Roman" w:cs="Times New Roman"/>
          <w:sz w:val="24"/>
          <w:szCs w:val="24"/>
        </w:rPr>
        <w:t>топните ногой</w:t>
      </w:r>
      <w:r w:rsidR="00877071" w:rsidRPr="001F5381">
        <w:rPr>
          <w:rFonts w:ascii="Times New Roman" w:hAnsi="Times New Roman" w:cs="Times New Roman"/>
          <w:sz w:val="24"/>
          <w:szCs w:val="24"/>
        </w:rPr>
        <w:t>. Будьте  внимательны</w:t>
      </w:r>
      <w:r w:rsidR="00EA3E11" w:rsidRPr="001F5381">
        <w:rPr>
          <w:rFonts w:ascii="Times New Roman" w:hAnsi="Times New Roman" w:cs="Times New Roman"/>
          <w:sz w:val="24"/>
          <w:szCs w:val="24"/>
        </w:rPr>
        <w:t>!»</w:t>
      </w:r>
    </w:p>
    <w:p w:rsidR="00EA3E11" w:rsidRPr="001F5381" w:rsidRDefault="00EA3E11" w:rsidP="00EA3E1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2E8F" w:rsidRPr="00012E8F" w:rsidRDefault="00AA6DDC" w:rsidP="00012E8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 развитие словаря:</w:t>
      </w:r>
    </w:p>
    <w:p w:rsidR="00901F59" w:rsidRPr="001F5381" w:rsidRDefault="008024D5" w:rsidP="00012E8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5381">
        <w:rPr>
          <w:rFonts w:ascii="Times New Roman" w:hAnsi="Times New Roman" w:cs="Times New Roman"/>
          <w:b/>
          <w:bCs/>
          <w:sz w:val="24"/>
          <w:szCs w:val="24"/>
        </w:rPr>
        <w:t xml:space="preserve"> Игра </w:t>
      </w:r>
      <w:r w:rsidR="00901F59" w:rsidRPr="001F5381">
        <w:rPr>
          <w:rFonts w:ascii="Times New Roman" w:hAnsi="Times New Roman" w:cs="Times New Roman"/>
          <w:b/>
          <w:bCs/>
          <w:sz w:val="24"/>
          <w:szCs w:val="24"/>
        </w:rPr>
        <w:t>«Животные и их детёныши»</w:t>
      </w:r>
    </w:p>
    <w:p w:rsidR="006E151F" w:rsidRPr="001F5381" w:rsidRDefault="00901F59" w:rsidP="00012E8F">
      <w:pPr>
        <w:pStyle w:val="a5"/>
        <w:shd w:val="clear" w:color="auto" w:fill="FFFFFF"/>
        <w:spacing w:before="0" w:beforeAutospacing="0" w:after="0" w:afterAutospacing="0" w:line="265" w:lineRule="atLeast"/>
        <w:ind w:left="360"/>
      </w:pPr>
      <w:r w:rsidRPr="001F5381">
        <w:rPr>
          <w:b/>
          <w:bCs/>
        </w:rPr>
        <w:t>Цель:</w:t>
      </w:r>
      <w:r w:rsidRPr="001F5381">
        <w:rPr>
          <w:rStyle w:val="apple-converted-space"/>
        </w:rPr>
        <w:t> </w:t>
      </w:r>
      <w:r w:rsidRPr="001F5381">
        <w:t>закрепление в речи детей названии детёнышей животных</w:t>
      </w:r>
    </w:p>
    <w:p w:rsidR="006E151F" w:rsidRPr="001F5381" w:rsidRDefault="006E151F" w:rsidP="00012E8F">
      <w:pPr>
        <w:pStyle w:val="a5"/>
        <w:shd w:val="clear" w:color="auto" w:fill="FFFFFF"/>
        <w:spacing w:before="0" w:beforeAutospacing="0" w:after="0" w:afterAutospacing="0" w:line="265" w:lineRule="atLeast"/>
        <w:ind w:left="360"/>
        <w:rPr>
          <w:shd w:val="clear" w:color="auto" w:fill="FFFFFF"/>
        </w:rPr>
      </w:pPr>
      <w:r w:rsidRPr="001F5381">
        <w:rPr>
          <w:b/>
          <w:shd w:val="clear" w:color="auto" w:fill="FFFFFF"/>
        </w:rPr>
        <w:t>Оборудование:</w:t>
      </w:r>
      <w:r w:rsidRPr="001F5381">
        <w:rPr>
          <w:shd w:val="clear" w:color="auto" w:fill="FFFFFF"/>
        </w:rPr>
        <w:t xml:space="preserve"> карточки с изображением животных и их детенышей, мяч.</w:t>
      </w:r>
    </w:p>
    <w:p w:rsidR="00012E8F" w:rsidRDefault="00901F59" w:rsidP="00012E8F">
      <w:pPr>
        <w:pStyle w:val="a5"/>
        <w:shd w:val="clear" w:color="auto" w:fill="FFFFFF"/>
        <w:spacing w:before="0" w:beforeAutospacing="0" w:after="0" w:afterAutospacing="0" w:line="265" w:lineRule="atLeast"/>
        <w:ind w:left="360"/>
      </w:pPr>
      <w:r w:rsidRPr="001F5381">
        <w:rPr>
          <w:b/>
          <w:bCs/>
        </w:rPr>
        <w:t>Ход:</w:t>
      </w:r>
      <w:r w:rsidRPr="001F5381">
        <w:rPr>
          <w:rStyle w:val="apple-converted-space"/>
        </w:rPr>
        <w:t> </w:t>
      </w:r>
      <w:r w:rsidR="008024D5" w:rsidRPr="001F5381">
        <w:rPr>
          <w:rStyle w:val="apple-converted-space"/>
        </w:rPr>
        <w:t>Дети сидят полукругом перед воспитателем.</w:t>
      </w:r>
      <w:r w:rsidR="008024D5" w:rsidRPr="001F5381">
        <w:t xml:space="preserve"> Воспитатель бросает мяч ребенку </w:t>
      </w:r>
      <w:r w:rsidR="00EB52C3" w:rsidRPr="001F5381">
        <w:t>и называет какое-либо животное</w:t>
      </w:r>
      <w:r w:rsidR="008024D5" w:rsidRPr="001F5381">
        <w:t>,</w:t>
      </w:r>
      <w:r w:rsidR="00EB52C3" w:rsidRPr="001F5381">
        <w:t xml:space="preserve"> </w:t>
      </w:r>
      <w:r w:rsidRPr="001F5381">
        <w:t xml:space="preserve">а ребёнок, </w:t>
      </w:r>
      <w:r w:rsidR="008024D5" w:rsidRPr="001F5381">
        <w:t xml:space="preserve">бросая </w:t>
      </w:r>
      <w:r w:rsidRPr="001F5381">
        <w:t>мяч</w:t>
      </w:r>
      <w:r w:rsidR="008024D5" w:rsidRPr="001F5381">
        <w:t xml:space="preserve"> </w:t>
      </w:r>
      <w:r w:rsidR="00EB52C3" w:rsidRPr="001F5381">
        <w:t>обратно</w:t>
      </w:r>
      <w:r w:rsidRPr="001F5381">
        <w:t>, называет детёныша этого животного.</w:t>
      </w:r>
      <w:r w:rsidRPr="001F5381">
        <w:br/>
        <w:t>Слова скомпонованы в три группы по способу их образования. Третья группа требует запоминания названий детёнышей.</w:t>
      </w:r>
      <w:r w:rsidRPr="001F5381">
        <w:br/>
        <w:t xml:space="preserve">Группа 1. </w:t>
      </w:r>
      <w:proofErr w:type="gramStart"/>
      <w:r w:rsidRPr="001F5381">
        <w:t>У тигра – тигрёнок, у льва – львёнок, у слона – слонёнок, у оленя – оленёнок, у лося – лосёнок, у лисы – лисёнок</w:t>
      </w:r>
      <w:r w:rsidR="008024D5" w:rsidRPr="001F5381">
        <w:t>.</w:t>
      </w:r>
      <w:proofErr w:type="gramEnd"/>
      <w:r w:rsidRPr="001F5381">
        <w:br/>
        <w:t xml:space="preserve">Группа 2. </w:t>
      </w:r>
      <w:proofErr w:type="gramStart"/>
      <w:r w:rsidRPr="001F5381"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  <w:r w:rsidRPr="001F5381">
        <w:br/>
        <w:t xml:space="preserve">Группа 3. </w:t>
      </w:r>
      <w:proofErr w:type="gramStart"/>
      <w:r w:rsidRPr="001F5381"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8024D5" w:rsidRPr="001F5381" w:rsidRDefault="008024D5" w:rsidP="00012E8F">
      <w:pPr>
        <w:pStyle w:val="a5"/>
        <w:shd w:val="clear" w:color="auto" w:fill="FFFFFF"/>
        <w:spacing w:before="0" w:beforeAutospacing="0" w:after="0" w:afterAutospacing="0" w:line="265" w:lineRule="atLeast"/>
        <w:ind w:left="360"/>
      </w:pPr>
      <w:r w:rsidRPr="001F5381">
        <w:rPr>
          <w:b/>
          <w:bCs/>
        </w:rPr>
        <w:t>Инструкция:</w:t>
      </w:r>
      <w:r w:rsidRPr="001F5381">
        <w:t xml:space="preserve"> «Ребята, давайте поиграем. Я буду бросать мячик вам по очереди, и называть животное, а </w:t>
      </w:r>
      <w:r w:rsidR="0042427E">
        <w:t>вы ловите</w:t>
      </w:r>
      <w:r w:rsidRPr="001F5381">
        <w:t xml:space="preserve"> мячик и н</w:t>
      </w:r>
      <w:r w:rsidR="0042427E">
        <w:t>азывайте</w:t>
      </w:r>
      <w:r w:rsidRPr="001F5381">
        <w:t xml:space="preserve"> детеныша этого животного».</w:t>
      </w:r>
    </w:p>
    <w:p w:rsidR="00AA6DDC" w:rsidRPr="001F5381" w:rsidRDefault="00AA6DDC" w:rsidP="00877071">
      <w:pPr>
        <w:pStyle w:val="a5"/>
        <w:shd w:val="clear" w:color="auto" w:fill="FFFFFF"/>
        <w:spacing w:before="0" w:beforeAutospacing="0" w:after="300" w:afterAutospacing="0" w:line="265" w:lineRule="atLeast"/>
        <w:ind w:left="720"/>
      </w:pPr>
    </w:p>
    <w:p w:rsidR="00AA6DDC" w:rsidRPr="001F5381" w:rsidRDefault="00AA6DDC" w:rsidP="00AA6DDC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 развитие грамматического строя речи:</w:t>
      </w:r>
    </w:p>
    <w:p w:rsidR="005623AD" w:rsidRPr="001F5381" w:rsidRDefault="005623AD" w:rsidP="005623A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r w:rsidRPr="001F538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Таня и Танечка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5623AD" w:rsidRPr="001F5381" w:rsidRDefault="005623AD" w:rsidP="005623A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6DC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 </w:t>
      </w:r>
      <w:proofErr w:type="gramStart"/>
      <w:r w:rsidR="00B66DC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</w:t>
      </w:r>
      <w:proofErr w:type="gramEnd"/>
      <w:r w:rsidR="00B66DC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называть большие и маленькие части тела.</w:t>
      </w:r>
    </w:p>
    <w:p w:rsidR="00B66DC7" w:rsidRPr="001F5381" w:rsidRDefault="00B66DC7" w:rsidP="005623A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Оборудование: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куклы (большая и маленькая).</w:t>
      </w:r>
    </w:p>
    <w:p w:rsidR="005623AD" w:rsidRPr="001F5381" w:rsidRDefault="005623AD" w:rsidP="005623A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Ход: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6DC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воспитатель сидят на стульчиках. Воспитатель показывает  </w:t>
      </w:r>
      <w:r w:rsidR="00B66DC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6DC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двух 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кукол: большую и </w:t>
      </w:r>
      <w:r w:rsidR="00B66DC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маленькую. З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атем </w:t>
      </w:r>
      <w:r w:rsidR="00B66DC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показывает 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 тела и лица</w:t>
      </w:r>
      <w:r w:rsidR="00B66DC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большой куклы, а ребенок должен назвать часть тела у маленькой куклы.</w:t>
      </w:r>
    </w:p>
    <w:p w:rsidR="006E151F" w:rsidRPr="001F5381" w:rsidRDefault="005623AD" w:rsidP="006E151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Инструкция:</w:t>
      </w:r>
      <w:r w:rsidR="00B66DC7"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6DC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>«Ребята, смотрите какие у меня куклы! Одна большая (показываю) ее зовут Таня, а другая маленькая (показываю), ее зовут Танечка. У большой Тани глаза, а у маленькой …(глазки), у Тани ноги, а у Танечки…(ножки)» и т.д.</w:t>
      </w:r>
    </w:p>
    <w:p w:rsidR="006E151F" w:rsidRPr="001F5381" w:rsidRDefault="006E151F" w:rsidP="006E151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151F" w:rsidRPr="001F5381" w:rsidRDefault="006E151F" w:rsidP="006E151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</w:t>
      </w:r>
      <w:r w:rsidRPr="00012E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12E8F">
        <w:rPr>
          <w:rFonts w:ascii="Times New Roman" w:hAnsi="Times New Roman" w:cs="Times New Roman"/>
          <w:b/>
          <w:sz w:val="24"/>
          <w:szCs w:val="24"/>
        </w:rPr>
        <w:t>«Ласковые имена»</w:t>
      </w:r>
    </w:p>
    <w:p w:rsidR="006E151F" w:rsidRPr="001F5381" w:rsidRDefault="006E151F" w:rsidP="006E151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учить </w:t>
      </w:r>
      <w:proofErr w:type="gramStart"/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>ласково</w:t>
      </w:r>
      <w:proofErr w:type="gramEnd"/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называть друг друга.</w:t>
      </w:r>
    </w:p>
    <w:p w:rsidR="003119A7" w:rsidRPr="001F5381" w:rsidRDefault="003119A7" w:rsidP="003119A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Оборудование: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мячик.</w:t>
      </w:r>
    </w:p>
    <w:p w:rsidR="006E151F" w:rsidRPr="001F5381" w:rsidRDefault="006E151F" w:rsidP="003119A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Ход: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 и воспитатель сидят на стульчиках. Воспитатель </w:t>
      </w:r>
      <w:r w:rsidR="003119A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>бросает мяч ребенку и называет имя и просит назвать ласково.</w:t>
      </w:r>
    </w:p>
    <w:p w:rsidR="00AA6DDC" w:rsidRPr="001F5381" w:rsidRDefault="006E151F" w:rsidP="003119A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3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Инструкция: </w:t>
      </w:r>
      <w:r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>«Ребята,</w:t>
      </w:r>
      <w:r w:rsidR="003119A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поиграем. Я буду кидать вам по очереди мячик, и называть имя, а </w:t>
      </w:r>
      <w:r w:rsidR="0042427E">
        <w:rPr>
          <w:rFonts w:ascii="Times New Roman" w:hAnsi="Times New Roman" w:cs="Times New Roman"/>
          <w:sz w:val="24"/>
          <w:szCs w:val="24"/>
          <w:shd w:val="clear" w:color="auto" w:fill="FFFFFF"/>
        </w:rPr>
        <w:t>вы ласково назовите</w:t>
      </w:r>
      <w:r w:rsidR="003119A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427E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3119A7" w:rsidRPr="001F538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A6DDC" w:rsidRPr="001F5381" w:rsidRDefault="00AA6DDC" w:rsidP="00AA6D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24D5" w:rsidRPr="001F5381" w:rsidRDefault="00AA6DDC" w:rsidP="003119A7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 развитие связной речи:</w:t>
      </w:r>
    </w:p>
    <w:p w:rsidR="003F19F3" w:rsidRPr="001F5381" w:rsidRDefault="00A55349" w:rsidP="00012E8F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«Сорока»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соотносить глагол с д</w:t>
      </w:r>
      <w:r w:rsidR="003F19F3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ействием, которое он обозначает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Оборудование: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иголка, очки, мыло, звонок, щётка, утюг,</w:t>
      </w:r>
      <w:r w:rsidR="003F19F3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кисть, веник, игрушка – птица Сорока.</w:t>
      </w:r>
      <w:proofErr w:type="gramEnd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3F19F3" w:rsidRPr="001F5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3F19F3" w:rsidRPr="00012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 </w:t>
      </w:r>
      <w:r w:rsidR="00012E8F" w:rsidRPr="00012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говорит,</w:t>
      </w:r>
      <w:r w:rsidR="003F19F3" w:rsidRPr="00012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</w:t>
      </w:r>
      <w:r w:rsidR="003F19F3" w:rsidRPr="001F5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F19F3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дети</w:t>
      </w:r>
      <w:r w:rsidR="003F19F3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дома, в детский сад прилетела сорока и собрала в свою сумку разные вещи. Предлагает  посмотреть, что она взяла. </w:t>
      </w:r>
      <w:r w:rsidRPr="001F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19F3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раскладывает предметы на стол перед детьми. Далее идет диалог между детьми и сорокой. Потом сорока благодарит детей и улетает.</w:t>
      </w:r>
    </w:p>
    <w:p w:rsidR="00A55349" w:rsidRPr="001F5381" w:rsidRDefault="00A55349" w:rsidP="003F19F3">
      <w:pPr>
        <w:pStyle w:val="a4"/>
        <w:spacing w:before="68" w:after="68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Инструкция: </w:t>
      </w:r>
      <w:r w:rsidR="003F19F3" w:rsidRPr="00012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19F3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вы были дома, в детский сад прилетела сорока и собрала в свою сумку разные вещи. Давайте посмотрим, что она взяла</w:t>
      </w:r>
      <w:r w:rsidR="00877071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раскладывает предметы)</w:t>
      </w:r>
      <w:r w:rsidR="003F19F3"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349" w:rsidRPr="001F5381" w:rsidRDefault="00A55349" w:rsidP="003F19F3">
      <w:pPr>
        <w:pStyle w:val="a4"/>
        <w:spacing w:before="68" w:after="68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происходит диалог между детьми и сорокой: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Дети: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Сорока, сорока</w:t>
      </w:r>
      <w:proofErr w:type="gramStart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тдай нам мыльце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Сорока: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дам, не отдам</w:t>
      </w:r>
      <w:proofErr w:type="gramStart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озьму ваше мыльце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Отдам моему </w:t>
      </w:r>
      <w:proofErr w:type="spellStart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сорочонку</w:t>
      </w:r>
      <w:proofErr w:type="spellEnd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умыться.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Дети: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Сорока, сорока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Отдай нам иголку!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Сорока: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дам, не отдам.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Возьму я иголку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Сорочку сошью своему </w:t>
      </w:r>
      <w:proofErr w:type="spellStart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сорочонку</w:t>
      </w:r>
      <w:proofErr w:type="spellEnd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9F3" w:rsidRPr="001F5381" w:rsidRDefault="003F19F3" w:rsidP="003F19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Дети: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Сорока, сорока,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Отдай нам очки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Сорока: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дам, не отдам.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сама без очков,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Прочесть не могу </w:t>
      </w:r>
      <w:proofErr w:type="spellStart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сорочонку</w:t>
      </w:r>
      <w:proofErr w:type="spellEnd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стихов.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Дети: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Сорока, сорока.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Отдай нам звоночек.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Сорока: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дам, не отдам.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Возьму я звоночек.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Отдам </w:t>
      </w:r>
      <w:proofErr w:type="spellStart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сорочонку</w:t>
      </w:r>
      <w:proofErr w:type="spellEnd"/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звони мой, сыночек.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сорока, не спеши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 деток попроси.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тебя они поймут.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что надо подадут.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хочешь сделать, сорока? (Почистить, погладить, покрасить…)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Воспитатель:</w:t>
      </w:r>
    </w:p>
    <w:p w:rsidR="003F19F3" w:rsidRPr="001F5381" w:rsidRDefault="003F19F3" w:rsidP="003F19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 для этого нужно сороке?</w:t>
      </w: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называют и приносят все предметы)</w:t>
      </w:r>
    </w:p>
    <w:p w:rsidR="003F19F3" w:rsidRPr="001F5381" w:rsidRDefault="003F19F3" w:rsidP="003F19F3">
      <w:pPr>
        <w:pStyle w:val="a4"/>
        <w:spacing w:before="68" w:after="68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 благодарит и улетает.</w:t>
      </w:r>
    </w:p>
    <w:p w:rsidR="003F19F3" w:rsidRPr="001F5381" w:rsidRDefault="003F19F3" w:rsidP="003F19F3">
      <w:pPr>
        <w:pStyle w:val="a4"/>
        <w:spacing w:before="68" w:after="68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1C" w:rsidRPr="001F5381" w:rsidRDefault="003F19F3" w:rsidP="0050671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textAlignment w:val="baseline"/>
      </w:pPr>
      <w:r w:rsidRPr="001F5381">
        <w:rPr>
          <w:rStyle w:val="a3"/>
          <w:bdr w:val="none" w:sz="0" w:space="0" w:color="auto" w:frame="1"/>
        </w:rPr>
        <w:t xml:space="preserve"> </w:t>
      </w:r>
      <w:r w:rsidR="00653E57" w:rsidRPr="001F5381">
        <w:rPr>
          <w:rStyle w:val="a3"/>
          <w:bdr w:val="none" w:sz="0" w:space="0" w:color="auto" w:frame="1"/>
        </w:rPr>
        <w:t>«Отгадай</w:t>
      </w:r>
      <w:r w:rsidR="0050671C" w:rsidRPr="001F5381">
        <w:rPr>
          <w:rStyle w:val="a3"/>
          <w:bdr w:val="none" w:sz="0" w:space="0" w:color="auto" w:frame="1"/>
        </w:rPr>
        <w:t xml:space="preserve"> игрушку»</w:t>
      </w:r>
    </w:p>
    <w:p w:rsidR="00012E8F" w:rsidRDefault="0050671C" w:rsidP="00012E8F">
      <w:pPr>
        <w:pStyle w:val="a5"/>
        <w:shd w:val="clear" w:color="auto" w:fill="FFFFFF"/>
        <w:spacing w:before="0" w:beforeAutospacing="0" w:after="0" w:afterAutospacing="0" w:line="384" w:lineRule="atLeast"/>
        <w:ind w:left="720"/>
        <w:textAlignment w:val="baseline"/>
        <w:rPr>
          <w:rStyle w:val="a3"/>
          <w:bdr w:val="none" w:sz="0" w:space="0" w:color="auto" w:frame="1"/>
        </w:rPr>
      </w:pPr>
      <w:r w:rsidRPr="001F5381">
        <w:rPr>
          <w:rStyle w:val="a3"/>
          <w:bdr w:val="none" w:sz="0" w:space="0" w:color="auto" w:frame="1"/>
        </w:rPr>
        <w:lastRenderedPageBreak/>
        <w:t>Цель игры:</w:t>
      </w:r>
      <w:r w:rsidRPr="001F5381">
        <w:rPr>
          <w:rStyle w:val="apple-converted-space"/>
        </w:rPr>
        <w:t> </w:t>
      </w:r>
      <w:r w:rsidR="00877071" w:rsidRPr="001F5381">
        <w:t>учить ребёнка</w:t>
      </w:r>
      <w:r w:rsidRPr="001F5381">
        <w:t xml:space="preserve"> находить предмет, ориентируясь на его признаки и действия</w:t>
      </w:r>
      <w:r w:rsidR="00012E8F">
        <w:t>.</w:t>
      </w:r>
    </w:p>
    <w:p w:rsidR="0050671C" w:rsidRPr="001F5381" w:rsidRDefault="001A7882" w:rsidP="00012E8F">
      <w:pPr>
        <w:pStyle w:val="a5"/>
        <w:shd w:val="clear" w:color="auto" w:fill="FFFFFF"/>
        <w:spacing w:before="0" w:beforeAutospacing="0" w:after="0" w:afterAutospacing="0" w:line="384" w:lineRule="atLeast"/>
        <w:ind w:left="720"/>
        <w:textAlignment w:val="baseline"/>
      </w:pPr>
      <w:r w:rsidRPr="001F5381">
        <w:rPr>
          <w:rStyle w:val="a3"/>
          <w:bdr w:val="none" w:sz="0" w:space="0" w:color="auto" w:frame="1"/>
        </w:rPr>
        <w:t>Оборудование</w:t>
      </w:r>
      <w:r w:rsidR="0050671C" w:rsidRPr="001F5381">
        <w:rPr>
          <w:rStyle w:val="a3"/>
          <w:bdr w:val="none" w:sz="0" w:space="0" w:color="auto" w:frame="1"/>
        </w:rPr>
        <w:t>:</w:t>
      </w:r>
      <w:r w:rsidR="0050671C" w:rsidRPr="001F5381">
        <w:rPr>
          <w:rStyle w:val="apple-converted-space"/>
        </w:rPr>
        <w:t> </w:t>
      </w:r>
      <w:r w:rsidR="0050671C" w:rsidRPr="001F5381">
        <w:t xml:space="preserve">игрушки: зайчик, </w:t>
      </w:r>
      <w:r w:rsidR="00653E57" w:rsidRPr="001F5381">
        <w:t>медведь</w:t>
      </w:r>
      <w:r w:rsidR="0050671C" w:rsidRPr="001F5381">
        <w:t xml:space="preserve">, </w:t>
      </w:r>
      <w:r w:rsidR="00653E57" w:rsidRPr="001F5381">
        <w:t>волк</w:t>
      </w:r>
      <w:r w:rsidR="0050671C" w:rsidRPr="001F5381">
        <w:t>, белочка (или другие игрушки, главное обратить внимание ребёнка на характерные признаки и действия рассматриваемого предмета).</w:t>
      </w:r>
    </w:p>
    <w:p w:rsidR="001A7882" w:rsidRPr="001F5381" w:rsidRDefault="001A7882" w:rsidP="001A7882">
      <w:pPr>
        <w:pStyle w:val="a5"/>
        <w:shd w:val="clear" w:color="auto" w:fill="FFFFFF"/>
        <w:spacing w:before="0" w:beforeAutospacing="0" w:after="0" w:afterAutospacing="0" w:line="384" w:lineRule="atLeast"/>
        <w:ind w:left="720"/>
        <w:textAlignment w:val="baseline"/>
      </w:pPr>
      <w:r w:rsidRPr="001F5381">
        <w:rPr>
          <w:rStyle w:val="a3"/>
          <w:bdr w:val="none" w:sz="0" w:space="0" w:color="auto" w:frame="1"/>
        </w:rPr>
        <w:t>Ход</w:t>
      </w:r>
      <w:r w:rsidR="0050671C" w:rsidRPr="001F5381">
        <w:rPr>
          <w:rStyle w:val="a3"/>
          <w:bdr w:val="none" w:sz="0" w:space="0" w:color="auto" w:frame="1"/>
        </w:rPr>
        <w:t>:</w:t>
      </w:r>
      <w:r w:rsidR="0050671C" w:rsidRPr="001F5381">
        <w:rPr>
          <w:rStyle w:val="apple-converted-space"/>
        </w:rPr>
        <w:t> </w:t>
      </w:r>
      <w:r w:rsidRPr="001F5381">
        <w:rPr>
          <w:rStyle w:val="apple-converted-space"/>
        </w:rPr>
        <w:t>Воспитатель</w:t>
      </w:r>
      <w:r w:rsidR="004653DB" w:rsidRPr="001F5381">
        <w:rPr>
          <w:rStyle w:val="apple-converted-space"/>
        </w:rPr>
        <w:t xml:space="preserve"> </w:t>
      </w:r>
      <w:proofErr w:type="gramStart"/>
      <w:r w:rsidR="004653DB" w:rsidRPr="001F5381">
        <w:rPr>
          <w:rStyle w:val="apple-converted-space"/>
        </w:rPr>
        <w:t>предлагает отгадать про какое животное говорит</w:t>
      </w:r>
      <w:proofErr w:type="gramEnd"/>
      <w:r w:rsidR="004653DB" w:rsidRPr="001F5381">
        <w:rPr>
          <w:rStyle w:val="apple-converted-space"/>
        </w:rPr>
        <w:t xml:space="preserve">. </w:t>
      </w:r>
      <w:r w:rsidR="004653DB" w:rsidRPr="001F5381">
        <w:t xml:space="preserve">Он </w:t>
      </w:r>
      <w:r w:rsidRPr="001F5381">
        <w:t xml:space="preserve"> рассказывает</w:t>
      </w:r>
      <w:r w:rsidR="004653DB" w:rsidRPr="001F5381">
        <w:t xml:space="preserve"> об</w:t>
      </w:r>
      <w:r w:rsidRPr="001F5381">
        <w:t xml:space="preserve"> игрушке, </w:t>
      </w:r>
      <w:proofErr w:type="gramStart"/>
      <w:r w:rsidRPr="001F5381">
        <w:t>называя внешние признаки</w:t>
      </w:r>
      <w:r w:rsidR="004653DB" w:rsidRPr="001F5381">
        <w:t xml:space="preserve"> и спрашивает</w:t>
      </w:r>
      <w:proofErr w:type="gramEnd"/>
      <w:r w:rsidR="004653DB" w:rsidRPr="001F5381">
        <w:t xml:space="preserve"> «Кто это?». Когда дети догадаются о ком идет речь, воспитатель показывает игрушку. </w:t>
      </w:r>
    </w:p>
    <w:p w:rsidR="004653DB" w:rsidRPr="00012E8F" w:rsidRDefault="001A7882" w:rsidP="001A7882">
      <w:pPr>
        <w:pStyle w:val="a5"/>
        <w:shd w:val="clear" w:color="auto" w:fill="FFFFFF"/>
        <w:spacing w:before="0" w:beforeAutospacing="0" w:after="0" w:afterAutospacing="0" w:line="384" w:lineRule="atLeast"/>
        <w:ind w:left="720"/>
        <w:textAlignment w:val="baseline"/>
        <w:rPr>
          <w:rStyle w:val="apple-converted-space"/>
        </w:rPr>
      </w:pPr>
      <w:r w:rsidRPr="001F5381">
        <w:rPr>
          <w:rStyle w:val="apple-converted-space"/>
          <w:b/>
        </w:rPr>
        <w:t xml:space="preserve">Инструкция: </w:t>
      </w:r>
      <w:r w:rsidRPr="00012E8F">
        <w:rPr>
          <w:rStyle w:val="apple-converted-space"/>
        </w:rPr>
        <w:t xml:space="preserve">«Ребята, </w:t>
      </w:r>
      <w:r w:rsidR="004653DB" w:rsidRPr="00012E8F">
        <w:rPr>
          <w:rStyle w:val="apple-converted-space"/>
        </w:rPr>
        <w:t>отгадайте,</w:t>
      </w:r>
      <w:r w:rsidRPr="00012E8F">
        <w:rPr>
          <w:rStyle w:val="apple-converted-space"/>
        </w:rPr>
        <w:t xml:space="preserve"> </w:t>
      </w:r>
      <w:r w:rsidR="004653DB" w:rsidRPr="00012E8F">
        <w:rPr>
          <w:rStyle w:val="apple-converted-space"/>
        </w:rPr>
        <w:t>какие игрушки я принесла</w:t>
      </w:r>
      <w:r w:rsidRPr="00012E8F">
        <w:rPr>
          <w:rStyle w:val="apple-converted-space"/>
        </w:rPr>
        <w:t>.</w:t>
      </w:r>
      <w:r w:rsidR="004653DB" w:rsidRPr="00012E8F">
        <w:rPr>
          <w:rStyle w:val="apple-converted-space"/>
        </w:rPr>
        <w:t xml:space="preserve"> </w:t>
      </w:r>
      <w:r w:rsidRPr="00012E8F">
        <w:rPr>
          <w:rStyle w:val="apple-converted-space"/>
        </w:rPr>
        <w:t xml:space="preserve"> </w:t>
      </w:r>
      <w:r w:rsidR="004653DB" w:rsidRPr="00012E8F">
        <w:rPr>
          <w:rStyle w:val="apple-converted-space"/>
        </w:rPr>
        <w:t>«Это мягкая игрушка. Она белая. Хвостик короткий, а уши длинные. Любит морковку, прыгает ловко. Кто это? Правильно, это заяц (показываю игрушку)</w:t>
      </w:r>
      <w:r w:rsidR="00653E57" w:rsidRPr="00012E8F">
        <w:rPr>
          <w:rStyle w:val="apple-converted-space"/>
        </w:rPr>
        <w:t>. «Это мягкая игрушка. Она рыжего цвета. У нее длинный хвостик и маленькие ушки. Любит грызть орешки и ловко прыгает с ветки на ветку. Живет в дупле. Кто это? Правильно, это белка (показываю игрушку)». « Это мягкая игрушка. Она серого цвета. У нее острые зубы. Любит ловить зайчиков. Кто это? Правильно, это волк (показываю игрушку)</w:t>
      </w:r>
      <w:proofErr w:type="gramStart"/>
      <w:r w:rsidR="00653E57" w:rsidRPr="00012E8F">
        <w:rPr>
          <w:rStyle w:val="apple-converted-space"/>
        </w:rPr>
        <w:t>.»</w:t>
      </w:r>
      <w:proofErr w:type="gramEnd"/>
      <w:r w:rsidR="00653E57" w:rsidRPr="00012E8F">
        <w:rPr>
          <w:rStyle w:val="apple-converted-space"/>
        </w:rPr>
        <w:t xml:space="preserve"> «Это мягкая игрушка. Она коричневая. Большая и косолапая. Любит мед и рыбу. Зимой спит и сосет лапу. Кто это? Правильно, это медведь (показываю игрушку)»</w:t>
      </w:r>
      <w:r w:rsidR="004653DB" w:rsidRPr="00012E8F">
        <w:rPr>
          <w:rStyle w:val="apple-converted-space"/>
        </w:rPr>
        <w:t xml:space="preserve"> </w:t>
      </w:r>
    </w:p>
    <w:p w:rsidR="001A7882" w:rsidRPr="001F5381" w:rsidRDefault="001A7882" w:rsidP="001A7882">
      <w:pPr>
        <w:pStyle w:val="a5"/>
        <w:shd w:val="clear" w:color="auto" w:fill="FFFFFF"/>
        <w:spacing w:before="0" w:beforeAutospacing="0" w:after="0" w:afterAutospacing="0" w:line="384" w:lineRule="atLeast"/>
        <w:ind w:left="720"/>
        <w:textAlignment w:val="baseline"/>
        <w:rPr>
          <w:rStyle w:val="apple-converted-space"/>
          <w:b/>
        </w:rPr>
      </w:pPr>
    </w:p>
    <w:p w:rsidR="00AA6DDC" w:rsidRPr="001F5381" w:rsidRDefault="00AA6DDC" w:rsidP="00AA6DD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A6DDC" w:rsidRPr="001F5381" w:rsidSect="00AC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921"/>
    <w:multiLevelType w:val="hybridMultilevel"/>
    <w:tmpl w:val="5A1EC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5768"/>
    <w:multiLevelType w:val="hybridMultilevel"/>
    <w:tmpl w:val="AD14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92079"/>
    <w:multiLevelType w:val="hybridMultilevel"/>
    <w:tmpl w:val="CE62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178AC"/>
    <w:multiLevelType w:val="multilevel"/>
    <w:tmpl w:val="4644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976D9"/>
    <w:multiLevelType w:val="hybridMultilevel"/>
    <w:tmpl w:val="5CE8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D54D3"/>
    <w:multiLevelType w:val="hybridMultilevel"/>
    <w:tmpl w:val="E0942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8B634B"/>
    <w:multiLevelType w:val="hybridMultilevel"/>
    <w:tmpl w:val="9B60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B42B1"/>
    <w:multiLevelType w:val="hybridMultilevel"/>
    <w:tmpl w:val="7DAA41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D56F7C"/>
    <w:multiLevelType w:val="hybridMultilevel"/>
    <w:tmpl w:val="0D42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B3943"/>
    <w:multiLevelType w:val="hybridMultilevel"/>
    <w:tmpl w:val="041C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65A14"/>
    <w:multiLevelType w:val="hybridMultilevel"/>
    <w:tmpl w:val="188AC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B351F2"/>
    <w:multiLevelType w:val="hybridMultilevel"/>
    <w:tmpl w:val="CBE83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126F25"/>
    <w:multiLevelType w:val="hybridMultilevel"/>
    <w:tmpl w:val="64B4C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2A0E3B"/>
    <w:multiLevelType w:val="hybridMultilevel"/>
    <w:tmpl w:val="1BA6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41778"/>
    <w:multiLevelType w:val="hybridMultilevel"/>
    <w:tmpl w:val="130870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DD1"/>
    <w:rsid w:val="00012E8F"/>
    <w:rsid w:val="00115E9E"/>
    <w:rsid w:val="001A0E8B"/>
    <w:rsid w:val="001A7882"/>
    <w:rsid w:val="001B443C"/>
    <w:rsid w:val="001C3230"/>
    <w:rsid w:val="001D3585"/>
    <w:rsid w:val="001F5381"/>
    <w:rsid w:val="00306D1F"/>
    <w:rsid w:val="003119A7"/>
    <w:rsid w:val="003F19F3"/>
    <w:rsid w:val="0042427E"/>
    <w:rsid w:val="00426EEC"/>
    <w:rsid w:val="004653DB"/>
    <w:rsid w:val="004F636F"/>
    <w:rsid w:val="0050671C"/>
    <w:rsid w:val="00522EF2"/>
    <w:rsid w:val="00542DD1"/>
    <w:rsid w:val="00546DDD"/>
    <w:rsid w:val="005623AD"/>
    <w:rsid w:val="00653E57"/>
    <w:rsid w:val="006A2A13"/>
    <w:rsid w:val="006E151F"/>
    <w:rsid w:val="008024D5"/>
    <w:rsid w:val="00877071"/>
    <w:rsid w:val="00901F59"/>
    <w:rsid w:val="00A55349"/>
    <w:rsid w:val="00AA6DDC"/>
    <w:rsid w:val="00AC3366"/>
    <w:rsid w:val="00B450AC"/>
    <w:rsid w:val="00B66DC7"/>
    <w:rsid w:val="00C354E6"/>
    <w:rsid w:val="00EA3E11"/>
    <w:rsid w:val="00EB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DD1"/>
    <w:rPr>
      <w:b/>
      <w:bCs/>
    </w:rPr>
  </w:style>
  <w:style w:type="character" w:customStyle="1" w:styleId="apple-converted-space">
    <w:name w:val="apple-converted-space"/>
    <w:basedOn w:val="a0"/>
    <w:rsid w:val="00542DD1"/>
  </w:style>
  <w:style w:type="paragraph" w:styleId="a4">
    <w:name w:val="List Paragraph"/>
    <w:basedOn w:val="a"/>
    <w:uiPriority w:val="34"/>
    <w:qFormat/>
    <w:rsid w:val="00542D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DD1"/>
    <w:rPr>
      <w:rFonts w:ascii="Tahoma" w:hAnsi="Tahoma" w:cs="Tahoma"/>
      <w:sz w:val="16"/>
      <w:szCs w:val="16"/>
    </w:rPr>
  </w:style>
  <w:style w:type="character" w:customStyle="1" w:styleId="red-letter">
    <w:name w:val="red-letter"/>
    <w:basedOn w:val="a0"/>
    <w:rsid w:val="00306D1F"/>
  </w:style>
  <w:style w:type="character" w:styleId="a8">
    <w:name w:val="Emphasis"/>
    <w:basedOn w:val="a0"/>
    <w:uiPriority w:val="20"/>
    <w:qFormat/>
    <w:rsid w:val="00306D1F"/>
    <w:rPr>
      <w:i/>
      <w:iCs/>
    </w:rPr>
  </w:style>
  <w:style w:type="character" w:customStyle="1" w:styleId="c1">
    <w:name w:val="c1"/>
    <w:basedOn w:val="a0"/>
    <w:rsid w:val="00AA6DDC"/>
  </w:style>
  <w:style w:type="character" w:customStyle="1" w:styleId="c6">
    <w:name w:val="c6"/>
    <w:basedOn w:val="a0"/>
    <w:rsid w:val="00AA6DDC"/>
  </w:style>
  <w:style w:type="character" w:customStyle="1" w:styleId="c2">
    <w:name w:val="c2"/>
    <w:basedOn w:val="a0"/>
    <w:rsid w:val="00AA6DDC"/>
  </w:style>
  <w:style w:type="character" w:customStyle="1" w:styleId="c4">
    <w:name w:val="c4"/>
    <w:basedOn w:val="a0"/>
    <w:rsid w:val="00AA6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10</cp:revision>
  <dcterms:created xsi:type="dcterms:W3CDTF">2015-09-17T17:43:00Z</dcterms:created>
  <dcterms:modified xsi:type="dcterms:W3CDTF">2016-12-18T14:05:00Z</dcterms:modified>
</cp:coreProperties>
</file>