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C3" w:rsidRDefault="008C39C3" w:rsidP="008C39C3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rStyle w:val="a7"/>
          <w:i/>
          <w:color w:val="111111"/>
          <w:sz w:val="28"/>
          <w:szCs w:val="28"/>
          <w:bdr w:val="none" w:sz="0" w:space="0" w:color="auto" w:frame="1"/>
        </w:rPr>
      </w:pPr>
      <w:r>
        <w:rPr>
          <w:rStyle w:val="a7"/>
          <w:i/>
          <w:color w:val="111111"/>
          <w:sz w:val="28"/>
          <w:szCs w:val="28"/>
          <w:bdr w:val="none" w:sz="0" w:space="0" w:color="auto" w:frame="1"/>
        </w:rPr>
        <w:t xml:space="preserve">Реализация элементов дистанционного обучения </w:t>
      </w:r>
    </w:p>
    <w:p w:rsidR="000509BC" w:rsidRPr="000509BC" w:rsidRDefault="008C39C3" w:rsidP="008C39C3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rStyle w:val="a7"/>
          <w:i/>
          <w:color w:val="111111"/>
          <w:sz w:val="28"/>
          <w:szCs w:val="28"/>
          <w:bdr w:val="none" w:sz="0" w:space="0" w:color="auto" w:frame="1"/>
        </w:rPr>
      </w:pPr>
      <w:bookmarkStart w:id="0" w:name="_GoBack"/>
      <w:bookmarkEnd w:id="0"/>
      <w:r>
        <w:rPr>
          <w:rStyle w:val="a7"/>
          <w:i/>
          <w:color w:val="111111"/>
          <w:sz w:val="28"/>
          <w:szCs w:val="28"/>
          <w:bdr w:val="none" w:sz="0" w:space="0" w:color="auto" w:frame="1"/>
        </w:rPr>
        <w:t>в образовательном процессе школы</w:t>
      </w:r>
    </w:p>
    <w:p w:rsidR="000509BC" w:rsidRPr="000509BC" w:rsidRDefault="000509BC" w:rsidP="000509B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509BC" w:rsidRPr="000509BC" w:rsidRDefault="000509BC" w:rsidP="000509BC">
      <w:pPr>
        <w:pStyle w:val="a6"/>
        <w:shd w:val="clear" w:color="auto" w:fill="FFFFFF"/>
        <w:spacing w:before="0" w:beforeAutospacing="0" w:after="0" w:afterAutospacing="0"/>
        <w:ind w:right="-426" w:firstLine="360"/>
        <w:jc w:val="both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  <w:u w:val="single"/>
          <w:bdr w:val="none" w:sz="0" w:space="0" w:color="auto" w:frame="1"/>
        </w:rPr>
        <w:t>Аннотация</w:t>
      </w:r>
      <w:r w:rsidRPr="000509BC">
        <w:rPr>
          <w:color w:val="111111"/>
          <w:sz w:val="28"/>
          <w:szCs w:val="28"/>
        </w:rPr>
        <w:t>: В течение последних трех десятилетий использование современных техни</w:t>
      </w:r>
      <w:r>
        <w:rPr>
          <w:color w:val="111111"/>
          <w:sz w:val="28"/>
          <w:szCs w:val="28"/>
        </w:rPr>
        <w:t>ческих сре</w:t>
      </w:r>
      <w:proofErr w:type="gramStart"/>
      <w:r>
        <w:rPr>
          <w:color w:val="111111"/>
          <w:sz w:val="28"/>
          <w:szCs w:val="28"/>
        </w:rPr>
        <w:t>дств ст</w:t>
      </w:r>
      <w:proofErr w:type="gramEnd"/>
      <w:r>
        <w:rPr>
          <w:color w:val="111111"/>
          <w:sz w:val="28"/>
          <w:szCs w:val="28"/>
        </w:rPr>
        <w:t xml:space="preserve">ало глобальным </w:t>
      </w:r>
      <w:r w:rsidRPr="000509BC">
        <w:rPr>
          <w:color w:val="111111"/>
          <w:sz w:val="28"/>
          <w:szCs w:val="28"/>
        </w:rPr>
        <w:t>явлением</w:t>
      </w:r>
      <w:r>
        <w:rPr>
          <w:color w:val="111111"/>
          <w:sz w:val="28"/>
          <w:szCs w:val="28"/>
        </w:rPr>
        <w:t xml:space="preserve">  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образовательной</w:t>
      </w:r>
      <w:r>
        <w:rPr>
          <w:rStyle w:val="a7"/>
          <w:color w:val="111111"/>
          <w:sz w:val="28"/>
          <w:szCs w:val="28"/>
          <w:bdr w:val="none" w:sz="0" w:space="0" w:color="auto" w:frame="1"/>
        </w:rPr>
        <w:t xml:space="preserve">   </w:t>
      </w:r>
      <w:r w:rsidRPr="000509BC">
        <w:rPr>
          <w:color w:val="111111"/>
          <w:sz w:val="28"/>
          <w:szCs w:val="28"/>
        </w:rPr>
        <w:t> и информационной культуры, которое изменило подход к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образованию</w:t>
      </w:r>
      <w:r w:rsidRPr="000509BC">
        <w:rPr>
          <w:color w:val="111111"/>
          <w:sz w:val="28"/>
          <w:szCs w:val="28"/>
        </w:rPr>
        <w:t xml:space="preserve"> во многих странах мира. В нашей стране только в последнее десятилетие </w:t>
      </w:r>
      <w:r w:rsidRPr="000509BC">
        <w:rPr>
          <w:color w:val="111111"/>
          <w:sz w:val="28"/>
          <w:szCs w:val="28"/>
        </w:rPr>
        <w:t>и</w:t>
      </w:r>
      <w:r w:rsidRPr="000509BC">
        <w:rPr>
          <w:color w:val="111111"/>
          <w:sz w:val="28"/>
          <w:szCs w:val="28"/>
        </w:rPr>
        <w:t>нформационные</w:t>
      </w:r>
      <w:r w:rsidRPr="000509BC">
        <w:rPr>
          <w:color w:val="111111"/>
          <w:sz w:val="28"/>
          <w:szCs w:val="28"/>
        </w:rPr>
        <w:t xml:space="preserve"> </w:t>
      </w:r>
      <w:r w:rsidRPr="000509BC">
        <w:rPr>
          <w:color w:val="111111"/>
          <w:sz w:val="28"/>
          <w:szCs w:val="28"/>
        </w:rPr>
        <w:t>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образовательные</w:t>
      </w:r>
      <w:r w:rsidRPr="000509BC">
        <w:rPr>
          <w:color w:val="111111"/>
          <w:sz w:val="28"/>
          <w:szCs w:val="28"/>
        </w:rPr>
        <w:t> технологии получили</w:t>
      </w:r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интенсивоное</w:t>
      </w:r>
      <w:proofErr w:type="spellEnd"/>
      <w:r w:rsidRPr="000509BC">
        <w:rPr>
          <w:color w:val="111111"/>
          <w:sz w:val="28"/>
          <w:szCs w:val="28"/>
        </w:rPr>
        <w:t xml:space="preserve"> развитие, но уже уверенно</w:t>
      </w:r>
      <w:r w:rsidRPr="000509BC">
        <w:rPr>
          <w:color w:val="111111"/>
          <w:sz w:val="28"/>
          <w:szCs w:val="28"/>
        </w:rPr>
        <w:t xml:space="preserve"> </w:t>
      </w:r>
      <w:r w:rsidRPr="000509BC">
        <w:rPr>
          <w:color w:val="111111"/>
          <w:sz w:val="28"/>
          <w:szCs w:val="28"/>
        </w:rPr>
        <w:t>стали завоевывать свое место в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образовательном</w:t>
      </w:r>
      <w:r>
        <w:rPr>
          <w:color w:val="111111"/>
          <w:sz w:val="28"/>
          <w:szCs w:val="28"/>
        </w:rPr>
        <w:t xml:space="preserve"> 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процессе</w:t>
      </w:r>
      <w:r w:rsidRPr="000509BC">
        <w:rPr>
          <w:color w:val="111111"/>
          <w:sz w:val="28"/>
          <w:szCs w:val="28"/>
        </w:rPr>
        <w:t> вместе с традиционными формами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обучения</w:t>
      </w:r>
      <w:r w:rsidRPr="000509BC">
        <w:rPr>
          <w:color w:val="111111"/>
          <w:sz w:val="28"/>
          <w:szCs w:val="28"/>
        </w:rPr>
        <w:t>. Развитие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дистанционного образования</w:t>
      </w:r>
      <w:r w:rsidRPr="000509BC">
        <w:rPr>
          <w:color w:val="111111"/>
          <w:sz w:val="28"/>
          <w:szCs w:val="28"/>
        </w:rPr>
        <w:t> признано одним из ключевых направлений основных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образовательных программ ЮНЕСКО </w:t>
      </w:r>
      <w:r w:rsidRPr="000509B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509BC">
        <w:rPr>
          <w:rStyle w:val="a7"/>
          <w:i/>
          <w:iCs/>
          <w:color w:val="111111"/>
          <w:sz w:val="28"/>
          <w:szCs w:val="28"/>
          <w:bdr w:val="none" w:sz="0" w:space="0" w:color="auto" w:frame="1"/>
        </w:rPr>
        <w:t>Образование для всех</w:t>
      </w:r>
      <w:r w:rsidRPr="000509B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509BC">
        <w:rPr>
          <w:color w:val="111111"/>
          <w:sz w:val="28"/>
          <w:szCs w:val="28"/>
        </w:rPr>
        <w:t>, </w:t>
      </w:r>
      <w:r w:rsidRPr="000509B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509BC">
        <w:rPr>
          <w:rStyle w:val="a7"/>
          <w:i/>
          <w:iCs/>
          <w:color w:val="111111"/>
          <w:sz w:val="28"/>
          <w:szCs w:val="28"/>
          <w:bdr w:val="none" w:sz="0" w:space="0" w:color="auto" w:frame="1"/>
        </w:rPr>
        <w:t>Образование чер</w:t>
      </w:r>
      <w:r>
        <w:rPr>
          <w:rStyle w:val="a7"/>
          <w:i/>
          <w:iCs/>
          <w:color w:val="111111"/>
          <w:sz w:val="28"/>
          <w:szCs w:val="28"/>
          <w:bdr w:val="none" w:sz="0" w:space="0" w:color="auto" w:frame="1"/>
        </w:rPr>
        <w:t xml:space="preserve">ез всю </w:t>
      </w:r>
      <w:r w:rsidRPr="000509BC">
        <w:rPr>
          <w:rStyle w:val="a7"/>
          <w:i/>
          <w:iCs/>
          <w:color w:val="111111"/>
          <w:sz w:val="28"/>
          <w:szCs w:val="28"/>
          <w:bdr w:val="none" w:sz="0" w:space="0" w:color="auto" w:frame="1"/>
        </w:rPr>
        <w:t>жизнь</w:t>
      </w:r>
      <w:r w:rsidRPr="000509B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 </w:t>
      </w:r>
      <w:r>
        <w:rPr>
          <w:color w:val="111111"/>
          <w:sz w:val="28"/>
          <w:szCs w:val="28"/>
        </w:rPr>
        <w:t xml:space="preserve">  </w:t>
      </w:r>
      <w:r w:rsidRPr="000509BC">
        <w:rPr>
          <w:color w:val="111111"/>
          <w:sz w:val="28"/>
          <w:szCs w:val="28"/>
        </w:rPr>
        <w:t> </w:t>
      </w:r>
      <w:r w:rsidRPr="000509B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509BC">
        <w:rPr>
          <w:rStyle w:val="a7"/>
          <w:i/>
          <w:iCs/>
          <w:color w:val="111111"/>
          <w:sz w:val="28"/>
          <w:szCs w:val="28"/>
          <w:bdr w:val="none" w:sz="0" w:space="0" w:color="auto" w:frame="1"/>
        </w:rPr>
        <w:t>Образование без границ</w:t>
      </w:r>
      <w:r w:rsidRPr="000509B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509BC">
        <w:rPr>
          <w:color w:val="111111"/>
          <w:sz w:val="28"/>
          <w:szCs w:val="28"/>
        </w:rPr>
        <w:t>.</w:t>
      </w:r>
    </w:p>
    <w:p w:rsidR="000509BC" w:rsidRPr="000509BC" w:rsidRDefault="000509BC" w:rsidP="000509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</w:rPr>
        <w:t>Ключевые слова.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Дистанционное обучение</w:t>
      </w:r>
      <w:r w:rsidRPr="000509BC">
        <w:rPr>
          <w:color w:val="111111"/>
          <w:sz w:val="28"/>
          <w:szCs w:val="28"/>
        </w:rPr>
        <w:t>, технология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дистанционного обучения</w:t>
      </w:r>
      <w:r w:rsidRPr="000509BC">
        <w:rPr>
          <w:color w:val="111111"/>
          <w:sz w:val="28"/>
          <w:szCs w:val="28"/>
        </w:rPr>
        <w:t>,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образовательный процесс</w:t>
      </w:r>
      <w:r w:rsidRPr="000509BC">
        <w:rPr>
          <w:color w:val="111111"/>
          <w:sz w:val="28"/>
          <w:szCs w:val="28"/>
        </w:rPr>
        <w:t>,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школа</w:t>
      </w:r>
    </w:p>
    <w:p w:rsidR="000509BC" w:rsidRPr="000509BC" w:rsidRDefault="000509BC" w:rsidP="000509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Дистанционное обучени</w:t>
      </w:r>
      <w:proofErr w:type="gramStart"/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е</w:t>
      </w:r>
      <w:r w:rsidRPr="000509BC">
        <w:rPr>
          <w:color w:val="111111"/>
          <w:sz w:val="28"/>
          <w:szCs w:val="28"/>
        </w:rPr>
        <w:t>–</w:t>
      </w:r>
      <w:proofErr w:type="gramEnd"/>
      <w:r w:rsidRPr="000509BC">
        <w:rPr>
          <w:color w:val="111111"/>
          <w:sz w:val="28"/>
          <w:szCs w:val="28"/>
        </w:rPr>
        <w:t xml:space="preserve"> способ организации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процесса обучения</w:t>
      </w:r>
      <w:r w:rsidRPr="000509BC">
        <w:rPr>
          <w:color w:val="111111"/>
          <w:sz w:val="28"/>
          <w:szCs w:val="28"/>
        </w:rPr>
        <w:t>, основанный на использовании современных информационных и телекоммуникационных технологий, позволяющих осуществлять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обучение</w:t>
      </w:r>
      <w:r w:rsidRPr="000509BC">
        <w:rPr>
          <w:color w:val="111111"/>
          <w:sz w:val="28"/>
          <w:szCs w:val="28"/>
        </w:rPr>
        <w:t> на расстоянии без непосредственного контакта между преподавателем и учащимся.</w:t>
      </w:r>
    </w:p>
    <w:p w:rsidR="000509BC" w:rsidRPr="000509BC" w:rsidRDefault="000509BC" w:rsidP="000509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</w:rPr>
        <w:t>Технология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дистанционного обучения заключается в том</w:t>
      </w:r>
      <w:r w:rsidRPr="000509BC">
        <w:rPr>
          <w:color w:val="111111"/>
          <w:sz w:val="28"/>
          <w:szCs w:val="28"/>
        </w:rPr>
        <w:t>, что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обучение</w:t>
      </w:r>
      <w:r w:rsidRPr="000509BC">
        <w:rPr>
          <w:color w:val="111111"/>
          <w:sz w:val="28"/>
          <w:szCs w:val="28"/>
        </w:rPr>
        <w:t xml:space="preserve"> и </w:t>
      </w:r>
      <w:proofErr w:type="gramStart"/>
      <w:r w:rsidRPr="000509BC">
        <w:rPr>
          <w:color w:val="111111"/>
          <w:sz w:val="28"/>
          <w:szCs w:val="28"/>
        </w:rPr>
        <w:t>контроль за</w:t>
      </w:r>
      <w:proofErr w:type="gramEnd"/>
      <w:r w:rsidRPr="000509BC">
        <w:rPr>
          <w:color w:val="111111"/>
          <w:sz w:val="28"/>
          <w:szCs w:val="28"/>
        </w:rPr>
        <w:t xml:space="preserve"> усвоением материала происходит с помощью компьютерной сети Интернет, используя технологии </w:t>
      </w:r>
      <w:proofErr w:type="spellStart"/>
      <w:r w:rsidRPr="000509BC">
        <w:rPr>
          <w:color w:val="111111"/>
          <w:sz w:val="28"/>
          <w:szCs w:val="28"/>
        </w:rPr>
        <w:t>on-line</w:t>
      </w:r>
      <w:proofErr w:type="spellEnd"/>
      <w:r w:rsidRPr="000509BC">
        <w:rPr>
          <w:color w:val="111111"/>
          <w:sz w:val="28"/>
          <w:szCs w:val="28"/>
        </w:rPr>
        <w:t xml:space="preserve"> и </w:t>
      </w:r>
      <w:proofErr w:type="spellStart"/>
      <w:r w:rsidRPr="000509BC">
        <w:rPr>
          <w:color w:val="111111"/>
          <w:sz w:val="28"/>
          <w:szCs w:val="28"/>
        </w:rPr>
        <w:t>off-line</w:t>
      </w:r>
      <w:proofErr w:type="spellEnd"/>
      <w:r w:rsidRPr="000509BC">
        <w:rPr>
          <w:color w:val="111111"/>
          <w:sz w:val="28"/>
          <w:szCs w:val="28"/>
        </w:rPr>
        <w:t>.</w:t>
      </w:r>
    </w:p>
    <w:p w:rsidR="000509BC" w:rsidRPr="000509BC" w:rsidRDefault="000509BC" w:rsidP="000509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</w:rPr>
        <w:t>Необходимость в таком методе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обучения</w:t>
      </w:r>
      <w:r w:rsidRPr="000509BC">
        <w:rPr>
          <w:color w:val="111111"/>
          <w:sz w:val="28"/>
          <w:szCs w:val="28"/>
        </w:rPr>
        <w:t> обусловлена различными факторами, </w:t>
      </w:r>
      <w:r w:rsidRPr="000509BC">
        <w:rPr>
          <w:color w:val="111111"/>
          <w:sz w:val="28"/>
          <w:szCs w:val="28"/>
          <w:u w:val="single"/>
          <w:bdr w:val="none" w:sz="0" w:space="0" w:color="auto" w:frame="1"/>
        </w:rPr>
        <w:t>среди которых можно назвать</w:t>
      </w:r>
      <w:r w:rsidRPr="000509BC">
        <w:rPr>
          <w:color w:val="111111"/>
          <w:sz w:val="28"/>
          <w:szCs w:val="28"/>
        </w:rPr>
        <w:t>:</w:t>
      </w:r>
    </w:p>
    <w:p w:rsidR="000509BC" w:rsidRPr="000509BC" w:rsidRDefault="000509BC" w:rsidP="000509BC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</w:rPr>
        <w:t>• потребность в интерактивном взаимодействии учеников и преподавателей;</w:t>
      </w:r>
    </w:p>
    <w:p w:rsidR="000509BC" w:rsidRPr="000509BC" w:rsidRDefault="000509BC" w:rsidP="000509BC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</w:rPr>
        <w:t>• работа с детьми – инвалидами или часто болеющими;</w:t>
      </w:r>
    </w:p>
    <w:p w:rsidR="000509BC" w:rsidRPr="000509BC" w:rsidRDefault="000509BC" w:rsidP="000509B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</w:rPr>
        <w:t>• при заочной </w:t>
      </w:r>
      <w:r w:rsidRPr="000509B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0509BC">
        <w:rPr>
          <w:i/>
          <w:iCs/>
          <w:color w:val="111111"/>
          <w:sz w:val="28"/>
          <w:szCs w:val="28"/>
          <w:bdr w:val="none" w:sz="0" w:space="0" w:color="auto" w:frame="1"/>
        </w:rPr>
        <w:t>экстернатной</w:t>
      </w:r>
      <w:proofErr w:type="spellEnd"/>
      <w:r w:rsidRPr="000509B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0509BC">
        <w:rPr>
          <w:color w:val="111111"/>
          <w:sz w:val="28"/>
          <w:szCs w:val="28"/>
        </w:rPr>
        <w:t> форме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обучения</w:t>
      </w:r>
      <w:r w:rsidRPr="000509BC">
        <w:rPr>
          <w:color w:val="111111"/>
          <w:sz w:val="28"/>
          <w:szCs w:val="28"/>
        </w:rPr>
        <w:t>;</w:t>
      </w:r>
    </w:p>
    <w:p w:rsidR="000509BC" w:rsidRPr="000509BC" w:rsidRDefault="000509BC" w:rsidP="000509BC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</w:rPr>
        <w:t>• выполнение проектов и исследовательских работ;</w:t>
      </w:r>
    </w:p>
    <w:p w:rsidR="000509BC" w:rsidRPr="000509BC" w:rsidRDefault="000509BC" w:rsidP="000509B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</w:rPr>
        <w:t>• работа с одаренными детьми </w:t>
      </w:r>
      <w:r w:rsidRPr="000509BC">
        <w:rPr>
          <w:i/>
          <w:iCs/>
          <w:color w:val="111111"/>
          <w:sz w:val="28"/>
          <w:szCs w:val="28"/>
          <w:bdr w:val="none" w:sz="0" w:space="0" w:color="auto" w:frame="1"/>
        </w:rPr>
        <w:t>(индивидуальные дополнительные задания повышенного уровня)</w:t>
      </w:r>
      <w:r w:rsidRPr="000509BC">
        <w:rPr>
          <w:color w:val="111111"/>
          <w:sz w:val="28"/>
          <w:szCs w:val="28"/>
        </w:rPr>
        <w:t>;</w:t>
      </w:r>
    </w:p>
    <w:p w:rsidR="000509BC" w:rsidRPr="000509BC" w:rsidRDefault="000509BC" w:rsidP="000509B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</w:rPr>
        <w:t>• увлекательные задания с целью повторения </w:t>
      </w:r>
      <w:r w:rsidRPr="000509BC">
        <w:rPr>
          <w:i/>
          <w:iCs/>
          <w:color w:val="111111"/>
          <w:sz w:val="28"/>
          <w:szCs w:val="28"/>
          <w:bdr w:val="none" w:sz="0" w:space="0" w:color="auto" w:frame="1"/>
        </w:rPr>
        <w:t>(кроссворды, ребусы и др.)</w:t>
      </w:r>
      <w:r w:rsidRPr="000509BC">
        <w:rPr>
          <w:color w:val="111111"/>
          <w:sz w:val="28"/>
          <w:szCs w:val="28"/>
        </w:rPr>
        <w:t>.</w:t>
      </w:r>
    </w:p>
    <w:p w:rsidR="000509BC" w:rsidRDefault="000509BC" w:rsidP="000509B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509BC" w:rsidRPr="000509BC" w:rsidRDefault="000509BC" w:rsidP="000509B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</w:rPr>
        <w:t>Технологии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дистанционного обучения</w:t>
      </w:r>
      <w:r w:rsidRPr="000509BC">
        <w:rPr>
          <w:color w:val="111111"/>
          <w:sz w:val="28"/>
          <w:szCs w:val="28"/>
        </w:rPr>
        <w:t> </w:t>
      </w:r>
      <w:r w:rsidRPr="000509BC">
        <w:rPr>
          <w:color w:val="111111"/>
          <w:sz w:val="28"/>
          <w:szCs w:val="28"/>
          <w:u w:val="single"/>
          <w:bdr w:val="none" w:sz="0" w:space="0" w:color="auto" w:frame="1"/>
        </w:rPr>
        <w:t>позволяют решать ряд существенных педагогических задач</w:t>
      </w:r>
      <w:r w:rsidRPr="000509BC">
        <w:rPr>
          <w:color w:val="111111"/>
          <w:sz w:val="28"/>
          <w:szCs w:val="28"/>
        </w:rPr>
        <w:t>:</w:t>
      </w:r>
    </w:p>
    <w:p w:rsidR="000509BC" w:rsidRPr="000509BC" w:rsidRDefault="000509BC" w:rsidP="000509B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</w:rPr>
        <w:t>• создания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образовательного пространства</w:t>
      </w:r>
      <w:r w:rsidRPr="000509BC">
        <w:rPr>
          <w:color w:val="111111"/>
          <w:sz w:val="28"/>
          <w:szCs w:val="28"/>
        </w:rPr>
        <w:t>;</w:t>
      </w:r>
    </w:p>
    <w:p w:rsidR="000509BC" w:rsidRPr="000509BC" w:rsidRDefault="000509BC" w:rsidP="000509BC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</w:rPr>
        <w:t>• формирования у учащихся познавательной самостоятельности и активности;</w:t>
      </w:r>
    </w:p>
    <w:p w:rsidR="000509BC" w:rsidRPr="000509BC" w:rsidRDefault="000509BC" w:rsidP="000509BC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</w:rPr>
        <w:lastRenderedPageBreak/>
        <w:t>• развития критического мышления, толерантности, готовности конструктивно обсуждать различные точки зрения.</w:t>
      </w:r>
    </w:p>
    <w:p w:rsidR="000509BC" w:rsidRPr="000509BC" w:rsidRDefault="000509BC" w:rsidP="000509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Дистанционное обучение</w:t>
      </w:r>
      <w:r w:rsidRPr="000509BC">
        <w:rPr>
          <w:color w:val="111111"/>
          <w:sz w:val="28"/>
          <w:szCs w:val="28"/>
        </w:rPr>
        <w:t> базируется на использовании компьютеров и телекоммуникационной сети. Компьютерные средства связи снимают проблемы расстояний и делают более оперативной связь между преподавателем и учеником. Современные средства информационных технологий позволяют использовать при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обучении разнообразные</w:t>
      </w:r>
      <w:r w:rsidRPr="000509BC">
        <w:rPr>
          <w:color w:val="111111"/>
          <w:sz w:val="28"/>
          <w:szCs w:val="28"/>
        </w:rPr>
        <w:t> </w:t>
      </w:r>
      <w:r w:rsidRPr="000509BC">
        <w:rPr>
          <w:color w:val="111111"/>
          <w:sz w:val="28"/>
          <w:szCs w:val="28"/>
          <w:u w:val="single"/>
          <w:bdr w:val="none" w:sz="0" w:space="0" w:color="auto" w:frame="1"/>
        </w:rPr>
        <w:t>формы представления материала</w:t>
      </w:r>
      <w:r w:rsidRPr="000509BC">
        <w:rPr>
          <w:color w:val="111111"/>
          <w:sz w:val="28"/>
          <w:szCs w:val="28"/>
        </w:rPr>
        <w:t>: вербальные и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образные </w:t>
      </w:r>
      <w:r w:rsidRPr="000509BC">
        <w:rPr>
          <w:i/>
          <w:iCs/>
          <w:color w:val="111111"/>
          <w:sz w:val="28"/>
          <w:szCs w:val="28"/>
          <w:bdr w:val="none" w:sz="0" w:space="0" w:color="auto" w:frame="1"/>
        </w:rPr>
        <w:t>(звук, графика, видео, анимация)</w:t>
      </w:r>
      <w:r w:rsidRPr="000509BC">
        <w:rPr>
          <w:color w:val="111111"/>
          <w:sz w:val="28"/>
          <w:szCs w:val="28"/>
        </w:rPr>
        <w:t>. В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процессе проведения обучения в дистанционном режиме используются</w:t>
      </w:r>
      <w:proofErr w:type="gramStart"/>
      <w:r w:rsidRPr="000509BC">
        <w:rPr>
          <w:color w:val="111111"/>
          <w:sz w:val="28"/>
          <w:szCs w:val="28"/>
        </w:rPr>
        <w:t> :</w:t>
      </w:r>
      <w:proofErr w:type="gramEnd"/>
    </w:p>
    <w:p w:rsidR="000509BC" w:rsidRPr="000509BC" w:rsidRDefault="000509BC" w:rsidP="000509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</w:rPr>
        <w:t xml:space="preserve">• электронная почта </w:t>
      </w:r>
      <w:proofErr w:type="gramStart"/>
      <w:r w:rsidRPr="000509BC">
        <w:rPr>
          <w:color w:val="111111"/>
          <w:sz w:val="28"/>
          <w:szCs w:val="28"/>
        </w:rPr>
        <w:t>( </w:t>
      </w:r>
      <w:proofErr w:type="gramEnd"/>
      <w:r w:rsidRPr="000509BC">
        <w:rPr>
          <w:color w:val="111111"/>
          <w:sz w:val="28"/>
          <w:szCs w:val="28"/>
          <w:u w:val="single"/>
          <w:bdr w:val="none" w:sz="0" w:space="0" w:color="auto" w:frame="1"/>
        </w:rPr>
        <w:t>с помощью электронной почты может быть налажено общение между преподавателем и учеником</w:t>
      </w:r>
      <w:r w:rsidRPr="000509BC">
        <w:rPr>
          <w:color w:val="111111"/>
          <w:sz w:val="28"/>
          <w:szCs w:val="28"/>
        </w:rPr>
        <w:t>: рассылка учебных заданий и материала, вопросы преподавателя и к преподавателю, отслеживание истории переписки);</w:t>
      </w:r>
    </w:p>
    <w:p w:rsidR="000509BC" w:rsidRPr="000509BC" w:rsidRDefault="000509BC" w:rsidP="000509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</w:rPr>
        <w:t xml:space="preserve">• телеконференции </w:t>
      </w:r>
      <w:proofErr w:type="gramStart"/>
      <w:r w:rsidRPr="000509BC">
        <w:rPr>
          <w:color w:val="111111"/>
          <w:sz w:val="28"/>
          <w:szCs w:val="28"/>
        </w:rPr>
        <w:t>( </w:t>
      </w:r>
      <w:proofErr w:type="gramEnd"/>
      <w:r w:rsidRPr="000509BC">
        <w:rPr>
          <w:color w:val="111111"/>
          <w:sz w:val="28"/>
          <w:szCs w:val="28"/>
          <w:u w:val="single"/>
          <w:bdr w:val="none" w:sz="0" w:space="0" w:color="auto" w:frame="1"/>
        </w:rPr>
        <w:t>они позволяют</w:t>
      </w:r>
      <w:r w:rsidRPr="000509BC">
        <w:rPr>
          <w:color w:val="111111"/>
          <w:sz w:val="28"/>
          <w:szCs w:val="28"/>
        </w:rPr>
        <w:t>: организовать общую дискуссию среди учеников на учебные темы; проводить под управлением преподавателя, который формирует тему дискуссии, следит за содержанием приходящих на конференцию сообщений; просматривать поступившие сообщения; присылать свои собственные письма (сообщения, принимая, таким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образом</w:t>
      </w:r>
      <w:r w:rsidRPr="000509BC">
        <w:rPr>
          <w:color w:val="111111"/>
          <w:sz w:val="28"/>
          <w:szCs w:val="28"/>
        </w:rPr>
        <w:t>, участие в дискуссии);</w:t>
      </w:r>
    </w:p>
    <w:p w:rsidR="000509BC" w:rsidRPr="000509BC" w:rsidRDefault="000509BC" w:rsidP="000509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</w:rPr>
        <w:t>• пересылка данных </w:t>
      </w:r>
      <w:r w:rsidRPr="000509BC">
        <w:rPr>
          <w:i/>
          <w:iCs/>
          <w:color w:val="111111"/>
          <w:sz w:val="28"/>
          <w:szCs w:val="28"/>
          <w:bdr w:val="none" w:sz="0" w:space="0" w:color="auto" w:frame="1"/>
        </w:rPr>
        <w:t>(услуги FTR-серверов)</w:t>
      </w:r>
      <w:r w:rsidRPr="000509BC">
        <w:rPr>
          <w:color w:val="111111"/>
          <w:sz w:val="28"/>
          <w:szCs w:val="28"/>
        </w:rPr>
        <w:t>;</w:t>
      </w:r>
    </w:p>
    <w:p w:rsidR="000509BC" w:rsidRPr="000509BC" w:rsidRDefault="000509BC" w:rsidP="000509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0509BC">
        <w:rPr>
          <w:color w:val="111111"/>
          <w:sz w:val="28"/>
          <w:szCs w:val="28"/>
        </w:rPr>
        <w:t>• гипертекстовые среды (WWW – серверы, где преподаватель может разместить учебные материалы, которые будут организованы в виде гипертекста.</w:t>
      </w:r>
      <w:proofErr w:type="gramEnd"/>
      <w:r w:rsidRPr="000509BC">
        <w:rPr>
          <w:color w:val="111111"/>
          <w:sz w:val="28"/>
          <w:szCs w:val="28"/>
        </w:rPr>
        <w:t xml:space="preserve"> Гипертекст позволяет структурировать материал, связать ссылки </w:t>
      </w:r>
      <w:r w:rsidRPr="000509BC">
        <w:rPr>
          <w:i/>
          <w:iCs/>
          <w:color w:val="111111"/>
          <w:sz w:val="28"/>
          <w:szCs w:val="28"/>
          <w:bdr w:val="none" w:sz="0" w:space="0" w:color="auto" w:frame="1"/>
        </w:rPr>
        <w:t>(гиперсвязями)</w:t>
      </w:r>
      <w:r w:rsidRPr="000509BC">
        <w:rPr>
          <w:color w:val="111111"/>
          <w:sz w:val="28"/>
          <w:szCs w:val="28"/>
        </w:rPr>
        <w:t xml:space="preserve"> разделы учебного материала, которые уточняют и дополняют друг друга. </w:t>
      </w:r>
      <w:proofErr w:type="gramStart"/>
      <w:r w:rsidRPr="000509BC">
        <w:rPr>
          <w:color w:val="111111"/>
          <w:sz w:val="28"/>
          <w:szCs w:val="28"/>
        </w:rPr>
        <w:t>В WWW - документах можно размещать не только текстовую, но и графическую, а также звуковую и видео информацию);</w:t>
      </w:r>
      <w:proofErr w:type="gramEnd"/>
    </w:p>
    <w:p w:rsidR="000509BC" w:rsidRPr="000509BC" w:rsidRDefault="000509BC" w:rsidP="000509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</w:rPr>
        <w:t>• ресурсы мировой сети Интернет (ресурсы мировой WWW-сети, организованной в виде гипертекста, можно использовать в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процессе обучения</w:t>
      </w:r>
      <w:r w:rsidRPr="000509BC">
        <w:rPr>
          <w:color w:val="111111"/>
          <w:sz w:val="28"/>
          <w:szCs w:val="28"/>
        </w:rPr>
        <w:t> как богатый иллюстративный и справочный материал);</w:t>
      </w:r>
    </w:p>
    <w:p w:rsidR="000509BC" w:rsidRPr="000509BC" w:rsidRDefault="000509BC" w:rsidP="000509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0509BC">
        <w:rPr>
          <w:color w:val="111111"/>
          <w:sz w:val="28"/>
          <w:szCs w:val="28"/>
        </w:rPr>
        <w:t>• видеоконференции (Видеоконференции в настоящее время не столь распространены в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школах</w:t>
      </w:r>
      <w:r w:rsidRPr="000509BC">
        <w:rPr>
          <w:color w:val="111111"/>
          <w:sz w:val="28"/>
          <w:szCs w:val="28"/>
        </w:rPr>
        <w:t> из-за высокой стоимости оборудования для проведения конференций.</w:t>
      </w:r>
      <w:proofErr w:type="gramEnd"/>
      <w:r w:rsidRPr="000509BC">
        <w:rPr>
          <w:color w:val="111111"/>
          <w:sz w:val="28"/>
          <w:szCs w:val="28"/>
        </w:rPr>
        <w:t xml:space="preserve"> Однако перспективность такого вида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обучения очевидна</w:t>
      </w:r>
      <w:proofErr w:type="gramStart"/>
      <w:r w:rsidRPr="000509BC">
        <w:rPr>
          <w:color w:val="111111"/>
          <w:sz w:val="28"/>
          <w:szCs w:val="28"/>
        </w:rPr>
        <w:t> :</w:t>
      </w:r>
      <w:proofErr w:type="gramEnd"/>
      <w:r w:rsidRPr="000509BC">
        <w:rPr>
          <w:color w:val="111111"/>
          <w:sz w:val="28"/>
          <w:szCs w:val="28"/>
        </w:rPr>
        <w:t xml:space="preserve"> преподаватель может читать лекции или проводить занятия со слушателями </w:t>
      </w:r>
      <w:r w:rsidRPr="000509BC">
        <w:rPr>
          <w:i/>
          <w:iCs/>
          <w:color w:val="111111"/>
          <w:sz w:val="28"/>
          <w:szCs w:val="28"/>
          <w:bdr w:val="none" w:sz="0" w:space="0" w:color="auto" w:frame="1"/>
        </w:rPr>
        <w:t>«в живом эфире»</w:t>
      </w:r>
      <w:r w:rsidRPr="000509BC">
        <w:rPr>
          <w:color w:val="111111"/>
          <w:sz w:val="28"/>
          <w:szCs w:val="28"/>
        </w:rPr>
        <w:t xml:space="preserve">, имея при этом возможность общения со слушателями. </w:t>
      </w:r>
      <w:proofErr w:type="gramStart"/>
      <w:r w:rsidRPr="000509BC">
        <w:rPr>
          <w:color w:val="111111"/>
          <w:sz w:val="28"/>
          <w:szCs w:val="28"/>
        </w:rPr>
        <w:t>Такая практика весьма популярна в Европе и США, где решены технические проблемы проведения видеоконференций по телекоммуникационным каналам связи).</w:t>
      </w:r>
      <w:proofErr w:type="gramEnd"/>
    </w:p>
    <w:p w:rsidR="000509BC" w:rsidRPr="000509BC" w:rsidRDefault="000509BC" w:rsidP="000509BC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</w:rPr>
        <w:t>Взаимосвязь с современными педагогическими технологиями</w:t>
      </w:r>
    </w:p>
    <w:p w:rsidR="000509BC" w:rsidRPr="000509BC" w:rsidRDefault="000509BC" w:rsidP="000509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</w:rPr>
        <w:t>Одним из перспективных направлений развития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дистанционного образования</w:t>
      </w:r>
      <w:r w:rsidRPr="000509BC">
        <w:rPr>
          <w:color w:val="111111"/>
          <w:sz w:val="28"/>
          <w:szCs w:val="28"/>
        </w:rPr>
        <w:t> является взаимодействие идей информационных технологий и передовых педагогических технологий. Сегодня мы не можем рассматривать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обучение только как процесс</w:t>
      </w:r>
      <w:r w:rsidRPr="000509BC">
        <w:rPr>
          <w:color w:val="111111"/>
          <w:sz w:val="28"/>
          <w:szCs w:val="28"/>
        </w:rPr>
        <w:t xml:space="preserve"> передачи знаний от учителя </w:t>
      </w:r>
      <w:r w:rsidRPr="000509BC">
        <w:rPr>
          <w:color w:val="111111"/>
          <w:sz w:val="28"/>
          <w:szCs w:val="28"/>
        </w:rPr>
        <w:lastRenderedPageBreak/>
        <w:t>ученику, как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процедуру</w:t>
      </w:r>
      <w:r w:rsidRPr="000509BC">
        <w:rPr>
          <w:color w:val="111111"/>
          <w:sz w:val="28"/>
          <w:szCs w:val="28"/>
        </w:rPr>
        <w:t> выработки необходимых знаний и умений, хотя, разумеется, упомянутые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элементы учебного процесса</w:t>
      </w:r>
      <w:r w:rsidRPr="000509BC">
        <w:rPr>
          <w:color w:val="111111"/>
          <w:sz w:val="28"/>
          <w:szCs w:val="28"/>
        </w:rPr>
        <w:t> полностью не отрицаются.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Дистанционное образование</w:t>
      </w:r>
      <w:r w:rsidRPr="000509BC">
        <w:rPr>
          <w:color w:val="111111"/>
          <w:sz w:val="28"/>
          <w:szCs w:val="28"/>
        </w:rPr>
        <w:t> легко встраивается в наиболее простой по уровню применяемых педагогических подходов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образовательный курс</w:t>
      </w:r>
      <w:r w:rsidRPr="000509BC">
        <w:rPr>
          <w:color w:val="111111"/>
          <w:sz w:val="28"/>
          <w:szCs w:val="28"/>
        </w:rPr>
        <w:t>. В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дистанционном</w:t>
      </w:r>
      <w:r w:rsidRPr="000509BC">
        <w:rPr>
          <w:color w:val="111111"/>
          <w:sz w:val="28"/>
          <w:szCs w:val="28"/>
        </w:rPr>
        <w:t> режиме можно осуществлять пересылку учебных материалов. При этом можно передавать по телекоммуникационным каналам не только текстовую информацию, но и видеоматериалы. Так же не представляет особого труда контролировать уровень усвоения учебного материала через систему тестов и контрольных вопросов для учащихся. Для этих целей можно использовать системы компьютерного тестирования и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обработки результатов</w:t>
      </w:r>
      <w:r w:rsidRPr="000509BC">
        <w:rPr>
          <w:color w:val="111111"/>
          <w:sz w:val="28"/>
          <w:szCs w:val="28"/>
        </w:rPr>
        <w:t>. В то же время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элементы дистанционного обучения</w:t>
      </w:r>
      <w:r w:rsidRPr="000509BC">
        <w:rPr>
          <w:color w:val="111111"/>
          <w:sz w:val="28"/>
          <w:szCs w:val="28"/>
        </w:rPr>
        <w:t> с успехом можно применять и при инновационных формах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обучения</w:t>
      </w:r>
      <w:r w:rsidRPr="000509BC">
        <w:rPr>
          <w:color w:val="111111"/>
          <w:sz w:val="28"/>
          <w:szCs w:val="28"/>
        </w:rPr>
        <w:t>, ориентированного на развитие творческих способностей учащихся.</w:t>
      </w:r>
    </w:p>
    <w:p w:rsidR="000509BC" w:rsidRPr="000509BC" w:rsidRDefault="000509BC" w:rsidP="000509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</w:rPr>
        <w:t>Современные средства телекоммуникаций в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дистанционном образовании</w:t>
      </w:r>
      <w:r w:rsidRPr="000509BC">
        <w:rPr>
          <w:color w:val="111111"/>
          <w:sz w:val="28"/>
          <w:szCs w:val="28"/>
        </w:rPr>
        <w:t> обеспечивают интерактивный способ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обучения</w:t>
      </w:r>
      <w:r w:rsidRPr="000509BC">
        <w:rPr>
          <w:color w:val="111111"/>
          <w:sz w:val="28"/>
          <w:szCs w:val="28"/>
        </w:rPr>
        <w:t>. Учащемуся предоставляется возможность оперативной связи, а преподавателю – корректировать и контролировать его работу. Ученик может выбрать свой темп изучения материала (может работать по индивидуальной программе, согласованной с общей программой курса, что очень важно в средних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образовательных</w:t>
      </w:r>
      <w:r w:rsidRPr="000509BC">
        <w:rPr>
          <w:color w:val="111111"/>
          <w:sz w:val="28"/>
          <w:szCs w:val="28"/>
        </w:rPr>
        <w:t> учреждениях с повышенным уровнем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обучения</w:t>
      </w:r>
      <w:proofErr w:type="gramStart"/>
      <w:r w:rsidRPr="000509BC">
        <w:rPr>
          <w:color w:val="111111"/>
          <w:sz w:val="28"/>
          <w:szCs w:val="28"/>
        </w:rPr>
        <w:t> :</w:t>
      </w:r>
      <w:proofErr w:type="gramEnd"/>
      <w:r w:rsidRPr="000509BC">
        <w:rPr>
          <w:color w:val="111111"/>
          <w:sz w:val="28"/>
          <w:szCs w:val="28"/>
        </w:rPr>
        <w:t xml:space="preserve"> специализированные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школы</w:t>
      </w:r>
      <w:r w:rsidRPr="000509BC">
        <w:rPr>
          <w:color w:val="111111"/>
          <w:sz w:val="28"/>
          <w:szCs w:val="28"/>
        </w:rPr>
        <w:t>, гимназии и др.).</w:t>
      </w:r>
    </w:p>
    <w:p w:rsidR="000509BC" w:rsidRPr="000509BC" w:rsidRDefault="000509BC" w:rsidP="000509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</w:rPr>
        <w:t>В силу интерактивного стиля общения и оперативной связи в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дистанционном обучении</w:t>
      </w:r>
      <w:r w:rsidRPr="000509BC">
        <w:rPr>
          <w:color w:val="111111"/>
          <w:sz w:val="28"/>
          <w:szCs w:val="28"/>
        </w:rPr>
        <w:t> открывается возможность индивидуализировать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процесс обучения</w:t>
      </w:r>
      <w:r w:rsidRPr="000509BC">
        <w:rPr>
          <w:color w:val="111111"/>
          <w:sz w:val="28"/>
          <w:szCs w:val="28"/>
        </w:rPr>
        <w:t>. Преподаватель в зависимости от ситуации может оперативно реагировать на запросы ученика, применять гибкую, индивидуальную методику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обучения</w:t>
      </w:r>
      <w:r w:rsidRPr="000509BC">
        <w:rPr>
          <w:color w:val="111111"/>
          <w:sz w:val="28"/>
          <w:szCs w:val="28"/>
        </w:rPr>
        <w:t>, предлагать ему дополнительные, ориентированные на ученика блоки учебных материалов. Время, отводимое на консультации с учителем, порой бывает недостаточно, поэтому очень удобно ученику и учителю общаться и решать возникающие вопросы по Интернету.</w:t>
      </w:r>
    </w:p>
    <w:p w:rsidR="000509BC" w:rsidRPr="000509BC" w:rsidRDefault="000509BC" w:rsidP="000509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</w:rPr>
        <w:t>Многие родители охотно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обращаются к дистанционному обучению в школе</w:t>
      </w:r>
      <w:r w:rsidRPr="000509BC">
        <w:rPr>
          <w:color w:val="111111"/>
          <w:sz w:val="28"/>
          <w:szCs w:val="28"/>
        </w:rPr>
        <w:t>, чтобы не допустить появления </w:t>
      </w:r>
      <w:r w:rsidRPr="000509BC">
        <w:rPr>
          <w:i/>
          <w:iCs/>
          <w:color w:val="111111"/>
          <w:sz w:val="28"/>
          <w:szCs w:val="28"/>
          <w:bdr w:val="none" w:sz="0" w:space="0" w:color="auto" w:frame="1"/>
        </w:rPr>
        <w:t>«долгов»</w:t>
      </w:r>
      <w:r w:rsidRPr="000509BC">
        <w:rPr>
          <w:color w:val="111111"/>
          <w:sz w:val="28"/>
          <w:szCs w:val="28"/>
        </w:rPr>
        <w:t> по учебе, отставания (т. к. их дети в силу тех или иных обстоятельств иногда не посещают все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школьные занятия</w:t>
      </w:r>
      <w:r w:rsidRPr="000509BC">
        <w:rPr>
          <w:color w:val="111111"/>
          <w:sz w:val="28"/>
          <w:szCs w:val="28"/>
        </w:rPr>
        <w:t>). Также можно серьезно улучшить положение дел в учебе и ребенка, который регулярно ходит в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школу</w:t>
      </w:r>
      <w:r w:rsidRPr="000509BC">
        <w:rPr>
          <w:color w:val="111111"/>
          <w:sz w:val="28"/>
          <w:szCs w:val="28"/>
        </w:rPr>
        <w:t>, но не демонстрирует полноценную успеваемость.</w:t>
      </w:r>
    </w:p>
    <w:p w:rsidR="000509BC" w:rsidRPr="000509BC" w:rsidRDefault="000509BC" w:rsidP="000509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</w:rPr>
        <w:t>Но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дистанционное обучение</w:t>
      </w:r>
      <w:r w:rsidRPr="000509BC">
        <w:rPr>
          <w:color w:val="111111"/>
          <w:sz w:val="28"/>
          <w:szCs w:val="28"/>
        </w:rPr>
        <w:t> требует таких нешуточных качеств как ответственность, умение планировать время, самостоятельность при выполнении работ и т. д. – все, что требуется от взрослого человека. Поэтому родители обязательно должны участвовать в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процессе обучения</w:t>
      </w:r>
      <w:r w:rsidRPr="000509BC">
        <w:rPr>
          <w:color w:val="111111"/>
          <w:sz w:val="28"/>
          <w:szCs w:val="28"/>
        </w:rPr>
        <w:t xml:space="preserve">. Причем участие этих взрослых не требует технических, профессиональных знаний, умений. Они должны проявлять глубокую заинтересованность в деятельности ребенка, говорить с ним о его занятиях, побуждать его не пропускать учебное время, не опускать руки перед трудностями, радоваться </w:t>
      </w:r>
      <w:r w:rsidRPr="000509BC">
        <w:rPr>
          <w:color w:val="111111"/>
          <w:sz w:val="28"/>
          <w:szCs w:val="28"/>
        </w:rPr>
        <w:lastRenderedPageBreak/>
        <w:t xml:space="preserve">его успехам. Используя </w:t>
      </w:r>
      <w:proofErr w:type="gramStart"/>
      <w:r w:rsidRPr="000509BC">
        <w:rPr>
          <w:color w:val="111111"/>
          <w:sz w:val="28"/>
          <w:szCs w:val="28"/>
        </w:rPr>
        <w:t>ДО</w:t>
      </w:r>
      <w:proofErr w:type="gramEnd"/>
      <w:r w:rsidRPr="000509BC">
        <w:rPr>
          <w:color w:val="111111"/>
          <w:sz w:val="28"/>
          <w:szCs w:val="28"/>
        </w:rPr>
        <w:t xml:space="preserve"> </w:t>
      </w:r>
      <w:proofErr w:type="gramStart"/>
      <w:r w:rsidRPr="000509BC">
        <w:rPr>
          <w:color w:val="111111"/>
          <w:sz w:val="28"/>
          <w:szCs w:val="28"/>
        </w:rPr>
        <w:t>в</w:t>
      </w:r>
      <w:proofErr w:type="gramEnd"/>
      <w:r w:rsidRPr="000509BC">
        <w:rPr>
          <w:color w:val="111111"/>
          <w:sz w:val="28"/>
          <w:szCs w:val="28"/>
        </w:rPr>
        <w:t>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школе</w:t>
      </w:r>
      <w:r w:rsidRPr="000509BC">
        <w:rPr>
          <w:color w:val="111111"/>
          <w:sz w:val="28"/>
          <w:szCs w:val="28"/>
        </w:rPr>
        <w:t xml:space="preserve">, можно добиться неплохих результатов. </w:t>
      </w:r>
      <w:proofErr w:type="gramStart"/>
      <w:r w:rsidRPr="000509BC">
        <w:rPr>
          <w:color w:val="111111"/>
          <w:sz w:val="28"/>
          <w:szCs w:val="28"/>
        </w:rPr>
        <w:t>Информационные технологии имеют большое значение не только в учебном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процессе </w:t>
      </w:r>
      <w:r w:rsidRPr="000509BC">
        <w:rPr>
          <w:color w:val="111111"/>
          <w:sz w:val="28"/>
          <w:szCs w:val="28"/>
        </w:rPr>
        <w:t>(на уроках, в методической работе, но и во внеурочной/ внеклассной работе для поддержки общественной жизни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школы</w:t>
      </w:r>
      <w:r w:rsidRPr="000509BC">
        <w:rPr>
          <w:color w:val="111111"/>
          <w:sz w:val="28"/>
          <w:szCs w:val="28"/>
        </w:rPr>
        <w:t>.</w:t>
      </w:r>
      <w:proofErr w:type="gramEnd"/>
    </w:p>
    <w:p w:rsidR="000509BC" w:rsidRDefault="000509BC" w:rsidP="000509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509BC" w:rsidRPr="000509BC" w:rsidRDefault="000509BC" w:rsidP="000509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</w:rPr>
        <w:t>Использование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дистанционного обучения в школе</w:t>
      </w:r>
      <w:r w:rsidRPr="000509BC">
        <w:rPr>
          <w:color w:val="111111"/>
          <w:sz w:val="28"/>
          <w:szCs w:val="28"/>
        </w:rPr>
        <w:t> </w:t>
      </w:r>
      <w:r w:rsidRPr="000509BC">
        <w:rPr>
          <w:color w:val="111111"/>
          <w:sz w:val="28"/>
          <w:szCs w:val="28"/>
          <w:u w:val="single"/>
          <w:bdr w:val="none" w:sz="0" w:space="0" w:color="auto" w:frame="1"/>
        </w:rPr>
        <w:t>возможно в следующих видах</w:t>
      </w:r>
      <w:r w:rsidRPr="000509BC">
        <w:rPr>
          <w:color w:val="111111"/>
          <w:sz w:val="28"/>
          <w:szCs w:val="28"/>
        </w:rPr>
        <w:t>:</w:t>
      </w:r>
    </w:p>
    <w:p w:rsidR="000509BC" w:rsidRPr="000509BC" w:rsidRDefault="000509BC" w:rsidP="000509BC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</w:rPr>
        <w:t>• организовать курсы гуманитарного, естественнонаучного и технико-технологического профилей;</w:t>
      </w:r>
    </w:p>
    <w:p w:rsidR="000509BC" w:rsidRPr="000509BC" w:rsidRDefault="000509BC" w:rsidP="000509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</w:rPr>
        <w:t>• использовать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дистанционное профильное обучение</w:t>
      </w:r>
      <w:r w:rsidRPr="000509BC">
        <w:rPr>
          <w:color w:val="111111"/>
          <w:sz w:val="28"/>
          <w:szCs w:val="28"/>
        </w:rPr>
        <w:t>;</w:t>
      </w:r>
    </w:p>
    <w:p w:rsidR="000509BC" w:rsidRPr="000509BC" w:rsidRDefault="000509BC" w:rsidP="000509BC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</w:rPr>
        <w:t>• создавать творческие работы, своё портфолио, разработать интернет-страницу;</w:t>
      </w:r>
    </w:p>
    <w:p w:rsidR="000509BC" w:rsidRPr="000509BC" w:rsidRDefault="000509BC" w:rsidP="000509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</w:rPr>
        <w:t>• участвовать в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дистанционных</w:t>
      </w:r>
      <w:r w:rsidRPr="000509BC">
        <w:rPr>
          <w:color w:val="111111"/>
          <w:sz w:val="28"/>
          <w:szCs w:val="28"/>
        </w:rPr>
        <w:t> конкурсах и проектах;</w:t>
      </w:r>
    </w:p>
    <w:p w:rsidR="000509BC" w:rsidRPr="000509BC" w:rsidRDefault="000509BC" w:rsidP="000509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</w:rPr>
        <w:t>• создавать ученическую страницу в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школьном журнале </w:t>
      </w:r>
      <w:r w:rsidRPr="000509BC">
        <w:rPr>
          <w:i/>
          <w:iCs/>
          <w:color w:val="111111"/>
          <w:sz w:val="28"/>
          <w:szCs w:val="28"/>
          <w:bdr w:val="none" w:sz="0" w:space="0" w:color="auto" w:frame="1"/>
        </w:rPr>
        <w:t>(для учеников и педагогов)</w:t>
      </w:r>
      <w:r w:rsidRPr="000509BC">
        <w:rPr>
          <w:color w:val="111111"/>
          <w:sz w:val="28"/>
          <w:szCs w:val="28"/>
        </w:rPr>
        <w:t>;</w:t>
      </w:r>
    </w:p>
    <w:p w:rsidR="000509BC" w:rsidRPr="000509BC" w:rsidRDefault="000509BC" w:rsidP="000509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</w:rPr>
        <w:t>• учиться на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дистанционных курсах</w:t>
      </w:r>
      <w:r w:rsidRPr="000509BC">
        <w:rPr>
          <w:color w:val="111111"/>
          <w:sz w:val="28"/>
          <w:szCs w:val="28"/>
        </w:rPr>
        <w:t>;</w:t>
      </w:r>
    </w:p>
    <w:p w:rsidR="000509BC" w:rsidRPr="000509BC" w:rsidRDefault="000509BC" w:rsidP="000509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</w:rPr>
        <w:t>• использовать для подготовки к единому государственному экзамену </w:t>
      </w:r>
      <w:r w:rsidRPr="000509BC">
        <w:rPr>
          <w:i/>
          <w:iCs/>
          <w:color w:val="111111"/>
          <w:sz w:val="28"/>
          <w:szCs w:val="28"/>
          <w:bdr w:val="none" w:sz="0" w:space="0" w:color="auto" w:frame="1"/>
        </w:rPr>
        <w:t>(ЕГЭ)</w:t>
      </w:r>
      <w:r w:rsidRPr="000509BC">
        <w:rPr>
          <w:color w:val="111111"/>
          <w:sz w:val="28"/>
          <w:szCs w:val="28"/>
        </w:rPr>
        <w:t>.</w:t>
      </w:r>
    </w:p>
    <w:p w:rsidR="000509BC" w:rsidRPr="000509BC" w:rsidRDefault="000509BC" w:rsidP="000509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</w:rPr>
        <w:t>Несомненно,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дистанционное образование</w:t>
      </w:r>
      <w:r w:rsidRPr="000509BC">
        <w:rPr>
          <w:color w:val="111111"/>
          <w:sz w:val="28"/>
          <w:szCs w:val="28"/>
        </w:rPr>
        <w:t> имеет свои преимущества. </w:t>
      </w:r>
      <w:r w:rsidRPr="000509BC">
        <w:rPr>
          <w:color w:val="111111"/>
          <w:sz w:val="28"/>
          <w:szCs w:val="28"/>
          <w:u w:val="single"/>
          <w:bdr w:val="none" w:sz="0" w:space="0" w:color="auto" w:frame="1"/>
        </w:rPr>
        <w:t>Оно помогает</w:t>
      </w:r>
      <w:r w:rsidRPr="000509BC">
        <w:rPr>
          <w:color w:val="111111"/>
          <w:sz w:val="28"/>
          <w:szCs w:val="28"/>
        </w:rPr>
        <w:t>:</w:t>
      </w:r>
    </w:p>
    <w:p w:rsidR="000509BC" w:rsidRPr="000509BC" w:rsidRDefault="000509BC" w:rsidP="000509BC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</w:rPr>
        <w:t>• учиться людям с физическими недостатками, имеющими индивидуальные черты и неординарные особенности;</w:t>
      </w:r>
    </w:p>
    <w:p w:rsidR="000509BC" w:rsidRPr="000509BC" w:rsidRDefault="000509BC" w:rsidP="000509BC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</w:rPr>
        <w:t>• решать психологические проблемы учащихся;</w:t>
      </w:r>
    </w:p>
    <w:p w:rsidR="000509BC" w:rsidRPr="000509BC" w:rsidRDefault="000509BC" w:rsidP="000509BC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</w:rPr>
        <w:t>• снимать временные и пространственные ограничения и проблемы;</w:t>
      </w:r>
    </w:p>
    <w:p w:rsidR="000509BC" w:rsidRPr="000509BC" w:rsidRDefault="000509BC" w:rsidP="000509BC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</w:rPr>
        <w:t>• правильно оценить и рассчитать свои силы, организовать свою деятельность;</w:t>
      </w:r>
    </w:p>
    <w:p w:rsidR="000509BC" w:rsidRPr="000509BC" w:rsidRDefault="000509BC" w:rsidP="000509BC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</w:rPr>
        <w:t>• расширять коммуникативную сферу учеников и педагогов;</w:t>
      </w:r>
    </w:p>
    <w:p w:rsidR="000509BC" w:rsidRDefault="000509BC" w:rsidP="000509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</w:rPr>
        <w:t>• проявлять свои способности к созиданию,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реализовать</w:t>
      </w:r>
      <w:r w:rsidRPr="000509BC">
        <w:rPr>
          <w:color w:val="111111"/>
          <w:sz w:val="28"/>
          <w:szCs w:val="28"/>
        </w:rPr>
        <w:t> потребность фантазировать, придумывать, творить.</w:t>
      </w:r>
    </w:p>
    <w:p w:rsidR="000509BC" w:rsidRPr="000509BC" w:rsidRDefault="000509BC" w:rsidP="000509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509BC" w:rsidRPr="000509BC" w:rsidRDefault="000509BC" w:rsidP="000509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  <w:u w:val="single"/>
          <w:bdr w:val="none" w:sz="0" w:space="0" w:color="auto" w:frame="1"/>
        </w:rPr>
        <w:t xml:space="preserve">Список использованных источников и </w:t>
      </w:r>
      <w:proofErr w:type="spellStart"/>
      <w:r w:rsidRPr="000509BC">
        <w:rPr>
          <w:color w:val="111111"/>
          <w:sz w:val="28"/>
          <w:szCs w:val="28"/>
          <w:u w:val="single"/>
          <w:bdr w:val="none" w:sz="0" w:space="0" w:color="auto" w:frame="1"/>
        </w:rPr>
        <w:t>интернет-ресурсов</w:t>
      </w:r>
      <w:proofErr w:type="spellEnd"/>
      <w:r w:rsidRPr="000509BC">
        <w:rPr>
          <w:color w:val="111111"/>
          <w:sz w:val="28"/>
          <w:szCs w:val="28"/>
        </w:rPr>
        <w:t>:</w:t>
      </w:r>
    </w:p>
    <w:p w:rsidR="000509BC" w:rsidRPr="000509BC" w:rsidRDefault="000509BC" w:rsidP="000509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</w:rPr>
        <w:t>• Гусев Д. А. Заметки о пользе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дистанционного обучения</w:t>
      </w:r>
    </w:p>
    <w:p w:rsidR="000509BC" w:rsidRPr="000509BC" w:rsidRDefault="000509BC" w:rsidP="000509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</w:rPr>
        <w:t xml:space="preserve">• </w:t>
      </w:r>
      <w:proofErr w:type="spellStart"/>
      <w:r w:rsidRPr="000509BC">
        <w:rPr>
          <w:color w:val="111111"/>
          <w:sz w:val="28"/>
          <w:szCs w:val="28"/>
        </w:rPr>
        <w:t>Полат</w:t>
      </w:r>
      <w:proofErr w:type="spellEnd"/>
      <w:r w:rsidRPr="000509BC">
        <w:rPr>
          <w:color w:val="111111"/>
          <w:sz w:val="28"/>
          <w:szCs w:val="28"/>
        </w:rPr>
        <w:t xml:space="preserve"> Е. С, Моисеева М. В., Петров А. Е. Педагогические технологии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дистанционного обучения /Под ред</w:t>
      </w:r>
      <w:r w:rsidRPr="000509BC">
        <w:rPr>
          <w:color w:val="111111"/>
          <w:sz w:val="28"/>
          <w:szCs w:val="28"/>
        </w:rPr>
        <w:t xml:space="preserve">. Е. С. </w:t>
      </w:r>
      <w:proofErr w:type="spellStart"/>
      <w:r w:rsidRPr="000509BC">
        <w:rPr>
          <w:color w:val="111111"/>
          <w:sz w:val="28"/>
          <w:szCs w:val="28"/>
        </w:rPr>
        <w:t>Полат</w:t>
      </w:r>
      <w:proofErr w:type="spellEnd"/>
      <w:r w:rsidRPr="000509BC">
        <w:rPr>
          <w:color w:val="111111"/>
          <w:sz w:val="28"/>
          <w:szCs w:val="28"/>
        </w:rPr>
        <w:t>. — М., "Академия", 2006</w:t>
      </w:r>
    </w:p>
    <w:p w:rsidR="000509BC" w:rsidRPr="000509BC" w:rsidRDefault="000509BC" w:rsidP="000509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</w:rPr>
        <w:t xml:space="preserve">• </w:t>
      </w:r>
      <w:proofErr w:type="spellStart"/>
      <w:r w:rsidRPr="000509BC">
        <w:rPr>
          <w:color w:val="111111"/>
          <w:sz w:val="28"/>
          <w:szCs w:val="28"/>
        </w:rPr>
        <w:t>Вайндорф</w:t>
      </w:r>
      <w:proofErr w:type="spellEnd"/>
      <w:r w:rsidRPr="000509BC">
        <w:rPr>
          <w:color w:val="111111"/>
          <w:sz w:val="28"/>
          <w:szCs w:val="28"/>
        </w:rPr>
        <w:t>-Сысоева М. Е. Педагогика в виртуальной </w:t>
      </w:r>
      <w:r w:rsidRPr="000509BC">
        <w:rPr>
          <w:rStyle w:val="a7"/>
          <w:color w:val="111111"/>
          <w:sz w:val="28"/>
          <w:szCs w:val="28"/>
          <w:bdr w:val="none" w:sz="0" w:space="0" w:color="auto" w:frame="1"/>
        </w:rPr>
        <w:t>образовательной среде</w:t>
      </w:r>
      <w:proofErr w:type="gramStart"/>
      <w:r w:rsidRPr="000509BC">
        <w:rPr>
          <w:color w:val="111111"/>
          <w:sz w:val="28"/>
          <w:szCs w:val="28"/>
        </w:rPr>
        <w:t> :</w:t>
      </w:r>
      <w:proofErr w:type="gramEnd"/>
      <w:r w:rsidRPr="000509BC">
        <w:rPr>
          <w:color w:val="111111"/>
          <w:sz w:val="28"/>
          <w:szCs w:val="28"/>
        </w:rPr>
        <w:t xml:space="preserve"> Хрестоматия. М.</w:t>
      </w:r>
      <w:proofErr w:type="gramStart"/>
      <w:r w:rsidRPr="000509BC">
        <w:rPr>
          <w:color w:val="111111"/>
          <w:sz w:val="28"/>
          <w:szCs w:val="28"/>
        </w:rPr>
        <w:t> :</w:t>
      </w:r>
      <w:proofErr w:type="gramEnd"/>
      <w:r w:rsidRPr="000509BC">
        <w:rPr>
          <w:color w:val="111111"/>
          <w:sz w:val="28"/>
          <w:szCs w:val="28"/>
        </w:rPr>
        <w:t>МГОУ, 2006. – 167 с.</w:t>
      </w:r>
    </w:p>
    <w:p w:rsidR="000509BC" w:rsidRPr="000509BC" w:rsidRDefault="000509BC" w:rsidP="000509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</w:rPr>
        <w:t>• </w:t>
      </w:r>
      <w:r w:rsidRPr="000509BC">
        <w:rPr>
          <w:color w:val="111111"/>
          <w:sz w:val="28"/>
          <w:szCs w:val="28"/>
          <w:bdr w:val="none" w:sz="0" w:space="0" w:color="auto" w:frame="1"/>
        </w:rPr>
        <w:t>https://dibase.ru/article/21112013_149625_turkovskaja</w:t>
      </w:r>
    </w:p>
    <w:p w:rsidR="000509BC" w:rsidRPr="000509BC" w:rsidRDefault="000509BC" w:rsidP="000509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</w:rPr>
        <w:lastRenderedPageBreak/>
        <w:t>• </w:t>
      </w:r>
      <w:r w:rsidRPr="000509BC">
        <w:rPr>
          <w:color w:val="111111"/>
          <w:sz w:val="28"/>
          <w:szCs w:val="28"/>
          <w:bdr w:val="none" w:sz="0" w:space="0" w:color="auto" w:frame="1"/>
        </w:rPr>
        <w:t>https://fio.ifmo.ru/</w:t>
      </w:r>
    </w:p>
    <w:p w:rsidR="000509BC" w:rsidRPr="000509BC" w:rsidRDefault="000509BC" w:rsidP="000509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</w:rPr>
        <w:t>• </w:t>
      </w:r>
      <w:r w:rsidRPr="000509BC">
        <w:rPr>
          <w:color w:val="111111"/>
          <w:sz w:val="28"/>
          <w:szCs w:val="28"/>
          <w:bdr w:val="none" w:sz="0" w:space="0" w:color="auto" w:frame="1"/>
        </w:rPr>
        <w:t>https://www.it-n.ru/</w:t>
      </w:r>
    </w:p>
    <w:p w:rsidR="000509BC" w:rsidRPr="000509BC" w:rsidRDefault="000509BC" w:rsidP="000509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</w:rPr>
        <w:t>• </w:t>
      </w:r>
      <w:r w:rsidRPr="000509BC">
        <w:rPr>
          <w:color w:val="111111"/>
          <w:sz w:val="28"/>
          <w:szCs w:val="28"/>
          <w:bdr w:val="none" w:sz="0" w:space="0" w:color="auto" w:frame="1"/>
        </w:rPr>
        <w:t>www.eidos.ru/project/eidos-class/</w:t>
      </w:r>
    </w:p>
    <w:p w:rsidR="000509BC" w:rsidRPr="000509BC" w:rsidRDefault="000509BC" w:rsidP="000509B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09BC">
        <w:rPr>
          <w:color w:val="111111"/>
          <w:sz w:val="28"/>
          <w:szCs w:val="28"/>
        </w:rPr>
        <w:t>• </w:t>
      </w:r>
      <w:r w:rsidRPr="000509BC">
        <w:rPr>
          <w:color w:val="111111"/>
          <w:sz w:val="28"/>
          <w:szCs w:val="28"/>
          <w:bdr w:val="none" w:sz="0" w:space="0" w:color="auto" w:frame="1"/>
        </w:rPr>
        <w:t>www.eidos.ru/shop/price.htm</w:t>
      </w:r>
    </w:p>
    <w:p w:rsidR="000509BC" w:rsidRPr="000509BC" w:rsidRDefault="000509BC" w:rsidP="000509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509BC" w:rsidRPr="000509BC" w:rsidRDefault="000509BC" w:rsidP="000509BC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509BC" w:rsidRPr="000509BC" w:rsidRDefault="000509BC" w:rsidP="000509BC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509B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</w:p>
    <w:p w:rsidR="000509BC" w:rsidRPr="000509BC" w:rsidRDefault="000509BC" w:rsidP="000509BC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509BC" w:rsidRPr="000509BC" w:rsidRDefault="000509BC" w:rsidP="000509BC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AEB8BC"/>
          <w:sz w:val="28"/>
          <w:szCs w:val="28"/>
          <w:lang w:eastAsia="ru-RU"/>
        </w:rPr>
      </w:pPr>
    </w:p>
    <w:sectPr w:rsidR="000509BC" w:rsidRPr="00050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C3D"/>
    <w:multiLevelType w:val="multilevel"/>
    <w:tmpl w:val="5BA4F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74636"/>
    <w:multiLevelType w:val="multilevel"/>
    <w:tmpl w:val="9E944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43C32"/>
    <w:multiLevelType w:val="multilevel"/>
    <w:tmpl w:val="23E6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A6262"/>
    <w:multiLevelType w:val="multilevel"/>
    <w:tmpl w:val="29CE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4663CB"/>
    <w:multiLevelType w:val="multilevel"/>
    <w:tmpl w:val="5E14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E77361"/>
    <w:multiLevelType w:val="multilevel"/>
    <w:tmpl w:val="5C441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3277C"/>
    <w:multiLevelType w:val="multilevel"/>
    <w:tmpl w:val="04605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2E0BE9"/>
    <w:multiLevelType w:val="multilevel"/>
    <w:tmpl w:val="281E7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AC7F11"/>
    <w:multiLevelType w:val="multilevel"/>
    <w:tmpl w:val="17D6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8766B1"/>
    <w:multiLevelType w:val="multilevel"/>
    <w:tmpl w:val="C3EA6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7120B4"/>
    <w:multiLevelType w:val="multilevel"/>
    <w:tmpl w:val="B79A0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D74322"/>
    <w:multiLevelType w:val="multilevel"/>
    <w:tmpl w:val="4956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DF6E08"/>
    <w:multiLevelType w:val="multilevel"/>
    <w:tmpl w:val="D33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3470FE"/>
    <w:multiLevelType w:val="multilevel"/>
    <w:tmpl w:val="36EC4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121969"/>
    <w:multiLevelType w:val="multilevel"/>
    <w:tmpl w:val="331AE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B346FC"/>
    <w:multiLevelType w:val="multilevel"/>
    <w:tmpl w:val="ECFA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14"/>
  </w:num>
  <w:num w:numId="7">
    <w:abstractNumId w:val="5"/>
  </w:num>
  <w:num w:numId="8">
    <w:abstractNumId w:val="0"/>
  </w:num>
  <w:num w:numId="9">
    <w:abstractNumId w:val="7"/>
  </w:num>
  <w:num w:numId="10">
    <w:abstractNumId w:val="12"/>
  </w:num>
  <w:num w:numId="11">
    <w:abstractNumId w:val="4"/>
  </w:num>
  <w:num w:numId="12">
    <w:abstractNumId w:val="8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39"/>
    <w:rsid w:val="000509BC"/>
    <w:rsid w:val="00687339"/>
    <w:rsid w:val="008520A1"/>
    <w:rsid w:val="008C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9B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509BC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05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509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9B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509BC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05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50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5230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677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4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52054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2981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25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5914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20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2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4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8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32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41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48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679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67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73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2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93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20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7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9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57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44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2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78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4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29098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3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70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0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2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0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8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91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411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2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075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3185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0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70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81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0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650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9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125323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11475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52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58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15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941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105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20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386383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63302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2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84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388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671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527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3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941181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7286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67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452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88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46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312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3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1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10287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9632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6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753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26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92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495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4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87846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4139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11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58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8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6461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50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9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2023-03-26T18:11:00Z</dcterms:created>
  <dcterms:modified xsi:type="dcterms:W3CDTF">2023-03-26T18:22:00Z</dcterms:modified>
</cp:coreProperties>
</file>