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Страноведческая викторина по немецкому языку: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«Заочное путешествие по Германии»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Форма: Своя игра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Цель викторины</w:t>
      </w:r>
      <w:r w:rsidRPr="002B4A56">
        <w:rPr>
          <w:rFonts w:eastAsia="Times New Roman" w:cs="Times New Roman"/>
          <w:color w:val="333333"/>
          <w:szCs w:val="24"/>
          <w:lang w:val="ru-RU" w:eastAsia="ru-RU"/>
        </w:rPr>
        <w:t> – актуализация, систематизация и контроль знаний учащихся по страноведению.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Задачи: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i/>
          <w:iCs/>
          <w:color w:val="333333"/>
          <w:szCs w:val="24"/>
          <w:lang w:val="ru-RU" w:eastAsia="ru-RU"/>
        </w:rPr>
        <w:t>Образовательные:</w:t>
      </w:r>
    </w:p>
    <w:p w:rsidR="006E6DE3" w:rsidRPr="002B4A56" w:rsidRDefault="006E6DE3" w:rsidP="006E6DE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color w:val="333333"/>
          <w:szCs w:val="24"/>
          <w:lang w:val="ru-RU" w:eastAsia="ru-RU"/>
        </w:rPr>
        <w:t>Актуализировать и привести в систему знания учащихся по страноведению.</w:t>
      </w:r>
    </w:p>
    <w:p w:rsidR="006E6DE3" w:rsidRPr="002B4A56" w:rsidRDefault="006E6DE3" w:rsidP="006E6DE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color w:val="333333"/>
          <w:szCs w:val="24"/>
          <w:lang w:val="ru-RU" w:eastAsia="ru-RU"/>
        </w:rPr>
        <w:t>Расширить кругозор учащихся.</w:t>
      </w:r>
    </w:p>
    <w:p w:rsidR="006E6DE3" w:rsidRPr="002B4A56" w:rsidRDefault="006E6DE3" w:rsidP="006E6DE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color w:val="333333"/>
          <w:szCs w:val="24"/>
          <w:lang w:val="ru-RU" w:eastAsia="ru-RU"/>
        </w:rPr>
        <w:t>Осуществить контроль знаний учащихся по страноведению на данном этапе обучения.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i/>
          <w:iCs/>
          <w:color w:val="333333"/>
          <w:szCs w:val="24"/>
          <w:lang w:val="ru-RU" w:eastAsia="ru-RU"/>
        </w:rPr>
        <w:t>Развивающие:</w:t>
      </w:r>
    </w:p>
    <w:p w:rsidR="006E6DE3" w:rsidRPr="002B4A56" w:rsidRDefault="006E6DE3" w:rsidP="006E6DE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color w:val="333333"/>
          <w:szCs w:val="24"/>
          <w:lang w:val="ru-RU" w:eastAsia="ru-RU"/>
        </w:rPr>
        <w:t>Развитие умения логически мыслить и обобщать полученные знания.</w:t>
      </w:r>
    </w:p>
    <w:p w:rsidR="006E6DE3" w:rsidRPr="002B4A56" w:rsidRDefault="006E6DE3" w:rsidP="006E6DE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color w:val="333333"/>
          <w:szCs w:val="24"/>
          <w:lang w:val="ru-RU" w:eastAsia="ru-RU"/>
        </w:rPr>
        <w:t>Развитие социо-культурных компетенций учащихся.</w:t>
      </w:r>
    </w:p>
    <w:p w:rsidR="006E6DE3" w:rsidRPr="002B4A56" w:rsidRDefault="006E6DE3" w:rsidP="006E6DE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color w:val="333333"/>
          <w:szCs w:val="24"/>
          <w:lang w:val="ru-RU" w:eastAsia="ru-RU"/>
        </w:rPr>
        <w:t>Развитие умений и навыков самостоятельной работы.</w:t>
      </w:r>
    </w:p>
    <w:p w:rsidR="006E6DE3" w:rsidRPr="002B4A56" w:rsidRDefault="006E6DE3" w:rsidP="006E6DE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color w:val="333333"/>
          <w:szCs w:val="24"/>
          <w:lang w:val="ru-RU" w:eastAsia="ru-RU"/>
        </w:rPr>
        <w:t>Развитие умений работать в группе, сотрудничать с целью достижения общего результата.</w:t>
      </w:r>
    </w:p>
    <w:p w:rsidR="006E6DE3" w:rsidRPr="002B4A56" w:rsidRDefault="006E6DE3" w:rsidP="006E6DE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color w:val="333333"/>
          <w:szCs w:val="24"/>
          <w:lang w:val="ru-RU" w:eastAsia="ru-RU"/>
        </w:rPr>
        <w:t>Развитие познавательной активности и самостоятельности.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i/>
          <w:iCs/>
          <w:color w:val="333333"/>
          <w:szCs w:val="24"/>
          <w:lang w:val="ru-RU" w:eastAsia="ru-RU"/>
        </w:rPr>
        <w:t>Воспитательные:</w:t>
      </w:r>
    </w:p>
    <w:p w:rsidR="006E6DE3" w:rsidRPr="002B4A56" w:rsidRDefault="006E6DE3" w:rsidP="006E6DE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color w:val="333333"/>
          <w:szCs w:val="24"/>
          <w:lang w:val="ru-RU" w:eastAsia="ru-RU"/>
        </w:rPr>
        <w:t>Развитие коммуникационных компетенций учащихся.</w:t>
      </w:r>
    </w:p>
    <w:p w:rsidR="006E6DE3" w:rsidRPr="002B4A56" w:rsidRDefault="006E6DE3" w:rsidP="006E6DE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color w:val="333333"/>
          <w:szCs w:val="24"/>
          <w:lang w:val="ru-RU" w:eastAsia="ru-RU"/>
        </w:rPr>
        <w:t>Формирование культуры учебного труда.</w:t>
      </w:r>
    </w:p>
    <w:p w:rsidR="006E6DE3" w:rsidRPr="002B4A56" w:rsidRDefault="006E6DE3" w:rsidP="006E6DE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color w:val="333333"/>
          <w:szCs w:val="24"/>
          <w:lang w:val="ru-RU" w:eastAsia="ru-RU"/>
        </w:rPr>
        <w:t>Воспитание толерантного отношения к людям других национальностей, их культуре, обычаям и традициям.</w:t>
      </w:r>
    </w:p>
    <w:p w:rsidR="006E6DE3" w:rsidRPr="002B4A56" w:rsidRDefault="006E6DE3" w:rsidP="006E6DE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color w:val="333333"/>
          <w:szCs w:val="24"/>
          <w:lang w:val="ru-RU" w:eastAsia="ru-RU"/>
        </w:rPr>
        <w:t>Воспитание умения работать в группе.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Оборудование: </w:t>
      </w:r>
      <w:r w:rsidRPr="002B4A56">
        <w:rPr>
          <w:rFonts w:eastAsia="Times New Roman" w:cs="Times New Roman"/>
          <w:color w:val="333333"/>
          <w:szCs w:val="24"/>
          <w:lang w:val="ru-RU" w:eastAsia="ru-RU"/>
        </w:rPr>
        <w:t>компьютер, проектор, презентация, карточки с буквами </w:t>
      </w: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a,b,c,d </w:t>
      </w:r>
      <w:r w:rsidRPr="002B4A56">
        <w:rPr>
          <w:rFonts w:eastAsia="Times New Roman" w:cs="Times New Roman"/>
          <w:color w:val="333333"/>
          <w:szCs w:val="24"/>
          <w:lang w:val="ru-RU" w:eastAsia="ru-RU"/>
        </w:rPr>
        <w:t>для ответов, жетоны, бумага, ручки.</w:t>
      </w:r>
      <w:bookmarkStart w:id="0" w:name="_GoBack"/>
      <w:bookmarkEnd w:id="0"/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Правила игры:</w:t>
      </w:r>
    </w:p>
    <w:p w:rsidR="006E6DE3" w:rsidRPr="002B4A56" w:rsidRDefault="006E6DE3" w:rsidP="006E6DE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color w:val="333333"/>
          <w:szCs w:val="24"/>
          <w:lang w:val="ru-RU" w:eastAsia="ru-RU"/>
        </w:rPr>
        <w:t>Учащиеся поделены мною на две команды с учетом их способностей и возможностей.</w:t>
      </w:r>
    </w:p>
    <w:p w:rsidR="006E6DE3" w:rsidRPr="002B4A56" w:rsidRDefault="006E6DE3" w:rsidP="006E6DE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color w:val="333333"/>
          <w:szCs w:val="24"/>
          <w:lang w:val="ru-RU" w:eastAsia="ru-RU"/>
        </w:rPr>
        <w:t>Объявление о мероприятии и составе команд.</w:t>
      </w:r>
    </w:p>
    <w:p w:rsidR="006E6DE3" w:rsidRPr="002B4A56" w:rsidRDefault="006E6DE3" w:rsidP="006E6DE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color w:val="333333"/>
          <w:szCs w:val="24"/>
          <w:lang w:val="ru-RU" w:eastAsia="ru-RU"/>
        </w:rPr>
        <w:t>Инструкции по подготовке.</w:t>
      </w:r>
    </w:p>
    <w:p w:rsidR="006E6DE3" w:rsidRPr="002B4A56" w:rsidRDefault="006E6DE3" w:rsidP="006E6DE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color w:val="333333"/>
          <w:szCs w:val="24"/>
          <w:lang w:val="ru-RU" w:eastAsia="ru-RU"/>
        </w:rPr>
        <w:t>Проводится 3 тура игры: отборочный, тур “Подсказка”, второй тур.</w:t>
      </w:r>
    </w:p>
    <w:p w:rsidR="006E6DE3" w:rsidRPr="002B4A56" w:rsidRDefault="006E6DE3" w:rsidP="006E6DE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color w:val="333333"/>
          <w:szCs w:val="24"/>
          <w:lang w:val="ru-RU" w:eastAsia="ru-RU"/>
        </w:rPr>
        <w:t>Отборочный тур: участвуют команды, дают общий ответ, за правильный ответ получают жетон. Но команда решает, кому из ее членов следует вручить жетон лично, кто внес весомый вклад при обсуждении вопроса.</w:t>
      </w:r>
    </w:p>
    <w:p w:rsidR="006E6DE3" w:rsidRPr="002B4A56" w:rsidRDefault="006E6DE3" w:rsidP="006E6DE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color w:val="333333"/>
          <w:szCs w:val="24"/>
          <w:lang w:val="ru-RU" w:eastAsia="ru-RU"/>
        </w:rPr>
        <w:t>Учащиеся, набравшие лично больше всех жетонов, переходят во второй тур, но связи с командой не теряют.</w:t>
      </w:r>
    </w:p>
    <w:p w:rsidR="006E6DE3" w:rsidRPr="002B4A56" w:rsidRDefault="006E6DE3" w:rsidP="006E6DE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color w:val="333333"/>
          <w:szCs w:val="24"/>
          <w:lang w:val="ru-RU" w:eastAsia="ru-RU"/>
        </w:rPr>
        <w:t>Для оставшихся членов команды проводится тур “Подсказка”. Они з</w:t>
      </w: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арабатывают</w:t>
      </w:r>
      <w:r w:rsidRPr="002B4A56">
        <w:rPr>
          <w:rFonts w:eastAsia="Times New Roman" w:cs="Times New Roman"/>
          <w:color w:val="333333"/>
          <w:szCs w:val="24"/>
          <w:lang w:val="ru-RU" w:eastAsia="ru-RU"/>
        </w:rPr>
        <w:t> для своих игроков, прощедших во второй тур, </w:t>
      </w: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подсказки.</w:t>
      </w:r>
      <w:r w:rsidRPr="002B4A56">
        <w:rPr>
          <w:rFonts w:eastAsia="Times New Roman" w:cs="Times New Roman"/>
          <w:color w:val="333333"/>
          <w:szCs w:val="24"/>
          <w:lang w:val="ru-RU" w:eastAsia="ru-RU"/>
        </w:rPr>
        <w:t> Этот игрок может во втором туре обратиться к команде за помощь столько раз, сколько </w:t>
      </w: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подсказок</w:t>
      </w:r>
      <w:r w:rsidRPr="002B4A56">
        <w:rPr>
          <w:rFonts w:eastAsia="Times New Roman" w:cs="Times New Roman"/>
          <w:color w:val="333333"/>
          <w:szCs w:val="24"/>
          <w:lang w:val="ru-RU" w:eastAsia="ru-RU"/>
        </w:rPr>
        <w:t> они </w:t>
      </w: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заработали</w:t>
      </w:r>
      <w:r w:rsidRPr="002B4A56">
        <w:rPr>
          <w:rFonts w:eastAsia="Times New Roman" w:cs="Times New Roman"/>
          <w:color w:val="333333"/>
          <w:szCs w:val="24"/>
          <w:lang w:val="ru-RU" w:eastAsia="ru-RU"/>
        </w:rPr>
        <w:t>.</w:t>
      </w:r>
    </w:p>
    <w:p w:rsidR="006E6DE3" w:rsidRPr="002B4A56" w:rsidRDefault="006E6DE3" w:rsidP="006E6DE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color w:val="333333"/>
          <w:szCs w:val="24"/>
          <w:lang w:val="ru-RU" w:eastAsia="ru-RU"/>
        </w:rPr>
        <w:lastRenderedPageBreak/>
        <w:t>Во втором туре учащиеся выбирают вопросы “стоимостью” в определенное количество баллов. Если отвечают правильно, они их получают (баллы). Если – неправильно, то теряют и соперники имеют возможность получить дополнительные баллы.</w:t>
      </w:r>
    </w:p>
    <w:p w:rsidR="006E6DE3" w:rsidRPr="002B4A56" w:rsidRDefault="006E6DE3" w:rsidP="006E6DE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color w:val="333333"/>
          <w:szCs w:val="24"/>
          <w:lang w:val="ru-RU" w:eastAsia="ru-RU"/>
        </w:rPr>
        <w:t>Вопросы отборочного тура – на русском языке, второго тура – на немецком языке, тура “Подсказка” - видеоряд, в основном.</w:t>
      </w:r>
    </w:p>
    <w:p w:rsidR="006E6DE3" w:rsidRPr="002B4A56" w:rsidRDefault="006E6DE3" w:rsidP="006E6DE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color w:val="333333"/>
          <w:szCs w:val="24"/>
          <w:lang w:val="ru-RU" w:eastAsia="ru-RU"/>
        </w:rPr>
        <w:t>Подведение итогов игры: командное и личное (баллы, жетоны), награждение, оценивание учащихся.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Ход игры</w:t>
      </w:r>
    </w:p>
    <w:p w:rsidR="006E6DE3" w:rsidRPr="002B4A56" w:rsidRDefault="006E6DE3" w:rsidP="006E6DE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color w:val="333333"/>
          <w:szCs w:val="24"/>
          <w:lang w:val="ru-RU" w:eastAsia="ru-RU"/>
        </w:rPr>
        <w:t>Учащиеся рассаживаются группами (командами).</w:t>
      </w:r>
    </w:p>
    <w:p w:rsidR="006E6DE3" w:rsidRPr="002B4A56" w:rsidRDefault="006E6DE3" w:rsidP="006E6DE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color w:val="333333"/>
          <w:szCs w:val="24"/>
          <w:lang w:val="ru-RU" w:eastAsia="ru-RU"/>
        </w:rPr>
        <w:t>У каждой команды - комплект карточек для ответа, одну из них они при ответе на вопрос поднимают (вариант ответа во всех турах один).</w:t>
      </w:r>
    </w:p>
    <w:p w:rsidR="006E6DE3" w:rsidRPr="002B4A56" w:rsidRDefault="006E6DE3" w:rsidP="006E6DE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color w:val="333333"/>
          <w:szCs w:val="24"/>
          <w:lang w:val="ru-RU" w:eastAsia="ru-RU"/>
        </w:rPr>
        <w:t>Вопрос в отборочном туре команды по очереди выбирают сами. На обсуждение вопроса дается ограниченное время. Ответ показывают с помощью карточки.</w:t>
      </w:r>
    </w:p>
    <w:p w:rsidR="006E6DE3" w:rsidRPr="002B4A56" w:rsidRDefault="006E6DE3" w:rsidP="006E6DE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color w:val="333333"/>
          <w:szCs w:val="24"/>
          <w:lang w:val="ru-RU" w:eastAsia="ru-RU"/>
        </w:rPr>
        <w:t>За правильный ответ помощник вручает команде жетон, который (они сразу же решают) вручают члену команды, который лично принес в копилку команды баллы.</w:t>
      </w:r>
    </w:p>
    <w:p w:rsidR="006E6DE3" w:rsidRPr="002B4A56" w:rsidRDefault="006E6DE3" w:rsidP="006E6DE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color w:val="333333"/>
          <w:szCs w:val="24"/>
          <w:lang w:val="ru-RU" w:eastAsia="ru-RU"/>
        </w:rPr>
        <w:t>По окончании отборочного тура подводятся итоги, и во второй тур переходят те участники обеих команд, которые в отборочном туре получили наибольшее количество баллов.</w:t>
      </w:r>
    </w:p>
    <w:p w:rsidR="006E6DE3" w:rsidRPr="002B4A56" w:rsidRDefault="006E6DE3" w:rsidP="006E6DE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color w:val="333333"/>
          <w:szCs w:val="24"/>
          <w:lang w:val="ru-RU" w:eastAsia="ru-RU"/>
        </w:rPr>
        <w:t>Но прежде, чем начнется второй тур, с остальными членами команд проводится тур “Подсказка”. Они тоже выбирают вопросы сами. Отвечая правильно, они зарабатывают возможность подсказать своим игрокам во втором туре столько раз, сколько было правильных ответов.</w:t>
      </w:r>
    </w:p>
    <w:p w:rsidR="006E6DE3" w:rsidRPr="002B4A56" w:rsidRDefault="006E6DE3" w:rsidP="006E6DE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color w:val="333333"/>
          <w:szCs w:val="24"/>
          <w:lang w:val="ru-RU" w:eastAsia="ru-RU"/>
        </w:rPr>
        <w:t>Игроки во втором туре выбирают вопросы разной “стоимости”, если отвечают правильно, получают выбранное количество баллов, если – нет, теряют. Но в случае затруднения они могут обратиться за помощью к команде (подсказки).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Отборочный тур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5 баллов:</w:t>
      </w:r>
      <w:r w:rsidRPr="002B4A56">
        <w:rPr>
          <w:rFonts w:eastAsia="Times New Roman" w:cs="Times New Roman"/>
          <w:color w:val="333333"/>
          <w:szCs w:val="24"/>
          <w:lang w:val="ru-RU" w:eastAsia="ru-RU"/>
        </w:rPr>
        <w:t>  </w:t>
      </w: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Столица Германии – это …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а)  Лейпциг          с) Бонн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b)Берлин      d) Гамбург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10 баллов: </w:t>
      </w:r>
      <w:r w:rsidRPr="002B4A56">
        <w:rPr>
          <w:rFonts w:eastAsia="Times New Roman" w:cs="Times New Roman"/>
          <w:color w:val="333333"/>
          <w:szCs w:val="24"/>
          <w:lang w:val="ru-RU" w:eastAsia="ru-RU"/>
        </w:rPr>
        <w:t> </w:t>
      </w: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 Самый крупный город Германии …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а) Нюрнберг       b) Мюнхен   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с) Кельн   d)Эрфурт  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15 баллов: </w:t>
      </w:r>
      <w:r w:rsidRPr="002B4A56">
        <w:rPr>
          <w:rFonts w:eastAsia="Times New Roman" w:cs="Times New Roman"/>
          <w:color w:val="333333"/>
          <w:szCs w:val="24"/>
          <w:lang w:val="ru-RU" w:eastAsia="ru-RU"/>
        </w:rPr>
        <w:t> </w:t>
      </w: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Какую реку воспевал в своих произведениях Иоганн Штраус?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а) Днепр    b)Рейн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с) Дон d) Двину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20 баллов:</w:t>
      </w:r>
      <w:r w:rsidRPr="002B4A56">
        <w:rPr>
          <w:rFonts w:eastAsia="Times New Roman" w:cs="Times New Roman"/>
          <w:color w:val="333333"/>
          <w:szCs w:val="24"/>
          <w:lang w:val="ru-RU" w:eastAsia="ru-RU"/>
        </w:rPr>
        <w:t>  </w:t>
      </w: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Что является символом горы Броккен?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а)Ведьма    b) Рыцарь  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с) Кощей d) Русалочка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25 баллов: </w:t>
      </w:r>
      <w:r w:rsidRPr="002B4A56">
        <w:rPr>
          <w:rFonts w:eastAsia="Times New Roman" w:cs="Times New Roman"/>
          <w:color w:val="333333"/>
          <w:szCs w:val="24"/>
          <w:lang w:val="ru-RU" w:eastAsia="ru-RU"/>
        </w:rPr>
        <w:t>  </w:t>
      </w: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Роберт Кох открыл, изобрел …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а) луч  b) c) прямую d) кубик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30 баллов:  Главная площадь Берлина названа в честь: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lastRenderedPageBreak/>
        <w:t>a) Александра Македонского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b) Александра Пушкина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c) Александра I d) Александра Дюма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35 баллов:  Что означает «Одеколон» в переводе с французского?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color w:val="333333"/>
          <w:szCs w:val="24"/>
          <w:lang w:val="ru-RU" w:eastAsia="ru-RU"/>
        </w:rPr>
        <w:t>а) вода из Колумбии                          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color w:val="333333"/>
          <w:szCs w:val="24"/>
          <w:lang w:val="ru-RU" w:eastAsia="ru-RU"/>
        </w:rPr>
        <w:t>b) вода из Кёльна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color w:val="333333"/>
          <w:szCs w:val="24"/>
          <w:lang w:val="ru-RU" w:eastAsia="ru-RU"/>
        </w:rPr>
        <w:t>c) вода Кенигсберга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color w:val="333333"/>
          <w:szCs w:val="24"/>
          <w:lang w:val="ru-RU" w:eastAsia="ru-RU"/>
        </w:rPr>
        <w:t>d) вода из Китая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40 баллов:  В столице какой немецкой земли можно купаться?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а</w:t>
      </w: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) Bremen     b) Wiesbaden c) Dresden   d) Hannover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45 баллов:  Название какого города помогает переправиться через реку?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а</w:t>
      </w: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)Saarbrücken  b) Düsseldorf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 c) Leipzig d) Frankfurt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i/>
          <w:iCs/>
          <w:color w:val="333333"/>
          <w:szCs w:val="24"/>
          <w:lang w:val="ru-RU" w:eastAsia="ru-RU"/>
        </w:rPr>
        <w:t>50 баллов:  С чем связана фамилия немецкого физика Герца?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а) с красотой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 b) с частотой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с) с чистотой  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d) с добротой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55 баллов:  Этот город называется Флоренцией на Эльбе. В нем много памятников искусства. Это один из  красивейших городов Германии. Что это за город?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a) Штуттгарт  b) Эрфурт c) Нюрнберг d) Дрезден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60 баллов:  Кто приходит в гости к немецким детям и приносит пасхальные яйца?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а)заяц b) кролик  с) Дед Мороз d)Святой Николаус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65 баллов: Русские называют величественную реку Волга – Матушка. А как называют немцы Рейн?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а) Батюшка Рейн       с) Отец Рейн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b) Рейн – дружище        d) Дедушка Рейн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70 баллов:  Это стихотворение стало немецкой народной песней. Имя его автора, было запрещено в фашистской Германии, а его книги сжигались.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Что это за стихотворение?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a) Фауст         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с) Германия. Зимняя сказка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b) Лорелея        d) Ночная песнь странника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5 баллов: Как переводится фамилия Бах на русский язык?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а)ручей     b) родник     с) ключ    d) фонтан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80 баллов: Какой немецкий город является одновременно и деревней?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а) Баден-Баден               с) Бремен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b) Дюссельдорф             d) Франкфурт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lastRenderedPageBreak/>
        <w:t>85 баллов:  С каким животным связано название двух европейских столиц?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а) слон     b) заяц    с) орёл    d) медведь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90 баллов: Как называется здание, в котором находится Дрезденская картинная галерея?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a) Sans Souci   b) Schatzkammer    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c) Pinakothek d) Zwinger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100 баллов: Какой немецкий город называют городом небоскребов и банков?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а) Франкфурт на Одере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 b)Франкфурт на Майне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c)  Эрфурт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d) Штуттгарт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Второй тур</w:t>
      </w:r>
    </w:p>
    <w:p w:rsidR="006E6DE3" w:rsidRPr="00CC4074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CC4074">
        <w:rPr>
          <w:rFonts w:eastAsia="Times New Roman" w:cs="Times New Roman"/>
          <w:b/>
          <w:bCs/>
          <w:color w:val="333333"/>
          <w:szCs w:val="24"/>
          <w:lang w:val="ru-RU" w:eastAsia="ru-RU"/>
        </w:rPr>
        <w:t xml:space="preserve">10 </w:t>
      </w: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баллов</w:t>
      </w:r>
      <w:r w:rsidRPr="00CC4074">
        <w:rPr>
          <w:rFonts w:eastAsia="Times New Roman" w:cs="Times New Roman"/>
          <w:b/>
          <w:bCs/>
          <w:color w:val="333333"/>
          <w:szCs w:val="24"/>
          <w:lang w:val="ru-RU" w:eastAsia="ru-RU"/>
        </w:rPr>
        <w:t xml:space="preserve">: </w:t>
      </w: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>Nennt</w:t>
      </w:r>
      <w:r w:rsidRPr="00CC4074">
        <w:rPr>
          <w:rFonts w:eastAsia="Times New Roman" w:cs="Times New Roman"/>
          <w:b/>
          <w:bCs/>
          <w:color w:val="333333"/>
          <w:szCs w:val="24"/>
          <w:lang w:val="ru-RU" w:eastAsia="ru-RU"/>
        </w:rPr>
        <w:t xml:space="preserve"> </w:t>
      </w: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>den</w:t>
      </w:r>
      <w:r w:rsidRPr="00CC4074">
        <w:rPr>
          <w:rFonts w:eastAsia="Times New Roman" w:cs="Times New Roman"/>
          <w:b/>
          <w:bCs/>
          <w:color w:val="333333"/>
          <w:szCs w:val="24"/>
          <w:lang w:val="ru-RU" w:eastAsia="ru-RU"/>
        </w:rPr>
        <w:t xml:space="preserve"> </w:t>
      </w: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>gr</w:t>
      </w:r>
      <w:r w:rsidRPr="00CC4074">
        <w:rPr>
          <w:rFonts w:eastAsia="Times New Roman" w:cs="Times New Roman"/>
          <w:b/>
          <w:bCs/>
          <w:color w:val="333333"/>
          <w:szCs w:val="24"/>
          <w:lang w:val="ru-RU" w:eastAsia="ru-RU"/>
        </w:rPr>
        <w:t>ö</w:t>
      </w: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>ssten</w:t>
      </w:r>
      <w:r w:rsidRPr="00CC4074">
        <w:rPr>
          <w:rFonts w:eastAsia="Times New Roman" w:cs="Times New Roman"/>
          <w:b/>
          <w:bCs/>
          <w:color w:val="333333"/>
          <w:szCs w:val="24"/>
          <w:lang w:val="ru-RU" w:eastAsia="ru-RU"/>
        </w:rPr>
        <w:t xml:space="preserve"> </w:t>
      </w: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>Fluss</w:t>
      </w:r>
      <w:r w:rsidRPr="00CC4074">
        <w:rPr>
          <w:rFonts w:eastAsia="Times New Roman" w:cs="Times New Roman"/>
          <w:b/>
          <w:bCs/>
          <w:color w:val="333333"/>
          <w:szCs w:val="24"/>
          <w:lang w:val="ru-RU" w:eastAsia="ru-RU"/>
        </w:rPr>
        <w:t xml:space="preserve"> </w:t>
      </w: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>Deutschlands</w:t>
      </w:r>
      <w:r w:rsidRPr="00CC4074">
        <w:rPr>
          <w:rFonts w:eastAsia="Times New Roman" w:cs="Times New Roman"/>
          <w:b/>
          <w:bCs/>
          <w:color w:val="333333"/>
          <w:szCs w:val="24"/>
          <w:lang w:val="ru-RU" w:eastAsia="ru-RU"/>
        </w:rPr>
        <w:t>?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color w:val="333333"/>
          <w:szCs w:val="24"/>
          <w:lang w:eastAsia="ru-RU"/>
        </w:rPr>
        <w:t>a</w:t>
      </w: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)  der Rhein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b) die Spree c) die Donau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15 </w:t>
      </w: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баллов</w:t>
      </w: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>:  Welchen Fluss besang Heinrich Heine im Gedicht “Lorelei”?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a) Rhein  b) die Donau    c) die Elbe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20 </w:t>
      </w: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баллов</w:t>
      </w: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>:  An welchem Fluss liegt Berlin?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a) Spree       b)  am  Rhein          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 c) an der Oder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>25  </w:t>
      </w: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баллов</w:t>
      </w: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>:   Im Süden grenzt Deutschland an …?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a) die Polen, die Tschechische Republik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b) Dänemark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c) Österreich und die Schweiz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30 </w:t>
      </w: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баллов</w:t>
      </w: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>:  Der Nachbarstaat Deutschlands im Norden ist …?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a) Dänemark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b) Schweiz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c) Niederlande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35 </w:t>
      </w: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баллов</w:t>
      </w: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>: Der höchste Berg Deutschlands hei</w:t>
      </w: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β</w:t>
      </w: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>t …?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a)der Zugspitze  b) der Feldberg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c) der Brocken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40 </w:t>
      </w: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баллов</w:t>
      </w: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>:  Welche deutsche Schriftsteller haben Märchen für die Kinder geschrieben?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a)  Brüder Humboldt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b) Brüder Grimm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 c) Schwester Bronte 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45 </w:t>
      </w: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баллов</w:t>
      </w: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>:  Der Erfinder des ersten Motors ist …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a)  R. Diesel  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lastRenderedPageBreak/>
        <w:t>b) J. Liebig  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c) A. Einstein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50 </w:t>
      </w: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баллов</w:t>
      </w: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>:  Was bekommen die Schulanfänger am ersten September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a) die Schultasche  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b) die Zuckertüte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c)  die Torte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55 </w:t>
      </w: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баллов</w:t>
      </w: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>:  Wo steht Goethe- Schiler-Denkmal ?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a) in Weimar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b) in Leipzig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c) in Dresden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60 </w:t>
      </w: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баллов</w:t>
      </w: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>:  In dieser Stadt befindet sich eine weltberühmte Gemäldegalerie, wo “Sixtinische Madonna” von Rafael ausgestellt ist.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color w:val="333333"/>
          <w:szCs w:val="24"/>
          <w:lang w:eastAsia="ru-RU"/>
        </w:rPr>
        <w:t>a</w:t>
      </w: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) Berlin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b) Köln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c) Dresden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65 </w:t>
      </w: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баллов</w:t>
      </w: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>:  Wie hei</w:t>
      </w: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β</w:t>
      </w: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>t die Heimatstadt von Heinrich Heine?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a) Weimar  b)   Düsseldorf c) Lübeck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70 </w:t>
      </w: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баллов</w:t>
      </w: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>:  Wo befindet sich die Skulptur der berühmten Stadtmusikanten?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color w:val="333333"/>
          <w:szCs w:val="24"/>
          <w:lang w:eastAsia="ru-RU"/>
        </w:rPr>
        <w:t>a</w:t>
      </w: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) Hamburg   b) Bremen    c) Berlin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75 </w:t>
      </w: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баллов</w:t>
      </w: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>:  Wessen Namen trägt die Berlner Universität?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a) Brüder Grimm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b) Lessing  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c) Brüder Humbold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80 </w:t>
      </w: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баллов</w:t>
      </w: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>:  Was ist das Wahrzeichen der Stadt Köln?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a) Kirche     b) Palast   c) Dom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85 </w:t>
      </w: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баллов</w:t>
      </w: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>:  Wie hei</w:t>
      </w: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β</w:t>
      </w: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>t eine der schönsten Stra</w:t>
      </w: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β</w:t>
      </w: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>en Berlins, die im 17. Jahrhundert entstanden war?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a) Kurfürstendamm    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b) Unter den Linden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c) Friedrich-Stra</w:t>
      </w: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β</w:t>
      </w: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e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90 </w:t>
      </w: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баллов</w:t>
      </w: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>:  Welche Stadt nennt man eine “Blumenstadt”?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a) Dresden    b) Erfurt   c) Baden-Baden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100 </w:t>
      </w: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баллов</w:t>
      </w: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>:  Die alte Pinakothek, die die Werke der europäischen Malerei des 14. – 15. Jahrhunderts enthält, befindet sich in …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color w:val="333333"/>
          <w:szCs w:val="24"/>
          <w:lang w:eastAsia="ru-RU"/>
        </w:rPr>
        <w:t>a) Köln    b) Dresden   c) München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Вопросы к туру «Подсказки»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Какая это река?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a) Elbe b)Oder c)Rhein d)Weser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lastRenderedPageBreak/>
        <w:t>Символом какого города является эта достопримечательность?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a) München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b) Dresden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c) Berlin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d) Köln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Знаменитый «Цвингер» находится в городе …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a) Berlin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b) Potsdam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c) Dresden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d) Leipzig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b/>
          <w:bCs/>
          <w:color w:val="333333"/>
          <w:szCs w:val="24"/>
          <w:lang w:val="ru-RU" w:eastAsia="ru-RU"/>
        </w:rPr>
        <w:t>Это</w:t>
      </w:r>
      <w:r w:rsidRPr="002B4A56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- …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color w:val="333333"/>
          <w:szCs w:val="24"/>
          <w:lang w:eastAsia="ru-RU"/>
        </w:rPr>
        <w:t>a</w:t>
      </w: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) Brüder Jakob und Wilhelm Grimm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b) Brüder Thomas und Heinrich Mann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c) Brüder Alexander und Wilhelm Humboldt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d) Johann Wolfgang von Goethe und Friedrich von Schiller     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b/>
          <w:bCs/>
          <w:i/>
          <w:iCs/>
          <w:color w:val="333333"/>
          <w:szCs w:val="24"/>
          <w:lang w:val="ru-RU" w:eastAsia="ru-RU"/>
        </w:rPr>
        <w:t>Это</w:t>
      </w:r>
      <w:r w:rsidRPr="002B4A56">
        <w:rPr>
          <w:rFonts w:eastAsia="Times New Roman" w:cs="Times New Roman"/>
          <w:b/>
          <w:bCs/>
          <w:i/>
          <w:iCs/>
          <w:color w:val="333333"/>
          <w:szCs w:val="24"/>
          <w:lang w:eastAsia="ru-RU"/>
        </w:rPr>
        <w:t xml:space="preserve"> - …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a)Gotthold Ephraim Lessing  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b)  Wilhelm Hauff   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c) Bertolt Brecht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d)   Heinrich Heine 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i/>
          <w:iCs/>
          <w:color w:val="333333"/>
          <w:szCs w:val="24"/>
          <w:lang w:val="ru-RU" w:eastAsia="ru-RU"/>
        </w:rPr>
        <w:t>Рождество в Германии отмечают: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a) 27 декабря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b) 31 декабря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c) 1 декабря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d) 25 декабря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b/>
          <w:bCs/>
          <w:i/>
          <w:iCs/>
          <w:color w:val="333333"/>
          <w:szCs w:val="24"/>
          <w:lang w:val="ru-RU" w:eastAsia="ru-RU"/>
        </w:rPr>
        <w:t>Это</w:t>
      </w:r>
      <w:r w:rsidRPr="002B4A56">
        <w:rPr>
          <w:rFonts w:eastAsia="Times New Roman" w:cs="Times New Roman"/>
          <w:b/>
          <w:bCs/>
          <w:i/>
          <w:iCs/>
          <w:color w:val="333333"/>
          <w:szCs w:val="24"/>
          <w:lang w:eastAsia="ru-RU"/>
        </w:rPr>
        <w:t xml:space="preserve"> - …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a)Wilhelm Hauff   b)J.Goethe c)F.Schiller d)Stefan Zweig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     </w:t>
      </w:r>
      <w:r w:rsidRPr="002B4A56">
        <w:rPr>
          <w:rFonts w:eastAsia="Times New Roman" w:cs="Times New Roman"/>
          <w:b/>
          <w:bCs/>
          <w:i/>
          <w:iCs/>
          <w:color w:val="333333"/>
          <w:szCs w:val="24"/>
          <w:lang w:val="ru-RU" w:eastAsia="ru-RU"/>
        </w:rPr>
        <w:t>Укажите флаг Германии?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i/>
          <w:iCs/>
          <w:color w:val="333333"/>
          <w:szCs w:val="24"/>
          <w:lang w:val="ru-RU" w:eastAsia="ru-RU"/>
        </w:rPr>
        <w:t>А) B) c) d)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i/>
          <w:iCs/>
          <w:color w:val="333333"/>
          <w:szCs w:val="24"/>
          <w:lang w:val="ru-RU" w:eastAsia="ru-RU"/>
        </w:rPr>
        <w:t>Городом книги, музыки и торговли называют …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a) Erfurt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b) Hessen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c) Leipzig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d) Stuttgart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   </w:t>
      </w:r>
      <w:r w:rsidRPr="002B4A56">
        <w:rPr>
          <w:rFonts w:eastAsia="Times New Roman" w:cs="Times New Roman"/>
          <w:b/>
          <w:bCs/>
          <w:i/>
          <w:iCs/>
          <w:color w:val="333333"/>
          <w:szCs w:val="24"/>
          <w:lang w:val="ru-RU" w:eastAsia="ru-RU"/>
        </w:rPr>
        <w:t>Этот памятник И.В.Гете и Ф. Шиллеру стоит в …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a) München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b) Potsdam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lastRenderedPageBreak/>
        <w:t>c) Schwerin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d) Weimar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i/>
          <w:iCs/>
          <w:color w:val="333333"/>
          <w:szCs w:val="24"/>
          <w:lang w:val="ru-RU" w:eastAsia="ru-RU"/>
        </w:rPr>
        <w:t>Сколько федеральных земель (административное деление Германии)?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a) 14 b)11 c)16 d)13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i/>
          <w:iCs/>
          <w:color w:val="333333"/>
          <w:szCs w:val="24"/>
          <w:lang w:val="ru-RU" w:eastAsia="ru-RU"/>
        </w:rPr>
        <w:t>Федеральным канцлером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i/>
          <w:iCs/>
          <w:color w:val="333333"/>
          <w:szCs w:val="24"/>
          <w:lang w:val="ru-RU" w:eastAsia="ru-RU"/>
        </w:rPr>
        <w:t>Германии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i/>
          <w:iCs/>
          <w:color w:val="333333"/>
          <w:szCs w:val="24"/>
          <w:lang w:val="ru-RU" w:eastAsia="ru-RU"/>
        </w:rPr>
        <w:t>в настоящее время является: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a) Helmut Kohl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b) Horst Köler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c) Angela Merkel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d) Willi Bredel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b/>
          <w:bCs/>
          <w:i/>
          <w:iCs/>
          <w:color w:val="333333"/>
          <w:szCs w:val="24"/>
          <w:lang w:val="ru-RU" w:eastAsia="ru-RU"/>
        </w:rPr>
        <w:t>Это</w:t>
      </w:r>
      <w:r w:rsidRPr="002B4A56">
        <w:rPr>
          <w:rFonts w:eastAsia="Times New Roman" w:cs="Times New Roman"/>
          <w:b/>
          <w:bCs/>
          <w:i/>
          <w:iCs/>
          <w:color w:val="333333"/>
          <w:szCs w:val="24"/>
          <w:lang w:eastAsia="ru-RU"/>
        </w:rPr>
        <w:t xml:space="preserve"> </w:t>
      </w:r>
      <w:r w:rsidRPr="002B4A56">
        <w:rPr>
          <w:rFonts w:eastAsia="Times New Roman" w:cs="Times New Roman"/>
          <w:b/>
          <w:bCs/>
          <w:i/>
          <w:iCs/>
          <w:color w:val="333333"/>
          <w:szCs w:val="24"/>
          <w:lang w:val="ru-RU" w:eastAsia="ru-RU"/>
        </w:rPr>
        <w:t>праздник</w:t>
      </w:r>
      <w:r w:rsidRPr="002B4A56">
        <w:rPr>
          <w:rFonts w:eastAsia="Times New Roman" w:cs="Times New Roman"/>
          <w:b/>
          <w:bCs/>
          <w:i/>
          <w:iCs/>
          <w:color w:val="333333"/>
          <w:szCs w:val="24"/>
          <w:lang w:eastAsia="ru-RU"/>
        </w:rPr>
        <w:t xml:space="preserve"> …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a) Erntedankfest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eastAsia="ru-RU"/>
        </w:rPr>
        <w:t>b) Weihnachten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c) Oktoberfest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d) Lave Parade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b/>
          <w:bCs/>
          <w:i/>
          <w:iCs/>
          <w:color w:val="333333"/>
          <w:szCs w:val="24"/>
          <w:lang w:val="ru-RU" w:eastAsia="ru-RU"/>
        </w:rPr>
        <w:t>Эти достопримечательности находятся в …</w:t>
      </w:r>
    </w:p>
    <w:p w:rsidR="006E6DE3" w:rsidRPr="002B4A56" w:rsidRDefault="006E6DE3" w:rsidP="006E6DE3">
      <w:pPr>
        <w:shd w:val="clear" w:color="auto" w:fill="FFFFFF"/>
        <w:spacing w:before="0" w:after="115"/>
        <w:rPr>
          <w:rFonts w:eastAsia="Times New Roman" w:cs="Times New Roman"/>
          <w:color w:val="333333"/>
          <w:szCs w:val="24"/>
          <w:lang w:val="ru-RU" w:eastAsia="ru-RU"/>
        </w:rPr>
      </w:pPr>
      <w:r w:rsidRPr="002B4A56">
        <w:rPr>
          <w:rFonts w:eastAsia="Times New Roman" w:cs="Times New Roman"/>
          <w:i/>
          <w:iCs/>
          <w:color w:val="333333"/>
          <w:szCs w:val="24"/>
          <w:lang w:val="ru-RU" w:eastAsia="ru-RU"/>
        </w:rPr>
        <w:t>А)Кельне b)Мюнхене c)Баден – Баден d)Нюрнберге</w:t>
      </w:r>
    </w:p>
    <w:p w:rsidR="008E11CA" w:rsidRPr="002B4A56" w:rsidRDefault="008E11CA">
      <w:pPr>
        <w:rPr>
          <w:rFonts w:cs="Times New Roman"/>
          <w:szCs w:val="24"/>
          <w:lang w:val="ru-RU"/>
        </w:rPr>
      </w:pPr>
    </w:p>
    <w:sectPr w:rsidR="008E11CA" w:rsidRPr="002B4A56" w:rsidSect="008E11C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074" w:rsidRDefault="00CC4074" w:rsidP="00CC4074">
      <w:pPr>
        <w:spacing w:before="0" w:after="0"/>
      </w:pPr>
      <w:r>
        <w:separator/>
      </w:r>
    </w:p>
  </w:endnote>
  <w:endnote w:type="continuationSeparator" w:id="0">
    <w:p w:rsidR="00CC4074" w:rsidRDefault="00CC4074" w:rsidP="00CC40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374454"/>
      <w:docPartObj>
        <w:docPartGallery w:val="Page Numbers (Bottom of Page)"/>
        <w:docPartUnique/>
      </w:docPartObj>
    </w:sdtPr>
    <w:sdtContent>
      <w:p w:rsidR="00CC4074" w:rsidRDefault="00CC407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4074">
          <w:rPr>
            <w:noProof/>
            <w:lang w:val="ru-RU"/>
          </w:rPr>
          <w:t>1</w:t>
        </w:r>
        <w:r>
          <w:fldChar w:fldCharType="end"/>
        </w:r>
      </w:p>
    </w:sdtContent>
  </w:sdt>
  <w:p w:rsidR="00CC4074" w:rsidRDefault="00CC40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074" w:rsidRDefault="00CC4074" w:rsidP="00CC4074">
      <w:pPr>
        <w:spacing w:before="0" w:after="0"/>
      </w:pPr>
      <w:r>
        <w:separator/>
      </w:r>
    </w:p>
  </w:footnote>
  <w:footnote w:type="continuationSeparator" w:id="0">
    <w:p w:rsidR="00CC4074" w:rsidRDefault="00CC4074" w:rsidP="00CC407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154"/>
    <w:multiLevelType w:val="multilevel"/>
    <w:tmpl w:val="5180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F2DF3"/>
    <w:multiLevelType w:val="multilevel"/>
    <w:tmpl w:val="485C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85C69"/>
    <w:multiLevelType w:val="multilevel"/>
    <w:tmpl w:val="0048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460407"/>
    <w:multiLevelType w:val="multilevel"/>
    <w:tmpl w:val="6646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071171"/>
    <w:multiLevelType w:val="multilevel"/>
    <w:tmpl w:val="C398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DE3"/>
    <w:rsid w:val="00112574"/>
    <w:rsid w:val="002B4A56"/>
    <w:rsid w:val="00345602"/>
    <w:rsid w:val="0036586F"/>
    <w:rsid w:val="006E6DE3"/>
    <w:rsid w:val="008E11CA"/>
    <w:rsid w:val="00CC4074"/>
    <w:rsid w:val="00E07FDB"/>
    <w:rsid w:val="00EB3839"/>
    <w:rsid w:val="00FB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82920-D6D5-45D0-964C-2E593FA7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574"/>
    <w:pPr>
      <w:spacing w:before="120" w:after="120" w:line="240" w:lineRule="auto"/>
    </w:pPr>
    <w:rPr>
      <w:rFonts w:ascii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FDB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6E6DE3"/>
    <w:pPr>
      <w:spacing w:before="100" w:beforeAutospacing="1" w:after="100" w:afterAutospacing="1"/>
    </w:pPr>
    <w:rPr>
      <w:rFonts w:eastAsia="Times New Roman" w:cs="Times New Roman"/>
      <w:szCs w:val="24"/>
      <w:lang w:val="ru-RU" w:eastAsia="ru-RU"/>
    </w:rPr>
  </w:style>
  <w:style w:type="character" w:styleId="a5">
    <w:name w:val="Strong"/>
    <w:basedOn w:val="a0"/>
    <w:uiPriority w:val="22"/>
    <w:qFormat/>
    <w:rsid w:val="006E6DE3"/>
    <w:rPr>
      <w:b/>
      <w:bCs/>
    </w:rPr>
  </w:style>
  <w:style w:type="character" w:styleId="a6">
    <w:name w:val="Emphasis"/>
    <w:basedOn w:val="a0"/>
    <w:uiPriority w:val="20"/>
    <w:qFormat/>
    <w:rsid w:val="006E6DE3"/>
    <w:rPr>
      <w:i/>
      <w:iCs/>
    </w:rPr>
  </w:style>
  <w:style w:type="paragraph" w:styleId="a7">
    <w:name w:val="header"/>
    <w:basedOn w:val="a"/>
    <w:link w:val="a8"/>
    <w:uiPriority w:val="99"/>
    <w:unhideWhenUsed/>
    <w:rsid w:val="00CC4074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CC4074"/>
    <w:rPr>
      <w:rFonts w:ascii="Times New Roman" w:hAnsi="Times New Roman"/>
      <w:sz w:val="24"/>
      <w:lang w:val="en-US"/>
    </w:rPr>
  </w:style>
  <w:style w:type="paragraph" w:styleId="a9">
    <w:name w:val="footer"/>
    <w:basedOn w:val="a"/>
    <w:link w:val="aa"/>
    <w:uiPriority w:val="99"/>
    <w:unhideWhenUsed/>
    <w:rsid w:val="00CC4074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CC4074"/>
    <w:rPr>
      <w:rFonts w:ascii="Times New Roman" w:hAnsi="Times New Roman"/>
      <w:sz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CC407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407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2022-04-19T18:06:00Z</cp:lastPrinted>
  <dcterms:created xsi:type="dcterms:W3CDTF">2022-04-14T10:32:00Z</dcterms:created>
  <dcterms:modified xsi:type="dcterms:W3CDTF">2022-04-19T18:08:00Z</dcterms:modified>
</cp:coreProperties>
</file>