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Я-за здоровое питание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является жизненной необходимостью человека. В настоящее время заметно возрастает понимание того, что пища оказывает на человека значительное влияние. Она даёт энергию, силу, развитие, а при грамотном её употреблении – и здоровье. Можно с определённой уверенностью утверждать, что здоровье человека на 70% зависит от питания. Пища зачастую является основным источником большинства заболеваний, однако с её же помощью можно и избавиться от многолетних недугов. Как ни соблазнительна пёстрая палитра продуктов питания и готовых изделий из них, но велики и проблемы, связанные с производством пищи, которые породила современная цивилизация. Повышенное содержание холестерина в крови, ожирение, кариес, диабет, нарушение жирового обмена веществ, гипертония, запоры, повышенное содержание мочевой кислоты в крови или подагра – вот неполный перечень так называемых «болезней цивилизации», вызванных неправильным питанием. С помощью здорового питания и здорового образа жизни (заниматься спортом, избегать стрессовых ситуаций, бросить курить) можно: предупредить возможные заболевания; сохранить здоровье и привлекательную внешность;  оставаться стройными и моложавыми; быть физически и духовно активными.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вообще, что такое здоровое питание? Это: разнообразие продуктов;  сбалансированный рацион;  вкусно; недорого; полезно для всех.</w:t>
      </w:r>
    </w:p>
    <w:p w:rsidR="00D66311" w:rsidRPr="00D66311" w:rsidRDefault="00D66311" w:rsidP="00D663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1. Основные принципы здорового питания.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здорового питания являются: способ приготовления пищи; структура потребления, свойства, состав и вкус пищи; способы и условия употребления пищи; окружающая обстановка и внутреннее состояние организма.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приготовления пищи.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Приготовление пищи должно быть непосредственно перед употреблением. Желательно готовить на один раз не более чем за 3 часа до еды (для варёных продуктов), так как в приготовленной пище начинают бурно развиваться микроорганизмы, приводящие к их порче. А повторно разогретую пищу, даже из холодильника, употреблять не рекомендуется, так как в ней резко снижаются оставшиеся после первичного приготовления полезные вещества. Чем свежее продукт, тем он лучше восполняет </w:t>
      </w:r>
      <w:proofErr w:type="spell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энергозатраты</w:t>
      </w:r>
      <w:proofErr w:type="spell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организма. Регулярное использование пищи, приготовленной задолго до её употребления, может привести не только к различным постепенно развивающимся заболеваниям желудка, кишечника, сосудов, печени, истощению сил, но и к изменению свойств характера, так как порождает лень, тупость, сонливость, низкую физическую и умственную работоспособность.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Готовить пищу надо с хорошим настроением. Негативные вибрации накладываются на пищу, портят её, делают невкусной и даже токсичной. А если готовить в хорошем расположении духа, пища – целебней, сытней и вкусней.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должны быть щадящие способы термической обработки пищи. Если приходится питаться продуктами, подвергнутыми тепловой обработке, то предпочтение следует отдавать способам приготовления, при которых в пище сохраняется максимальное количество витаминов, минеральных веществ и живой энергетики.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потребления, свойства, состав и вкус пищи.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принципы питания, которых придерживаются многие известные </w:t>
      </w:r>
      <w:proofErr w:type="spell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натуропаты</w:t>
      </w:r>
      <w:proofErr w:type="spell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в том, что на завтрак и обед они употребляют преимущественно углеводные продукты, а на ужин – белковые.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употреблении привычной пищи (каши, фрукты, овощи, кефир и т.п.) в организме вырабатываются ферменты со свойствами, способными её быстро и качественно переработать. Если употреблять определённые продукты редко или впервые, например ранние весенние овощи и фрукты, местные продукты по прибытии в командировку или отпуск, экзотические фрукты из дальних регионов, особенно из других континентов, могут возникать различные нарушения в работе ЖКТ. Основной причиной таких явлений является отсутствие в организме собственных ферментов, способных расщеплять новые или редкие продукты, следствием чего становится неготовность пищеварительной системы к их расщеплению, приводящая к разным расстройствам. По этой причине не стоит увлекаться употреблением сразу большого количества новых сезонных продуктов.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предотвращения развития большинства заболеваний настоятельно рекомендуется исключить или максимально ограничить употребление неполезных продуктов, к большинству которых люди очень привыкли. </w:t>
      </w: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анатомических и физиологических особенностях организма, считается, что наиболее благоприятной для человека, или видовой пищей, являются: фрукты, ягоды, овощи, корнеплоды, злаковые, бобовые, орехи, семена, а также мёд, съедобные травы, грибы, молоко матери, яйца птиц.</w:t>
      </w:r>
      <w:proofErr w:type="gramEnd"/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питаться преимущественно сырыми продуктами (до 50-75% овощей, зелени, фруктов, ягод, сухофруктов, орехов, семечек, мёда и т.п.), так как в них содержится больше полезных веществ (витаминов, минеральных веществ, ферментов), чем в варёных.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пища обладает наибольшим энергетическим потенциалом, и в ней </w:t>
      </w: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возможен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индуцированный </w:t>
      </w:r>
      <w:proofErr w:type="spell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аутолиз</w:t>
      </w:r>
      <w:proofErr w:type="spell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самопереваривание</w:t>
      </w:r>
      <w:proofErr w:type="spell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пищи), позволяющий экономить около 50% пищеварительной энергии. Потребление преимущественно сырых и вегетарианских блюд способствует повышению скорости обменных процессов и оказывает лечебный и профилактический </w:t>
      </w: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эффект при ожирении, гипертонической болезни, атеросклерозе и других болезнях.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Пища должна быть вкусной, так как она вызывает чувство удовольствия и хорошего настроения, и, как правило, она полезна. </w:t>
      </w: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Безвкусная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плохо усваивается, так как синтезом многих пищеварительных ферментов «управляет» язык. </w:t>
      </w: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вкус у многих людей искажён питанием с избытком сладкого, солёного, жирного, жареного, копчёного, мясного, мучного, приправленного специями, что впоследствии больно «ударяет» по многим органам.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Неиспорченный вкус простой натуральной пищи доставляет истинное наслаждение, особенно в состоянии здорового голода. Но путь к нему неблизкий. Процесс перехода на натуральную пищу, сопровождающийся изменением вкусовых потребностей, может затянуться на год или на два, в связи с перестройкой кишечной гормональной и ферментативной систем, а также изменением микрофлоры кишечника.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не употреблять слишком горячих и очень холодных блюд, а также блюд с контрастными температурами за один приём. Как высокая, так и низкая температура снижают секреторную функцию пищеварительных желез, уменьшая тем самым </w:t>
      </w:r>
      <w:proofErr w:type="spell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соковыделение</w:t>
      </w:r>
      <w:proofErr w:type="spell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переваривающую способность желудка.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условия употребления пищи: соблюдение режима питания (по времени и по нагрузкам)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стабильно режиме питания (в определённое время) в организме перед предстоящей едой начинает активизироваться выработка ферментов, участвующих в переваривании и усвоении пищи, и возникает чувство здорового аппетита. Регулярность питания в соответствии с выработанными биоритмами обеспечивает не только качественное переваривание пищи, но и её более полное усвоение. Еда только при наличии свободного времени (причём каждый день в разное время) приводит к ухудшению переваривания и усвоения пищи, перегрузке пищеварительного аппарата и организма в целом из-за недостатка собственных ферментов; активизация пищеварения перед приёмом пищи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Умеренная физическая нагрузка за 1-2 ч. до еды позволяет повысить обменные процессы в организме, активизировать пищеварительные ферменты, нормализовать перистальтику; еда при наступлении чувства голода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здорового аппетита – сильное желание что-нибудь съесть и обильная сладкая слюна, появляющаяся при мысли о еде. Настоящее чувство голода появляется лишь тогда, когда съеденная пища прошла все стадии пищеварения и усвоения. Еда без чувства голода не идёт впрок, так как человека питает не то, что он съел, а то, что усвоил;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тщательное пережёвывание пищи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множества различных рекомендаций по количеству жевательных движений наиболее естественной является следующая: пищу следует жевать до тех пор, пока сохраняется её вкус, и только потом проглатывать; медленная еда, без спешки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без спешки, в спокойном, размеренном темпе является эффективным средством поддержания хорошего здоровья. Быстрая же еда неблагоприятна для пищеварения; соблюдение правильных сочетаний продуктов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благоприятного переваривания различной пищи, употребляемой одновременно, необходимо соблюдение условий её совместимости по переваривающей среде и по времени переваривания. В соблюдении принципа совместимости продуктов заложен основной резерв здоровья и нормализации избыточного веса, что уже проверено многократно; соблюдение последовательности употребления различных продуктов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здоровья следует запомнить следующие простейшие правила: вначале жидкие продукты – затем твёрдые; вначале сырые – затем варёные (жареные, запечённые и т.п.); сладкое до еды, но не после неё; жирная пища в конце еды, но не в начале; острые блюда и алкоголь не употреблять на голодный желудок, а только после некоторого количества пищи или напитков нейтрального вкуса и нераздражающего действия; холодные или горячие блюда не употреблять в начале еды, а только после пищи или напитков с температурой, близкой к температуре тела человека; разумное употребление жидкости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воды, как и других жидкостей, оказывает положительное воздействие на процесс очищения внутренней среды. Количество жидкости, которую рекомендуется выпивать в течение дня, зависит от многих факторов (температура окружающей среды, употребляемая пища, комплекция, возраст и т.д.). Приблизительной нормой для взрослого человека является 2 л жидкости; соблюдение необходимого интервала между приёмами пищи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Перерывы между приёмами пищи не должны быть короче 3-4ч, иначе новая пища может оказаться несовместимой с прежней, ещё не переварившейся; организация разгрузочных дней</w:t>
      </w:r>
      <w:proofErr w:type="gramEnd"/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Разгрузочные дни весьма благоприятны для кратковременного отдыха пищеварительного тракта с целью улучшения его дальнейшего функционирования.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обстановка и внутреннее состояние организма.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Благоприятно влияют на пищеварение привлекательный вид блюд, сервировка стола, настрой на удовольствие от еды, душевный подъём, радость, дружеская беседа во время еды, приятная негромкая музыка.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определять наиболее благоприятную пищу. Чтобы определить, подходит ли конкретная пища определённому человеку, в данный момент времени, можно провести следующие тесты: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Зрительные.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Хорошим признаком благоприятности пищи зачастую является первое впечатление от её внешнего вида.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Обонятельные.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Запах пищи также имеет </w:t>
      </w: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тестирования продуктов.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Слюнные.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тест основан на образном мышлении. Нужно представить пищу, которая находится во рту. И, если при одной мысли о лакомом кусочке выделяется слюна – пища благоприятна.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Вкусовые.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недостаточно развитом воображении пробу можно провести с реальным кусочком пищи.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еды желательно 20-30 мин отдохнуть, но в течение часа не лежать и не спать. Рекомендуется прогуляться в медленном темпе.</w:t>
      </w:r>
    </w:p>
    <w:p w:rsidR="00D66311" w:rsidRPr="00D66311" w:rsidRDefault="00D66311" w:rsidP="00D663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2. Переход на здоровое питание.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совершенствования питания является улучшение самочувствия на начальном этапе, а затем и общего состояния здоровья. Путь к здоровью через изменение структуры питания является наиболее простым и доступным.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перехода на здоровое питание занимает от одного до нескольких месяцев на начальном этапе и от одного до двух лет для полного оздоровления. Однако изменять структуру питания нужно постепенно, с регулярным контролем собственного самочувствия.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перехода на здоровое питание нужно: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сложное – осознать потребность изменения сложившихся стереотипов в питании и начать действовать. Необходимо сделать несколько начальных шагов, чтобы уже через несколько дней почувствовать первые положительные результаты, а затем начать следовать намеченным путём всё смелее и увереннее.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переход на здоровое питание и оздоровление лучше весной. Под влиянием солнечной радиации в коже начинает образовываться витамин D, а благодаря растительности, являющейся природной пищей человека, уменьшается потребность в мясопродуктах и другой рафинированной и тяжёлой пище.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негативное (скептическое, язвительное, недоуменное, даже враждебное) отношение близких (реплики, колкости, насмешки).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со временем вашему примеру наверняка последуют домочадцы и знакомые.</w:t>
      </w:r>
    </w:p>
    <w:p w:rsidR="00D66311" w:rsidRPr="00D66311" w:rsidRDefault="00D66311" w:rsidP="00D6631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lastRenderedPageBreak/>
        <w:t>3. Основные принципы перехода на путь оздоровления и здоровое питание.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 перехода на </w:t>
      </w: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является: постепенность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постепенности относится, прежде всего, к изменению структуры питания и увеличению нагрузок (водных, физических и др.). Во время переходного периода происходит процесс восстановления здоровья, и торопиться здесь нельзя; комплексность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Наилучшие результаты достигаются только при комплексном выполнении рекомендаций; регулярность и систематичность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регулярном выполнении рекомендаций первые признаки улучшения самочувствия и ощутимые изменения в состояние здоровья наступают гораздо раньше, чем при эпизодических мерах воздействия;  тренировка неправильным питанием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утратить иммунитета к перевариванию различных продуктов, рекомендуется раз в 2 недели употреблять продукты, относящиеся к </w:t>
      </w:r>
      <w:proofErr w:type="gramStart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неполезным</w:t>
      </w:r>
      <w:proofErr w:type="gramEnd"/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контроль результатов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ЭКГ, рентген, анализы крови, мочи и т.п. Контроль результатов – это обязательный компонент комплексного подхода к оздоровлению.</w:t>
      </w:r>
    </w:p>
    <w:p w:rsidR="00D66311" w:rsidRPr="00D66311" w:rsidRDefault="00D66311" w:rsidP="00D6631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Заключение.</w:t>
      </w:r>
    </w:p>
    <w:p w:rsidR="00D66311" w:rsidRPr="00D66311" w:rsidRDefault="00D66311" w:rsidP="00D66311">
      <w:pPr>
        <w:shd w:val="clear" w:color="auto" w:fill="FFFFFF"/>
        <w:spacing w:before="75" w:after="0" w:line="288" w:lineRule="atLeast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 исцеление очень многих прежде больных людей, корректировка повседневного питания обеспечивает возможность поворота вспять большинства заболеваний в любом возрасте. Поэтому одним из наиболее эффективных способов оздоровления, как отдельных людей, так и общества в целом является изменение структуры потребляемых продуктов с исключением или значительным сокращением неполезных продуктов и существенным увеличением продуктов с лечебно-профилактическими свойствами.</w:t>
      </w:r>
    </w:p>
    <w:p w:rsidR="00D63413" w:rsidRDefault="00D63413"/>
    <w:sectPr w:rsidR="00D6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11"/>
    <w:rsid w:val="0020776C"/>
    <w:rsid w:val="00244724"/>
    <w:rsid w:val="00D63413"/>
    <w:rsid w:val="00D6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2023-03-27T11:06:00Z</dcterms:created>
  <dcterms:modified xsi:type="dcterms:W3CDTF">2023-03-27T11:09:00Z</dcterms:modified>
</cp:coreProperties>
</file>