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11" w:rsidRPr="00BF3776" w:rsidRDefault="00BF3776" w:rsidP="00BF377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3776">
        <w:rPr>
          <w:rFonts w:ascii="Times New Roman" w:hAnsi="Times New Roman" w:cs="Times New Roman"/>
          <w:caps/>
          <w:sz w:val="28"/>
          <w:szCs w:val="28"/>
        </w:rPr>
        <w:t>Особенности использования САПР-программы КОМПАС-3</w:t>
      </w:r>
      <w:r w:rsidRPr="00BF3776">
        <w:rPr>
          <w:rFonts w:ascii="Times New Roman" w:hAnsi="Times New Roman" w:cs="Times New Roman"/>
          <w:caps/>
          <w:sz w:val="28"/>
          <w:szCs w:val="28"/>
          <w:lang w:val="en-US"/>
        </w:rPr>
        <w:t>D</w:t>
      </w:r>
      <w:r w:rsidRPr="00BF3776">
        <w:rPr>
          <w:rFonts w:ascii="Times New Roman" w:hAnsi="Times New Roman" w:cs="Times New Roman"/>
          <w:caps/>
          <w:sz w:val="28"/>
          <w:szCs w:val="28"/>
        </w:rPr>
        <w:t xml:space="preserve"> и станков лазерной резки с ЧПУ в проектной деятельности школьников</w:t>
      </w:r>
    </w:p>
    <w:p w:rsidR="00BF3776" w:rsidRPr="00BF3776" w:rsidRDefault="00BF3776" w:rsidP="00BF3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776">
        <w:rPr>
          <w:rFonts w:ascii="Times New Roman" w:hAnsi="Times New Roman" w:cs="Times New Roman"/>
          <w:sz w:val="28"/>
          <w:szCs w:val="28"/>
        </w:rPr>
        <w:t xml:space="preserve">Демьянова Л.В., </w:t>
      </w:r>
      <w:proofErr w:type="spellStart"/>
      <w:r w:rsidRPr="00BF3776">
        <w:rPr>
          <w:rFonts w:ascii="Times New Roman" w:hAnsi="Times New Roman" w:cs="Times New Roman"/>
          <w:sz w:val="28"/>
          <w:szCs w:val="28"/>
        </w:rPr>
        <w:t>Почивалов</w:t>
      </w:r>
      <w:proofErr w:type="spellEnd"/>
      <w:r w:rsidRPr="00BF377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F3776" w:rsidRPr="00BF3776" w:rsidRDefault="00BF3776" w:rsidP="00BF37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776">
        <w:rPr>
          <w:rFonts w:ascii="Times New Roman" w:hAnsi="Times New Roman" w:cs="Times New Roman"/>
          <w:sz w:val="28"/>
          <w:szCs w:val="28"/>
        </w:rPr>
        <w:t>МАОУ гимназия № 3 в Академгородке, г. Новосибирск</w:t>
      </w:r>
    </w:p>
    <w:p w:rsidR="00BF3776" w:rsidRDefault="00BF3776" w:rsidP="00BF37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071" w:rsidRDefault="00D02D61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60E">
        <w:rPr>
          <w:rFonts w:ascii="Times New Roman" w:hAnsi="Times New Roman" w:cs="Times New Roman"/>
          <w:sz w:val="28"/>
          <w:szCs w:val="28"/>
        </w:rPr>
        <w:t>Инженер начинается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37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нашей гимназии, благодаря региональному проекту «Специализированые классы», мы занимаемся пропедевтикой инженерного образования уже больше восьми лет. </w:t>
      </w:r>
      <w:r w:rsidR="00A46071">
        <w:rPr>
          <w:rFonts w:ascii="Times New Roman" w:hAnsi="Times New Roman" w:cs="Times New Roman"/>
          <w:sz w:val="28"/>
          <w:szCs w:val="28"/>
        </w:rPr>
        <w:t>Соединяем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классическое профильное физико-математическое образование с умением применять </w:t>
      </w:r>
      <w:r w:rsidR="00A46071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на практике, воплощать их в различны</w:t>
      </w:r>
      <w:r w:rsidR="00A460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460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преимущественно овеществленны</w:t>
      </w:r>
      <w:r w:rsidR="00A460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Опыт показывает, что </w:t>
      </w:r>
      <w:r>
        <w:rPr>
          <w:rFonts w:ascii="Times New Roman" w:hAnsi="Times New Roman" w:cs="Times New Roman"/>
          <w:sz w:val="28"/>
          <w:szCs w:val="28"/>
        </w:rPr>
        <w:t>воплощени</w:t>
      </w:r>
      <w:r w:rsidR="00A460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в материальный объект</w:t>
      </w:r>
      <w:r>
        <w:rPr>
          <w:rFonts w:ascii="Times New Roman" w:hAnsi="Times New Roman" w:cs="Times New Roman"/>
          <w:sz w:val="28"/>
          <w:szCs w:val="28"/>
        </w:rPr>
        <w:t xml:space="preserve"> дает детям большую радость творчества</w:t>
      </w:r>
      <w:r w:rsidR="00A46071">
        <w:rPr>
          <w:rFonts w:ascii="Times New Roman" w:hAnsi="Times New Roman" w:cs="Times New Roman"/>
          <w:sz w:val="28"/>
          <w:szCs w:val="28"/>
        </w:rPr>
        <w:t>, вызывает эмоциональный отклик</w:t>
      </w:r>
      <w:r>
        <w:rPr>
          <w:rFonts w:ascii="Times New Roman" w:hAnsi="Times New Roman" w:cs="Times New Roman"/>
          <w:sz w:val="28"/>
          <w:szCs w:val="28"/>
        </w:rPr>
        <w:t xml:space="preserve"> и создает вектор их </w:t>
      </w:r>
      <w:r w:rsidR="00A46071">
        <w:rPr>
          <w:rFonts w:ascii="Times New Roman" w:hAnsi="Times New Roman" w:cs="Times New Roman"/>
          <w:sz w:val="28"/>
          <w:szCs w:val="28"/>
        </w:rPr>
        <w:t>дальнейшей деятельности, в том числе и в выборе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75" w:rsidRDefault="00BF3776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школьное</w:t>
      </w:r>
      <w:r w:rsidR="00FF4A4A" w:rsidRPr="00FF4A4A">
        <w:rPr>
          <w:rFonts w:ascii="Times New Roman" w:hAnsi="Times New Roman" w:cs="Times New Roman"/>
          <w:sz w:val="28"/>
          <w:szCs w:val="28"/>
        </w:rPr>
        <w:t xml:space="preserve"> </w:t>
      </w:r>
      <w:r w:rsidR="00FF4A4A">
        <w:rPr>
          <w:rFonts w:ascii="Times New Roman" w:hAnsi="Times New Roman" w:cs="Times New Roman"/>
          <w:sz w:val="28"/>
          <w:szCs w:val="28"/>
        </w:rPr>
        <w:t>станочное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FF4A4A">
        <w:rPr>
          <w:rFonts w:ascii="Times New Roman" w:hAnsi="Times New Roman" w:cs="Times New Roman"/>
          <w:sz w:val="28"/>
          <w:szCs w:val="28"/>
        </w:rPr>
        <w:t xml:space="preserve"> обладает реальными возможностями насто</w:t>
      </w:r>
      <w:r w:rsidR="00A46071">
        <w:rPr>
          <w:rFonts w:ascii="Times New Roman" w:hAnsi="Times New Roman" w:cs="Times New Roman"/>
          <w:sz w:val="28"/>
          <w:szCs w:val="28"/>
        </w:rPr>
        <w:t>ящего промышленного, позволяет с</w:t>
      </w:r>
      <w:r>
        <w:rPr>
          <w:rFonts w:ascii="Times New Roman" w:hAnsi="Times New Roman" w:cs="Times New Roman"/>
          <w:sz w:val="28"/>
          <w:szCs w:val="28"/>
        </w:rPr>
        <w:t xml:space="preserve">нять с человека </w:t>
      </w:r>
      <w:r w:rsidR="00721E75">
        <w:rPr>
          <w:rFonts w:ascii="Times New Roman" w:hAnsi="Times New Roman" w:cs="Times New Roman"/>
          <w:sz w:val="28"/>
          <w:szCs w:val="28"/>
        </w:rPr>
        <w:t>необходимость делать</w:t>
      </w:r>
      <w:r w:rsidR="00A46071">
        <w:rPr>
          <w:rFonts w:ascii="Times New Roman" w:hAnsi="Times New Roman" w:cs="Times New Roman"/>
          <w:sz w:val="28"/>
          <w:szCs w:val="28"/>
        </w:rPr>
        <w:t xml:space="preserve"> монотонные однотипные операции, с</w:t>
      </w:r>
      <w:r w:rsidR="00FF4A4A">
        <w:rPr>
          <w:rFonts w:ascii="Times New Roman" w:hAnsi="Times New Roman" w:cs="Times New Roman"/>
          <w:sz w:val="28"/>
          <w:szCs w:val="28"/>
        </w:rPr>
        <w:t>окращает сроки</w:t>
      </w:r>
      <w:r w:rsidR="00A46071">
        <w:rPr>
          <w:rFonts w:ascii="Times New Roman" w:hAnsi="Times New Roman" w:cs="Times New Roman"/>
          <w:sz w:val="28"/>
          <w:szCs w:val="28"/>
        </w:rPr>
        <w:t xml:space="preserve"> реализации проектов, </w:t>
      </w:r>
      <w:r w:rsidR="00A46071">
        <w:rPr>
          <w:rFonts w:ascii="Times New Roman" w:hAnsi="Times New Roman" w:cs="Times New Roman"/>
          <w:sz w:val="28"/>
          <w:szCs w:val="28"/>
        </w:rPr>
        <w:t>реализовывать самые смелые мечты</w:t>
      </w:r>
      <w:r w:rsidR="00A46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E75" w:rsidRDefault="00DD720E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школьном курсе технологии 5-8 классов т</w:t>
      </w:r>
      <w:r w:rsidR="00C862A3">
        <w:rPr>
          <w:rFonts w:ascii="Times New Roman" w:hAnsi="Times New Roman" w:cs="Times New Roman"/>
          <w:sz w:val="28"/>
          <w:szCs w:val="28"/>
        </w:rPr>
        <w:t xml:space="preserve">радиционные обязательные модули </w:t>
      </w:r>
      <w:r w:rsidR="006B0F6C">
        <w:rPr>
          <w:rFonts w:ascii="Times New Roman" w:hAnsi="Times New Roman" w:cs="Times New Roman"/>
          <w:sz w:val="28"/>
          <w:szCs w:val="28"/>
        </w:rPr>
        <w:t>«Ч</w:t>
      </w:r>
      <w:r w:rsidR="00721E75">
        <w:rPr>
          <w:rFonts w:ascii="Times New Roman" w:hAnsi="Times New Roman" w:cs="Times New Roman"/>
          <w:sz w:val="28"/>
          <w:szCs w:val="28"/>
        </w:rPr>
        <w:t>ерчение</w:t>
      </w:r>
      <w:r w:rsidR="006B0F6C">
        <w:rPr>
          <w:rFonts w:ascii="Times New Roman" w:hAnsi="Times New Roman" w:cs="Times New Roman"/>
          <w:sz w:val="28"/>
          <w:szCs w:val="28"/>
        </w:rPr>
        <w:t>»</w:t>
      </w:r>
      <w:r w:rsidR="00721E75">
        <w:rPr>
          <w:rFonts w:ascii="Times New Roman" w:hAnsi="Times New Roman" w:cs="Times New Roman"/>
          <w:sz w:val="28"/>
          <w:szCs w:val="28"/>
        </w:rPr>
        <w:t xml:space="preserve">, </w:t>
      </w:r>
      <w:r w:rsidR="006B0F6C">
        <w:rPr>
          <w:rFonts w:ascii="Times New Roman" w:hAnsi="Times New Roman" w:cs="Times New Roman"/>
          <w:sz w:val="28"/>
          <w:szCs w:val="28"/>
        </w:rPr>
        <w:t xml:space="preserve">«Конструирование» </w:t>
      </w:r>
      <w:r w:rsidR="00721E75">
        <w:rPr>
          <w:rFonts w:ascii="Times New Roman" w:hAnsi="Times New Roman" w:cs="Times New Roman"/>
          <w:sz w:val="28"/>
          <w:szCs w:val="28"/>
        </w:rPr>
        <w:t xml:space="preserve">и </w:t>
      </w:r>
      <w:r w:rsidR="006B0F6C">
        <w:rPr>
          <w:rFonts w:ascii="Times New Roman" w:hAnsi="Times New Roman" w:cs="Times New Roman"/>
          <w:sz w:val="28"/>
          <w:szCs w:val="28"/>
        </w:rPr>
        <w:t>«П</w:t>
      </w:r>
      <w:r w:rsidR="00721E75">
        <w:rPr>
          <w:rFonts w:ascii="Times New Roman" w:hAnsi="Times New Roman" w:cs="Times New Roman"/>
          <w:sz w:val="28"/>
          <w:szCs w:val="28"/>
        </w:rPr>
        <w:t>роизводственные технологии</w:t>
      </w:r>
      <w:r w:rsidR="006B0F6C">
        <w:rPr>
          <w:rFonts w:ascii="Times New Roman" w:hAnsi="Times New Roman" w:cs="Times New Roman"/>
          <w:sz w:val="28"/>
          <w:szCs w:val="28"/>
        </w:rPr>
        <w:t>»</w:t>
      </w:r>
      <w:r w:rsidR="00721E75">
        <w:rPr>
          <w:rFonts w:ascii="Times New Roman" w:hAnsi="Times New Roman" w:cs="Times New Roman"/>
          <w:sz w:val="28"/>
          <w:szCs w:val="28"/>
        </w:rPr>
        <w:t xml:space="preserve"> объединяются в одну цепочку. </w:t>
      </w:r>
    </w:p>
    <w:p w:rsidR="00721E75" w:rsidRDefault="00721E75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работе со станком лазерной резки применяются векторные программы, традиционно это </w:t>
      </w:r>
      <w:r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7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InkScape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Именно с этими редакторами сочетаются программы для станка в таких известных образовательных событиях как «Молодые профессионалы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9F68DE">
        <w:rPr>
          <w:rFonts w:ascii="Times New Roman" w:hAnsi="Times New Roman" w:cs="Times New Roman"/>
          <w:sz w:val="28"/>
          <w:szCs w:val="28"/>
        </w:rPr>
        <w:t xml:space="preserve">», олимпиадах линейки </w:t>
      </w:r>
      <w:proofErr w:type="spellStart"/>
      <w:r w:rsidR="009F68D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F68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E75" w:rsidRDefault="00721E75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нашей гимназии сложилась иная весьма интересная практика соединения программы управления станком лазерной резки с САПР-программой КОМПАС-3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Какой выигрыш это даёт?</w:t>
      </w:r>
    </w:p>
    <w:p w:rsidR="005C329F" w:rsidRPr="005C329F" w:rsidRDefault="005C329F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r>
        <w:rPr>
          <w:rFonts w:ascii="Times New Roman" w:hAnsi="Times New Roman" w:cs="Times New Roman"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sz w:val="28"/>
          <w:szCs w:val="28"/>
        </w:rPr>
        <w:t xml:space="preserve">, мы видим деталь плоскую, проекцию трёхмерного объекта. </w:t>
      </w:r>
    </w:p>
    <w:p w:rsidR="00721E75" w:rsidRDefault="005C329F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позволяет начинающему конструктору спроектировать изделие сразу в объеме, увидеть цифровой двойник со всех сторон, уточнить способы соединения деталей, задать характеристики материала, из которого будет изготавливаться объект. САПР-программа позволяет сделать сборку, протес</w:t>
      </w:r>
      <w:r w:rsidR="00721E75">
        <w:rPr>
          <w:rFonts w:ascii="Times New Roman" w:hAnsi="Times New Roman" w:cs="Times New Roman"/>
          <w:sz w:val="28"/>
          <w:szCs w:val="28"/>
        </w:rPr>
        <w:t>тирова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21E75">
        <w:rPr>
          <w:rFonts w:ascii="Times New Roman" w:hAnsi="Times New Roman" w:cs="Times New Roman"/>
          <w:sz w:val="28"/>
          <w:szCs w:val="28"/>
        </w:rPr>
        <w:t xml:space="preserve"> на нестыковки, ошибки и коллизии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29F" w:rsidRDefault="005C329F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Пользователи могут сразу оценить вес и объем изделия, даже </w:t>
      </w:r>
      <w:r w:rsidR="00BE2EFB">
        <w:rPr>
          <w:rFonts w:ascii="Times New Roman" w:hAnsi="Times New Roman" w:cs="Times New Roman"/>
          <w:sz w:val="28"/>
          <w:szCs w:val="28"/>
        </w:rPr>
        <w:t>выполнит</w:t>
      </w:r>
      <w:r>
        <w:rPr>
          <w:rFonts w:ascii="Times New Roman" w:hAnsi="Times New Roman" w:cs="Times New Roman"/>
          <w:sz w:val="28"/>
          <w:szCs w:val="28"/>
        </w:rPr>
        <w:t xml:space="preserve">ь прочностной анализ. </w:t>
      </w:r>
    </w:p>
    <w:p w:rsidR="00BE2EFB" w:rsidRPr="006C5A86" w:rsidRDefault="00BE2EFB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же другие люди </w:t>
      </w:r>
      <w:r w:rsidRPr="00BE2EFB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применяют </w:t>
      </w:r>
      <w:r>
        <w:rPr>
          <w:rFonts w:ascii="Times New Roman" w:hAnsi="Times New Roman" w:cs="Times New Roman"/>
          <w:sz w:val="28"/>
          <w:szCs w:val="28"/>
          <w:lang w:val="en-US"/>
        </w:rPr>
        <w:t>CorelDraw</w:t>
      </w:r>
      <w:r>
        <w:rPr>
          <w:rFonts w:ascii="Times New Roman" w:hAnsi="Times New Roman" w:cs="Times New Roman"/>
          <w:sz w:val="28"/>
          <w:szCs w:val="28"/>
        </w:rPr>
        <w:t xml:space="preserve">? С одной стороны, это – дань традиции, во-вторых, лазерная резка часто используется профессиональными дизайнерами для сложных декоративных конструкций, </w:t>
      </w:r>
      <w:r w:rsidRPr="004826CA">
        <w:rPr>
          <w:rFonts w:ascii="Times New Roman" w:hAnsi="Times New Roman" w:cs="Times New Roman"/>
          <w:sz w:val="28"/>
          <w:szCs w:val="28"/>
        </w:rPr>
        <w:t>обычно 2</w:t>
      </w:r>
      <w:r w:rsidRPr="004826C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B7604">
        <w:rPr>
          <w:rFonts w:ascii="Times New Roman" w:hAnsi="Times New Roman" w:cs="Times New Roman"/>
          <w:sz w:val="28"/>
          <w:szCs w:val="28"/>
        </w:rPr>
        <w:t>, листового раскроя</w:t>
      </w:r>
      <w:r>
        <w:rPr>
          <w:rFonts w:ascii="Times New Roman" w:hAnsi="Times New Roman" w:cs="Times New Roman"/>
          <w:sz w:val="28"/>
          <w:szCs w:val="28"/>
        </w:rPr>
        <w:t xml:space="preserve">. Инженерный дизайн несколько иной. </w:t>
      </w:r>
      <w:r w:rsidR="004826CA">
        <w:rPr>
          <w:rFonts w:ascii="Times New Roman" w:hAnsi="Times New Roman" w:cs="Times New Roman"/>
          <w:sz w:val="28"/>
          <w:szCs w:val="28"/>
        </w:rPr>
        <w:t>Обычно необходимо с</w:t>
      </w:r>
      <w:r w:rsidR="00CB7604">
        <w:rPr>
          <w:rFonts w:ascii="Times New Roman" w:hAnsi="Times New Roman" w:cs="Times New Roman"/>
          <w:sz w:val="28"/>
          <w:szCs w:val="28"/>
        </w:rPr>
        <w:t xml:space="preserve">проектировать изделие, сконструировать соединения </w:t>
      </w:r>
      <w:r w:rsidR="004826CA">
        <w:rPr>
          <w:rFonts w:ascii="Times New Roman" w:hAnsi="Times New Roman" w:cs="Times New Roman"/>
          <w:sz w:val="28"/>
          <w:szCs w:val="28"/>
        </w:rPr>
        <w:t xml:space="preserve">его частей. </w:t>
      </w:r>
      <w:r>
        <w:rPr>
          <w:rFonts w:ascii="Times New Roman" w:hAnsi="Times New Roman" w:cs="Times New Roman"/>
          <w:sz w:val="28"/>
          <w:szCs w:val="28"/>
        </w:rPr>
        <w:t xml:space="preserve">Линии четче, мелких деталей меньше. </w:t>
      </w:r>
      <w:r w:rsidR="006C5A86">
        <w:rPr>
          <w:rFonts w:ascii="Times New Roman" w:hAnsi="Times New Roman" w:cs="Times New Roman"/>
          <w:sz w:val="28"/>
          <w:szCs w:val="28"/>
        </w:rPr>
        <w:t xml:space="preserve">Многолетний опыт использования связки КОМПАС + станок лазерной резки позволил нашим ученикам создать большое количество успешных проектов. </w:t>
      </w:r>
      <w:r w:rsidR="004826CA">
        <w:rPr>
          <w:rFonts w:ascii="Times New Roman" w:hAnsi="Times New Roman" w:cs="Times New Roman"/>
          <w:sz w:val="28"/>
          <w:szCs w:val="28"/>
        </w:rPr>
        <w:lastRenderedPageBreak/>
        <w:t>Некоторые</w:t>
      </w:r>
      <w:r w:rsidR="006C5A86">
        <w:rPr>
          <w:rFonts w:ascii="Times New Roman" w:hAnsi="Times New Roman" w:cs="Times New Roman"/>
          <w:sz w:val="28"/>
          <w:szCs w:val="28"/>
        </w:rPr>
        <w:t xml:space="preserve"> из них связана только с этими технологиями. Например, </w:t>
      </w:r>
      <w:proofErr w:type="spellStart"/>
      <w:r w:rsidR="006C5A8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6C5A86">
        <w:rPr>
          <w:rFonts w:ascii="Times New Roman" w:hAnsi="Times New Roman" w:cs="Times New Roman"/>
          <w:sz w:val="28"/>
          <w:szCs w:val="28"/>
        </w:rPr>
        <w:t xml:space="preserve"> «Карта мира», множество шкатулок, различные рамы для </w:t>
      </w:r>
      <w:proofErr w:type="spellStart"/>
      <w:r w:rsidR="006C5A86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="006C5A86">
        <w:rPr>
          <w:rFonts w:ascii="Times New Roman" w:hAnsi="Times New Roman" w:cs="Times New Roman"/>
          <w:sz w:val="28"/>
          <w:szCs w:val="28"/>
        </w:rPr>
        <w:t xml:space="preserve">, таблички на двери, многослойные панно, вечный календарь и т.д. Другие – являются частью сложных комплексных проектов, включающих модули электроники, программирования, </w:t>
      </w:r>
      <w:proofErr w:type="spellStart"/>
      <w:r w:rsidR="006C5A86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6C5A86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6C5A86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="006C5A86">
        <w:rPr>
          <w:rFonts w:ascii="Times New Roman" w:hAnsi="Times New Roman" w:cs="Times New Roman"/>
          <w:sz w:val="28"/>
          <w:szCs w:val="28"/>
        </w:rPr>
        <w:t xml:space="preserve">-машинки, </w:t>
      </w:r>
      <w:proofErr w:type="spellStart"/>
      <w:r w:rsidR="006C5A86">
        <w:rPr>
          <w:rFonts w:ascii="Times New Roman" w:hAnsi="Times New Roman" w:cs="Times New Roman"/>
          <w:sz w:val="28"/>
          <w:szCs w:val="28"/>
        </w:rPr>
        <w:t>шагоходы</w:t>
      </w:r>
      <w:proofErr w:type="spellEnd"/>
      <w:r w:rsidR="006C5A86">
        <w:rPr>
          <w:rFonts w:ascii="Times New Roman" w:hAnsi="Times New Roman" w:cs="Times New Roman"/>
          <w:sz w:val="28"/>
          <w:szCs w:val="28"/>
        </w:rPr>
        <w:t xml:space="preserve">, роботы и т.д. </w:t>
      </w:r>
    </w:p>
    <w:p w:rsidR="002F60B4" w:rsidRDefault="002F60B4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положительный психологический эффект от использования лазерного станка – возможность получить результат быстро. Работа может быть готова за урок. Есть возможность переделать, исправить ошибки в «реальном обозримом будущем», а не через месяц. Это положительно влияет на учебную мотивацию. </w:t>
      </w:r>
    </w:p>
    <w:p w:rsidR="009F68DE" w:rsidRDefault="002F60B4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Входным этапом перед освоением </w:t>
      </w:r>
      <w:r w:rsidRPr="002F60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-моделирования и технологии лазерной резки является ручная обработка материала. Р</w:t>
      </w:r>
      <w:r w:rsidR="009F68DE">
        <w:rPr>
          <w:rFonts w:ascii="Times New Roman" w:hAnsi="Times New Roman" w:cs="Times New Roman"/>
          <w:sz w:val="28"/>
          <w:szCs w:val="28"/>
        </w:rPr>
        <w:t>ебята изготавливают поделки с использованием лобзика, ножниц по металлу, зажим</w:t>
      </w:r>
      <w:r>
        <w:rPr>
          <w:rFonts w:ascii="Times New Roman" w:hAnsi="Times New Roman" w:cs="Times New Roman"/>
          <w:sz w:val="28"/>
          <w:szCs w:val="28"/>
        </w:rPr>
        <w:t>ов жестянщика и другого ручного инструмента.</w:t>
      </w:r>
      <w:r w:rsidR="009F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0D" w:rsidRDefault="007A3D0D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Логичным продолжением </w:t>
      </w:r>
      <w:r w:rsidR="009D70B9">
        <w:rPr>
          <w:rFonts w:ascii="Times New Roman" w:hAnsi="Times New Roman" w:cs="Times New Roman"/>
          <w:sz w:val="28"/>
          <w:szCs w:val="28"/>
        </w:rPr>
        <w:t xml:space="preserve">освоения современных технологий </w:t>
      </w:r>
      <w:r>
        <w:rPr>
          <w:rFonts w:ascii="Times New Roman" w:hAnsi="Times New Roman" w:cs="Times New Roman"/>
          <w:sz w:val="28"/>
          <w:szCs w:val="28"/>
        </w:rPr>
        <w:t>является работа с фрезерными и токарными станка</w:t>
      </w:r>
      <w:r w:rsidR="004826CA">
        <w:rPr>
          <w:rFonts w:ascii="Times New Roman" w:hAnsi="Times New Roman" w:cs="Times New Roman"/>
          <w:sz w:val="28"/>
          <w:szCs w:val="28"/>
        </w:rPr>
        <w:t>ми. Они сложнее лазерного</w:t>
      </w:r>
      <w:r>
        <w:rPr>
          <w:rFonts w:ascii="Times New Roman" w:hAnsi="Times New Roman" w:cs="Times New Roman"/>
          <w:sz w:val="28"/>
          <w:szCs w:val="28"/>
        </w:rPr>
        <w:t xml:space="preserve">, продолжительность обработки материала существенно больше. </w:t>
      </w:r>
    </w:p>
    <w:p w:rsidR="004826CA" w:rsidRDefault="004826CA" w:rsidP="00E2434C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накопили богатый </w:t>
      </w:r>
      <w:r w:rsidR="00DA14BF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="00DA14BF">
        <w:rPr>
          <w:rFonts w:ascii="Times New Roman" w:hAnsi="Times New Roman" w:cs="Times New Roman"/>
          <w:sz w:val="28"/>
          <w:szCs w:val="28"/>
        </w:rPr>
        <w:t>применения простроенной в КОМПАС-3</w:t>
      </w:r>
      <w:r w:rsidR="00DA14B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14BF" w:rsidRPr="00DA14BF">
        <w:rPr>
          <w:rFonts w:ascii="Times New Roman" w:hAnsi="Times New Roman" w:cs="Times New Roman"/>
          <w:sz w:val="28"/>
          <w:szCs w:val="28"/>
        </w:rPr>
        <w:t xml:space="preserve"> </w:t>
      </w:r>
      <w:r w:rsidR="007128E8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DA14BF">
        <w:rPr>
          <w:rFonts w:ascii="Times New Roman" w:hAnsi="Times New Roman" w:cs="Times New Roman"/>
          <w:sz w:val="28"/>
          <w:szCs w:val="28"/>
        </w:rPr>
        <w:t xml:space="preserve">цепочки </w:t>
      </w:r>
      <w:r w:rsidR="007128E8">
        <w:rPr>
          <w:rFonts w:ascii="Times New Roman" w:hAnsi="Times New Roman" w:cs="Times New Roman"/>
          <w:sz w:val="28"/>
          <w:szCs w:val="28"/>
        </w:rPr>
        <w:t xml:space="preserve">модулей «Деталь – Сборка – Фрагмент» с последующим выводом </w:t>
      </w:r>
      <w:r w:rsidR="00BC5BE1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7128E8">
        <w:rPr>
          <w:rFonts w:ascii="Times New Roman" w:hAnsi="Times New Roman" w:cs="Times New Roman"/>
          <w:sz w:val="28"/>
          <w:szCs w:val="28"/>
        </w:rPr>
        <w:t>на</w:t>
      </w:r>
      <w:r w:rsidR="00BC5BE1">
        <w:rPr>
          <w:rFonts w:ascii="Times New Roman" w:hAnsi="Times New Roman" w:cs="Times New Roman"/>
          <w:sz w:val="28"/>
          <w:szCs w:val="28"/>
        </w:rPr>
        <w:t xml:space="preserve"> </w:t>
      </w:r>
      <w:r w:rsidR="007128E8">
        <w:rPr>
          <w:rFonts w:ascii="Times New Roman" w:hAnsi="Times New Roman" w:cs="Times New Roman"/>
          <w:sz w:val="28"/>
          <w:szCs w:val="28"/>
        </w:rPr>
        <w:t>лазерный станок. П</w:t>
      </w:r>
      <w:r>
        <w:rPr>
          <w:rFonts w:ascii="Times New Roman" w:hAnsi="Times New Roman" w:cs="Times New Roman"/>
          <w:sz w:val="28"/>
          <w:szCs w:val="28"/>
        </w:rPr>
        <w:t xml:space="preserve">родолжаем развиваться в этом направлении и рады, что </w:t>
      </w:r>
      <w:r w:rsidR="00DA14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ные инженеры </w:t>
      </w:r>
      <w:r w:rsidR="007128E8">
        <w:rPr>
          <w:rFonts w:ascii="Times New Roman" w:hAnsi="Times New Roman" w:cs="Times New Roman"/>
          <w:sz w:val="28"/>
          <w:szCs w:val="28"/>
        </w:rPr>
        <w:t>имеют возможность освоить</w:t>
      </w:r>
      <w:r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7128E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7128E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128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компании АСКОН </w:t>
      </w:r>
      <w:r w:rsidR="007128E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со школьной скамьи.</w:t>
      </w:r>
    </w:p>
    <w:sectPr w:rsidR="004826CA" w:rsidSect="00BF377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11"/>
    <w:rsid w:val="000779F0"/>
    <w:rsid w:val="002F60B4"/>
    <w:rsid w:val="004826CA"/>
    <w:rsid w:val="00550B72"/>
    <w:rsid w:val="005C329F"/>
    <w:rsid w:val="00641711"/>
    <w:rsid w:val="006B0F6C"/>
    <w:rsid w:val="006C5A86"/>
    <w:rsid w:val="007128E8"/>
    <w:rsid w:val="00721E75"/>
    <w:rsid w:val="007A3D0D"/>
    <w:rsid w:val="0087460E"/>
    <w:rsid w:val="009D70B9"/>
    <w:rsid w:val="009F68DE"/>
    <w:rsid w:val="00A46071"/>
    <w:rsid w:val="00BC5BE1"/>
    <w:rsid w:val="00BE2EFB"/>
    <w:rsid w:val="00BF3776"/>
    <w:rsid w:val="00C862A3"/>
    <w:rsid w:val="00CB7604"/>
    <w:rsid w:val="00D02D61"/>
    <w:rsid w:val="00DA14BF"/>
    <w:rsid w:val="00DD720E"/>
    <w:rsid w:val="00E2434C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0A20-DD70-44E3-9F6A-4D593F66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7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2023-03-28T04:50:00Z</dcterms:created>
  <dcterms:modified xsi:type="dcterms:W3CDTF">2023-03-29T08:16:00Z</dcterms:modified>
</cp:coreProperties>
</file>