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6" w:rsidRPr="00161AB6" w:rsidRDefault="00DF5734" w:rsidP="00161A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Э</w:t>
      </w:r>
      <w:r w:rsidR="00161AB6" w:rsidRPr="0016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кологического воспитания детей младшей группы и способы его реализации в образовательном-</w:t>
      </w:r>
      <w:proofErr w:type="spellStart"/>
      <w:r w:rsidR="00161AB6" w:rsidRPr="0016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воспитатетельном</w:t>
      </w:r>
      <w:proofErr w:type="spellEnd"/>
      <w:r w:rsidR="00161AB6" w:rsidRPr="0016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 xml:space="preserve"> процессе 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– это мощный источник познания, которое через общение раскрывает человеку свои тайны и делает его более чувствительным к окружающему миру. Человек –</w:t>
      </w:r>
      <w:r w:rsidR="00DF5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 природы, интерес ко всему живому заложен  в нем с самого рождения, и едва ли не наиболее ярко проявляется в детском возрасте.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у людей сформировалось бережное отношение к природе нужно воспитывать детей с ранних лет. Экологическое воспитание подразумевает развитие представлений об окружающем мире и способах его сберечь.</w:t>
      </w:r>
      <w:r w:rsidRPr="00161A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161AB6" w:rsidRPr="00161AB6" w:rsidRDefault="00161AB6" w:rsidP="00470D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в младшем дошкольном возрасте закладываются основы личности, отношение к окружающему миру, к своей Родине, в том числе доброе и ответственное отношение к родной природе. Детский сад является первым звеном системы непрерывного экологического образования. Задача младшего дошкольного возраста – заложить первые ориентиры в мире природы, в мире растений и животных как живых существ, обеспечить понимание первоначальных связей для их жизни. </w:t>
      </w:r>
    </w:p>
    <w:p w:rsidR="00470D05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в дошкольном возрасте усвоение основ экологических знаний наиболее продуктивно, потому что малыш воспринимает природу очень эмоционально, как нечто живое. 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  экологического  воспитания:</w:t>
      </w:r>
    </w:p>
    <w:p w:rsidR="00161AB6" w:rsidRPr="00161AB6" w:rsidRDefault="00161AB6" w:rsidP="00161AB6">
      <w:pPr>
        <w:numPr>
          <w:ilvl w:val="0"/>
          <w:numId w:val="1"/>
        </w:numPr>
        <w:shd w:val="clear" w:color="auto" w:fill="FFFFFF"/>
        <w:spacing w:before="34" w:after="3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 ответственность за окружающий мир.</w:t>
      </w:r>
    </w:p>
    <w:p w:rsidR="00161AB6" w:rsidRPr="00161AB6" w:rsidRDefault="00161AB6" w:rsidP="00161AB6">
      <w:pPr>
        <w:numPr>
          <w:ilvl w:val="0"/>
          <w:numId w:val="1"/>
        </w:numPr>
        <w:shd w:val="clear" w:color="auto" w:fill="FFFFFF"/>
        <w:spacing w:before="34" w:after="3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Предупредить развитие разрушительных действий.</w:t>
      </w:r>
    </w:p>
    <w:p w:rsidR="00161AB6" w:rsidRPr="00161AB6" w:rsidRDefault="00161AB6" w:rsidP="00161AB6">
      <w:pPr>
        <w:numPr>
          <w:ilvl w:val="0"/>
          <w:numId w:val="1"/>
        </w:numPr>
        <w:shd w:val="clear" w:color="auto" w:fill="FFFFFF"/>
        <w:spacing w:before="34" w:after="3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представления о тесной взаимосвязи природы и всего живого;</w:t>
      </w:r>
    </w:p>
    <w:p w:rsidR="00161AB6" w:rsidRPr="00161AB6" w:rsidRDefault="00D05914" w:rsidP="00161AB6">
      <w:pPr>
        <w:numPr>
          <w:ilvl w:val="0"/>
          <w:numId w:val="1"/>
        </w:numPr>
        <w:shd w:val="clear" w:color="auto" w:fill="FFFFFF"/>
        <w:spacing w:before="34" w:after="34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r w:rsidR="00161AB6"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эстетический вкус.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Экологическое воспитание может проводиться разными способами и поэтому не стоит ограничивать чем-то одним. В младшем дошкольном возрасте дети отзывчивы и если им доступно </w:t>
      </w:r>
      <w:proofErr w:type="gramStart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</w:t>
      </w:r>
      <w:proofErr w:type="gramEnd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чуж</w:t>
      </w:r>
      <w:r w:rsidR="00470D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чувства, то они надолго усвоя</w:t>
      </w: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материал.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экологического воспитания</w:t>
      </w:r>
      <w:r w:rsidR="00470D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я использую</w:t>
      </w: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различные методы:</w:t>
      </w:r>
    </w:p>
    <w:p w:rsidR="00161AB6" w:rsidRPr="00DF5734" w:rsidRDefault="00161AB6" w:rsidP="00DF5734">
      <w:pPr>
        <w:pStyle w:val="a3"/>
        <w:numPr>
          <w:ilvl w:val="0"/>
          <w:numId w:val="5"/>
        </w:numPr>
        <w:shd w:val="clear" w:color="auto" w:fill="FFFFFF"/>
        <w:tabs>
          <w:tab w:val="left" w:pos="1701"/>
        </w:tabs>
        <w:spacing w:before="34" w:after="34" w:line="240" w:lineRule="auto"/>
        <w:ind w:left="1701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F5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 (наблюдение, демонстрация)</w:t>
      </w:r>
      <w:r w:rsidR="00AE77E9" w:rsidRPr="00DF5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05914" w:rsidRPr="00D05914" w:rsidRDefault="00D05914" w:rsidP="00D059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59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наблюдения активно взаимодействуют восприятие, мышление и речь, дошкольники выделяют в предметах и явлениях основные, существенные признаки, устанавливают причинно-следственные связи, зависимости.</w:t>
      </w:r>
    </w:p>
    <w:p w:rsidR="00D05914" w:rsidRPr="00161AB6" w:rsidRDefault="00AE77E9" w:rsidP="00D05914">
      <w:pPr>
        <w:shd w:val="clear" w:color="auto" w:fill="FFFFFF"/>
        <w:spacing w:before="34" w:after="34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демонстрации заключается в показе детям натуральных предметов или их изображений (картин, диапозитивов, кинофильмов).</w:t>
      </w:r>
    </w:p>
    <w:p w:rsidR="00161AB6" w:rsidRPr="00AE77E9" w:rsidRDefault="00161AB6" w:rsidP="00161AB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780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(игры с природными материалами, труд в природе)</w:t>
      </w:r>
      <w:r w:rsid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77E9" w:rsidRPr="00161AB6" w:rsidRDefault="00AE77E9" w:rsidP="00AE77E9">
      <w:pPr>
        <w:shd w:val="clear" w:color="auto" w:fill="FFFFFF"/>
        <w:spacing w:before="34" w:after="3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ухаживают за цветами, сажают лук, ухаживают за ним, рассматривают различные растения. Дети делают выводы, что для </w:t>
      </w:r>
      <w:r w:rsidRP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роста растению необходим уход (поливать, рыхлить). Также дети </w:t>
      </w:r>
      <w:proofErr w:type="gramStart"/>
      <w:r w:rsidRP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узнали</w:t>
      </w:r>
      <w:proofErr w:type="gramEnd"/>
      <w:r w:rsidRP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без воды, тепла и света  растение жить не может.</w:t>
      </w:r>
    </w:p>
    <w:p w:rsidR="00161AB6" w:rsidRPr="00161AB6" w:rsidRDefault="00161AB6" w:rsidP="00161AB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780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(рассказы воспитателя, чтение художественных произведений, беседы)</w:t>
      </w:r>
    </w:p>
    <w:p w:rsidR="00161AB6" w:rsidRPr="00161AB6" w:rsidRDefault="00161AB6" w:rsidP="00161AB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780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экспериментальные</w:t>
      </w:r>
      <w:proofErr w:type="gramEnd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(несложные опыт).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обогащает ребенка разнообразными впечатлениями, влияет на его ум, чувства, воображение. Чтение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Беседу используют для обобщения и систематизации знаний. Бережное отношение к природе формируется постепенно. Ребенку рассказывают о том, почему нельзя рвать цветы, ломать кусты, бросать камни в белок и птиц. Его привлекают к уходу за комнатными растениями и домашними животными.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прогулок можно рассказывать о проблемах окружающей среды и путях решения. Например, если вокруг валяется мусор, то это отравляет почву и представляет опасность для птиц, животных. Пластик, который </w:t>
      </w:r>
      <w:proofErr w:type="gramStart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плавает в мировом океане уничтожает</w:t>
      </w:r>
      <w:proofErr w:type="gramEnd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рыб и морских зверей.</w:t>
      </w:r>
    </w:p>
    <w:p w:rsidR="00161AB6" w:rsidRPr="00161AB6" w:rsidRDefault="00161AB6" w:rsidP="00161A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важное место в жизни ребенка занимает игра – несложная сюжетная или подвижная, с имитацией движений животных, со звукоподражанием им: («В гостях у бабушки в деревне»:</w:t>
      </w:r>
      <w:proofErr w:type="gramEnd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«Домашни</w:t>
      </w:r>
      <w:r w:rsidR="00AE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животные», «Овощи», «Фрукты»,  и т.д. </w:t>
      </w: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сказки не подвергается сомнению. Традиционные русские народные сказки «Репка», «Курочка Ряба», «Теремок», «Колобок», «</w:t>
      </w:r>
      <w:proofErr w:type="spellStart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Заюшкина</w:t>
      </w:r>
      <w:proofErr w:type="spellEnd"/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 нравятся детям всех поколений.</w:t>
      </w:r>
    </w:p>
    <w:p w:rsidR="00161AB6" w:rsidRPr="00161AB6" w:rsidRDefault="00161AB6" w:rsidP="00AE77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сказки полезны тем, что их можно, использовать как обучающее руководство: яркие картинки познакомят детей с образами домашних и диких зверей.</w:t>
      </w:r>
    </w:p>
    <w:p w:rsidR="00161AB6" w:rsidRPr="00D05914" w:rsidRDefault="00161AB6" w:rsidP="00D05914">
      <w:pPr>
        <w:jc w:val="both"/>
        <w:rPr>
          <w:rFonts w:ascii="Times New Roman" w:hAnsi="Times New Roman" w:cs="Times New Roman"/>
        </w:rPr>
      </w:pPr>
      <w:r w:rsidRPr="00D05914">
        <w:rPr>
          <w:rFonts w:ascii="Times New Roman" w:hAnsi="Times New Roman" w:cs="Times New Roman"/>
          <w:sz w:val="28"/>
        </w:rPr>
        <w:t xml:space="preserve">Таким образом, в </w:t>
      </w:r>
      <w:r w:rsidR="00E248B0">
        <w:rPr>
          <w:rFonts w:ascii="Times New Roman" w:hAnsi="Times New Roman" w:cs="Times New Roman"/>
          <w:sz w:val="28"/>
        </w:rPr>
        <w:t>Дети узнали</w:t>
      </w:r>
      <w:r w:rsidRPr="00D05914">
        <w:rPr>
          <w:rFonts w:ascii="Times New Roman" w:hAnsi="Times New Roman" w:cs="Times New Roman"/>
          <w:sz w:val="28"/>
        </w:rPr>
        <w:t xml:space="preserve">, что растения для своего роста нуждаются в свете, влаге, тепле, почвенном питании; различные растения нуждаются в разном количестве света и влаги. Экологические занятия </w:t>
      </w:r>
      <w:r w:rsidR="00E248B0">
        <w:rPr>
          <w:rFonts w:ascii="Times New Roman" w:hAnsi="Times New Roman" w:cs="Times New Roman"/>
          <w:sz w:val="28"/>
        </w:rPr>
        <w:t xml:space="preserve">воспитали </w:t>
      </w:r>
      <w:r w:rsidRPr="00D05914">
        <w:rPr>
          <w:rFonts w:ascii="Times New Roman" w:hAnsi="Times New Roman" w:cs="Times New Roman"/>
          <w:sz w:val="28"/>
        </w:rPr>
        <w:t>у детей любовь</w:t>
      </w:r>
      <w:r w:rsidR="00E248B0">
        <w:rPr>
          <w:rFonts w:ascii="Times New Roman" w:hAnsi="Times New Roman" w:cs="Times New Roman"/>
          <w:sz w:val="28"/>
        </w:rPr>
        <w:t xml:space="preserve"> к природе, стремление охранять, защищать </w:t>
      </w:r>
      <w:r w:rsidRPr="00D05914">
        <w:rPr>
          <w:rFonts w:ascii="Times New Roman" w:hAnsi="Times New Roman" w:cs="Times New Roman"/>
          <w:sz w:val="28"/>
        </w:rPr>
        <w:t xml:space="preserve">ее. </w:t>
      </w:r>
      <w:r w:rsidR="00E248B0">
        <w:rPr>
          <w:rFonts w:ascii="Times New Roman" w:hAnsi="Times New Roman" w:cs="Times New Roman"/>
          <w:sz w:val="28"/>
        </w:rPr>
        <w:t xml:space="preserve">В будущем планирую продолжать свою деятельность по данной теме. </w:t>
      </w:r>
    </w:p>
    <w:p w:rsidR="000E12B9" w:rsidRPr="00161AB6" w:rsidRDefault="000E12B9" w:rsidP="00161AB6">
      <w:pPr>
        <w:rPr>
          <w:rFonts w:ascii="Times New Roman" w:hAnsi="Times New Roman" w:cs="Times New Roman"/>
        </w:rPr>
      </w:pPr>
    </w:p>
    <w:sectPr w:rsidR="000E12B9" w:rsidRPr="00161AB6" w:rsidSect="000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3A9"/>
    <w:multiLevelType w:val="multilevel"/>
    <w:tmpl w:val="1B5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383A"/>
    <w:multiLevelType w:val="multilevel"/>
    <w:tmpl w:val="A65A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76605"/>
    <w:multiLevelType w:val="multilevel"/>
    <w:tmpl w:val="3258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D246B"/>
    <w:multiLevelType w:val="hybridMultilevel"/>
    <w:tmpl w:val="BB96EA36"/>
    <w:lvl w:ilvl="0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>
    <w:nsid w:val="72696CEB"/>
    <w:multiLevelType w:val="multilevel"/>
    <w:tmpl w:val="945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B6"/>
    <w:rsid w:val="000E12B9"/>
    <w:rsid w:val="00161AB6"/>
    <w:rsid w:val="00470D05"/>
    <w:rsid w:val="00AE77E9"/>
    <w:rsid w:val="00D05914"/>
    <w:rsid w:val="00DF5734"/>
    <w:rsid w:val="00E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61AB6"/>
  </w:style>
  <w:style w:type="paragraph" w:customStyle="1" w:styleId="c4">
    <w:name w:val="c4"/>
    <w:basedOn w:val="a"/>
    <w:rsid w:val="0016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AB6"/>
  </w:style>
  <w:style w:type="character" w:customStyle="1" w:styleId="c7">
    <w:name w:val="c7"/>
    <w:basedOn w:val="a0"/>
    <w:rsid w:val="00161AB6"/>
  </w:style>
  <w:style w:type="paragraph" w:customStyle="1" w:styleId="c9">
    <w:name w:val="c9"/>
    <w:basedOn w:val="a"/>
    <w:rsid w:val="0016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AB6"/>
  </w:style>
  <w:style w:type="paragraph" w:styleId="a3">
    <w:name w:val="List Paragraph"/>
    <w:basedOn w:val="a"/>
    <w:uiPriority w:val="34"/>
    <w:qFormat/>
    <w:rsid w:val="00D0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Солнышко</cp:lastModifiedBy>
  <cp:revision>4</cp:revision>
  <dcterms:created xsi:type="dcterms:W3CDTF">2022-04-03T06:50:00Z</dcterms:created>
  <dcterms:modified xsi:type="dcterms:W3CDTF">2022-04-04T04:22:00Z</dcterms:modified>
</cp:coreProperties>
</file>