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94" w:rsidRDefault="00A96A94" w:rsidP="006625F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</w:p>
    <w:p w:rsidR="00A96A94" w:rsidRDefault="00A96A94" w:rsidP="006625F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</w:p>
    <w:p w:rsidR="00A96A94" w:rsidRPr="001B0665" w:rsidRDefault="00A96A94" w:rsidP="00A96A9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C00000"/>
          <w:kern w:val="36"/>
          <w:sz w:val="72"/>
          <w:szCs w:val="72"/>
          <w:lang w:eastAsia="ru-RU"/>
        </w:rPr>
      </w:pPr>
      <w:r w:rsidRPr="001B0665">
        <w:rPr>
          <w:rFonts w:ascii="Times New Roman" w:eastAsia="Times New Roman" w:hAnsi="Times New Roman"/>
          <w:b/>
          <w:bCs/>
          <w:color w:val="C00000"/>
          <w:kern w:val="36"/>
          <w:sz w:val="72"/>
          <w:szCs w:val="72"/>
          <w:lang w:eastAsia="ru-RU"/>
        </w:rPr>
        <w:t>Выбираем профессию</w:t>
      </w:r>
    </w:p>
    <w:p w:rsidR="00A96A94" w:rsidRPr="001B0665" w:rsidRDefault="00A96A94" w:rsidP="001B06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C00000"/>
          <w:kern w:val="36"/>
          <w:sz w:val="72"/>
          <w:szCs w:val="72"/>
          <w:lang w:eastAsia="ru-RU"/>
        </w:rPr>
      </w:pPr>
      <w:r w:rsidRPr="001B0665">
        <w:rPr>
          <w:rFonts w:ascii="Times New Roman" w:eastAsia="Times New Roman" w:hAnsi="Times New Roman"/>
          <w:b/>
          <w:bCs/>
          <w:color w:val="C00000"/>
          <w:kern w:val="36"/>
          <w:sz w:val="72"/>
          <w:szCs w:val="72"/>
          <w:lang w:eastAsia="ru-RU"/>
        </w:rPr>
        <w:t>И</w:t>
      </w:r>
      <w:r w:rsidR="006625FB" w:rsidRPr="001B0665">
        <w:rPr>
          <w:rFonts w:ascii="Times New Roman" w:eastAsia="Times New Roman" w:hAnsi="Times New Roman"/>
          <w:b/>
          <w:bCs/>
          <w:color w:val="C00000"/>
          <w:kern w:val="36"/>
          <w:sz w:val="72"/>
          <w:szCs w:val="72"/>
          <w:lang w:eastAsia="ru-RU"/>
        </w:rPr>
        <w:t>нженер</w:t>
      </w:r>
    </w:p>
    <w:p w:rsidR="00A96A94" w:rsidRDefault="001B0665" w:rsidP="006625F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F56E775" wp14:editId="46EE31C8">
            <wp:extent cx="6120130" cy="5159828"/>
            <wp:effectExtent l="0" t="0" r="0" b="3175"/>
            <wp:docPr id="1" name="Рисунок 1" descr="https://sun6-21.userapi.com/s/v1/if1/Akp17Fdr9f3oV9gAKyDmR24ObUEn1GUg41OPBRhrt4wPmRb5Rkf5SlEkfwkq1SJ4pjdv28Mf.jpg?size=876x876&amp;quality=96&amp;crop=441,5,876,876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6-21.userapi.com/s/v1/if1/Akp17Fdr9f3oV9gAKyDmR24ObUEn1GUg41OPBRhrt4wPmRb5Rkf5SlEkfwkq1SJ4pjdv28Mf.jpg?size=876x876&amp;quality=96&amp;crop=441,5,876,876&amp;ava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450" cy="516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A94" w:rsidRDefault="00A96A94" w:rsidP="006625F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</w:p>
    <w:p w:rsidR="00A96A94" w:rsidRDefault="00A96A94" w:rsidP="006625F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</w:p>
    <w:p w:rsidR="006625FB" w:rsidRPr="006625FB" w:rsidRDefault="006625FB" w:rsidP="007933DA">
      <w:pPr>
        <w:spacing w:before="75"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25F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</w:t>
      </w:r>
    </w:p>
    <w:p w:rsidR="006625FB" w:rsidRPr="006625FB" w:rsidRDefault="006625FB" w:rsidP="006625FB">
      <w:pPr>
        <w:spacing w:before="75"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625F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33DA" w:rsidRPr="007933DA" w:rsidRDefault="006625FB" w:rsidP="006625FB">
      <w:pPr>
        <w:spacing w:before="75" w:after="75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7933DA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lastRenderedPageBreak/>
        <w:t>Слово инженер произошло от латинс</w:t>
      </w:r>
      <w:r w:rsidR="007933DA" w:rsidRPr="007933DA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кого слова «изобретательность».</w:t>
      </w:r>
    </w:p>
    <w:p w:rsidR="006625FB" w:rsidRPr="007933DA" w:rsidRDefault="007933DA" w:rsidP="006625FB">
      <w:pPr>
        <w:spacing w:before="75" w:after="75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7933DA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Э</w:t>
      </w:r>
      <w:r w:rsidR="006625FB" w:rsidRPr="007933DA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ти специалисты работают везде, где нужно что-то придумать, сконструировать, усовершенствовать.</w:t>
      </w:r>
    </w:p>
    <w:p w:rsidR="006625FB" w:rsidRPr="007933DA" w:rsidRDefault="006625FB" w:rsidP="006625FB">
      <w:pPr>
        <w:spacing w:before="75" w:after="75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7933DA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В большинстве случаев специалисты вовлечены в жизненный цикл какого-либо технического изделия: осуществляют его проектирование, конструирование, пробные испытания, составляют описание процесса производства, отвечают за эксплуатацию и ремонт.</w:t>
      </w:r>
    </w:p>
    <w:p w:rsidR="006625FB" w:rsidRPr="007933DA" w:rsidRDefault="006625FB" w:rsidP="006625FB">
      <w:pPr>
        <w:spacing w:before="75" w:after="75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7933DA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При необходимости участвуют в проведении научных</w:t>
      </w:r>
      <w:r w:rsidR="007933DA" w:rsidRPr="007933DA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 исследований.</w:t>
      </w:r>
    </w:p>
    <w:p w:rsidR="007933DA" w:rsidRPr="007933DA" w:rsidRDefault="007933DA" w:rsidP="006625FB">
      <w:pPr>
        <w:spacing w:before="75" w:after="75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6625FB" w:rsidRPr="007933DA" w:rsidRDefault="006625FB" w:rsidP="006625FB">
      <w:pPr>
        <w:spacing w:before="75" w:after="75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7933DA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 </w:t>
      </w:r>
    </w:p>
    <w:p w:rsidR="006625FB" w:rsidRPr="007933DA" w:rsidRDefault="006625FB" w:rsidP="006625FB">
      <w:pPr>
        <w:spacing w:before="75" w:after="75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7933DA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Конкретные задачи инженерного труда и требования профессии зависят от того, к какой профессиональной группе она принадлежит.</w:t>
      </w:r>
    </w:p>
    <w:p w:rsidR="006625FB" w:rsidRPr="007933DA" w:rsidRDefault="006625FB" w:rsidP="006625FB">
      <w:pPr>
        <w:spacing w:before="75" w:after="75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7933DA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Условно можно выделить 4 такие группы:</w:t>
      </w:r>
    </w:p>
    <w:p w:rsidR="006625FB" w:rsidRPr="007933DA" w:rsidRDefault="006625FB" w:rsidP="006625FB">
      <w:pPr>
        <w:spacing w:before="75" w:after="75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7933DA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 </w:t>
      </w:r>
    </w:p>
    <w:p w:rsidR="007933DA" w:rsidRDefault="006625FB" w:rsidP="007933DA">
      <w:pPr>
        <w:pStyle w:val="a7"/>
        <w:numPr>
          <w:ilvl w:val="0"/>
          <w:numId w:val="17"/>
        </w:numPr>
        <w:spacing w:before="75" w:after="75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7933DA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Конструктор</w:t>
      </w:r>
      <w:r w:rsidRPr="007933DA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 (разрабатывает конструкци</w:t>
      </w:r>
      <w:r w:rsidR="007933DA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ю прибора, оборудования и др.).</w:t>
      </w:r>
    </w:p>
    <w:p w:rsidR="007933DA" w:rsidRDefault="006625FB" w:rsidP="007933DA">
      <w:pPr>
        <w:pStyle w:val="a7"/>
        <w:numPr>
          <w:ilvl w:val="0"/>
          <w:numId w:val="17"/>
        </w:numPr>
        <w:spacing w:before="75" w:after="75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7933DA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Технолог</w:t>
      </w:r>
      <w:r w:rsidRPr="007933DA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 (разрабатывает процесс изготовления, о</w:t>
      </w:r>
      <w:r w:rsidR="007933DA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бработки изделия или продукта).</w:t>
      </w:r>
    </w:p>
    <w:p w:rsidR="007933DA" w:rsidRDefault="006625FB" w:rsidP="007933DA">
      <w:pPr>
        <w:pStyle w:val="a7"/>
        <w:numPr>
          <w:ilvl w:val="0"/>
          <w:numId w:val="17"/>
        </w:numPr>
        <w:spacing w:before="75" w:after="75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7933DA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Экономист</w:t>
      </w:r>
      <w:r w:rsidRPr="007933DA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 (занимается экономическим анализом и планированием путей достижения определенных</w:t>
      </w:r>
      <w:r w:rsidR="007933DA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 экономических результатов).</w:t>
      </w:r>
    </w:p>
    <w:p w:rsidR="006625FB" w:rsidRPr="007933DA" w:rsidRDefault="006625FB" w:rsidP="007933DA">
      <w:pPr>
        <w:pStyle w:val="a7"/>
        <w:numPr>
          <w:ilvl w:val="0"/>
          <w:numId w:val="17"/>
        </w:numPr>
        <w:spacing w:before="75" w:after="75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7933DA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Организатор</w:t>
      </w:r>
      <w:r w:rsidRPr="007933DA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 (занимается хозяйственной деятельностью).</w:t>
      </w:r>
    </w:p>
    <w:p w:rsidR="007933DA" w:rsidRDefault="007933DA" w:rsidP="007933DA">
      <w:pPr>
        <w:spacing w:before="75" w:after="75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7933DA" w:rsidRDefault="007933DA" w:rsidP="007933DA">
      <w:pPr>
        <w:spacing w:before="75" w:after="75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7933DA" w:rsidRDefault="007933DA" w:rsidP="007933DA">
      <w:pPr>
        <w:spacing w:before="75" w:after="75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7933DA" w:rsidRPr="007933DA" w:rsidRDefault="007933DA" w:rsidP="007933DA">
      <w:pPr>
        <w:spacing w:before="75" w:after="75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6625FB" w:rsidRPr="007933DA" w:rsidRDefault="006625FB" w:rsidP="006625FB">
      <w:pPr>
        <w:spacing w:before="75" w:after="75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7933DA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 </w:t>
      </w:r>
    </w:p>
    <w:p w:rsidR="006625FB" w:rsidRPr="007B566C" w:rsidRDefault="007933DA" w:rsidP="006625FB">
      <w:pPr>
        <w:spacing w:before="75" w:after="75" w:line="240" w:lineRule="auto"/>
        <w:jc w:val="center"/>
        <w:rPr>
          <w:rFonts w:ascii="Times New Roman" w:eastAsia="Times New Roman" w:hAnsi="Times New Roman"/>
          <w:b/>
          <w:color w:val="C00000"/>
          <w:sz w:val="44"/>
          <w:szCs w:val="44"/>
          <w:lang w:eastAsia="ru-RU"/>
        </w:rPr>
      </w:pPr>
      <w:r w:rsidRPr="007B566C">
        <w:rPr>
          <w:rFonts w:ascii="Times New Roman" w:eastAsia="Times New Roman" w:hAnsi="Times New Roman"/>
          <w:b/>
          <w:bCs/>
          <w:color w:val="C00000"/>
          <w:sz w:val="44"/>
          <w:szCs w:val="44"/>
          <w:lang w:eastAsia="ru-RU"/>
        </w:rPr>
        <w:lastRenderedPageBreak/>
        <w:t>Инженерные специальности</w:t>
      </w:r>
    </w:p>
    <w:p w:rsidR="006625FB" w:rsidRPr="007B566C" w:rsidRDefault="006625FB" w:rsidP="00B768B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color w:val="C00000"/>
          <w:sz w:val="44"/>
          <w:szCs w:val="44"/>
          <w:lang w:eastAsia="ru-RU"/>
        </w:rPr>
      </w:pPr>
      <w:r w:rsidRPr="007B566C">
        <w:rPr>
          <w:rFonts w:ascii="Times New Roman" w:eastAsia="Times New Roman" w:hAnsi="Times New Roman"/>
          <w:b/>
          <w:i/>
          <w:color w:val="C00000"/>
          <w:sz w:val="44"/>
          <w:szCs w:val="44"/>
          <w:lang w:eastAsia="ru-RU"/>
        </w:rPr>
        <w:t>Инженер-механик (</w:t>
      </w:r>
      <w:r w:rsidRPr="007B566C">
        <w:rPr>
          <w:rFonts w:ascii="Times New Roman" w:eastAsia="Times New Roman" w:hAnsi="Times New Roman"/>
          <w:b/>
          <w:bCs/>
          <w:i/>
          <w:color w:val="C00000"/>
          <w:sz w:val="44"/>
          <w:szCs w:val="44"/>
          <w:lang w:eastAsia="ru-RU"/>
        </w:rPr>
        <w:t>Mechanical engineer</w:t>
      </w:r>
      <w:r w:rsidR="00B3131E" w:rsidRPr="007B566C">
        <w:rPr>
          <w:rFonts w:ascii="Times New Roman" w:eastAsia="Times New Roman" w:hAnsi="Times New Roman"/>
          <w:b/>
          <w:i/>
          <w:color w:val="C00000"/>
          <w:sz w:val="44"/>
          <w:szCs w:val="44"/>
          <w:lang w:eastAsia="ru-RU"/>
        </w:rPr>
        <w:t>)</w:t>
      </w:r>
      <w:r w:rsidR="007933DA" w:rsidRPr="007B566C">
        <w:rPr>
          <w:rFonts w:ascii="Times New Roman" w:eastAsia="Times New Roman" w:hAnsi="Times New Roman"/>
          <w:b/>
          <w:i/>
          <w:color w:val="C00000"/>
          <w:sz w:val="44"/>
          <w:szCs w:val="44"/>
          <w:lang w:eastAsia="ru-RU"/>
        </w:rPr>
        <w:t xml:space="preserve">                        </w:t>
      </w:r>
      <w:r w:rsidRPr="007B566C">
        <w:rPr>
          <w:rFonts w:ascii="Times New Roman" w:eastAsia="Times New Roman" w:hAnsi="Times New Roman"/>
          <w:b/>
          <w:i/>
          <w:color w:val="C00000"/>
          <w:sz w:val="44"/>
          <w:szCs w:val="44"/>
          <w:lang w:eastAsia="ru-RU"/>
        </w:rPr>
        <w:t xml:space="preserve"> </w:t>
      </w:r>
    </w:p>
    <w:p w:rsidR="001B0665" w:rsidRDefault="00B3131E" w:rsidP="00B768BD">
      <w:pPr>
        <w:spacing w:before="100" w:beforeAutospacing="1" w:after="100" w:afterAutospacing="1" w:line="240" w:lineRule="auto"/>
        <w:rPr>
          <w:rFonts w:ascii="Times New Roman" w:hAnsi="Times New Roman"/>
          <w:b/>
          <w:color w:val="333333"/>
          <w:sz w:val="36"/>
          <w:szCs w:val="36"/>
          <w:shd w:val="clear" w:color="auto" w:fill="FFFFFF"/>
        </w:rPr>
      </w:pPr>
      <w:r w:rsidRPr="00B3131E">
        <w:rPr>
          <w:rFonts w:ascii="Times New Roman" w:hAnsi="Times New Roman"/>
          <w:b/>
          <w:bCs/>
          <w:color w:val="333333"/>
          <w:sz w:val="36"/>
          <w:szCs w:val="36"/>
          <w:shd w:val="clear" w:color="auto" w:fill="FFFFFF"/>
        </w:rPr>
        <w:t>Инженер</w:t>
      </w:r>
      <w:r w:rsidRPr="00B3131E">
        <w:rPr>
          <w:rFonts w:ascii="Times New Roman" w:hAnsi="Times New Roman"/>
          <w:b/>
          <w:color w:val="333333"/>
          <w:sz w:val="36"/>
          <w:szCs w:val="36"/>
          <w:shd w:val="clear" w:color="auto" w:fill="FFFFFF"/>
        </w:rPr>
        <w:t>-</w:t>
      </w:r>
      <w:r w:rsidRPr="00B3131E">
        <w:rPr>
          <w:rFonts w:ascii="Times New Roman" w:hAnsi="Times New Roman"/>
          <w:b/>
          <w:bCs/>
          <w:color w:val="333333"/>
          <w:sz w:val="36"/>
          <w:szCs w:val="36"/>
          <w:shd w:val="clear" w:color="auto" w:fill="FFFFFF"/>
        </w:rPr>
        <w:t>механик</w:t>
      </w:r>
      <w:r w:rsidRPr="00B3131E">
        <w:rPr>
          <w:rFonts w:ascii="Times New Roman" w:hAnsi="Times New Roman"/>
          <w:b/>
          <w:color w:val="333333"/>
          <w:sz w:val="36"/>
          <w:szCs w:val="36"/>
          <w:shd w:val="clear" w:color="auto" w:fill="FFFFFF"/>
        </w:rPr>
        <w:t> (mechanical engineer) — это специалист, который занимается проектированием, конструированием и эксплуатацией механического оборудования, машин, аппаратов в различных сферах производства и народного хозяйства.</w:t>
      </w:r>
      <w:r w:rsidRPr="00B3131E">
        <w:rPr>
          <w:rFonts w:ascii="Times New Roman" w:hAnsi="Times New Roman"/>
          <w:b/>
          <w:bCs/>
          <w:color w:val="333333"/>
          <w:sz w:val="36"/>
          <w:szCs w:val="36"/>
          <w:shd w:val="clear" w:color="auto" w:fill="FFFFFF"/>
        </w:rPr>
        <w:t xml:space="preserve"> Профессия</w:t>
      </w:r>
      <w:r w:rsidRPr="00B3131E">
        <w:rPr>
          <w:rFonts w:ascii="Times New Roman" w:hAnsi="Times New Roman"/>
          <w:b/>
          <w:color w:val="333333"/>
          <w:sz w:val="36"/>
          <w:szCs w:val="36"/>
          <w:shd w:val="clear" w:color="auto" w:fill="FFFFFF"/>
        </w:rPr>
        <w:t> </w:t>
      </w:r>
      <w:r w:rsidRPr="00B3131E">
        <w:rPr>
          <w:rFonts w:ascii="Times New Roman" w:hAnsi="Times New Roman"/>
          <w:b/>
          <w:bCs/>
          <w:color w:val="333333"/>
          <w:sz w:val="36"/>
          <w:szCs w:val="36"/>
          <w:shd w:val="clear" w:color="auto" w:fill="FFFFFF"/>
        </w:rPr>
        <w:t>инженера</w:t>
      </w:r>
      <w:r w:rsidRPr="00B3131E">
        <w:rPr>
          <w:rFonts w:ascii="Times New Roman" w:hAnsi="Times New Roman"/>
          <w:b/>
          <w:color w:val="333333"/>
          <w:sz w:val="36"/>
          <w:szCs w:val="36"/>
          <w:shd w:val="clear" w:color="auto" w:fill="FFFFFF"/>
        </w:rPr>
        <w:t>-</w:t>
      </w:r>
      <w:r w:rsidRPr="00B3131E">
        <w:rPr>
          <w:rFonts w:ascii="Times New Roman" w:hAnsi="Times New Roman"/>
          <w:b/>
          <w:bCs/>
          <w:color w:val="333333"/>
          <w:sz w:val="36"/>
          <w:szCs w:val="36"/>
          <w:shd w:val="clear" w:color="auto" w:fill="FFFFFF"/>
        </w:rPr>
        <w:t>механика</w:t>
      </w:r>
      <w:r w:rsidRPr="00B3131E">
        <w:rPr>
          <w:rFonts w:ascii="Times New Roman" w:hAnsi="Times New Roman"/>
          <w:b/>
          <w:color w:val="333333"/>
          <w:sz w:val="36"/>
          <w:szCs w:val="36"/>
          <w:shd w:val="clear" w:color="auto" w:fill="FFFFFF"/>
        </w:rPr>
        <w:t> считается универсальной. Представители этой </w:t>
      </w:r>
      <w:r w:rsidRPr="00B3131E">
        <w:rPr>
          <w:rFonts w:ascii="Times New Roman" w:hAnsi="Times New Roman"/>
          <w:b/>
          <w:bCs/>
          <w:color w:val="333333"/>
          <w:sz w:val="36"/>
          <w:szCs w:val="36"/>
          <w:shd w:val="clear" w:color="auto" w:fill="FFFFFF"/>
        </w:rPr>
        <w:t>профессии</w:t>
      </w:r>
      <w:r w:rsidRPr="00B3131E">
        <w:rPr>
          <w:rFonts w:ascii="Times New Roman" w:hAnsi="Times New Roman"/>
          <w:b/>
          <w:color w:val="333333"/>
          <w:sz w:val="36"/>
          <w:szCs w:val="36"/>
          <w:shd w:val="clear" w:color="auto" w:fill="FFFFFF"/>
        </w:rPr>
        <w:t> участвуют в производстве материальных благ во всех отраслях народного хозяйства — от производства бытовых товаров до электронной техники и космических ракет.</w:t>
      </w:r>
    </w:p>
    <w:p w:rsidR="001B0665" w:rsidRDefault="008B4CE7" w:rsidP="008B4CE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333333"/>
          <w:sz w:val="36"/>
          <w:szCs w:val="3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F2C4F57" wp14:editId="3D874AB5">
            <wp:extent cx="4517390" cy="4865914"/>
            <wp:effectExtent l="0" t="0" r="0" b="0"/>
            <wp:docPr id="2" name="Рисунок 2" descr="https://sun9-48.userapi.com/impg/03Y9CrfxDru7P15HdcNXR76EslOQv8I3rxPztQ/h3ANiRE8l5k.jpg?size=604x604&amp;quality=96&amp;sign=f57d775d4e7721b45af72f1c370c627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8.userapi.com/impg/03Y9CrfxDru7P15HdcNXR76EslOQv8I3rxPztQ/h3ANiRE8l5k.jpg?size=604x604&amp;quality=96&amp;sign=f57d775d4e7721b45af72f1c370c6272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656" cy="4882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31E" w:rsidRPr="007933DA" w:rsidRDefault="00B3131E" w:rsidP="00B3131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8D595A" w:rsidRPr="00661E57" w:rsidRDefault="008D595A" w:rsidP="00B768B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61E57" w:rsidRPr="00661E57" w:rsidRDefault="00661E57" w:rsidP="00661E5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661E57">
        <w:rPr>
          <w:rFonts w:ascii="Times New Roman" w:eastAsia="Times New Roman" w:hAnsi="Times New Roman"/>
          <w:b/>
          <w:sz w:val="36"/>
          <w:szCs w:val="36"/>
          <w:lang w:eastAsia="ru-RU"/>
        </w:rPr>
        <w:t>Вступительные экзамены</w:t>
      </w:r>
    </w:p>
    <w:p w:rsidR="00661E57" w:rsidRPr="00661E57" w:rsidRDefault="00661E57" w:rsidP="00661E5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661E57">
        <w:rPr>
          <w:rFonts w:ascii="Times New Roman" w:eastAsia="Times New Roman" w:hAnsi="Times New Roman"/>
          <w:b/>
          <w:sz w:val="36"/>
          <w:szCs w:val="36"/>
          <w:lang w:eastAsia="ru-RU"/>
        </w:rPr>
        <w:t>Поступать на инженера можно не только после окончания школы (после 9 класса в колледж или после 11 класса в университет), но также и после окончания среднего учебного заведения. При этом вы можете выбирать очную форму обучения и полностью посвятить себя получению знаний либо выбрать заочный вариант и совмещать обучение в вузе с работой. Так, если вы решили поступать на инженера уже после получения диплома о среднем профессиональном образовании, то вам не нужно сдавать ЕГЭ. Первое, что предстоит сделать, это посетить приемную комиссию учебного заведения и уточнить, какие предметы необходимы для сд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ачи на вступительных экзаменах.</w:t>
      </w:r>
    </w:p>
    <w:p w:rsidR="00661E57" w:rsidRPr="00661E57" w:rsidRDefault="00661E57" w:rsidP="00661E5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661E57">
        <w:rPr>
          <w:rFonts w:ascii="Times New Roman" w:eastAsia="Times New Roman" w:hAnsi="Times New Roman"/>
          <w:b/>
          <w:sz w:val="36"/>
          <w:szCs w:val="36"/>
          <w:lang w:eastAsia="ru-RU"/>
        </w:rPr>
        <w:t>При этом следует иметь в виду, что вступительные экзамены вам придется сдавать не по общим предметам (как после окончания школы), а по узкоспециализированным дисциплинам. Конкретные дисциплины, необходимые для сдачи на внутреннем экзамене, будут зависеть от выбранного вами направления подготовки и программы обучения.</w:t>
      </w:r>
    </w:p>
    <w:p w:rsidR="008D595A" w:rsidRDefault="008D595A" w:rsidP="00B768B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color w:val="C00000"/>
          <w:sz w:val="44"/>
          <w:szCs w:val="44"/>
          <w:lang w:eastAsia="ru-RU"/>
        </w:rPr>
      </w:pPr>
    </w:p>
    <w:p w:rsidR="008D595A" w:rsidRDefault="008D595A" w:rsidP="00B768B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color w:val="C00000"/>
          <w:sz w:val="44"/>
          <w:szCs w:val="44"/>
          <w:lang w:eastAsia="ru-RU"/>
        </w:rPr>
      </w:pPr>
    </w:p>
    <w:p w:rsidR="008D595A" w:rsidRDefault="008D595A" w:rsidP="00B768B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color w:val="C00000"/>
          <w:sz w:val="44"/>
          <w:szCs w:val="44"/>
          <w:lang w:eastAsia="ru-RU"/>
        </w:rPr>
      </w:pPr>
    </w:p>
    <w:p w:rsidR="008D595A" w:rsidRDefault="008D595A" w:rsidP="00B768B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color w:val="C00000"/>
          <w:sz w:val="44"/>
          <w:szCs w:val="44"/>
          <w:lang w:eastAsia="ru-RU"/>
        </w:rPr>
      </w:pPr>
    </w:p>
    <w:p w:rsidR="00661E57" w:rsidRDefault="00661E57" w:rsidP="00B768B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color w:val="C00000"/>
          <w:sz w:val="44"/>
          <w:szCs w:val="44"/>
          <w:lang w:eastAsia="ru-RU"/>
        </w:rPr>
      </w:pPr>
    </w:p>
    <w:p w:rsidR="006625FB" w:rsidRPr="007B566C" w:rsidRDefault="006625FB" w:rsidP="00B768B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color w:val="C00000"/>
          <w:sz w:val="44"/>
          <w:szCs w:val="44"/>
          <w:lang w:eastAsia="ru-RU"/>
        </w:rPr>
      </w:pPr>
      <w:r w:rsidRPr="007B566C">
        <w:rPr>
          <w:rFonts w:ascii="Times New Roman" w:eastAsia="Times New Roman" w:hAnsi="Times New Roman"/>
          <w:b/>
          <w:i/>
          <w:color w:val="C00000"/>
          <w:sz w:val="44"/>
          <w:szCs w:val="44"/>
          <w:lang w:eastAsia="ru-RU"/>
        </w:rPr>
        <w:lastRenderedPageBreak/>
        <w:t>Инженер-электрик</w:t>
      </w:r>
    </w:p>
    <w:p w:rsidR="00EE4D5E" w:rsidRPr="00C4761C" w:rsidRDefault="00EE4D5E" w:rsidP="00C4761C">
      <w:pPr>
        <w:shd w:val="clear" w:color="auto" w:fill="FFFFFF"/>
        <w:spacing w:after="120" w:line="240" w:lineRule="auto"/>
        <w:rPr>
          <w:rFonts w:ascii="Times New Roman" w:eastAsia="Times New Roman" w:hAnsi="Times New Roman"/>
          <w:b/>
          <w:color w:val="0A1620"/>
          <w:sz w:val="36"/>
          <w:szCs w:val="36"/>
          <w:lang w:eastAsia="ru-RU"/>
        </w:rPr>
      </w:pPr>
      <w:r w:rsidRPr="00C4761C">
        <w:rPr>
          <w:rFonts w:ascii="Times New Roman" w:eastAsia="Times New Roman" w:hAnsi="Times New Roman"/>
          <w:b/>
          <w:color w:val="0A1620"/>
          <w:sz w:val="36"/>
          <w:szCs w:val="36"/>
          <w:lang w:eastAsia="ru-RU"/>
        </w:rPr>
        <w:t>Планирование электросетей при строительстве</w:t>
      </w:r>
      <w:r w:rsidR="00C4761C">
        <w:rPr>
          <w:rFonts w:ascii="Times New Roman" w:eastAsia="Times New Roman" w:hAnsi="Times New Roman"/>
          <w:b/>
          <w:color w:val="0A1620"/>
          <w:sz w:val="36"/>
          <w:szCs w:val="36"/>
          <w:lang w:eastAsia="ru-RU"/>
        </w:rPr>
        <w:t>.</w:t>
      </w:r>
    </w:p>
    <w:p w:rsidR="00EE4D5E" w:rsidRPr="00C4761C" w:rsidRDefault="00EE4D5E" w:rsidP="00C4761C">
      <w:pPr>
        <w:shd w:val="clear" w:color="auto" w:fill="FFFFFF"/>
        <w:spacing w:after="120" w:line="240" w:lineRule="auto"/>
        <w:rPr>
          <w:rFonts w:ascii="Times New Roman" w:eastAsia="Times New Roman" w:hAnsi="Times New Roman"/>
          <w:b/>
          <w:color w:val="0A1620"/>
          <w:sz w:val="36"/>
          <w:szCs w:val="36"/>
          <w:lang w:eastAsia="ru-RU"/>
        </w:rPr>
      </w:pPr>
      <w:r w:rsidRPr="00C4761C">
        <w:rPr>
          <w:rFonts w:ascii="Times New Roman" w:eastAsia="Times New Roman" w:hAnsi="Times New Roman"/>
          <w:b/>
          <w:color w:val="0A1620"/>
          <w:sz w:val="36"/>
          <w:szCs w:val="36"/>
          <w:lang w:eastAsia="ru-RU"/>
        </w:rPr>
        <w:t>Подбор оптимальных материалов для электромонтажа</w:t>
      </w:r>
      <w:r w:rsidR="00C4761C">
        <w:rPr>
          <w:rFonts w:ascii="Times New Roman" w:eastAsia="Times New Roman" w:hAnsi="Times New Roman"/>
          <w:b/>
          <w:color w:val="0A1620"/>
          <w:sz w:val="36"/>
          <w:szCs w:val="36"/>
          <w:lang w:eastAsia="ru-RU"/>
        </w:rPr>
        <w:t>.</w:t>
      </w:r>
    </w:p>
    <w:p w:rsidR="00EE4D5E" w:rsidRPr="00C4761C" w:rsidRDefault="00EE4D5E" w:rsidP="00C4761C">
      <w:pPr>
        <w:shd w:val="clear" w:color="auto" w:fill="FFFFFF"/>
        <w:spacing w:after="120" w:line="240" w:lineRule="auto"/>
        <w:rPr>
          <w:rFonts w:ascii="Times New Roman" w:eastAsia="Times New Roman" w:hAnsi="Times New Roman"/>
          <w:b/>
          <w:color w:val="0A1620"/>
          <w:sz w:val="36"/>
          <w:szCs w:val="36"/>
          <w:lang w:eastAsia="ru-RU"/>
        </w:rPr>
      </w:pPr>
      <w:r w:rsidRPr="00C4761C">
        <w:rPr>
          <w:rFonts w:ascii="Times New Roman" w:eastAsia="Times New Roman" w:hAnsi="Times New Roman"/>
          <w:b/>
          <w:color w:val="0A1620"/>
          <w:sz w:val="36"/>
          <w:szCs w:val="36"/>
          <w:lang w:eastAsia="ru-RU"/>
        </w:rPr>
        <w:t>Выявление причин сбоев и аварий, обслуживание и ремонт высоковольтных сетей</w:t>
      </w:r>
      <w:r w:rsidR="00C4761C">
        <w:rPr>
          <w:rFonts w:ascii="Times New Roman" w:eastAsia="Times New Roman" w:hAnsi="Times New Roman"/>
          <w:b/>
          <w:color w:val="0A1620"/>
          <w:sz w:val="36"/>
          <w:szCs w:val="36"/>
          <w:lang w:eastAsia="ru-RU"/>
        </w:rPr>
        <w:t>.</w:t>
      </w:r>
    </w:p>
    <w:p w:rsidR="00EE4D5E" w:rsidRDefault="00EE4D5E" w:rsidP="00C4761C">
      <w:pPr>
        <w:shd w:val="clear" w:color="auto" w:fill="FFFFFF"/>
        <w:spacing w:after="120" w:line="240" w:lineRule="auto"/>
        <w:rPr>
          <w:rFonts w:ascii="Times New Roman" w:eastAsia="Times New Roman" w:hAnsi="Times New Roman"/>
          <w:b/>
          <w:color w:val="0A1620"/>
          <w:sz w:val="36"/>
          <w:szCs w:val="36"/>
          <w:lang w:eastAsia="ru-RU"/>
        </w:rPr>
      </w:pPr>
      <w:r w:rsidRPr="00C4761C">
        <w:rPr>
          <w:rFonts w:ascii="Times New Roman" w:eastAsia="Times New Roman" w:hAnsi="Times New Roman"/>
          <w:b/>
          <w:color w:val="0A1620"/>
          <w:sz w:val="36"/>
          <w:szCs w:val="36"/>
          <w:lang w:eastAsia="ru-RU"/>
        </w:rPr>
        <w:t>Разработка графика ремонта электротехнического оборудования</w:t>
      </w:r>
      <w:r w:rsidR="00C4761C">
        <w:rPr>
          <w:rFonts w:ascii="Times New Roman" w:eastAsia="Times New Roman" w:hAnsi="Times New Roman"/>
          <w:b/>
          <w:color w:val="0A1620"/>
          <w:sz w:val="36"/>
          <w:szCs w:val="36"/>
          <w:lang w:eastAsia="ru-RU"/>
        </w:rPr>
        <w:t>.</w:t>
      </w:r>
    </w:p>
    <w:p w:rsidR="007302BE" w:rsidRPr="007302BE" w:rsidRDefault="007302BE" w:rsidP="007302BE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7302BE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 xml:space="preserve">Какие предметы нужно сдавать абитуриенту для поступления на данную специальность? </w:t>
      </w:r>
    </w:p>
    <w:p w:rsidR="007302BE" w:rsidRPr="007302BE" w:rsidRDefault="007302BE" w:rsidP="007302BE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7302BE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Профильным здесь является математика. Дополнительно поступающий должен сдавать:</w:t>
      </w:r>
    </w:p>
    <w:p w:rsidR="007302BE" w:rsidRPr="007302BE" w:rsidRDefault="007302BE" w:rsidP="007302BE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7302BE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русский язык</w:t>
      </w:r>
    </w:p>
    <w:p w:rsidR="007302BE" w:rsidRPr="007302BE" w:rsidRDefault="007302BE" w:rsidP="007302BE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7302BE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физика, информатика и ИКТ или химия (на выбор абитуриента)</w:t>
      </w:r>
    </w:p>
    <w:p w:rsidR="007302BE" w:rsidRPr="007302BE" w:rsidRDefault="007302BE" w:rsidP="007302BE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</w:pPr>
      <w:r w:rsidRPr="007302BE">
        <w:rPr>
          <w:rFonts w:ascii="Times New Roman" w:eastAsia="Times New Roman" w:hAnsi="Times New Roman"/>
          <w:b/>
          <w:color w:val="333333"/>
          <w:sz w:val="36"/>
          <w:szCs w:val="36"/>
          <w:lang w:eastAsia="ru-RU"/>
        </w:rPr>
        <w:t>на усмотрение вуза – иностранный язык</w:t>
      </w:r>
    </w:p>
    <w:p w:rsidR="00661E57" w:rsidRDefault="00661E57" w:rsidP="00C4761C">
      <w:pPr>
        <w:shd w:val="clear" w:color="auto" w:fill="FFFFFF"/>
        <w:spacing w:after="120" w:line="240" w:lineRule="auto"/>
        <w:rPr>
          <w:rFonts w:ascii="Times New Roman" w:eastAsia="Times New Roman" w:hAnsi="Times New Roman"/>
          <w:b/>
          <w:color w:val="0A1620"/>
          <w:sz w:val="36"/>
          <w:szCs w:val="36"/>
          <w:lang w:eastAsia="ru-RU"/>
        </w:rPr>
      </w:pPr>
    </w:p>
    <w:p w:rsidR="007302BE" w:rsidRPr="006651C1" w:rsidRDefault="006651C1" w:rsidP="006651C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b/>
          <w:color w:val="0A162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628569DB" wp14:editId="7053E22A">
            <wp:extent cx="4572000" cy="4059963"/>
            <wp:effectExtent l="0" t="0" r="0" b="0"/>
            <wp:docPr id="3" name="Рисунок 3" descr="https://fb.ru/misc/i/gallery/70525/3113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.ru/misc/i/gallery/70525/311375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157" cy="408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5FB" w:rsidRPr="007B566C" w:rsidRDefault="004C226E" w:rsidP="00B768B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color w:val="C00000"/>
          <w:sz w:val="44"/>
          <w:szCs w:val="44"/>
          <w:lang w:eastAsia="ru-RU"/>
        </w:rPr>
      </w:pPr>
      <w:hyperlink r:id="rId11" w:history="1">
        <w:r w:rsidR="006625FB" w:rsidRPr="007B566C">
          <w:rPr>
            <w:rFonts w:ascii="Times New Roman" w:eastAsia="Times New Roman" w:hAnsi="Times New Roman"/>
            <w:b/>
            <w:i/>
            <w:color w:val="C00000"/>
            <w:sz w:val="44"/>
            <w:szCs w:val="44"/>
            <w:lang w:eastAsia="ru-RU"/>
          </w:rPr>
          <w:t>Инженер-энергетик</w:t>
        </w:r>
      </w:hyperlink>
    </w:p>
    <w:p w:rsidR="00B768BD" w:rsidRDefault="00B768BD" w:rsidP="00B768BD">
      <w:pPr>
        <w:spacing w:before="100" w:beforeAutospacing="1" w:after="100" w:afterAutospacing="1" w:line="240" w:lineRule="auto"/>
        <w:rPr>
          <w:rFonts w:ascii="Times New Roman" w:hAnsi="Times New Roman"/>
          <w:b/>
          <w:color w:val="333333"/>
          <w:sz w:val="36"/>
          <w:szCs w:val="36"/>
          <w:shd w:val="clear" w:color="auto" w:fill="FFFFFF"/>
        </w:rPr>
      </w:pPr>
      <w:r w:rsidRPr="00B768BD">
        <w:rPr>
          <w:rFonts w:ascii="Times New Roman" w:hAnsi="Times New Roman"/>
          <w:b/>
          <w:color w:val="333333"/>
          <w:sz w:val="36"/>
          <w:szCs w:val="36"/>
          <w:shd w:val="clear" w:color="auto" w:fill="FFFFFF"/>
        </w:rPr>
        <w:t>Обеспечивает бесперебойную работу, правильную эксплуатацию, ремонт и модернизацию энергетического оборудования, электрических и тепловых сетей, воздухопроводов и газопроводов. Определяет потребность производства в топливно-энергетических ресурсах, готовит необходимые обоснования технического перевооружения, развития энергохозяйства, реконструкции и модернизации систем энергоснабжения.</w:t>
      </w:r>
    </w:p>
    <w:p w:rsidR="00AB261E" w:rsidRDefault="00AB261E" w:rsidP="00B768BD">
      <w:pPr>
        <w:spacing w:before="100" w:beforeAutospacing="1" w:after="100" w:afterAutospacing="1" w:line="240" w:lineRule="auto"/>
        <w:rPr>
          <w:rFonts w:ascii="Times New Roman" w:hAnsi="Times New Roman"/>
          <w:b/>
          <w:color w:val="333333"/>
          <w:sz w:val="36"/>
          <w:szCs w:val="36"/>
          <w:shd w:val="clear" w:color="auto" w:fill="FFFFFF"/>
        </w:rPr>
      </w:pPr>
      <w:r w:rsidRPr="00AB261E">
        <w:rPr>
          <w:rFonts w:ascii="Times New Roman" w:hAnsi="Times New Roman"/>
          <w:b/>
          <w:color w:val="333333"/>
          <w:sz w:val="36"/>
          <w:szCs w:val="36"/>
          <w:shd w:val="clear" w:color="auto" w:fill="FFFFFF"/>
        </w:rPr>
        <w:t>Профессию </w:t>
      </w:r>
      <w:r w:rsidRPr="00AB261E">
        <w:rPr>
          <w:rFonts w:ascii="Times New Roman" w:hAnsi="Times New Roman"/>
          <w:b/>
          <w:bCs/>
          <w:color w:val="333333"/>
          <w:sz w:val="36"/>
          <w:szCs w:val="36"/>
          <w:shd w:val="clear" w:color="auto" w:fill="FFFFFF"/>
        </w:rPr>
        <w:t>инженера</w:t>
      </w:r>
      <w:r w:rsidRPr="00AB261E">
        <w:rPr>
          <w:rFonts w:ascii="Times New Roman" w:hAnsi="Times New Roman"/>
          <w:b/>
          <w:color w:val="333333"/>
          <w:sz w:val="36"/>
          <w:szCs w:val="36"/>
          <w:shd w:val="clear" w:color="auto" w:fill="FFFFFF"/>
        </w:rPr>
        <w:t>-</w:t>
      </w:r>
      <w:r w:rsidRPr="00AB261E">
        <w:rPr>
          <w:rFonts w:ascii="Times New Roman" w:hAnsi="Times New Roman"/>
          <w:b/>
          <w:bCs/>
          <w:color w:val="333333"/>
          <w:sz w:val="36"/>
          <w:szCs w:val="36"/>
          <w:shd w:val="clear" w:color="auto" w:fill="FFFFFF"/>
        </w:rPr>
        <w:t>энергетика</w:t>
      </w:r>
      <w:r w:rsidRPr="00AB261E">
        <w:rPr>
          <w:rFonts w:ascii="Times New Roman" w:hAnsi="Times New Roman"/>
          <w:b/>
          <w:color w:val="333333"/>
          <w:sz w:val="36"/>
          <w:szCs w:val="36"/>
          <w:shd w:val="clear" w:color="auto" w:fill="FFFFFF"/>
        </w:rPr>
        <w:t xml:space="preserve"> можно получить, поступив на одну из специальностей: «Теплоэнергетика и теплотехника», «Ядерные физика и технологии», «Строительство», «Электроэнергетика и электротехника», «Электроснабжение», «Строительство уникальных зданий и сооружений». </w:t>
      </w:r>
    </w:p>
    <w:p w:rsidR="006651C1" w:rsidRDefault="00AB261E" w:rsidP="00B768BD">
      <w:pPr>
        <w:spacing w:before="100" w:beforeAutospacing="1" w:after="100" w:afterAutospacing="1" w:line="240" w:lineRule="auto"/>
        <w:rPr>
          <w:rFonts w:ascii="Times New Roman" w:hAnsi="Times New Roman"/>
          <w:b/>
          <w:color w:val="333333"/>
          <w:sz w:val="36"/>
          <w:szCs w:val="36"/>
          <w:shd w:val="clear" w:color="auto" w:fill="FFFFFF"/>
        </w:rPr>
      </w:pPr>
      <w:r w:rsidRPr="00AB261E">
        <w:rPr>
          <w:rFonts w:ascii="Times New Roman" w:hAnsi="Times New Roman"/>
          <w:b/>
          <w:color w:val="333333"/>
          <w:sz w:val="36"/>
          <w:szCs w:val="36"/>
          <w:shd w:val="clear" w:color="auto" w:fill="FFFFFF"/>
        </w:rPr>
        <w:t>Абитуриенты </w:t>
      </w:r>
      <w:r w:rsidRPr="00AB261E">
        <w:rPr>
          <w:rFonts w:ascii="Times New Roman" w:hAnsi="Times New Roman"/>
          <w:b/>
          <w:bCs/>
          <w:color w:val="333333"/>
          <w:sz w:val="36"/>
          <w:szCs w:val="36"/>
          <w:shd w:val="clear" w:color="auto" w:fill="FFFFFF"/>
        </w:rPr>
        <w:t>сдают</w:t>
      </w:r>
      <w:r w:rsidRPr="00AB261E">
        <w:rPr>
          <w:rFonts w:ascii="Times New Roman" w:hAnsi="Times New Roman"/>
          <w:b/>
          <w:color w:val="333333"/>
          <w:sz w:val="36"/>
          <w:szCs w:val="36"/>
          <w:shd w:val="clear" w:color="auto" w:fill="FFFFFF"/>
        </w:rPr>
        <w:t> ЕГЭ по русскому языку, математике и физике или информатике и ИКТ.</w:t>
      </w:r>
    </w:p>
    <w:p w:rsidR="00532B15" w:rsidRPr="00DE5D93" w:rsidRDefault="00387DD6" w:rsidP="00DE5D9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333333"/>
          <w:sz w:val="36"/>
          <w:szCs w:val="3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012D262" wp14:editId="26478795">
            <wp:extent cx="4397375" cy="3886200"/>
            <wp:effectExtent l="0" t="0" r="3175" b="0"/>
            <wp:docPr id="4" name="Рисунок 4" descr="https://img.freepik.com/free-vector/power-station-electrical-energy-generation-electricity-production-power-engineer-cartoon-character-energy-industry-electric-plant_335657-3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freepik.com/free-vector/power-station-electrical-energy-generation-electricity-production-power-engineer-cartoon-character-energy-industry-electric-plant_335657-318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796" cy="3914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5FB" w:rsidRPr="007B566C" w:rsidRDefault="006625FB" w:rsidP="00B768B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color w:val="C00000"/>
          <w:sz w:val="44"/>
          <w:szCs w:val="44"/>
          <w:lang w:eastAsia="ru-RU"/>
        </w:rPr>
      </w:pPr>
      <w:r w:rsidRPr="007B566C">
        <w:rPr>
          <w:rFonts w:ascii="Times New Roman" w:eastAsia="Times New Roman" w:hAnsi="Times New Roman"/>
          <w:b/>
          <w:i/>
          <w:color w:val="C00000"/>
          <w:sz w:val="44"/>
          <w:szCs w:val="44"/>
          <w:lang w:eastAsia="ru-RU"/>
        </w:rPr>
        <w:lastRenderedPageBreak/>
        <w:t>Инженер-строитель (</w:t>
      </w:r>
      <w:r w:rsidRPr="007B566C">
        <w:rPr>
          <w:rFonts w:ascii="Times New Roman" w:eastAsia="Times New Roman" w:hAnsi="Times New Roman"/>
          <w:b/>
          <w:bCs/>
          <w:i/>
          <w:color w:val="C00000"/>
          <w:sz w:val="44"/>
          <w:szCs w:val="44"/>
          <w:lang w:eastAsia="ru-RU"/>
        </w:rPr>
        <w:t>civil engineer</w:t>
      </w:r>
      <w:r w:rsidRPr="007B566C">
        <w:rPr>
          <w:rFonts w:ascii="Times New Roman" w:eastAsia="Times New Roman" w:hAnsi="Times New Roman"/>
          <w:b/>
          <w:i/>
          <w:color w:val="C00000"/>
          <w:sz w:val="44"/>
          <w:szCs w:val="44"/>
          <w:lang w:eastAsia="ru-RU"/>
        </w:rPr>
        <w:t>)</w:t>
      </w:r>
    </w:p>
    <w:p w:rsidR="00EF2EFD" w:rsidRPr="00EF2EFD" w:rsidRDefault="00EF2EFD" w:rsidP="00EF2E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</w:pPr>
      <w:r w:rsidRPr="00EF2EFD"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  <w:t>В задачи инженера-строителя входят:</w:t>
      </w:r>
    </w:p>
    <w:p w:rsidR="00EF2EFD" w:rsidRPr="00EF2EFD" w:rsidRDefault="00EF2EFD" w:rsidP="00532B1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</w:pPr>
      <w:r w:rsidRPr="00EF2EFD"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  <w:t>планирование участка;</w:t>
      </w:r>
      <w:r w:rsidR="00532B15" w:rsidRPr="00532B15"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  <w:t xml:space="preserve">                                                                </w:t>
      </w:r>
      <w:r w:rsidRPr="00EF2EFD"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  <w:t>проведение измерений, вычислений и построений в чертежах и натуре;</w:t>
      </w:r>
      <w:r w:rsidR="00532B15" w:rsidRPr="00532B15"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  <w:t xml:space="preserve">                                                                         </w:t>
      </w:r>
      <w:r w:rsidRPr="00EF2EFD"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  <w:t>точное планирование размещения сооружения;</w:t>
      </w:r>
      <w:r w:rsidR="00532B15" w:rsidRPr="00532B15"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  <w:t xml:space="preserve">                           </w:t>
      </w:r>
      <w:r w:rsidRPr="00EF2EFD"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  <w:t>составление сметы и назначение сроков работ;</w:t>
      </w:r>
    </w:p>
    <w:p w:rsidR="00EF2EFD" w:rsidRDefault="00EF2EFD" w:rsidP="00532B15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</w:pPr>
      <w:r w:rsidRPr="00EF2EFD"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  <w:t>подбор специалистов для постройки и определение нужного количества рабочей силы;</w:t>
      </w:r>
      <w:hyperlink r:id="rId13" w:anchor="_msocom_1" w:history="1">
        <w:r w:rsidRPr="00EF2EFD">
          <w:rPr>
            <w:rFonts w:ascii="Times New Roman" w:eastAsia="Times New Roman" w:hAnsi="Times New Roman"/>
            <w:b/>
            <w:color w:val="0000FF"/>
            <w:sz w:val="36"/>
            <w:szCs w:val="36"/>
            <w:u w:val="single"/>
            <w:lang w:eastAsia="ru-RU"/>
          </w:rPr>
          <w:br/>
        </w:r>
      </w:hyperlink>
      <w:r w:rsidRPr="00EF2EFD"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  <w:t>расчет нужного количества материалов;</w:t>
      </w:r>
      <w:r w:rsidR="00532B15" w:rsidRPr="00532B15"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  <w:t xml:space="preserve">                                          </w:t>
      </w:r>
      <w:r w:rsidRPr="00EF2EFD"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  <w:t>подготовка технических заданий;</w:t>
      </w:r>
      <w:r w:rsidR="00532B15" w:rsidRPr="00532B15"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  <w:t xml:space="preserve">                                             </w:t>
      </w:r>
      <w:r w:rsidRPr="00EF2EFD"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  <w:t>контроль монтажа конструкции;</w:t>
      </w:r>
      <w:r w:rsidR="00532B15" w:rsidRPr="00532B15"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  <w:t xml:space="preserve">                                                          </w:t>
      </w:r>
      <w:r w:rsidRPr="00EF2EFD"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  <w:t>контроль и проверка строительного процесса;</w:t>
      </w:r>
      <w:r w:rsidR="00532B15" w:rsidRPr="00532B15"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  <w:t xml:space="preserve">                            </w:t>
      </w:r>
      <w:r w:rsidRPr="00EF2EFD"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  <w:t>оценка работы в соответствии с требованиями и установленными законом нормам</w:t>
      </w:r>
      <w:r w:rsidR="00DE5D93"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  <w:t>.</w:t>
      </w:r>
    </w:p>
    <w:p w:rsidR="002B2D99" w:rsidRDefault="002B2D99" w:rsidP="00532B15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</w:pPr>
    </w:p>
    <w:p w:rsidR="002B2D99" w:rsidRPr="002B2D99" w:rsidRDefault="002B2D99" w:rsidP="002B2D9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</w:pPr>
      <w:r w:rsidRPr="002B2D99"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  <w:t>Какие предметы сдавать на инженера-строителя</w:t>
      </w:r>
    </w:p>
    <w:p w:rsidR="002B2D99" w:rsidRPr="002B2D99" w:rsidRDefault="002B2D99" w:rsidP="002B2D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</w:pPr>
      <w:r w:rsidRPr="002B2D99"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  <w:t>Обучение доступно выпускникам 11-го класса школ и абитуриентам с дипломами колледжа, успешно сдавшим ЕГЭ по:</w:t>
      </w:r>
    </w:p>
    <w:p w:rsidR="002B2D99" w:rsidRPr="002B2D99" w:rsidRDefault="002B2D99" w:rsidP="002B2D99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</w:pPr>
      <w:r w:rsidRPr="002B2D99"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  <w:t>Русскому языку;</w:t>
      </w:r>
    </w:p>
    <w:p w:rsidR="002B2D99" w:rsidRPr="002B2D99" w:rsidRDefault="002B2D99" w:rsidP="002B2D9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</w:pPr>
      <w:r w:rsidRPr="002B2D99"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  <w:t>Математике;</w:t>
      </w:r>
    </w:p>
    <w:p w:rsidR="002B2D99" w:rsidRPr="002B2D99" w:rsidRDefault="002B2D99" w:rsidP="002B2D9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</w:pPr>
      <w:r w:rsidRPr="002B2D99"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  <w:t>Физике.</w:t>
      </w:r>
    </w:p>
    <w:p w:rsidR="002B2D99" w:rsidRPr="002B2D99" w:rsidRDefault="002B2D99" w:rsidP="002B2D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</w:pPr>
      <w:r w:rsidRPr="002B2D99"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  <w:t>Проходной балл зависит от уровня подготовки поступающим предыдущего года, примерные значения публикуются на официальном сайте образовательного учреждения.</w:t>
      </w:r>
    </w:p>
    <w:p w:rsidR="002B2D99" w:rsidRPr="002B2D99" w:rsidRDefault="002B2D99" w:rsidP="002B2D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</w:pPr>
      <w:r w:rsidRPr="002B2D99"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  <w:lastRenderedPageBreak/>
        <w:t>Профессия относится к творческим специальностям. Ряд профильных вузов проводит дополнительный конкурсный отбор в формате оценки портфолио выполненных рисунков. Работы демонстрируются в графике и цвете. Приемная комиссия оценивает:</w:t>
      </w:r>
    </w:p>
    <w:p w:rsidR="002B2D99" w:rsidRPr="002B2D99" w:rsidRDefault="002B2D99" w:rsidP="002B2D99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</w:pPr>
      <w:r w:rsidRPr="002B2D99"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  <w:t>Знание и соблюдение основ композиции;</w:t>
      </w:r>
    </w:p>
    <w:p w:rsidR="002B2D99" w:rsidRPr="002B2D99" w:rsidRDefault="002B2D99" w:rsidP="002B2D9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</w:pPr>
      <w:r w:rsidRPr="002B2D99"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  <w:t>Владение цветовой палитрой и применение правил сочетания оттенков;</w:t>
      </w:r>
    </w:p>
    <w:p w:rsidR="002B2D99" w:rsidRPr="002B2D99" w:rsidRDefault="002B2D99" w:rsidP="002B2D9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</w:pPr>
      <w:r w:rsidRPr="002B2D99"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  <w:t>Художественный талант и общий эстетический вкус.</w:t>
      </w:r>
    </w:p>
    <w:p w:rsidR="002B2D99" w:rsidRPr="002B2D99" w:rsidRDefault="002B2D99" w:rsidP="002B2D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</w:pPr>
      <w:r w:rsidRPr="002B2D99"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  <w:t>Выпускники колледжей могут сдать ЕГЭ по русскому языку, а экзамены по профильным предметам пройти в формате внутренних экзаменов. Формы оценки знаний:</w:t>
      </w:r>
    </w:p>
    <w:p w:rsidR="002B2D99" w:rsidRPr="002B2D99" w:rsidRDefault="002B2D99" w:rsidP="002B2D99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</w:pPr>
      <w:r w:rsidRPr="002B2D99"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  <w:t>Собеседование и ответы по билетам;</w:t>
      </w:r>
    </w:p>
    <w:p w:rsidR="002B2D99" w:rsidRPr="002B2D99" w:rsidRDefault="002B2D99" w:rsidP="002B2D9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</w:pPr>
      <w:r w:rsidRPr="002B2D99"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  <w:t>Письменное выполнение задач;</w:t>
      </w:r>
    </w:p>
    <w:p w:rsidR="002B2D99" w:rsidRPr="002B2D99" w:rsidRDefault="002B2D99" w:rsidP="002B2D9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</w:pPr>
      <w:r w:rsidRPr="002B2D99"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  <w:t>Тестирование.</w:t>
      </w:r>
    </w:p>
    <w:p w:rsidR="002B2D99" w:rsidRPr="002B2D99" w:rsidRDefault="002B2D99" w:rsidP="002B2D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</w:pPr>
      <w:r w:rsidRPr="002B2D99"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  <w:t>Оценка на внутривузовской аттестации выставляется по 100-балльной шкале для удобства составления общей рейтинговой таблицы абитуриентов.</w:t>
      </w:r>
    </w:p>
    <w:p w:rsidR="002B2D99" w:rsidRPr="002B2D99" w:rsidRDefault="002B2D99" w:rsidP="002B2D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</w:pPr>
    </w:p>
    <w:p w:rsidR="002B2D99" w:rsidRPr="002B2D99" w:rsidRDefault="002B2D99" w:rsidP="002B2D9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</w:pPr>
      <w:r w:rsidRPr="002B2D99"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  <w:t>Как поступить</w:t>
      </w:r>
    </w:p>
    <w:p w:rsidR="002B2D99" w:rsidRPr="002B2D99" w:rsidRDefault="002B2D99" w:rsidP="002B2D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</w:pPr>
      <w:r w:rsidRPr="002B2D99"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  <w:t>Для поступления требуется подать заявление в приемную комиссию вуза лично или отправив письмо на электронный почтовый ящик с приложением пакета документов:</w:t>
      </w:r>
    </w:p>
    <w:p w:rsidR="002B2D99" w:rsidRPr="002B2D99" w:rsidRDefault="002B2D99" w:rsidP="002B2D99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</w:pPr>
      <w:r w:rsidRPr="002B2D99"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  <w:t>Копия паспорта;</w:t>
      </w:r>
    </w:p>
    <w:p w:rsidR="002B2D99" w:rsidRPr="002B2D99" w:rsidRDefault="002B2D99" w:rsidP="002B2D9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</w:pPr>
      <w:r w:rsidRPr="002B2D99"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  <w:t>Оригинал аттестата или диплома ссуз;</w:t>
      </w:r>
    </w:p>
    <w:p w:rsidR="002B2D99" w:rsidRPr="002B2D99" w:rsidRDefault="002B2D99" w:rsidP="002B2D9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</w:pPr>
      <w:r w:rsidRPr="002B2D99"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  <w:t>Сертификаты единого госэкзамена;</w:t>
      </w:r>
    </w:p>
    <w:p w:rsidR="002B2D99" w:rsidRPr="002B2D99" w:rsidRDefault="002B2D99" w:rsidP="002B2D9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</w:pPr>
      <w:r w:rsidRPr="002B2D99"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  <w:t>Медсправка 086у о допуске к учебе и отсутствии противопоказаний.</w:t>
      </w:r>
    </w:p>
    <w:p w:rsidR="002B2D99" w:rsidRPr="002B2D99" w:rsidRDefault="002B2D99" w:rsidP="002B2D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</w:pPr>
      <w:r w:rsidRPr="002B2D99"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  <w:lastRenderedPageBreak/>
        <w:t>В заявлении указывается фамилия, имя, отчество поступающего, факультет «Дизайна» и специальность «Архитектурное проектирование».</w:t>
      </w:r>
    </w:p>
    <w:p w:rsidR="00DE5D93" w:rsidRDefault="00DE5D93" w:rsidP="00532B15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</w:pPr>
    </w:p>
    <w:p w:rsidR="00DE5D93" w:rsidRPr="00EF2EFD" w:rsidRDefault="000508CC" w:rsidP="000508CC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/>
          <w:b/>
          <w:color w:val="0D114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5DCB7263" wp14:editId="07E46307">
            <wp:extent cx="4385945" cy="4005943"/>
            <wp:effectExtent l="0" t="0" r="0" b="0"/>
            <wp:docPr id="5" name="Рисунок 5" descr="https://www.kindpng.com/picc/m/654-6548425_sample-infographic-about-engineering-hd-png-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kindpng.com/picc/m/654-6548425_sample-infographic-about-engineering-hd-png-download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35" cy="401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5FB" w:rsidRPr="007B566C" w:rsidRDefault="006625FB" w:rsidP="00EF2EF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color w:val="C00000"/>
          <w:sz w:val="44"/>
          <w:szCs w:val="44"/>
          <w:lang w:eastAsia="ru-RU"/>
        </w:rPr>
      </w:pPr>
      <w:r w:rsidRPr="007B566C">
        <w:rPr>
          <w:rFonts w:ascii="Times New Roman" w:eastAsia="Times New Roman" w:hAnsi="Times New Roman"/>
          <w:b/>
          <w:i/>
          <w:color w:val="C00000"/>
          <w:sz w:val="44"/>
          <w:szCs w:val="44"/>
          <w:lang w:eastAsia="ru-RU"/>
        </w:rPr>
        <w:t>Инженер-проектировщик</w:t>
      </w:r>
    </w:p>
    <w:p w:rsidR="00ED2E9B" w:rsidRPr="00ED2E9B" w:rsidRDefault="007B566C" w:rsidP="00ED2E9B">
      <w:pPr>
        <w:shd w:val="clear" w:color="auto" w:fill="FFFFFF"/>
        <w:spacing w:after="360" w:line="240" w:lineRule="auto"/>
        <w:rPr>
          <w:rFonts w:ascii="Times New Roman" w:eastAsia="Times New Roman" w:hAnsi="Times New Roman"/>
          <w:b/>
          <w:color w:val="696969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696969"/>
          <w:sz w:val="36"/>
          <w:szCs w:val="36"/>
          <w:lang w:eastAsia="ru-RU"/>
        </w:rPr>
        <w:t>И</w:t>
      </w:r>
      <w:r w:rsidR="00ED2E9B" w:rsidRPr="00ED2E9B">
        <w:rPr>
          <w:rFonts w:ascii="Times New Roman" w:eastAsia="Times New Roman" w:hAnsi="Times New Roman"/>
          <w:b/>
          <w:color w:val="696969"/>
          <w:sz w:val="36"/>
          <w:szCs w:val="36"/>
          <w:lang w:eastAsia="ru-RU"/>
        </w:rPr>
        <w:t>нженер-проектировщик может работать в следующих местах:</w:t>
      </w:r>
    </w:p>
    <w:p w:rsidR="00ED2E9B" w:rsidRPr="00ED2E9B" w:rsidRDefault="00ED2E9B" w:rsidP="00AE55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696969"/>
          <w:sz w:val="36"/>
          <w:szCs w:val="36"/>
          <w:lang w:eastAsia="ru-RU"/>
        </w:rPr>
      </w:pPr>
      <w:r w:rsidRPr="00ED2E9B">
        <w:rPr>
          <w:rFonts w:ascii="Times New Roman" w:eastAsia="Times New Roman" w:hAnsi="Times New Roman"/>
          <w:b/>
          <w:color w:val="696969"/>
          <w:sz w:val="36"/>
          <w:szCs w:val="36"/>
          <w:lang w:eastAsia="ru-RU"/>
        </w:rPr>
        <w:t>строительная компания;</w:t>
      </w:r>
    </w:p>
    <w:p w:rsidR="00ED2E9B" w:rsidRPr="00ED2E9B" w:rsidRDefault="00ED2E9B" w:rsidP="00AE55E0">
      <w:pPr>
        <w:shd w:val="clear" w:color="auto" w:fill="FFFFFF"/>
        <w:spacing w:before="150" w:after="0" w:line="240" w:lineRule="auto"/>
        <w:rPr>
          <w:rFonts w:ascii="Times New Roman" w:eastAsia="Times New Roman" w:hAnsi="Times New Roman"/>
          <w:b/>
          <w:color w:val="696969"/>
          <w:sz w:val="36"/>
          <w:szCs w:val="36"/>
          <w:lang w:eastAsia="ru-RU"/>
        </w:rPr>
      </w:pPr>
      <w:r w:rsidRPr="00ED2E9B">
        <w:rPr>
          <w:rFonts w:ascii="Times New Roman" w:eastAsia="Times New Roman" w:hAnsi="Times New Roman"/>
          <w:b/>
          <w:color w:val="696969"/>
          <w:sz w:val="36"/>
          <w:szCs w:val="36"/>
          <w:lang w:eastAsia="ru-RU"/>
        </w:rPr>
        <w:t>конструкторское или проектное бюро;</w:t>
      </w:r>
    </w:p>
    <w:p w:rsidR="00ED2E9B" w:rsidRPr="00ED2E9B" w:rsidRDefault="00ED2E9B" w:rsidP="00AE55E0">
      <w:pPr>
        <w:shd w:val="clear" w:color="auto" w:fill="FFFFFF"/>
        <w:spacing w:before="150" w:after="0" w:line="240" w:lineRule="auto"/>
        <w:rPr>
          <w:rFonts w:ascii="Times New Roman" w:eastAsia="Times New Roman" w:hAnsi="Times New Roman"/>
          <w:b/>
          <w:color w:val="696969"/>
          <w:sz w:val="36"/>
          <w:szCs w:val="36"/>
          <w:lang w:eastAsia="ru-RU"/>
        </w:rPr>
      </w:pPr>
      <w:r w:rsidRPr="00ED2E9B">
        <w:rPr>
          <w:rFonts w:ascii="Times New Roman" w:eastAsia="Times New Roman" w:hAnsi="Times New Roman"/>
          <w:b/>
          <w:color w:val="696969"/>
          <w:sz w:val="36"/>
          <w:szCs w:val="36"/>
          <w:lang w:eastAsia="ru-RU"/>
        </w:rPr>
        <w:t>организация по ремонту гражданских и промышленных объектов;</w:t>
      </w:r>
    </w:p>
    <w:p w:rsidR="00ED2E9B" w:rsidRPr="00ED2E9B" w:rsidRDefault="00ED2E9B" w:rsidP="00AE55E0">
      <w:pPr>
        <w:shd w:val="clear" w:color="auto" w:fill="FFFFFF"/>
        <w:spacing w:before="150" w:after="0" w:line="240" w:lineRule="auto"/>
        <w:rPr>
          <w:rFonts w:ascii="Times New Roman" w:eastAsia="Times New Roman" w:hAnsi="Times New Roman"/>
          <w:b/>
          <w:color w:val="696969"/>
          <w:sz w:val="36"/>
          <w:szCs w:val="36"/>
          <w:lang w:eastAsia="ru-RU"/>
        </w:rPr>
      </w:pPr>
      <w:r w:rsidRPr="00ED2E9B">
        <w:rPr>
          <w:rFonts w:ascii="Times New Roman" w:eastAsia="Times New Roman" w:hAnsi="Times New Roman"/>
          <w:b/>
          <w:color w:val="696969"/>
          <w:sz w:val="36"/>
          <w:szCs w:val="36"/>
          <w:lang w:eastAsia="ru-RU"/>
        </w:rPr>
        <w:t>НИИ со строительным уклоном;</w:t>
      </w:r>
    </w:p>
    <w:p w:rsidR="00ED2E9B" w:rsidRPr="00ED2E9B" w:rsidRDefault="00ED2E9B" w:rsidP="00AE55E0">
      <w:pPr>
        <w:shd w:val="clear" w:color="auto" w:fill="FFFFFF"/>
        <w:spacing w:before="150" w:after="0" w:line="240" w:lineRule="auto"/>
        <w:rPr>
          <w:rFonts w:ascii="Times New Roman" w:eastAsia="Times New Roman" w:hAnsi="Times New Roman"/>
          <w:b/>
          <w:color w:val="696969"/>
          <w:sz w:val="36"/>
          <w:szCs w:val="36"/>
          <w:lang w:eastAsia="ru-RU"/>
        </w:rPr>
      </w:pPr>
      <w:r w:rsidRPr="00ED2E9B">
        <w:rPr>
          <w:rFonts w:ascii="Times New Roman" w:eastAsia="Times New Roman" w:hAnsi="Times New Roman"/>
          <w:b/>
          <w:color w:val="696969"/>
          <w:sz w:val="36"/>
          <w:szCs w:val="36"/>
          <w:lang w:eastAsia="ru-RU"/>
        </w:rPr>
        <w:t>архитектурная компания;</w:t>
      </w:r>
    </w:p>
    <w:p w:rsidR="00ED2E9B" w:rsidRPr="00ED2E9B" w:rsidRDefault="00ED2E9B" w:rsidP="00AE55E0">
      <w:pPr>
        <w:shd w:val="clear" w:color="auto" w:fill="FFFFFF"/>
        <w:spacing w:before="150" w:after="0" w:line="240" w:lineRule="auto"/>
        <w:rPr>
          <w:rFonts w:ascii="Times New Roman" w:eastAsia="Times New Roman" w:hAnsi="Times New Roman"/>
          <w:b/>
          <w:color w:val="696969"/>
          <w:sz w:val="36"/>
          <w:szCs w:val="36"/>
          <w:lang w:eastAsia="ru-RU"/>
        </w:rPr>
      </w:pPr>
      <w:r w:rsidRPr="00ED2E9B">
        <w:rPr>
          <w:rFonts w:ascii="Times New Roman" w:eastAsia="Times New Roman" w:hAnsi="Times New Roman"/>
          <w:b/>
          <w:color w:val="696969"/>
          <w:sz w:val="36"/>
          <w:szCs w:val="36"/>
          <w:lang w:eastAsia="ru-RU"/>
        </w:rPr>
        <w:t>образовательное учреждение строительного профиля;</w:t>
      </w:r>
    </w:p>
    <w:p w:rsidR="00ED2E9B" w:rsidRPr="00ED2E9B" w:rsidRDefault="00ED2E9B" w:rsidP="00AE55E0">
      <w:pPr>
        <w:shd w:val="clear" w:color="auto" w:fill="FFFFFF"/>
        <w:spacing w:before="150" w:after="0" w:line="240" w:lineRule="auto"/>
        <w:rPr>
          <w:rFonts w:ascii="Times New Roman" w:eastAsia="Times New Roman" w:hAnsi="Times New Roman"/>
          <w:b/>
          <w:color w:val="696969"/>
          <w:sz w:val="36"/>
          <w:szCs w:val="36"/>
          <w:lang w:eastAsia="ru-RU"/>
        </w:rPr>
      </w:pPr>
      <w:r w:rsidRPr="00ED2E9B">
        <w:rPr>
          <w:rFonts w:ascii="Times New Roman" w:eastAsia="Times New Roman" w:hAnsi="Times New Roman"/>
          <w:b/>
          <w:color w:val="696969"/>
          <w:sz w:val="36"/>
          <w:szCs w:val="36"/>
          <w:lang w:eastAsia="ru-RU"/>
        </w:rPr>
        <w:lastRenderedPageBreak/>
        <w:t>фирма по проектированию, созданию, обслуживанию инженерных систем;</w:t>
      </w:r>
    </w:p>
    <w:p w:rsidR="00ED2E9B" w:rsidRPr="00ED2E9B" w:rsidRDefault="00ED2E9B" w:rsidP="00AE55E0">
      <w:pPr>
        <w:shd w:val="clear" w:color="auto" w:fill="FFFFFF"/>
        <w:spacing w:before="150" w:after="0" w:line="240" w:lineRule="auto"/>
        <w:rPr>
          <w:rFonts w:ascii="Times New Roman" w:eastAsia="Times New Roman" w:hAnsi="Times New Roman"/>
          <w:b/>
          <w:color w:val="696969"/>
          <w:sz w:val="36"/>
          <w:szCs w:val="36"/>
          <w:lang w:eastAsia="ru-RU"/>
        </w:rPr>
      </w:pPr>
      <w:r w:rsidRPr="00ED2E9B">
        <w:rPr>
          <w:rFonts w:ascii="Times New Roman" w:eastAsia="Times New Roman" w:hAnsi="Times New Roman"/>
          <w:b/>
          <w:color w:val="696969"/>
          <w:sz w:val="36"/>
          <w:szCs w:val="36"/>
          <w:lang w:eastAsia="ru-RU"/>
        </w:rPr>
        <w:t>предприятия, которые занимаются техническими исследованиями.</w:t>
      </w:r>
    </w:p>
    <w:p w:rsidR="00ED2E9B" w:rsidRDefault="00ED2E9B" w:rsidP="00ED2E9B">
      <w:pPr>
        <w:shd w:val="clear" w:color="auto" w:fill="FFFFFF"/>
        <w:spacing w:after="10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ED2E9B">
        <w:rPr>
          <w:rFonts w:ascii="Times New Roman" w:eastAsia="Times New Roman" w:hAnsi="Times New Roman"/>
          <w:b/>
          <w:sz w:val="36"/>
          <w:szCs w:val="36"/>
          <w:lang w:eastAsia="ru-RU"/>
        </w:rPr>
        <w:t>Для каждого направления характерны свои особенности, но работа в любом из них сопровождается высоким уровнем ответственности. По этой причине к представителю профессии предъявляются строгие требования.</w:t>
      </w:r>
    </w:p>
    <w:p w:rsidR="00EF211E" w:rsidRDefault="00EF211E" w:rsidP="00ED2E9B">
      <w:pPr>
        <w:shd w:val="clear" w:color="auto" w:fill="FFFFFF"/>
        <w:spacing w:after="10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F211E" w:rsidRPr="00F25A7F" w:rsidRDefault="00EF211E" w:rsidP="00EF211E">
      <w:pPr>
        <w:shd w:val="clear" w:color="auto" w:fill="FFFFFF"/>
        <w:spacing w:before="360" w:after="180" w:line="240" w:lineRule="auto"/>
        <w:outlineLvl w:val="1"/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</w:pPr>
      <w:r w:rsidRPr="00F25A7F">
        <w:rPr>
          <w:rFonts w:ascii="Times New Roman" w:eastAsia="Times New Roman" w:hAnsi="Times New Roman"/>
          <w:b/>
          <w:bCs/>
          <w:color w:val="222222"/>
          <w:sz w:val="36"/>
          <w:szCs w:val="36"/>
          <w:lang w:eastAsia="ru-RU"/>
        </w:rPr>
        <w:t>Где учи</w:t>
      </w:r>
      <w:r w:rsidR="00F25A7F" w:rsidRPr="00F25A7F">
        <w:rPr>
          <w:rFonts w:ascii="Times New Roman" w:eastAsia="Times New Roman" w:hAnsi="Times New Roman"/>
          <w:b/>
          <w:bCs/>
          <w:color w:val="222222"/>
          <w:sz w:val="36"/>
          <w:szCs w:val="36"/>
          <w:lang w:eastAsia="ru-RU"/>
        </w:rPr>
        <w:t>ться на инженера-проектировщика</w:t>
      </w:r>
    </w:p>
    <w:p w:rsidR="00EF211E" w:rsidRPr="00F25A7F" w:rsidRDefault="00EF211E" w:rsidP="00EF211E">
      <w:pPr>
        <w:shd w:val="clear" w:color="auto" w:fill="FFFFFF"/>
        <w:spacing w:after="180" w:line="240" w:lineRule="auto"/>
        <w:rPr>
          <w:rFonts w:ascii="Times New Roman" w:eastAsia="Times New Roman" w:hAnsi="Times New Roman"/>
          <w:b/>
          <w:color w:val="666666"/>
          <w:sz w:val="36"/>
          <w:szCs w:val="36"/>
          <w:lang w:eastAsia="ru-RU"/>
        </w:rPr>
      </w:pPr>
      <w:r w:rsidRPr="00F25A7F">
        <w:rPr>
          <w:rFonts w:ascii="Times New Roman" w:eastAsia="Times New Roman" w:hAnsi="Times New Roman"/>
          <w:b/>
          <w:color w:val="666666"/>
          <w:sz w:val="36"/>
          <w:szCs w:val="36"/>
          <w:lang w:eastAsia="ru-RU"/>
        </w:rPr>
        <w:t>Получить </w:t>
      </w:r>
      <w:hyperlink r:id="rId15" w:tgtFrame="_blank" w:tooltip="профессия проектировщик" w:history="1">
        <w:r w:rsidRPr="00F25A7F">
          <w:rPr>
            <w:rFonts w:ascii="Times New Roman" w:eastAsia="Times New Roman" w:hAnsi="Times New Roman"/>
            <w:b/>
            <w:color w:val="222222"/>
            <w:sz w:val="36"/>
            <w:szCs w:val="36"/>
            <w:lang w:eastAsia="ru-RU"/>
          </w:rPr>
          <w:t>профессию проектировщика</w:t>
        </w:r>
      </w:hyperlink>
      <w:r w:rsidRPr="00F25A7F">
        <w:rPr>
          <w:rFonts w:ascii="Times New Roman" w:eastAsia="Times New Roman" w:hAnsi="Times New Roman"/>
          <w:b/>
          <w:color w:val="666666"/>
          <w:sz w:val="36"/>
          <w:szCs w:val="36"/>
          <w:lang w:eastAsia="ru-RU"/>
        </w:rPr>
        <w:t xml:space="preserve"> можно в строительных, архитектурных, технических, геологоразведочных, электротехнических вузах. </w:t>
      </w:r>
    </w:p>
    <w:p w:rsidR="00EF211E" w:rsidRPr="00F25A7F" w:rsidRDefault="00EF211E" w:rsidP="00EF211E">
      <w:pPr>
        <w:shd w:val="clear" w:color="auto" w:fill="FFFFFF"/>
        <w:spacing w:after="180" w:line="240" w:lineRule="auto"/>
        <w:rPr>
          <w:rFonts w:ascii="Times New Roman" w:eastAsia="Times New Roman" w:hAnsi="Times New Roman"/>
          <w:b/>
          <w:color w:val="666666"/>
          <w:sz w:val="36"/>
          <w:szCs w:val="36"/>
          <w:lang w:eastAsia="ru-RU"/>
        </w:rPr>
      </w:pPr>
      <w:r w:rsidRPr="00F25A7F">
        <w:rPr>
          <w:rFonts w:ascii="Times New Roman" w:eastAsia="Times New Roman" w:hAnsi="Times New Roman"/>
          <w:b/>
          <w:color w:val="666666"/>
          <w:sz w:val="36"/>
          <w:szCs w:val="36"/>
          <w:lang w:eastAsia="ru-RU"/>
        </w:rPr>
        <w:t>При выборе учебного заведения абитуриенту надо определиться с направлением будущей профессии. Если планируется проектировать здания, то необходимо выбирать специальность в вузе «Промышленное и гражданское строительство». Если больше привлекает разработка коммуникаций, то выбирать надо специальности: «Теплогазоснабжение и вентиляция», «Электроэнергетические системы и сети».</w:t>
      </w:r>
    </w:p>
    <w:p w:rsidR="00EF211E" w:rsidRPr="00F25A7F" w:rsidRDefault="00EF211E" w:rsidP="00EF211E">
      <w:pPr>
        <w:shd w:val="clear" w:color="auto" w:fill="FFFFFF"/>
        <w:spacing w:after="180" w:line="240" w:lineRule="auto"/>
        <w:rPr>
          <w:rFonts w:ascii="Times New Roman" w:eastAsia="Times New Roman" w:hAnsi="Times New Roman"/>
          <w:b/>
          <w:color w:val="666666"/>
          <w:sz w:val="36"/>
          <w:szCs w:val="36"/>
          <w:lang w:eastAsia="ru-RU"/>
        </w:rPr>
      </w:pPr>
      <w:r w:rsidRPr="00F25A7F">
        <w:rPr>
          <w:rFonts w:ascii="Times New Roman" w:eastAsia="Times New Roman" w:hAnsi="Times New Roman"/>
          <w:b/>
          <w:color w:val="666666"/>
          <w:sz w:val="36"/>
          <w:szCs w:val="36"/>
          <w:lang w:eastAsia="ru-RU"/>
        </w:rPr>
        <w:t>Проектировщики востребованы при строительстве дорог, мостов, тоннелей, высотных зданий, аэропортов и взлетных полос, атомных электростанций и портов.</w:t>
      </w:r>
    </w:p>
    <w:p w:rsidR="00EF211E" w:rsidRPr="00F25A7F" w:rsidRDefault="00EF211E" w:rsidP="00EF211E">
      <w:pPr>
        <w:shd w:val="clear" w:color="auto" w:fill="FFFFFF"/>
        <w:spacing w:after="180" w:line="240" w:lineRule="auto"/>
        <w:rPr>
          <w:rFonts w:ascii="Times New Roman" w:eastAsia="Times New Roman" w:hAnsi="Times New Roman"/>
          <w:b/>
          <w:color w:val="666666"/>
          <w:sz w:val="36"/>
          <w:szCs w:val="36"/>
          <w:lang w:eastAsia="ru-RU"/>
        </w:rPr>
      </w:pPr>
      <w:r w:rsidRPr="00F25A7F">
        <w:rPr>
          <w:rFonts w:ascii="Times New Roman" w:eastAsia="Times New Roman" w:hAnsi="Times New Roman"/>
          <w:b/>
          <w:color w:val="666666"/>
          <w:sz w:val="36"/>
          <w:szCs w:val="36"/>
          <w:lang w:eastAsia="ru-RU"/>
        </w:rPr>
        <w:t xml:space="preserve">Сейчас большим спросом пользуются инженеры – проектировщики нефтяных скважин, нефте-газодобывающих предприятий. Получить спецификацию можно в МФТИ, Томском политехническом университете, </w:t>
      </w:r>
      <w:r w:rsidR="00F25A7F">
        <w:rPr>
          <w:rFonts w:ascii="Times New Roman" w:eastAsia="Times New Roman" w:hAnsi="Times New Roman"/>
          <w:b/>
          <w:color w:val="666666"/>
          <w:sz w:val="36"/>
          <w:szCs w:val="36"/>
          <w:lang w:eastAsia="ru-RU"/>
        </w:rPr>
        <w:t xml:space="preserve">РГУ нефти и газа имени </w:t>
      </w:r>
      <w:r w:rsidRPr="00F25A7F">
        <w:rPr>
          <w:rFonts w:ascii="Times New Roman" w:eastAsia="Times New Roman" w:hAnsi="Times New Roman"/>
          <w:b/>
          <w:color w:val="666666"/>
          <w:sz w:val="36"/>
          <w:szCs w:val="36"/>
          <w:lang w:eastAsia="ru-RU"/>
        </w:rPr>
        <w:t>И.М. Губкина, Уфимском нефтяном техническом университете.</w:t>
      </w:r>
    </w:p>
    <w:p w:rsidR="00EF211E" w:rsidRPr="00F25A7F" w:rsidRDefault="00EF211E" w:rsidP="00EF211E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color w:val="666666"/>
          <w:sz w:val="36"/>
          <w:szCs w:val="36"/>
          <w:lang w:eastAsia="ru-RU"/>
        </w:rPr>
      </w:pPr>
      <w:r w:rsidRPr="00F25A7F">
        <w:rPr>
          <w:rFonts w:ascii="Times New Roman" w:eastAsia="Times New Roman" w:hAnsi="Times New Roman"/>
          <w:b/>
          <w:color w:val="666666"/>
          <w:sz w:val="36"/>
          <w:szCs w:val="36"/>
          <w:lang w:eastAsia="ru-RU"/>
        </w:rPr>
        <w:lastRenderedPageBreak/>
        <w:t>Кстати, на начальном уровне учиться на проектировщика можно пойти и после 9 класса, поступив в техникум или колледж, а затем продолжить учебу в вузе.</w:t>
      </w:r>
    </w:p>
    <w:p w:rsidR="00EF211E" w:rsidRPr="00F25A7F" w:rsidRDefault="00EF211E" w:rsidP="00EF211E">
      <w:pPr>
        <w:shd w:val="clear" w:color="auto" w:fill="FFFFFF"/>
        <w:spacing w:before="360" w:after="180" w:line="240" w:lineRule="auto"/>
        <w:outlineLvl w:val="1"/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</w:pPr>
      <w:r w:rsidRPr="00F25A7F">
        <w:rPr>
          <w:rFonts w:ascii="Times New Roman" w:eastAsia="Times New Roman" w:hAnsi="Times New Roman"/>
          <w:b/>
          <w:bCs/>
          <w:color w:val="222222"/>
          <w:sz w:val="36"/>
          <w:szCs w:val="36"/>
          <w:lang w:eastAsia="ru-RU"/>
        </w:rPr>
        <w:t>Какие пре</w:t>
      </w:r>
      <w:r w:rsidR="00F25A7F" w:rsidRPr="00F25A7F">
        <w:rPr>
          <w:rFonts w:ascii="Times New Roman" w:eastAsia="Times New Roman" w:hAnsi="Times New Roman"/>
          <w:b/>
          <w:bCs/>
          <w:color w:val="222222"/>
          <w:sz w:val="36"/>
          <w:szCs w:val="36"/>
          <w:lang w:eastAsia="ru-RU"/>
        </w:rPr>
        <w:t>дметы сдавать на проектировщика</w:t>
      </w:r>
    </w:p>
    <w:p w:rsidR="00EF211E" w:rsidRPr="00F25A7F" w:rsidRDefault="00EF211E" w:rsidP="00EF211E">
      <w:pPr>
        <w:shd w:val="clear" w:color="auto" w:fill="FFFFFF"/>
        <w:spacing w:after="180" w:line="240" w:lineRule="auto"/>
        <w:rPr>
          <w:rFonts w:ascii="Times New Roman" w:eastAsia="Times New Roman" w:hAnsi="Times New Roman"/>
          <w:b/>
          <w:color w:val="666666"/>
          <w:sz w:val="36"/>
          <w:szCs w:val="36"/>
          <w:lang w:eastAsia="ru-RU"/>
        </w:rPr>
      </w:pPr>
      <w:r w:rsidRPr="00F25A7F">
        <w:rPr>
          <w:rFonts w:ascii="Times New Roman" w:eastAsia="Times New Roman" w:hAnsi="Times New Roman"/>
          <w:b/>
          <w:color w:val="666666"/>
          <w:sz w:val="36"/>
          <w:szCs w:val="36"/>
          <w:lang w:eastAsia="ru-RU"/>
        </w:rPr>
        <w:t>Основные предметы, которые нужно сдавать на проектировщика математика, русский язык, физика. Математика исключительно профильная, база при поступлении не рассматривается.</w:t>
      </w:r>
    </w:p>
    <w:p w:rsidR="00EF211E" w:rsidRPr="00F25A7F" w:rsidRDefault="00EF211E" w:rsidP="00EF211E">
      <w:pPr>
        <w:shd w:val="clear" w:color="auto" w:fill="FFFFFF"/>
        <w:spacing w:after="180" w:line="240" w:lineRule="auto"/>
        <w:rPr>
          <w:rFonts w:ascii="Times New Roman" w:eastAsia="Times New Roman" w:hAnsi="Times New Roman"/>
          <w:b/>
          <w:color w:val="666666"/>
          <w:sz w:val="36"/>
          <w:szCs w:val="36"/>
          <w:lang w:eastAsia="ru-RU"/>
        </w:rPr>
      </w:pPr>
      <w:r w:rsidRPr="00F25A7F">
        <w:rPr>
          <w:rFonts w:ascii="Times New Roman" w:eastAsia="Times New Roman" w:hAnsi="Times New Roman"/>
          <w:b/>
          <w:color w:val="666666"/>
          <w:sz w:val="36"/>
          <w:szCs w:val="36"/>
          <w:lang w:eastAsia="ru-RU"/>
        </w:rPr>
        <w:t xml:space="preserve">Дополнительно могут потребоваться знания по химии при поступлении на специальности: проектирование нефтяных вышек, геологоразведка. </w:t>
      </w:r>
    </w:p>
    <w:p w:rsidR="00EF211E" w:rsidRPr="00ED2E9B" w:rsidRDefault="00EF211E" w:rsidP="00ED2E9B">
      <w:pPr>
        <w:shd w:val="clear" w:color="auto" w:fill="FFFFFF"/>
        <w:spacing w:after="10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D2E9B" w:rsidRPr="00ED2E9B" w:rsidRDefault="00ED2E9B" w:rsidP="00ED2E9B">
      <w:pPr>
        <w:shd w:val="clear" w:color="auto" w:fill="FFFFFF"/>
        <w:spacing w:after="270" w:line="240" w:lineRule="auto"/>
        <w:outlineLvl w:val="2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ED2E9B">
        <w:rPr>
          <w:rFonts w:ascii="Times New Roman" w:eastAsia="Times New Roman" w:hAnsi="Times New Roman"/>
          <w:b/>
          <w:sz w:val="36"/>
          <w:szCs w:val="36"/>
          <w:lang w:eastAsia="ru-RU"/>
        </w:rPr>
        <w:t>Инженер-проектировщик: категории</w:t>
      </w:r>
      <w:r w:rsidR="00AE55E0">
        <w:rPr>
          <w:rFonts w:ascii="Times New Roman" w:eastAsia="Times New Roman" w:hAnsi="Times New Roman"/>
          <w:b/>
          <w:sz w:val="36"/>
          <w:szCs w:val="36"/>
          <w:lang w:eastAsia="ru-RU"/>
        </w:rPr>
        <w:t>.</w:t>
      </w:r>
    </w:p>
    <w:p w:rsidR="00ED2E9B" w:rsidRPr="00ED2E9B" w:rsidRDefault="00ED2E9B" w:rsidP="00ED2E9B">
      <w:pPr>
        <w:shd w:val="clear" w:color="auto" w:fill="FFFFFF"/>
        <w:spacing w:after="360" w:line="240" w:lineRule="auto"/>
        <w:rPr>
          <w:rFonts w:ascii="Times New Roman" w:eastAsia="Times New Roman" w:hAnsi="Times New Roman"/>
          <w:b/>
          <w:color w:val="696969"/>
          <w:sz w:val="36"/>
          <w:szCs w:val="36"/>
          <w:lang w:eastAsia="ru-RU"/>
        </w:rPr>
      </w:pPr>
      <w:r w:rsidRPr="00ED2E9B">
        <w:rPr>
          <w:rFonts w:ascii="Times New Roman" w:eastAsia="Times New Roman" w:hAnsi="Times New Roman"/>
          <w:b/>
          <w:color w:val="696969"/>
          <w:sz w:val="36"/>
          <w:szCs w:val="36"/>
          <w:lang w:eastAsia="ru-RU"/>
        </w:rPr>
        <w:t>Выпускник профильного ВУЗа, получивший специальность, но не имеющий опыта работы, не получает никакой категории. При наличии высшего специального образования и опыта работы в профильных организациях от 5 лет работнику присваивается III категория. Если такой сотрудник 2 года отработает на должности заместителя в инженерной области, ему будет присвоена II категория. Опыт работы не менее двух лет в качестве специалиста II категории дает право на получение I категории.</w:t>
      </w:r>
    </w:p>
    <w:p w:rsidR="00EF2EFD" w:rsidRDefault="00EF2EFD" w:rsidP="00EF2EF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F25A7F" w:rsidRDefault="00F25A7F" w:rsidP="00EF2EF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F25A7F" w:rsidRDefault="00F25A7F" w:rsidP="00EF2EF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0508CC" w:rsidRDefault="000508CC" w:rsidP="00EF2EF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0508CC" w:rsidRDefault="000508CC" w:rsidP="00EF2EF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0508CC" w:rsidRDefault="000508CC" w:rsidP="00EF2EF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0508CC" w:rsidRPr="007933DA" w:rsidRDefault="00364C65" w:rsidP="00EF2EF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63418B3" wp14:editId="09A01349">
            <wp:extent cx="5943600" cy="4511040"/>
            <wp:effectExtent l="0" t="0" r="0" b="3810"/>
            <wp:docPr id="6" name="Рисунок 6" descr="https://www.4to40.com/wp-content/uploads/2016/04/architec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4to40.com/wp-content/uploads/2016/04/architect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353" cy="451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5FB" w:rsidRPr="007B566C" w:rsidRDefault="006625FB" w:rsidP="007B566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color w:val="C00000"/>
          <w:sz w:val="44"/>
          <w:szCs w:val="44"/>
          <w:lang w:eastAsia="ru-RU"/>
        </w:rPr>
      </w:pPr>
      <w:r w:rsidRPr="007B566C">
        <w:rPr>
          <w:rFonts w:ascii="Times New Roman" w:eastAsia="Times New Roman" w:hAnsi="Times New Roman"/>
          <w:b/>
          <w:i/>
          <w:color w:val="C00000"/>
          <w:sz w:val="44"/>
          <w:szCs w:val="44"/>
          <w:lang w:eastAsia="ru-RU"/>
        </w:rPr>
        <w:t>Инженер-конструктор (</w:t>
      </w:r>
      <w:r w:rsidRPr="007B566C">
        <w:rPr>
          <w:rFonts w:ascii="Times New Roman" w:eastAsia="Times New Roman" w:hAnsi="Times New Roman"/>
          <w:b/>
          <w:bCs/>
          <w:i/>
          <w:color w:val="C00000"/>
          <w:sz w:val="44"/>
          <w:szCs w:val="44"/>
          <w:lang w:eastAsia="ru-RU"/>
        </w:rPr>
        <w:t>Designer</w:t>
      </w:r>
      <w:r w:rsidR="007B566C" w:rsidRPr="007B566C">
        <w:rPr>
          <w:rFonts w:ascii="Times New Roman" w:eastAsia="Times New Roman" w:hAnsi="Times New Roman"/>
          <w:b/>
          <w:i/>
          <w:color w:val="C00000"/>
          <w:sz w:val="44"/>
          <w:szCs w:val="44"/>
          <w:lang w:eastAsia="ru-RU"/>
        </w:rPr>
        <w:t>)</w:t>
      </w:r>
    </w:p>
    <w:p w:rsidR="00AE55E0" w:rsidRPr="00AE55E0" w:rsidRDefault="00AE55E0" w:rsidP="00AE55E0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AE55E0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В обязанности конструктора обычно входит:</w:t>
      </w:r>
    </w:p>
    <w:p w:rsidR="00AE55E0" w:rsidRPr="00AE55E0" w:rsidRDefault="00AE55E0" w:rsidP="00AE55E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AE55E0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Разработка новых изделий в соответствии с государственными стандартами и требованиями заказчика.</w:t>
      </w:r>
    </w:p>
    <w:p w:rsidR="00AE55E0" w:rsidRPr="00AE55E0" w:rsidRDefault="00AE55E0" w:rsidP="00AE55E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AE55E0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Создание проектной документации, чертежей.</w:t>
      </w:r>
    </w:p>
    <w:p w:rsidR="00AE55E0" w:rsidRPr="00AE55E0" w:rsidRDefault="00AE55E0" w:rsidP="00AE55E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AE55E0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Анализ эффективности разработанных изделий.</w:t>
      </w:r>
    </w:p>
    <w:p w:rsidR="00AE55E0" w:rsidRPr="00AE55E0" w:rsidRDefault="00AE55E0" w:rsidP="00AE55E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AE55E0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Расчет стоимости производства новинки.</w:t>
      </w:r>
    </w:p>
    <w:p w:rsidR="00AE55E0" w:rsidRPr="00AE55E0" w:rsidRDefault="00AE55E0" w:rsidP="00AE55E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AE55E0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Подготовка инструкций по эксплуатации.</w:t>
      </w:r>
    </w:p>
    <w:p w:rsidR="00AE55E0" w:rsidRPr="00AE55E0" w:rsidRDefault="00AE55E0" w:rsidP="00AE55E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AE55E0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Согласование работ с другими отделами, участвующими в производстве.</w:t>
      </w:r>
    </w:p>
    <w:p w:rsidR="00AE55E0" w:rsidRPr="00AE55E0" w:rsidRDefault="00AE55E0" w:rsidP="00AE55E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AE55E0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Участие в монтаже, сборке, пуско-наладочных работах.</w:t>
      </w:r>
    </w:p>
    <w:p w:rsidR="00AE55E0" w:rsidRPr="00AE55E0" w:rsidRDefault="00AE55E0" w:rsidP="00AE55E0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AE55E0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Модернизация ранее разработанных изделий.</w:t>
      </w:r>
    </w:p>
    <w:p w:rsidR="007B566C" w:rsidRDefault="00AE55E0" w:rsidP="00AE55E0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AE55E0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lastRenderedPageBreak/>
        <w:t>Инженер-конструктор должен многое знать и уметь. Например, он должен знать законодательство и государственные стандарты, системы и методы проектирования, возможности производства, правила оформления чертежей, особенности материалов, климатические условия и иные особенности при эксплуатации разрабатываемых изделий. Уметь рассчитывать устойчивость конструкции и ее долговечность, иметь опыт работы в соответствующей сфере и многое другое.</w:t>
      </w:r>
    </w:p>
    <w:p w:rsidR="000508CC" w:rsidRDefault="000508CC" w:rsidP="00AE55E0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750549" w:rsidRPr="00750549" w:rsidRDefault="00750549" w:rsidP="00750549">
      <w:pPr>
        <w:shd w:val="clear" w:color="auto" w:fill="FFFFFF"/>
        <w:spacing w:after="390" w:line="465" w:lineRule="atLeast"/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</w:pPr>
      <w:r w:rsidRPr="00750549"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  <w:t>Для зачисления в высшее учебное заведение необходимо успешно сдать единый государственный экзамен. Предполагается обязательная демонстрация знаний по русскому языку и математике. В зависимости от программы ВУЗа абитуриенту также может понадобиться сертификат ЕГЭ по физике или химии.</w:t>
      </w:r>
    </w:p>
    <w:p w:rsidR="00750549" w:rsidRPr="00750549" w:rsidRDefault="00750549" w:rsidP="00750549">
      <w:pPr>
        <w:shd w:val="clear" w:color="auto" w:fill="FFFFFF"/>
        <w:spacing w:after="390" w:line="465" w:lineRule="atLeast"/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</w:pPr>
      <w:r w:rsidRPr="00750549"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  <w:t xml:space="preserve">У выпускников 9 класса имеется возможность осваивать специальность в средних специальных учебных </w:t>
      </w:r>
      <w:r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  <w:t>заведениях – обучение в ССУЗе за</w:t>
      </w:r>
      <w:r w:rsidRPr="00750549"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  <w:t>нимает от 34 до 46 месяцев.</w:t>
      </w:r>
    </w:p>
    <w:p w:rsidR="000508CC" w:rsidRDefault="000508CC" w:rsidP="00AE55E0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0508CC" w:rsidRDefault="000508CC" w:rsidP="00AE55E0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0508CC" w:rsidRDefault="000508CC" w:rsidP="00AE55E0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0508CC" w:rsidRDefault="000508CC" w:rsidP="00AE55E0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0508CC" w:rsidRDefault="000508CC" w:rsidP="00AE55E0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0508CC" w:rsidRDefault="000508CC" w:rsidP="00AE55E0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D83A54" w:rsidRDefault="00D83A54" w:rsidP="006C197B">
      <w:pPr>
        <w:shd w:val="clear" w:color="auto" w:fill="FFFFFF"/>
        <w:spacing w:after="240" w:line="240" w:lineRule="auto"/>
        <w:jc w:val="center"/>
        <w:rPr>
          <w:noProof/>
          <w:lang w:eastAsia="ru-RU"/>
        </w:rPr>
      </w:pPr>
    </w:p>
    <w:p w:rsidR="006C197B" w:rsidRPr="00504B12" w:rsidRDefault="00504B12" w:rsidP="00504B12">
      <w:pPr>
        <w:shd w:val="clear" w:color="auto" w:fill="FFFFFF"/>
        <w:spacing w:after="24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8C57307" wp14:editId="79DAB758">
            <wp:extent cx="5323115" cy="4691380"/>
            <wp:effectExtent l="0" t="0" r="0" b="0"/>
            <wp:docPr id="9" name="Рисунок 9" descr="https://thumbs.dreamstime.com/b/%D0%B8%D0%BD%D0%B6%D0%B5%D0%BD%D0%B5%D1%80-%D0%BC%D1%83%D0%BB%D1%8C%D1%82%D1%84%D0%B8%D0%BB%D1%8C%D0%BC%D0%B0-%D0%BB%D0%BE%D0%B3%D0%BE%D1%82%D0%B8%D0%BF-%D0%B8%D0%BD%D0%B6%D0%B5%D0%BD%D0%B5%D1%80%D0%B0-131913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umbs.dreamstime.com/b/%D0%B8%D0%BD%D0%B6%D0%B5%D0%BD%D0%B5%D1%80-%D0%BC%D1%83%D0%BB%D1%8C%D1%82%D1%84%D0%B8%D0%BB%D1%8C%D0%BC%D0%B0-%D0%BB%D0%BE%D0%B3%D0%BE%D1%82%D0%B8%D0%BF-%D0%B8%D0%BD%D0%B6%D0%B5%D0%BD%D0%B5%D1%80%D0%B0-13191330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385" cy="469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5FB" w:rsidRPr="00AE55E0" w:rsidRDefault="006625FB" w:rsidP="00AE55E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color w:val="C00000"/>
          <w:sz w:val="44"/>
          <w:szCs w:val="44"/>
          <w:lang w:eastAsia="ru-RU"/>
        </w:rPr>
      </w:pPr>
      <w:r w:rsidRPr="00AE55E0">
        <w:rPr>
          <w:rFonts w:ascii="Times New Roman" w:eastAsia="Times New Roman" w:hAnsi="Times New Roman"/>
          <w:b/>
          <w:i/>
          <w:color w:val="C00000"/>
          <w:sz w:val="44"/>
          <w:szCs w:val="44"/>
          <w:lang w:eastAsia="ru-RU"/>
        </w:rPr>
        <w:t>Инженер-технолог (</w:t>
      </w:r>
      <w:r w:rsidRPr="00AE55E0">
        <w:rPr>
          <w:rFonts w:ascii="Times New Roman" w:eastAsia="Times New Roman" w:hAnsi="Times New Roman"/>
          <w:b/>
          <w:bCs/>
          <w:i/>
          <w:color w:val="C00000"/>
          <w:sz w:val="44"/>
          <w:szCs w:val="44"/>
          <w:lang w:eastAsia="ru-RU"/>
        </w:rPr>
        <w:t>Мanufacturing engineer</w:t>
      </w:r>
      <w:r w:rsidR="00AE55E0" w:rsidRPr="00AE55E0">
        <w:rPr>
          <w:rFonts w:ascii="Times New Roman" w:eastAsia="Times New Roman" w:hAnsi="Times New Roman"/>
          <w:b/>
          <w:i/>
          <w:color w:val="C00000"/>
          <w:sz w:val="44"/>
          <w:szCs w:val="44"/>
          <w:lang w:eastAsia="ru-RU"/>
        </w:rPr>
        <w:t>)</w:t>
      </w:r>
    </w:p>
    <w:p w:rsidR="00F33EAB" w:rsidRDefault="00F33EAB" w:rsidP="00F33EAB">
      <w:pPr>
        <w:pStyle w:val="ac"/>
        <w:spacing w:before="0" w:beforeAutospacing="0" w:after="0" w:afterAutospacing="0"/>
        <w:textAlignment w:val="baseline"/>
        <w:rPr>
          <w:b/>
          <w:color w:val="000000"/>
          <w:sz w:val="36"/>
          <w:szCs w:val="36"/>
        </w:rPr>
      </w:pPr>
      <w:r w:rsidRPr="00F33EAB">
        <w:rPr>
          <w:b/>
          <w:color w:val="000000"/>
          <w:sz w:val="36"/>
          <w:szCs w:val="36"/>
        </w:rPr>
        <w:t xml:space="preserve">Под общим понятием инженер-технолог скрывается целый ряд специализаций, они зависят от особенностей производственно-технической направленности той или иной компании. Невзирая на существующие разновидности этой профессии, в любом случае для того, чтобы занять позицию старшего технолога, следует получить высшее техническое либо же среднее образование по техническому профилю. </w:t>
      </w:r>
    </w:p>
    <w:p w:rsidR="00F33EAB" w:rsidRDefault="00F33EAB" w:rsidP="00F33EAB">
      <w:pPr>
        <w:pStyle w:val="ac"/>
        <w:spacing w:before="0" w:beforeAutospacing="0" w:after="0" w:afterAutospacing="0"/>
        <w:textAlignment w:val="baseline"/>
        <w:rPr>
          <w:b/>
          <w:color w:val="000000"/>
          <w:sz w:val="36"/>
          <w:szCs w:val="36"/>
        </w:rPr>
      </w:pPr>
      <w:r w:rsidRPr="00F33EAB">
        <w:rPr>
          <w:b/>
          <w:color w:val="000000"/>
          <w:sz w:val="36"/>
          <w:szCs w:val="36"/>
        </w:rPr>
        <w:t>Средне-специальное образование обычно получают по окончании 9 классов в школе, обучавшиеся в училище/техникуме 3-4 года. </w:t>
      </w:r>
    </w:p>
    <w:p w:rsidR="00F33EAB" w:rsidRPr="00F33EAB" w:rsidRDefault="00F33EAB" w:rsidP="00F33EAB">
      <w:pPr>
        <w:pStyle w:val="ac"/>
        <w:spacing w:before="0" w:beforeAutospacing="0" w:after="0" w:afterAutospacing="0"/>
        <w:textAlignment w:val="baseline"/>
        <w:rPr>
          <w:b/>
          <w:color w:val="000000"/>
          <w:sz w:val="36"/>
          <w:szCs w:val="36"/>
        </w:rPr>
      </w:pPr>
      <w:r w:rsidRPr="00F33EAB">
        <w:rPr>
          <w:b/>
          <w:color w:val="000000"/>
          <w:sz w:val="36"/>
          <w:szCs w:val="36"/>
        </w:rPr>
        <w:t>Для поступления нужно сдавать такие предметы, как</w:t>
      </w:r>
      <w:r w:rsidRPr="00F33EAB">
        <w:rPr>
          <w:rStyle w:val="ad"/>
          <w:b w:val="0"/>
          <w:color w:val="000000"/>
          <w:sz w:val="36"/>
          <w:szCs w:val="36"/>
          <w:bdr w:val="none" w:sz="0" w:space="0" w:color="auto" w:frame="1"/>
        </w:rPr>
        <w:t> </w:t>
      </w:r>
      <w:r w:rsidRPr="00F33EAB">
        <w:rPr>
          <w:rStyle w:val="ad"/>
          <w:color w:val="000000"/>
          <w:sz w:val="36"/>
          <w:szCs w:val="36"/>
          <w:bdr w:val="none" w:sz="0" w:space="0" w:color="auto" w:frame="1"/>
        </w:rPr>
        <w:t>математика, физика и информатика.</w:t>
      </w:r>
    </w:p>
    <w:p w:rsidR="00750549" w:rsidRDefault="00F33EAB" w:rsidP="00F33EAB">
      <w:pPr>
        <w:pStyle w:val="ac"/>
        <w:spacing w:before="225" w:beforeAutospacing="0" w:after="0" w:afterAutospacing="0"/>
        <w:textAlignment w:val="baseline"/>
        <w:rPr>
          <w:b/>
          <w:color w:val="000000"/>
          <w:sz w:val="36"/>
          <w:szCs w:val="36"/>
        </w:rPr>
      </w:pPr>
      <w:r w:rsidRPr="00F33EAB">
        <w:rPr>
          <w:b/>
          <w:color w:val="000000"/>
          <w:sz w:val="36"/>
          <w:szCs w:val="36"/>
        </w:rPr>
        <w:lastRenderedPageBreak/>
        <w:t>В нашей стране насчитывается около 110 ВУЗов и свыше 200 образовательных специализаций, которые позволяют выпускникам учебного заведения претендовать на должность инженера-технолога.</w:t>
      </w:r>
    </w:p>
    <w:p w:rsidR="00504B12" w:rsidRDefault="00504B12" w:rsidP="00504B12">
      <w:pPr>
        <w:pStyle w:val="ac"/>
        <w:spacing w:before="225" w:beforeAutospacing="0" w:after="0" w:afterAutospacing="0"/>
        <w:textAlignment w:val="baseline"/>
        <w:rPr>
          <w:noProof/>
        </w:rPr>
      </w:pPr>
    </w:p>
    <w:p w:rsidR="00504B12" w:rsidRDefault="0016279E" w:rsidP="0016279E">
      <w:pPr>
        <w:pStyle w:val="ac"/>
        <w:spacing w:before="225" w:beforeAutospacing="0" w:after="0" w:afterAutospacing="0"/>
        <w:jc w:val="center"/>
        <w:textAlignment w:val="baseline"/>
        <w:rPr>
          <w:noProof/>
        </w:rPr>
      </w:pPr>
      <w:r>
        <w:rPr>
          <w:noProof/>
        </w:rPr>
        <w:drawing>
          <wp:inline distT="0" distB="0" distL="0" distR="0" wp14:anchorId="3781A557" wp14:editId="4E1E17E8">
            <wp:extent cx="4180115" cy="4092575"/>
            <wp:effectExtent l="0" t="0" r="0" b="3175"/>
            <wp:docPr id="7" name="Рисунок 7" descr="https://sun9-42.userapi.com/impg/XZ11HiwZ2sviS78UPonjEn0jJO46SzydJnkX7Q/dEmmaOoBYwM.jpg?size=954x1080&amp;quality=95&amp;sign=098fee1f5ecda98b62ccd42dee6da217&amp;c_uniq_tag=cwtF0Baz8H0sJoGUTHpBtYJ-ced3W3g1a3w8rfHuTG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2.userapi.com/impg/XZ11HiwZ2sviS78UPonjEn0jJO46SzydJnkX7Q/dEmmaOoBYwM.jpg?size=954x1080&amp;quality=95&amp;sign=098fee1f5ecda98b62ccd42dee6da217&amp;c_uniq_tag=cwtF0Baz8H0sJoGUTHpBtYJ-ced3W3g1a3w8rfHuTGc&amp;type=album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538" cy="4104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B12" w:rsidRDefault="00504B12" w:rsidP="00504B12">
      <w:pPr>
        <w:pStyle w:val="ac"/>
        <w:spacing w:before="225" w:beforeAutospacing="0" w:after="0" w:afterAutospacing="0"/>
        <w:textAlignment w:val="baseline"/>
        <w:rPr>
          <w:b/>
          <w:color w:val="000000"/>
          <w:sz w:val="36"/>
          <w:szCs w:val="36"/>
        </w:rPr>
      </w:pPr>
    </w:p>
    <w:p w:rsidR="006625FB" w:rsidRPr="00F33EAB" w:rsidRDefault="006625FB" w:rsidP="00F33EA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color w:val="C00000"/>
          <w:sz w:val="44"/>
          <w:szCs w:val="44"/>
          <w:lang w:eastAsia="ru-RU"/>
        </w:rPr>
      </w:pPr>
      <w:r w:rsidRPr="00F33EAB">
        <w:rPr>
          <w:rFonts w:ascii="Times New Roman" w:eastAsia="Times New Roman" w:hAnsi="Times New Roman"/>
          <w:b/>
          <w:i/>
          <w:color w:val="C00000"/>
          <w:sz w:val="44"/>
          <w:szCs w:val="44"/>
          <w:lang w:eastAsia="ru-RU"/>
        </w:rPr>
        <w:t>Инженер-испытатель</w:t>
      </w:r>
    </w:p>
    <w:p w:rsidR="006C1772" w:rsidRPr="006C1772" w:rsidRDefault="006C1772" w:rsidP="00F33EAB">
      <w:pPr>
        <w:spacing w:before="100" w:beforeAutospacing="1" w:after="100" w:afterAutospacing="1" w:line="240" w:lineRule="auto"/>
        <w:rPr>
          <w:rFonts w:ascii="Times New Roman" w:hAnsi="Times New Roman"/>
          <w:b/>
          <w:color w:val="333333"/>
          <w:sz w:val="36"/>
          <w:szCs w:val="36"/>
          <w:shd w:val="clear" w:color="auto" w:fill="FFFFFF"/>
        </w:rPr>
      </w:pPr>
      <w:r w:rsidRPr="006C1772">
        <w:rPr>
          <w:rFonts w:ascii="Times New Roman" w:hAnsi="Times New Roman"/>
          <w:b/>
          <w:color w:val="333333"/>
          <w:sz w:val="36"/>
          <w:szCs w:val="36"/>
          <w:shd w:val="clear" w:color="auto" w:fill="FFFFFF"/>
        </w:rPr>
        <w:t xml:space="preserve">Для инженера-испытателя существует множество специализаций. Этот инженер занимается проверкой самых различных устройств: от мелких деталей и приборов до судов и автомобилей. </w:t>
      </w:r>
    </w:p>
    <w:p w:rsidR="006C1772" w:rsidRPr="006C1772" w:rsidRDefault="006C1772" w:rsidP="00F33EAB">
      <w:pPr>
        <w:spacing w:before="100" w:beforeAutospacing="1" w:after="100" w:afterAutospacing="1" w:line="240" w:lineRule="auto"/>
        <w:rPr>
          <w:rFonts w:ascii="Times New Roman" w:hAnsi="Times New Roman"/>
          <w:b/>
          <w:color w:val="333333"/>
          <w:sz w:val="36"/>
          <w:szCs w:val="36"/>
          <w:shd w:val="clear" w:color="auto" w:fill="FFFFFF"/>
        </w:rPr>
      </w:pPr>
      <w:r w:rsidRPr="006C1772">
        <w:rPr>
          <w:rFonts w:ascii="Times New Roman" w:hAnsi="Times New Roman"/>
          <w:b/>
          <w:color w:val="333333"/>
          <w:sz w:val="36"/>
          <w:szCs w:val="36"/>
          <w:shd w:val="clear" w:color="auto" w:fill="FFFFFF"/>
        </w:rPr>
        <w:t xml:space="preserve">Этот профессионал проверяет исправность техники, удобство её эксплуатации. В случае обнаружения недостатков и дефектов специалист устраняет их и повторно проверяет работу всего оборудования, проводит экспертизу его безопасности. </w:t>
      </w:r>
    </w:p>
    <w:p w:rsidR="00F33EAB" w:rsidRDefault="006C1772" w:rsidP="00F33EAB">
      <w:pPr>
        <w:spacing w:before="100" w:beforeAutospacing="1" w:after="100" w:afterAutospacing="1" w:line="240" w:lineRule="auto"/>
        <w:rPr>
          <w:rFonts w:ascii="Times New Roman" w:hAnsi="Times New Roman"/>
          <w:b/>
          <w:color w:val="333333"/>
          <w:sz w:val="36"/>
          <w:szCs w:val="36"/>
          <w:shd w:val="clear" w:color="auto" w:fill="FFFFFF"/>
        </w:rPr>
      </w:pPr>
      <w:r w:rsidRPr="006C1772">
        <w:rPr>
          <w:rFonts w:ascii="Times New Roman" w:hAnsi="Times New Roman"/>
          <w:b/>
          <w:color w:val="333333"/>
          <w:sz w:val="36"/>
          <w:szCs w:val="36"/>
          <w:shd w:val="clear" w:color="auto" w:fill="FFFFFF"/>
        </w:rPr>
        <w:lastRenderedPageBreak/>
        <w:t>Нередко он является одним из соавторов технического устройства, поэтому участвует в его монтаже, написании инструкции и оформлении иной документации.</w:t>
      </w:r>
    </w:p>
    <w:p w:rsidR="0016279E" w:rsidRDefault="0016279E" w:rsidP="00F33EAB">
      <w:pPr>
        <w:spacing w:before="100" w:beforeAutospacing="1" w:after="100" w:afterAutospacing="1" w:line="240" w:lineRule="auto"/>
        <w:rPr>
          <w:rFonts w:ascii="Times New Roman" w:hAnsi="Times New Roman"/>
          <w:b/>
          <w:color w:val="333333"/>
          <w:sz w:val="36"/>
          <w:szCs w:val="36"/>
          <w:shd w:val="clear" w:color="auto" w:fill="FFFFFF"/>
        </w:rPr>
      </w:pPr>
    </w:p>
    <w:p w:rsidR="0016279E" w:rsidRDefault="00B931E2" w:rsidP="00F33EAB">
      <w:pPr>
        <w:spacing w:before="100" w:beforeAutospacing="1" w:after="100" w:afterAutospacing="1" w:line="240" w:lineRule="auto"/>
        <w:rPr>
          <w:rFonts w:ascii="Times New Roman" w:hAnsi="Times New Roman"/>
          <w:b/>
          <w:color w:val="333333"/>
          <w:sz w:val="36"/>
          <w:szCs w:val="3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7D2B9AF" wp14:editId="582E9D55">
            <wp:extent cx="5867400" cy="3089910"/>
            <wp:effectExtent l="0" t="0" r="0" b="0"/>
            <wp:docPr id="8" name="Рисунок 8" descr="https://e.sfu-kras.ru/pluginfile.php/1516583/course/overviewfiles/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.sfu-kras.ru/pluginfile.php/1516583/course/overviewfiles/i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787" cy="309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772" w:rsidRPr="006C1772" w:rsidRDefault="006C1772" w:rsidP="00F33EA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6625FB" w:rsidRDefault="006625FB" w:rsidP="006C177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color w:val="C00000"/>
          <w:sz w:val="44"/>
          <w:szCs w:val="44"/>
          <w:lang w:eastAsia="ru-RU"/>
        </w:rPr>
      </w:pPr>
      <w:r w:rsidRPr="006C1772">
        <w:rPr>
          <w:rFonts w:ascii="Times New Roman" w:eastAsia="Times New Roman" w:hAnsi="Times New Roman"/>
          <w:b/>
          <w:i/>
          <w:color w:val="C00000"/>
          <w:sz w:val="44"/>
          <w:szCs w:val="44"/>
          <w:lang w:eastAsia="ru-RU"/>
        </w:rPr>
        <w:t>Инженер-гидротехник</w:t>
      </w:r>
    </w:p>
    <w:p w:rsidR="00CE73FC" w:rsidRPr="00CE73FC" w:rsidRDefault="00CE73FC" w:rsidP="0075054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b/>
          <w:color w:val="212529"/>
          <w:sz w:val="36"/>
          <w:szCs w:val="36"/>
          <w:lang w:eastAsia="ru-RU"/>
        </w:rPr>
      </w:pPr>
      <w:r w:rsidRPr="00CE73FC">
        <w:rPr>
          <w:rFonts w:ascii="Times New Roman" w:eastAsia="Times New Roman" w:hAnsi="Times New Roman"/>
          <w:b/>
          <w:color w:val="212529"/>
          <w:sz w:val="36"/>
          <w:szCs w:val="36"/>
          <w:lang w:eastAsia="ru-RU"/>
        </w:rPr>
        <w:t>Общее официальное название специальности инженера гидросооружений – «Гидротехническое строительство». Однако каждый инженер специализируются на определённом виде сооружений. И от этой специализации зависит содержание его работы.</w:t>
      </w:r>
    </w:p>
    <w:p w:rsidR="00CE73FC" w:rsidRPr="00CE73FC" w:rsidRDefault="00CE73FC" w:rsidP="00CE73FC">
      <w:pPr>
        <w:shd w:val="clear" w:color="auto" w:fill="FFFFFF"/>
        <w:spacing w:before="450" w:after="225" w:line="240" w:lineRule="auto"/>
        <w:outlineLvl w:val="1"/>
        <w:rPr>
          <w:rFonts w:ascii="Times New Roman" w:eastAsia="Times New Roman" w:hAnsi="Times New Roman"/>
          <w:b/>
          <w:bCs/>
          <w:color w:val="212529"/>
          <w:sz w:val="36"/>
          <w:szCs w:val="36"/>
          <w:lang w:eastAsia="ru-RU"/>
        </w:rPr>
      </w:pPr>
      <w:r w:rsidRPr="00CE73FC">
        <w:rPr>
          <w:rFonts w:ascii="Times New Roman" w:eastAsia="Times New Roman" w:hAnsi="Times New Roman"/>
          <w:b/>
          <w:bCs/>
          <w:color w:val="212529"/>
          <w:sz w:val="36"/>
          <w:szCs w:val="36"/>
          <w:lang w:eastAsia="ru-RU"/>
        </w:rPr>
        <w:t>Примеры специализации</w:t>
      </w:r>
    </w:p>
    <w:p w:rsidR="00CE73FC" w:rsidRPr="00CE73FC" w:rsidRDefault="00CE73FC" w:rsidP="00CE73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212529"/>
          <w:sz w:val="36"/>
          <w:szCs w:val="36"/>
          <w:lang w:eastAsia="ru-RU"/>
        </w:rPr>
      </w:pPr>
      <w:r w:rsidRPr="00CE73FC">
        <w:rPr>
          <w:rFonts w:ascii="Times New Roman" w:eastAsia="Times New Roman" w:hAnsi="Times New Roman"/>
          <w:b/>
          <w:bCs/>
          <w:color w:val="212529"/>
          <w:sz w:val="36"/>
          <w:szCs w:val="36"/>
          <w:lang w:eastAsia="ru-RU"/>
        </w:rPr>
        <w:t>Речные гидротехнические сооружения</w:t>
      </w:r>
      <w:r w:rsidRPr="00CE73FC">
        <w:rPr>
          <w:rFonts w:ascii="Times New Roman" w:eastAsia="Times New Roman" w:hAnsi="Times New Roman"/>
          <w:b/>
          <w:color w:val="212529"/>
          <w:sz w:val="36"/>
          <w:szCs w:val="36"/>
          <w:lang w:eastAsia="ru-RU"/>
        </w:rPr>
        <w:t>. Эта специализация подразумевает проектирование плотин, речных портов и причалов, судоходных каналов, шлюзов. Технический контроль при возведении сооружений и их использовании (эксплуатации).</w:t>
      </w:r>
    </w:p>
    <w:p w:rsidR="00CE73FC" w:rsidRPr="00CE73FC" w:rsidRDefault="00CE73FC" w:rsidP="00CE73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212529"/>
          <w:sz w:val="36"/>
          <w:szCs w:val="36"/>
          <w:lang w:eastAsia="ru-RU"/>
        </w:rPr>
      </w:pPr>
      <w:r w:rsidRPr="00CE73FC">
        <w:rPr>
          <w:rFonts w:ascii="Times New Roman" w:eastAsia="Times New Roman" w:hAnsi="Times New Roman"/>
          <w:b/>
          <w:bCs/>
          <w:color w:val="212529"/>
          <w:sz w:val="36"/>
          <w:szCs w:val="36"/>
          <w:lang w:eastAsia="ru-RU"/>
        </w:rPr>
        <w:lastRenderedPageBreak/>
        <w:t>Гидроэлектрические и насосные станции и гидроэнергетические установки. </w:t>
      </w:r>
      <w:r w:rsidRPr="00CE73FC">
        <w:rPr>
          <w:rFonts w:ascii="Times New Roman" w:eastAsia="Times New Roman" w:hAnsi="Times New Roman"/>
          <w:b/>
          <w:color w:val="212529"/>
          <w:sz w:val="36"/>
          <w:szCs w:val="36"/>
          <w:lang w:eastAsia="ru-RU"/>
        </w:rPr>
        <w:t>Проектирование гидросилового оборудования насосных станций, ГЭС и ГАЭС и т.д. контроль их монтажа, эксплуатации. Инженер этой специализации может заниматься и малой гидроэнергетикой.</w:t>
      </w:r>
    </w:p>
    <w:p w:rsidR="00CE73FC" w:rsidRPr="00CE73FC" w:rsidRDefault="00CE73FC" w:rsidP="00CE73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212529"/>
          <w:sz w:val="36"/>
          <w:szCs w:val="36"/>
          <w:lang w:eastAsia="ru-RU"/>
        </w:rPr>
      </w:pPr>
      <w:r w:rsidRPr="00CE73FC">
        <w:rPr>
          <w:rFonts w:ascii="Times New Roman" w:eastAsia="Times New Roman" w:hAnsi="Times New Roman"/>
          <w:b/>
          <w:bCs/>
          <w:color w:val="212529"/>
          <w:sz w:val="36"/>
          <w:szCs w:val="36"/>
          <w:lang w:eastAsia="ru-RU"/>
        </w:rPr>
        <w:t>Эксплуатация, ремонт и восстановление городских водных объектов. </w:t>
      </w:r>
      <w:r w:rsidRPr="00CE73FC">
        <w:rPr>
          <w:rFonts w:ascii="Times New Roman" w:eastAsia="Times New Roman" w:hAnsi="Times New Roman"/>
          <w:b/>
          <w:color w:val="212529"/>
          <w:sz w:val="36"/>
          <w:szCs w:val="36"/>
          <w:lang w:eastAsia="ru-RU"/>
        </w:rPr>
        <w:t>Проектирование, возведение, эксплуатация, ремонт городских гидротехнических сооружений (в том числе подземных), оборудования  инженерно-экологической защиты, оборудования для использования энергии водных объектов и пр.</w:t>
      </w:r>
    </w:p>
    <w:p w:rsidR="00CE73FC" w:rsidRPr="00CE73FC" w:rsidRDefault="00CE73FC" w:rsidP="00CE73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212529"/>
          <w:sz w:val="36"/>
          <w:szCs w:val="36"/>
          <w:lang w:eastAsia="ru-RU"/>
        </w:rPr>
      </w:pPr>
      <w:r w:rsidRPr="00CE73FC">
        <w:rPr>
          <w:rFonts w:ascii="Times New Roman" w:eastAsia="Times New Roman" w:hAnsi="Times New Roman"/>
          <w:b/>
          <w:bCs/>
          <w:color w:val="212529"/>
          <w:sz w:val="36"/>
          <w:szCs w:val="36"/>
          <w:lang w:eastAsia="ru-RU"/>
        </w:rPr>
        <w:t>Водные пути, порты и сооружения на морском шельфе. </w:t>
      </w:r>
      <w:r w:rsidRPr="00CE73FC">
        <w:rPr>
          <w:rFonts w:ascii="Times New Roman" w:eastAsia="Times New Roman" w:hAnsi="Times New Roman"/>
          <w:b/>
          <w:color w:val="212529"/>
          <w:sz w:val="36"/>
          <w:szCs w:val="36"/>
          <w:lang w:eastAsia="ru-RU"/>
        </w:rPr>
        <w:t>Проектирование, строительство и эксплуатация портов и причалов, берегозащитных сооружений, морских шлюзов и пр.</w:t>
      </w:r>
    </w:p>
    <w:p w:rsidR="006C1772" w:rsidRPr="00213F77" w:rsidRDefault="00CE73FC" w:rsidP="00213F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b/>
          <w:color w:val="212529"/>
          <w:sz w:val="36"/>
          <w:szCs w:val="36"/>
          <w:lang w:eastAsia="ru-RU"/>
        </w:rPr>
      </w:pPr>
      <w:r w:rsidRPr="00CE73FC">
        <w:rPr>
          <w:rFonts w:ascii="Times New Roman" w:eastAsia="Times New Roman" w:hAnsi="Times New Roman"/>
          <w:b/>
          <w:color w:val="212529"/>
          <w:sz w:val="36"/>
          <w:szCs w:val="36"/>
          <w:lang w:eastAsia="ru-RU"/>
        </w:rPr>
        <w:t>Инженеры гидросооружений могут работать в проектных организация, гидроузлах, морских и речных портах. Они могут занимать должности инженеров, прорабов, инженеров-конструкторов, инженеров-технологов.</w:t>
      </w:r>
    </w:p>
    <w:p w:rsidR="00B931E2" w:rsidRPr="006C1772" w:rsidRDefault="00213F77" w:rsidP="00213F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color w:val="C00000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786E3F8" wp14:editId="5A5E9401">
            <wp:extent cx="5212930" cy="2786743"/>
            <wp:effectExtent l="0" t="0" r="6985" b="0"/>
            <wp:docPr id="10" name="Рисунок 10" descr="https://checkroi.ru/wp-content/uploads/2020/06/0.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eckroi.ru/wp-content/uploads/2020/06/0.1-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656" cy="279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25FB" w:rsidRPr="00750549" w:rsidRDefault="006625FB" w:rsidP="007933D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/>
          <w:i/>
          <w:color w:val="C00000"/>
          <w:sz w:val="44"/>
          <w:szCs w:val="44"/>
          <w:lang w:eastAsia="ru-RU"/>
        </w:rPr>
      </w:pPr>
      <w:r w:rsidRPr="00750549">
        <w:rPr>
          <w:rFonts w:ascii="Times New Roman" w:eastAsia="Times New Roman" w:hAnsi="Times New Roman"/>
          <w:b/>
          <w:i/>
          <w:color w:val="C00000"/>
          <w:sz w:val="44"/>
          <w:szCs w:val="44"/>
          <w:lang w:eastAsia="ru-RU"/>
        </w:rPr>
        <w:lastRenderedPageBreak/>
        <w:t>Инженер-электротехник (</w:t>
      </w:r>
      <w:r w:rsidRPr="00750549">
        <w:rPr>
          <w:rFonts w:ascii="Times New Roman" w:eastAsia="Times New Roman" w:hAnsi="Times New Roman"/>
          <w:b/>
          <w:bCs/>
          <w:i/>
          <w:color w:val="C00000"/>
          <w:sz w:val="44"/>
          <w:szCs w:val="44"/>
          <w:lang w:eastAsia="ru-RU"/>
        </w:rPr>
        <w:t>electrical engineer</w:t>
      </w:r>
      <w:r w:rsidR="00750549" w:rsidRPr="00750549">
        <w:rPr>
          <w:rFonts w:ascii="Times New Roman" w:eastAsia="Times New Roman" w:hAnsi="Times New Roman"/>
          <w:b/>
          <w:i/>
          <w:color w:val="C00000"/>
          <w:sz w:val="44"/>
          <w:szCs w:val="44"/>
          <w:lang w:eastAsia="ru-RU"/>
        </w:rPr>
        <w:t>)</w:t>
      </w:r>
    </w:p>
    <w:p w:rsidR="006625FB" w:rsidRPr="007933DA" w:rsidRDefault="006625FB" w:rsidP="006625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7933DA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Образование </w:t>
      </w:r>
    </w:p>
    <w:p w:rsidR="006625FB" w:rsidRPr="007933DA" w:rsidRDefault="006625FB" w:rsidP="006625FB">
      <w:pPr>
        <w:spacing w:before="75" w:after="75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7933DA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В первую очередь, инженер — это глубокая фундаментальная подготовка по таким техническим дисциплинам, как математический анализ в различных вариациях, инженерная графика (в более простом понимании — черчение), сопромат, материаловедение и множество других узкоспециализированных дисциплин, перечень которых зависит от конкретной направленности.</w:t>
      </w:r>
    </w:p>
    <w:p w:rsidR="007933DA" w:rsidRPr="007933DA" w:rsidRDefault="007933DA" w:rsidP="006625FB">
      <w:pPr>
        <w:spacing w:before="75" w:after="75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6625FB" w:rsidRPr="007933DA" w:rsidRDefault="006625FB" w:rsidP="006625FB">
      <w:pPr>
        <w:spacing w:before="75" w:after="75"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7933DA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В процессе обучения студенты получают обстоятельную общетехническую, физико-математическую и другую естественнонаучную подготовку в зависимости от специальности. В школе хорошо надо знать физику, математику, черчение.</w:t>
      </w:r>
    </w:p>
    <w:p w:rsidR="006625FB" w:rsidRPr="007933DA" w:rsidRDefault="007933DA" w:rsidP="006625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7933DA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Специальности вузов и колледжей</w:t>
      </w:r>
    </w:p>
    <w:p w:rsidR="006625FB" w:rsidRPr="00750549" w:rsidRDefault="004C226E" w:rsidP="006625FB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hyperlink r:id="rId21" w:tgtFrame="_blank" w:history="1">
        <w:r w:rsidR="006625FB" w:rsidRPr="00750549">
          <w:rPr>
            <w:rFonts w:ascii="Times New Roman" w:eastAsia="Times New Roman" w:hAnsi="Times New Roman"/>
            <w:b/>
            <w:sz w:val="36"/>
            <w:szCs w:val="36"/>
            <w:lang w:eastAsia="ru-RU"/>
          </w:rPr>
          <w:t>Теплоэнергетика и теплотехника</w:t>
        </w:r>
      </w:hyperlink>
    </w:p>
    <w:p w:rsidR="006625FB" w:rsidRPr="00750549" w:rsidRDefault="004C226E" w:rsidP="006625FB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hyperlink r:id="rId22" w:tgtFrame="_blank" w:history="1">
        <w:r w:rsidR="006625FB" w:rsidRPr="00750549">
          <w:rPr>
            <w:rFonts w:ascii="Times New Roman" w:eastAsia="Times New Roman" w:hAnsi="Times New Roman"/>
            <w:b/>
            <w:sz w:val="36"/>
            <w:szCs w:val="36"/>
            <w:lang w:eastAsia="ru-RU"/>
          </w:rPr>
          <w:t>Стандартизация и метрология</w:t>
        </w:r>
      </w:hyperlink>
    </w:p>
    <w:p w:rsidR="006625FB" w:rsidRPr="00750549" w:rsidRDefault="004C226E" w:rsidP="006625FB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hyperlink r:id="rId23" w:tgtFrame="_blank" w:history="1">
        <w:r w:rsidR="006625FB" w:rsidRPr="00750549">
          <w:rPr>
            <w:rFonts w:ascii="Times New Roman" w:eastAsia="Times New Roman" w:hAnsi="Times New Roman"/>
            <w:b/>
            <w:sz w:val="36"/>
            <w:szCs w:val="36"/>
            <w:lang w:eastAsia="ru-RU"/>
          </w:rPr>
          <w:t>Машиностроение</w:t>
        </w:r>
      </w:hyperlink>
    </w:p>
    <w:p w:rsidR="006625FB" w:rsidRPr="00750549" w:rsidRDefault="004C226E" w:rsidP="006625FB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hyperlink r:id="rId24" w:tgtFrame="_blank" w:history="1">
        <w:r w:rsidR="006625FB" w:rsidRPr="00750549">
          <w:rPr>
            <w:rFonts w:ascii="Times New Roman" w:eastAsia="Times New Roman" w:hAnsi="Times New Roman"/>
            <w:b/>
            <w:sz w:val="36"/>
            <w:szCs w:val="36"/>
            <w:lang w:eastAsia="ru-RU"/>
          </w:rPr>
          <w:t>Технологические машины и оборудование</w:t>
        </w:r>
      </w:hyperlink>
    </w:p>
    <w:p w:rsidR="006625FB" w:rsidRPr="00750549" w:rsidRDefault="004C226E" w:rsidP="006625FB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hyperlink r:id="rId25" w:tgtFrame="_blank" w:history="1">
        <w:r w:rsidR="006625FB" w:rsidRPr="00750549">
          <w:rPr>
            <w:rFonts w:ascii="Times New Roman" w:eastAsia="Times New Roman" w:hAnsi="Times New Roman"/>
            <w:b/>
            <w:sz w:val="36"/>
            <w:szCs w:val="36"/>
            <w:lang w:eastAsia="ru-RU"/>
          </w:rPr>
          <w:t>Электроэнергетика и электротехника</w:t>
        </w:r>
      </w:hyperlink>
    </w:p>
    <w:p w:rsidR="006625FB" w:rsidRPr="00750549" w:rsidRDefault="004C226E" w:rsidP="006625FB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hyperlink r:id="rId26" w:tgtFrame="_blank" w:history="1">
        <w:r w:rsidR="006625FB" w:rsidRPr="00750549">
          <w:rPr>
            <w:rFonts w:ascii="Times New Roman" w:eastAsia="Times New Roman" w:hAnsi="Times New Roman"/>
            <w:b/>
            <w:sz w:val="36"/>
            <w:szCs w:val="36"/>
            <w:lang w:eastAsia="ru-RU"/>
          </w:rPr>
          <w:t>Приборостроение</w:t>
        </w:r>
      </w:hyperlink>
    </w:p>
    <w:p w:rsidR="006625FB" w:rsidRPr="00750549" w:rsidRDefault="004C226E" w:rsidP="006625FB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hyperlink r:id="rId27" w:tgtFrame="_blank" w:history="1">
        <w:r w:rsidR="006625FB" w:rsidRPr="00750549">
          <w:rPr>
            <w:rFonts w:ascii="Times New Roman" w:eastAsia="Times New Roman" w:hAnsi="Times New Roman"/>
            <w:b/>
            <w:sz w:val="36"/>
            <w:szCs w:val="36"/>
            <w:lang w:eastAsia="ru-RU"/>
          </w:rPr>
          <w:t>Материаловедение и технология новых материалов</w:t>
        </w:r>
      </w:hyperlink>
    </w:p>
    <w:p w:rsidR="006625FB" w:rsidRPr="00750549" w:rsidRDefault="004C226E" w:rsidP="006625FB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hyperlink r:id="rId28" w:tgtFrame="_blank" w:history="1">
        <w:r w:rsidR="006625FB" w:rsidRPr="00750549">
          <w:rPr>
            <w:rFonts w:ascii="Times New Roman" w:eastAsia="Times New Roman" w:hAnsi="Times New Roman"/>
            <w:b/>
            <w:sz w:val="36"/>
            <w:szCs w:val="36"/>
            <w:lang w:eastAsia="ru-RU"/>
          </w:rPr>
          <w:t>Мехатроника и робототехника</w:t>
        </w:r>
      </w:hyperlink>
    </w:p>
    <w:p w:rsidR="006625FB" w:rsidRPr="00750549" w:rsidRDefault="004C226E" w:rsidP="006625FB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hyperlink r:id="rId29" w:tgtFrame="_blank" w:history="1">
        <w:r w:rsidR="006625FB" w:rsidRPr="00750549">
          <w:rPr>
            <w:rFonts w:ascii="Times New Roman" w:eastAsia="Times New Roman" w:hAnsi="Times New Roman"/>
            <w:b/>
            <w:sz w:val="36"/>
            <w:szCs w:val="36"/>
            <w:lang w:eastAsia="ru-RU"/>
          </w:rPr>
          <w:t>Техносферная безопасность</w:t>
        </w:r>
      </w:hyperlink>
    </w:p>
    <w:p w:rsidR="006625FB" w:rsidRPr="00750549" w:rsidRDefault="004C226E" w:rsidP="006625FB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hyperlink r:id="rId30" w:tgtFrame="_blank" w:history="1">
        <w:r w:rsidR="006625FB" w:rsidRPr="00750549">
          <w:rPr>
            <w:rFonts w:ascii="Times New Roman" w:eastAsia="Times New Roman" w:hAnsi="Times New Roman"/>
            <w:b/>
            <w:sz w:val="36"/>
            <w:szCs w:val="36"/>
            <w:lang w:eastAsia="ru-RU"/>
          </w:rPr>
          <w:t>Агроинженерия</w:t>
        </w:r>
      </w:hyperlink>
    </w:p>
    <w:p w:rsidR="006625FB" w:rsidRPr="00750549" w:rsidRDefault="004C226E" w:rsidP="006625FB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hyperlink r:id="rId31" w:tgtFrame="_blank" w:history="1">
        <w:r w:rsidR="006625FB" w:rsidRPr="00750549">
          <w:rPr>
            <w:rFonts w:ascii="Times New Roman" w:eastAsia="Times New Roman" w:hAnsi="Times New Roman"/>
            <w:b/>
            <w:sz w:val="36"/>
            <w:szCs w:val="36"/>
            <w:lang w:eastAsia="ru-RU"/>
          </w:rPr>
          <w:t>Лесное дело</w:t>
        </w:r>
      </w:hyperlink>
    </w:p>
    <w:p w:rsidR="006625FB" w:rsidRPr="00750549" w:rsidRDefault="004C226E" w:rsidP="006625FB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hyperlink r:id="rId32" w:tgtFrame="_blank" w:history="1">
        <w:r w:rsidR="006625FB" w:rsidRPr="00750549">
          <w:rPr>
            <w:rFonts w:ascii="Times New Roman" w:eastAsia="Times New Roman" w:hAnsi="Times New Roman"/>
            <w:b/>
            <w:sz w:val="36"/>
            <w:szCs w:val="36"/>
            <w:lang w:eastAsia="ru-RU"/>
          </w:rPr>
          <w:t>Радиотехника</w:t>
        </w:r>
      </w:hyperlink>
    </w:p>
    <w:p w:rsidR="006625FB" w:rsidRPr="00750549" w:rsidRDefault="004C226E" w:rsidP="006625FB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hyperlink r:id="rId33" w:tgtFrame="_blank" w:history="1">
        <w:r w:rsidR="006625FB" w:rsidRPr="00750549">
          <w:rPr>
            <w:rFonts w:ascii="Times New Roman" w:eastAsia="Times New Roman" w:hAnsi="Times New Roman"/>
            <w:b/>
            <w:sz w:val="36"/>
            <w:szCs w:val="36"/>
            <w:lang w:eastAsia="ru-RU"/>
          </w:rPr>
          <w:t>Горное дело</w:t>
        </w:r>
      </w:hyperlink>
    </w:p>
    <w:p w:rsidR="006625FB" w:rsidRPr="00750549" w:rsidRDefault="004C226E" w:rsidP="006625FB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hyperlink r:id="rId34" w:tgtFrame="_blank" w:history="1">
        <w:r w:rsidR="006625FB" w:rsidRPr="00750549">
          <w:rPr>
            <w:rFonts w:ascii="Times New Roman" w:eastAsia="Times New Roman" w:hAnsi="Times New Roman"/>
            <w:b/>
            <w:sz w:val="36"/>
            <w:szCs w:val="36"/>
            <w:lang w:eastAsia="ru-RU"/>
          </w:rPr>
          <w:t>Металлургия</w:t>
        </w:r>
      </w:hyperlink>
    </w:p>
    <w:p w:rsidR="006625FB" w:rsidRPr="00750549" w:rsidRDefault="004C226E" w:rsidP="006625FB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hyperlink r:id="rId35" w:tgtFrame="_blank" w:history="1">
        <w:r w:rsidR="006625FB" w:rsidRPr="00750549">
          <w:rPr>
            <w:rFonts w:ascii="Times New Roman" w:eastAsia="Times New Roman" w:hAnsi="Times New Roman"/>
            <w:b/>
            <w:sz w:val="36"/>
            <w:szCs w:val="36"/>
            <w:lang w:eastAsia="ru-RU"/>
          </w:rPr>
          <w:t>Ядерные физика и технологии</w:t>
        </w:r>
      </w:hyperlink>
    </w:p>
    <w:p w:rsidR="006625FB" w:rsidRPr="00750549" w:rsidRDefault="004C226E" w:rsidP="006625FB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hyperlink r:id="rId36" w:tgtFrame="_blank" w:history="1">
        <w:r w:rsidR="006625FB" w:rsidRPr="00750549">
          <w:rPr>
            <w:rFonts w:ascii="Times New Roman" w:eastAsia="Times New Roman" w:hAnsi="Times New Roman"/>
            <w:b/>
            <w:sz w:val="36"/>
            <w:szCs w:val="36"/>
            <w:lang w:eastAsia="ru-RU"/>
          </w:rPr>
          <w:t>Биотехнические системы и технологии</w:t>
        </w:r>
      </w:hyperlink>
    </w:p>
    <w:p w:rsidR="006625FB" w:rsidRPr="00750549" w:rsidRDefault="004C226E" w:rsidP="006625FB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hyperlink r:id="rId37" w:tgtFrame="_blank" w:history="1">
        <w:r w:rsidR="006625FB" w:rsidRPr="00750549">
          <w:rPr>
            <w:rFonts w:ascii="Times New Roman" w:eastAsia="Times New Roman" w:hAnsi="Times New Roman"/>
            <w:b/>
            <w:sz w:val="36"/>
            <w:szCs w:val="36"/>
            <w:lang w:eastAsia="ru-RU"/>
          </w:rPr>
          <w:t>Наноинженерия</w:t>
        </w:r>
      </w:hyperlink>
    </w:p>
    <w:p w:rsidR="001E152F" w:rsidRPr="001E152F" w:rsidRDefault="001E152F" w:rsidP="00977522">
      <w:pPr>
        <w:rPr>
          <w:rFonts w:ascii="Times New Roman" w:hAnsi="Times New Roman"/>
          <w:b/>
          <w:sz w:val="36"/>
          <w:szCs w:val="36"/>
        </w:rPr>
      </w:pPr>
    </w:p>
    <w:p w:rsidR="00977522" w:rsidRPr="001E152F" w:rsidRDefault="001E152F" w:rsidP="00977522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1E152F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Д</w:t>
      </w:r>
      <w:r w:rsidR="00977522" w:rsidRPr="001E152F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ля поступления на техническую специальность вам нужно сдавать такие школьные предметы, как </w:t>
      </w:r>
      <w:r w:rsidR="00977522" w:rsidRPr="001E152F"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математика, физика и русский язык</w:t>
      </w:r>
      <w:r w:rsidR="00977522" w:rsidRPr="001E152F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. Однако в некоторых случаях перечень не заканчивается на этих дисциплинах –</w:t>
      </w:r>
      <w:r w:rsidR="00977522" w:rsidRPr="001E152F"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 вам также может понадобиться химия или иностранный язык (обычно английский).</w:t>
      </w:r>
    </w:p>
    <w:p w:rsidR="00977522" w:rsidRPr="001E152F" w:rsidRDefault="00977522" w:rsidP="00977522">
      <w:pPr>
        <w:spacing w:before="450" w:after="150" w:line="345" w:lineRule="atLeast"/>
        <w:textAlignment w:val="baseline"/>
        <w:outlineLvl w:val="1"/>
        <w:rPr>
          <w:rFonts w:ascii="Times New Roman" w:eastAsia="Times New Roman" w:hAnsi="Times New Roman"/>
          <w:b/>
          <w:bCs/>
          <w:color w:val="222222"/>
          <w:sz w:val="36"/>
          <w:szCs w:val="36"/>
          <w:lang w:eastAsia="ru-RU"/>
        </w:rPr>
      </w:pPr>
      <w:r w:rsidRPr="001E152F">
        <w:rPr>
          <w:rFonts w:ascii="Times New Roman" w:eastAsia="Times New Roman" w:hAnsi="Times New Roman"/>
          <w:b/>
          <w:bCs/>
          <w:color w:val="222222"/>
          <w:sz w:val="36"/>
          <w:szCs w:val="36"/>
          <w:lang w:eastAsia="ru-RU"/>
        </w:rPr>
        <w:t>Вступительные экзамены</w:t>
      </w:r>
    </w:p>
    <w:p w:rsidR="001E152F" w:rsidRPr="001E152F" w:rsidRDefault="00977522" w:rsidP="00977522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1E152F"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Поступать на инженера можно не только после окончания школы (после 9 класса в колледж или после 11 класса в университет), но также и после окончания среднего учебного заведения.</w:t>
      </w:r>
      <w:r w:rsidRPr="001E152F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 </w:t>
      </w:r>
    </w:p>
    <w:p w:rsidR="00977522" w:rsidRPr="001E152F" w:rsidRDefault="00977522" w:rsidP="00977522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1E152F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При этом вы можете выбирать очную форму обучения и полностью посвятить себя получению знаний либо выбрать заочный вариант и совмещать обучение в вузе с работой. Так, если вы решили поступать на инженера уже после получения диплома о среднем профессиональном образовании, то вам не нужно сдавать ЕГЭ. Первое, что предстоит сделать, это посетить приемную комиссию учебного заведения и уточнить, какие предметы необходимы для сдачи на вступительных экзаменах.</w:t>
      </w:r>
    </w:p>
    <w:p w:rsidR="00977522" w:rsidRPr="001E152F" w:rsidRDefault="00977522" w:rsidP="00977522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1E152F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При этом следует иметь в виду, что</w:t>
      </w:r>
      <w:r w:rsidRPr="001E152F"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 вступительные экзамены вам придется сдавать не по общим предметам (как после окончания школы), а по узкоспециализированным дисциплинам. </w:t>
      </w:r>
      <w:r w:rsidRPr="001E152F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Конкретные дисциплины, необходимые для сдачи на внутреннем экзамене, будут зависеть от выбранного вами направления подготовки и программы обучения.</w:t>
      </w:r>
    </w:p>
    <w:p w:rsidR="006717FF" w:rsidRPr="00977522" w:rsidRDefault="006717FF" w:rsidP="00977522"/>
    <w:sectPr w:rsidR="006717FF" w:rsidRPr="00977522" w:rsidSect="007E52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26E" w:rsidRDefault="004C226E" w:rsidP="007E527A">
      <w:pPr>
        <w:spacing w:after="0" w:line="240" w:lineRule="auto"/>
      </w:pPr>
      <w:r>
        <w:separator/>
      </w:r>
    </w:p>
  </w:endnote>
  <w:endnote w:type="continuationSeparator" w:id="0">
    <w:p w:rsidR="004C226E" w:rsidRDefault="004C226E" w:rsidP="007E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26E" w:rsidRDefault="004C226E" w:rsidP="007E527A">
      <w:pPr>
        <w:spacing w:after="0" w:line="240" w:lineRule="auto"/>
      </w:pPr>
      <w:r>
        <w:separator/>
      </w:r>
    </w:p>
  </w:footnote>
  <w:footnote w:type="continuationSeparator" w:id="0">
    <w:p w:rsidR="004C226E" w:rsidRDefault="004C226E" w:rsidP="007E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604"/>
    <w:multiLevelType w:val="multilevel"/>
    <w:tmpl w:val="3C4A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511EF"/>
    <w:multiLevelType w:val="multilevel"/>
    <w:tmpl w:val="4484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76356"/>
    <w:multiLevelType w:val="multilevel"/>
    <w:tmpl w:val="4078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B72A2"/>
    <w:multiLevelType w:val="multilevel"/>
    <w:tmpl w:val="27CA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2376A2"/>
    <w:multiLevelType w:val="multilevel"/>
    <w:tmpl w:val="DC12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DA4372"/>
    <w:multiLevelType w:val="multilevel"/>
    <w:tmpl w:val="6506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1E432A"/>
    <w:multiLevelType w:val="multilevel"/>
    <w:tmpl w:val="C95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8623EB"/>
    <w:multiLevelType w:val="multilevel"/>
    <w:tmpl w:val="5908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EB0E85"/>
    <w:multiLevelType w:val="multilevel"/>
    <w:tmpl w:val="83528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786ECA"/>
    <w:multiLevelType w:val="multilevel"/>
    <w:tmpl w:val="FEDE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2742C6"/>
    <w:multiLevelType w:val="multilevel"/>
    <w:tmpl w:val="AE58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1807F3"/>
    <w:multiLevelType w:val="multilevel"/>
    <w:tmpl w:val="6C08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CE6EB7"/>
    <w:multiLevelType w:val="multilevel"/>
    <w:tmpl w:val="4860F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915D01"/>
    <w:multiLevelType w:val="multilevel"/>
    <w:tmpl w:val="4FD2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2E5844"/>
    <w:multiLevelType w:val="multilevel"/>
    <w:tmpl w:val="FC9A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824191"/>
    <w:multiLevelType w:val="multilevel"/>
    <w:tmpl w:val="5582E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DB50E1"/>
    <w:multiLevelType w:val="multilevel"/>
    <w:tmpl w:val="3D6C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C10A36"/>
    <w:multiLevelType w:val="multilevel"/>
    <w:tmpl w:val="BD18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1F45C5"/>
    <w:multiLevelType w:val="multilevel"/>
    <w:tmpl w:val="D848D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A00D7A"/>
    <w:multiLevelType w:val="multilevel"/>
    <w:tmpl w:val="87C6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A35DB3"/>
    <w:multiLevelType w:val="multilevel"/>
    <w:tmpl w:val="B7B0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8C2C4B"/>
    <w:multiLevelType w:val="multilevel"/>
    <w:tmpl w:val="C83E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3921B1"/>
    <w:multiLevelType w:val="multilevel"/>
    <w:tmpl w:val="926C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9179EE"/>
    <w:multiLevelType w:val="multilevel"/>
    <w:tmpl w:val="CD20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397E39"/>
    <w:multiLevelType w:val="hybridMultilevel"/>
    <w:tmpl w:val="63646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8D4767"/>
    <w:multiLevelType w:val="multilevel"/>
    <w:tmpl w:val="178C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1170CE"/>
    <w:multiLevelType w:val="multilevel"/>
    <w:tmpl w:val="A22A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AD7E81"/>
    <w:multiLevelType w:val="multilevel"/>
    <w:tmpl w:val="B7F6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015175"/>
    <w:multiLevelType w:val="multilevel"/>
    <w:tmpl w:val="5404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22"/>
  </w:num>
  <w:num w:numId="5">
    <w:abstractNumId w:val="17"/>
  </w:num>
  <w:num w:numId="6">
    <w:abstractNumId w:val="11"/>
  </w:num>
  <w:num w:numId="7">
    <w:abstractNumId w:val="23"/>
  </w:num>
  <w:num w:numId="8">
    <w:abstractNumId w:val="21"/>
  </w:num>
  <w:num w:numId="9">
    <w:abstractNumId w:val="1"/>
  </w:num>
  <w:num w:numId="10">
    <w:abstractNumId w:val="10"/>
  </w:num>
  <w:num w:numId="11">
    <w:abstractNumId w:val="13"/>
  </w:num>
  <w:num w:numId="12">
    <w:abstractNumId w:val="19"/>
  </w:num>
  <w:num w:numId="13">
    <w:abstractNumId w:val="16"/>
  </w:num>
  <w:num w:numId="14">
    <w:abstractNumId w:val="4"/>
  </w:num>
  <w:num w:numId="15">
    <w:abstractNumId w:val="14"/>
  </w:num>
  <w:num w:numId="16">
    <w:abstractNumId w:val="3"/>
  </w:num>
  <w:num w:numId="17">
    <w:abstractNumId w:val="24"/>
  </w:num>
  <w:num w:numId="18">
    <w:abstractNumId w:val="15"/>
  </w:num>
  <w:num w:numId="19">
    <w:abstractNumId w:val="28"/>
  </w:num>
  <w:num w:numId="20">
    <w:abstractNumId w:val="12"/>
  </w:num>
  <w:num w:numId="21">
    <w:abstractNumId w:val="26"/>
  </w:num>
  <w:num w:numId="22">
    <w:abstractNumId w:val="8"/>
  </w:num>
  <w:num w:numId="23">
    <w:abstractNumId w:val="7"/>
  </w:num>
  <w:num w:numId="24">
    <w:abstractNumId w:val="25"/>
  </w:num>
  <w:num w:numId="25">
    <w:abstractNumId w:val="27"/>
  </w:num>
  <w:num w:numId="26">
    <w:abstractNumId w:val="6"/>
  </w:num>
  <w:num w:numId="27">
    <w:abstractNumId w:val="18"/>
  </w:num>
  <w:num w:numId="28">
    <w:abstractNumId w:val="20"/>
  </w:num>
  <w:num w:numId="29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2"/>
    <w:rsid w:val="00004300"/>
    <w:rsid w:val="00014037"/>
    <w:rsid w:val="00031EF4"/>
    <w:rsid w:val="000320C9"/>
    <w:rsid w:val="000348E2"/>
    <w:rsid w:val="00040B4E"/>
    <w:rsid w:val="000508CC"/>
    <w:rsid w:val="000553F7"/>
    <w:rsid w:val="00061050"/>
    <w:rsid w:val="00064FEE"/>
    <w:rsid w:val="00065757"/>
    <w:rsid w:val="000C4583"/>
    <w:rsid w:val="000C5815"/>
    <w:rsid w:val="000E1CB9"/>
    <w:rsid w:val="000E44E0"/>
    <w:rsid w:val="000E4CFB"/>
    <w:rsid w:val="00102784"/>
    <w:rsid w:val="00107B3A"/>
    <w:rsid w:val="00107F78"/>
    <w:rsid w:val="001103B3"/>
    <w:rsid w:val="00115B69"/>
    <w:rsid w:val="001160FA"/>
    <w:rsid w:val="001244B5"/>
    <w:rsid w:val="00127B18"/>
    <w:rsid w:val="00131C71"/>
    <w:rsid w:val="00131FC4"/>
    <w:rsid w:val="00141DA2"/>
    <w:rsid w:val="00142715"/>
    <w:rsid w:val="0016279E"/>
    <w:rsid w:val="001775BD"/>
    <w:rsid w:val="001841A4"/>
    <w:rsid w:val="001A44CF"/>
    <w:rsid w:val="001A4F88"/>
    <w:rsid w:val="001B0665"/>
    <w:rsid w:val="001D0177"/>
    <w:rsid w:val="001E152F"/>
    <w:rsid w:val="001E5EFD"/>
    <w:rsid w:val="001F3F4E"/>
    <w:rsid w:val="002003A5"/>
    <w:rsid w:val="002077EA"/>
    <w:rsid w:val="00207AF6"/>
    <w:rsid w:val="00213F77"/>
    <w:rsid w:val="0022027B"/>
    <w:rsid w:val="00222483"/>
    <w:rsid w:val="00223C45"/>
    <w:rsid w:val="00225F9B"/>
    <w:rsid w:val="002418AA"/>
    <w:rsid w:val="0024582A"/>
    <w:rsid w:val="00272E9B"/>
    <w:rsid w:val="00285143"/>
    <w:rsid w:val="00286A0E"/>
    <w:rsid w:val="00293B7C"/>
    <w:rsid w:val="00297551"/>
    <w:rsid w:val="002A6E89"/>
    <w:rsid w:val="002B2D99"/>
    <w:rsid w:val="002B3D89"/>
    <w:rsid w:val="002E313E"/>
    <w:rsid w:val="002E4A8F"/>
    <w:rsid w:val="003044BE"/>
    <w:rsid w:val="003056D9"/>
    <w:rsid w:val="00305FFB"/>
    <w:rsid w:val="003222AA"/>
    <w:rsid w:val="00325589"/>
    <w:rsid w:val="003413DD"/>
    <w:rsid w:val="0035147F"/>
    <w:rsid w:val="003536F6"/>
    <w:rsid w:val="00364C65"/>
    <w:rsid w:val="003721D9"/>
    <w:rsid w:val="00387DD6"/>
    <w:rsid w:val="003B0E5D"/>
    <w:rsid w:val="003B23C3"/>
    <w:rsid w:val="003B5E3A"/>
    <w:rsid w:val="003B6607"/>
    <w:rsid w:val="003C5FDC"/>
    <w:rsid w:val="003D59BC"/>
    <w:rsid w:val="003E2A3F"/>
    <w:rsid w:val="003F2EE5"/>
    <w:rsid w:val="003F4F90"/>
    <w:rsid w:val="00411ADC"/>
    <w:rsid w:val="0041640A"/>
    <w:rsid w:val="004215CE"/>
    <w:rsid w:val="00467833"/>
    <w:rsid w:val="00476C2A"/>
    <w:rsid w:val="004973EB"/>
    <w:rsid w:val="004C0B5F"/>
    <w:rsid w:val="004C226E"/>
    <w:rsid w:val="004D0829"/>
    <w:rsid w:val="004D21DA"/>
    <w:rsid w:val="004D38D3"/>
    <w:rsid w:val="004E1BB5"/>
    <w:rsid w:val="004F0608"/>
    <w:rsid w:val="00504B12"/>
    <w:rsid w:val="00512C86"/>
    <w:rsid w:val="00521B86"/>
    <w:rsid w:val="00532B15"/>
    <w:rsid w:val="00534EB9"/>
    <w:rsid w:val="005413DE"/>
    <w:rsid w:val="00541449"/>
    <w:rsid w:val="005617CD"/>
    <w:rsid w:val="0057341C"/>
    <w:rsid w:val="00583BBF"/>
    <w:rsid w:val="00587958"/>
    <w:rsid w:val="005A7D18"/>
    <w:rsid w:val="005B0082"/>
    <w:rsid w:val="005B76CF"/>
    <w:rsid w:val="005C0626"/>
    <w:rsid w:val="005C4B79"/>
    <w:rsid w:val="005D1F5C"/>
    <w:rsid w:val="005D30B3"/>
    <w:rsid w:val="005E5532"/>
    <w:rsid w:val="005F1E91"/>
    <w:rsid w:val="00610C2F"/>
    <w:rsid w:val="00612634"/>
    <w:rsid w:val="00621904"/>
    <w:rsid w:val="006277D6"/>
    <w:rsid w:val="00634756"/>
    <w:rsid w:val="006477DE"/>
    <w:rsid w:val="006568B2"/>
    <w:rsid w:val="00661E57"/>
    <w:rsid w:val="006625FB"/>
    <w:rsid w:val="006651C1"/>
    <w:rsid w:val="006717FF"/>
    <w:rsid w:val="006735CC"/>
    <w:rsid w:val="00695866"/>
    <w:rsid w:val="006A47F6"/>
    <w:rsid w:val="006A510F"/>
    <w:rsid w:val="006C1772"/>
    <w:rsid w:val="006C197B"/>
    <w:rsid w:val="006C478F"/>
    <w:rsid w:val="006E634D"/>
    <w:rsid w:val="007076CD"/>
    <w:rsid w:val="00720FA0"/>
    <w:rsid w:val="0072236B"/>
    <w:rsid w:val="007302BE"/>
    <w:rsid w:val="00750549"/>
    <w:rsid w:val="007702C9"/>
    <w:rsid w:val="00771EDB"/>
    <w:rsid w:val="007933DA"/>
    <w:rsid w:val="00793625"/>
    <w:rsid w:val="007A5F95"/>
    <w:rsid w:val="007B4541"/>
    <w:rsid w:val="007B566C"/>
    <w:rsid w:val="007D7A1E"/>
    <w:rsid w:val="007E2633"/>
    <w:rsid w:val="007E358B"/>
    <w:rsid w:val="007E51D8"/>
    <w:rsid w:val="007E527A"/>
    <w:rsid w:val="007F067B"/>
    <w:rsid w:val="007F102B"/>
    <w:rsid w:val="007F4AB6"/>
    <w:rsid w:val="00804108"/>
    <w:rsid w:val="00845EE8"/>
    <w:rsid w:val="0085356A"/>
    <w:rsid w:val="00861FC8"/>
    <w:rsid w:val="008621A3"/>
    <w:rsid w:val="008803E3"/>
    <w:rsid w:val="008A5396"/>
    <w:rsid w:val="008A5864"/>
    <w:rsid w:val="008B4CE7"/>
    <w:rsid w:val="008D595A"/>
    <w:rsid w:val="008E01C6"/>
    <w:rsid w:val="008E37F4"/>
    <w:rsid w:val="008F43F2"/>
    <w:rsid w:val="008F5B9B"/>
    <w:rsid w:val="008F7C65"/>
    <w:rsid w:val="009241D8"/>
    <w:rsid w:val="0092742B"/>
    <w:rsid w:val="009531AF"/>
    <w:rsid w:val="00954D8F"/>
    <w:rsid w:val="009742CF"/>
    <w:rsid w:val="00977522"/>
    <w:rsid w:val="009B5519"/>
    <w:rsid w:val="009B5906"/>
    <w:rsid w:val="009C55D6"/>
    <w:rsid w:val="009C5634"/>
    <w:rsid w:val="009D01B0"/>
    <w:rsid w:val="009D1D63"/>
    <w:rsid w:val="009D386E"/>
    <w:rsid w:val="009E4CA8"/>
    <w:rsid w:val="00A00AF3"/>
    <w:rsid w:val="00A01845"/>
    <w:rsid w:val="00A13112"/>
    <w:rsid w:val="00A16387"/>
    <w:rsid w:val="00A16A9A"/>
    <w:rsid w:val="00A40861"/>
    <w:rsid w:val="00A532CC"/>
    <w:rsid w:val="00A614AD"/>
    <w:rsid w:val="00A63891"/>
    <w:rsid w:val="00A67005"/>
    <w:rsid w:val="00A73E7E"/>
    <w:rsid w:val="00A81D32"/>
    <w:rsid w:val="00A84036"/>
    <w:rsid w:val="00A96A94"/>
    <w:rsid w:val="00AA5699"/>
    <w:rsid w:val="00AB261E"/>
    <w:rsid w:val="00AC52EA"/>
    <w:rsid w:val="00AD5F96"/>
    <w:rsid w:val="00AE0A3D"/>
    <w:rsid w:val="00AE0C86"/>
    <w:rsid w:val="00AE205E"/>
    <w:rsid w:val="00AE55E0"/>
    <w:rsid w:val="00AE7080"/>
    <w:rsid w:val="00AE7AE8"/>
    <w:rsid w:val="00B0773D"/>
    <w:rsid w:val="00B1031D"/>
    <w:rsid w:val="00B127A9"/>
    <w:rsid w:val="00B3131E"/>
    <w:rsid w:val="00B45A8B"/>
    <w:rsid w:val="00B463F3"/>
    <w:rsid w:val="00B503FF"/>
    <w:rsid w:val="00B6334A"/>
    <w:rsid w:val="00B71E31"/>
    <w:rsid w:val="00B74B1E"/>
    <w:rsid w:val="00B768BD"/>
    <w:rsid w:val="00B76A8C"/>
    <w:rsid w:val="00B77EC3"/>
    <w:rsid w:val="00B90E78"/>
    <w:rsid w:val="00B931E2"/>
    <w:rsid w:val="00BE3279"/>
    <w:rsid w:val="00BE4B2F"/>
    <w:rsid w:val="00BE6B22"/>
    <w:rsid w:val="00BF50CF"/>
    <w:rsid w:val="00C26488"/>
    <w:rsid w:val="00C44CFF"/>
    <w:rsid w:val="00C4761C"/>
    <w:rsid w:val="00C55EFD"/>
    <w:rsid w:val="00C561AB"/>
    <w:rsid w:val="00C75CE2"/>
    <w:rsid w:val="00C85644"/>
    <w:rsid w:val="00C8792B"/>
    <w:rsid w:val="00C906FC"/>
    <w:rsid w:val="00CB0890"/>
    <w:rsid w:val="00CB5C6C"/>
    <w:rsid w:val="00CB7AFB"/>
    <w:rsid w:val="00CD2AF5"/>
    <w:rsid w:val="00CD74E8"/>
    <w:rsid w:val="00CE184A"/>
    <w:rsid w:val="00CE1CC6"/>
    <w:rsid w:val="00CE73FC"/>
    <w:rsid w:val="00CF2E7B"/>
    <w:rsid w:val="00D00743"/>
    <w:rsid w:val="00D57FA7"/>
    <w:rsid w:val="00D60639"/>
    <w:rsid w:val="00D77DD9"/>
    <w:rsid w:val="00D77FDB"/>
    <w:rsid w:val="00D83A54"/>
    <w:rsid w:val="00D8771F"/>
    <w:rsid w:val="00DB0559"/>
    <w:rsid w:val="00DB4943"/>
    <w:rsid w:val="00DC58F3"/>
    <w:rsid w:val="00DC6990"/>
    <w:rsid w:val="00DD1482"/>
    <w:rsid w:val="00DE1068"/>
    <w:rsid w:val="00DE5D93"/>
    <w:rsid w:val="00DF55C2"/>
    <w:rsid w:val="00E07DB3"/>
    <w:rsid w:val="00E117EA"/>
    <w:rsid w:val="00E147F9"/>
    <w:rsid w:val="00E16633"/>
    <w:rsid w:val="00E220B4"/>
    <w:rsid w:val="00E2609A"/>
    <w:rsid w:val="00E37FA9"/>
    <w:rsid w:val="00E40422"/>
    <w:rsid w:val="00E57C7F"/>
    <w:rsid w:val="00E76F49"/>
    <w:rsid w:val="00E83973"/>
    <w:rsid w:val="00EA7420"/>
    <w:rsid w:val="00EA7F68"/>
    <w:rsid w:val="00EB484B"/>
    <w:rsid w:val="00EC000C"/>
    <w:rsid w:val="00ED2D9D"/>
    <w:rsid w:val="00ED2E9B"/>
    <w:rsid w:val="00ED403A"/>
    <w:rsid w:val="00ED5086"/>
    <w:rsid w:val="00ED61D6"/>
    <w:rsid w:val="00EE4D5E"/>
    <w:rsid w:val="00EE4DBE"/>
    <w:rsid w:val="00EE5AC5"/>
    <w:rsid w:val="00EF211E"/>
    <w:rsid w:val="00EF2EFD"/>
    <w:rsid w:val="00EF5746"/>
    <w:rsid w:val="00F01143"/>
    <w:rsid w:val="00F14300"/>
    <w:rsid w:val="00F14C58"/>
    <w:rsid w:val="00F25A7F"/>
    <w:rsid w:val="00F264F6"/>
    <w:rsid w:val="00F33EAB"/>
    <w:rsid w:val="00F61D58"/>
    <w:rsid w:val="00F72F27"/>
    <w:rsid w:val="00F74D07"/>
    <w:rsid w:val="00F9119D"/>
    <w:rsid w:val="00FA0622"/>
    <w:rsid w:val="00FA2267"/>
    <w:rsid w:val="00FB2748"/>
    <w:rsid w:val="00FD65BA"/>
    <w:rsid w:val="00FE0623"/>
    <w:rsid w:val="00FE300E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7419F"/>
  <w15:chartTrackingRefBased/>
  <w15:docId w15:val="{FC921DAD-C3FC-4D80-ACCA-0F6F01DC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3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6CF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E527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527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E527A"/>
    <w:rPr>
      <w:vertAlign w:val="superscript"/>
    </w:rPr>
  </w:style>
  <w:style w:type="paragraph" w:styleId="a7">
    <w:name w:val="List Paragraph"/>
    <w:basedOn w:val="a"/>
    <w:uiPriority w:val="34"/>
    <w:qFormat/>
    <w:rsid w:val="00D77DD9"/>
    <w:pPr>
      <w:ind w:left="720"/>
      <w:contextualSpacing/>
    </w:pPr>
  </w:style>
  <w:style w:type="table" w:styleId="a8">
    <w:name w:val="Table Grid"/>
    <w:basedOn w:val="a1"/>
    <w:uiPriority w:val="39"/>
    <w:rsid w:val="00D7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E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205E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41DA2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861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61FC8"/>
    <w:rPr>
      <w:b/>
      <w:bCs/>
    </w:rPr>
  </w:style>
  <w:style w:type="paragraph" w:customStyle="1" w:styleId="consplustitle">
    <w:name w:val="consplustitle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a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7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5" w:color="FE5A00"/>
            <w:bottom w:val="none" w:sz="0" w:space="0" w:color="auto"/>
            <w:right w:val="none" w:sz="0" w:space="0" w:color="auto"/>
          </w:divBdr>
        </w:div>
      </w:divsChild>
    </w:div>
    <w:div w:id="325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2050">
          <w:blockQuote w:val="1"/>
          <w:marLeft w:val="0"/>
          <w:marRight w:val="60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462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9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681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24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91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613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EEEEEE"/>
            <w:bottom w:val="none" w:sz="0" w:space="0" w:color="auto"/>
            <w:right w:val="none" w:sz="0" w:space="0" w:color="auto"/>
          </w:divBdr>
        </w:div>
        <w:div w:id="1803617972">
          <w:marLeft w:val="0"/>
          <w:marRight w:val="0"/>
          <w:marTop w:val="0"/>
          <w:marBottom w:val="36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</w:divsChild>
    </w:div>
    <w:div w:id="11857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97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6088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873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542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1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40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0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97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31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89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42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98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18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9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10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14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8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3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7600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7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144920">
                                  <w:marLeft w:val="0"/>
                                  <w:marRight w:val="0"/>
                                  <w:marTop w:val="22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106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9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2135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2170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42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7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4120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23541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98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8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4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9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78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4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98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180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84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324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7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9753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2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3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4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562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5767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1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4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0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107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407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717040">
          <w:marLeft w:val="0"/>
          <w:marRight w:val="0"/>
          <w:marTop w:val="0"/>
          <w:marBottom w:val="0"/>
          <w:divBdr>
            <w:top w:val="single" w:sz="6" w:space="0" w:color="ECEE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8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3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33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80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49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192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118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83130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0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8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3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6642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116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50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93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3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43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3033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4189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71651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894740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0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25736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0117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0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33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45998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9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4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1790">
              <w:marLeft w:val="0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1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4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577731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9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0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79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8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52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32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97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954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14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66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422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80969">
                                                                                  <w:marLeft w:val="0"/>
                                                                                  <w:marRight w:val="8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0708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92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375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5625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223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41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311855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2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9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2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97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60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84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3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3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1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17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7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9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82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6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97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22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1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8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8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06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818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1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757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4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34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11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59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33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9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837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0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3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7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69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9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8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3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630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53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7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30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2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692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35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790144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926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966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39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7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01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4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75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7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1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0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04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847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4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655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55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05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240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145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599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14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8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85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675929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039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239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524848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88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70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89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047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4545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434563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43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62694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259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10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25805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0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62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3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37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4114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24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75563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3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60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19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0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59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48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724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99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654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84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7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456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214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8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08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04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212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20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519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5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0044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39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88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062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009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281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97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99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9200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841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013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77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574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112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756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12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42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1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34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330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291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976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014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18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961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5260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724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42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63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986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55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72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7405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872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576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16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3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9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382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54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3887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36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74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138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30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594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89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9964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606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539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619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041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63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575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08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13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3807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472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8137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70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60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481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824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3697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98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151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05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364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176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471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57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388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60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43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34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7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169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51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849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85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7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182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77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11582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97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2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54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9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0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2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98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6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7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038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3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075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126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7288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50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785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8634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808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5911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3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112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789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95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462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6151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753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5923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378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991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704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805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748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303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564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29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329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07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503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711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890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6831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348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281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39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784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911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72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5617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029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3107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649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8655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648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12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70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131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53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8660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686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230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784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7082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7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057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962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30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134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756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085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764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542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796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133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2536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511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946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523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396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730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51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973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16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590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0009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9041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5604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84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15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08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51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531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046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390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966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86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185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78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706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910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31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831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272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32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736481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5565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7823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12928117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9061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1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04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6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40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61550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06066630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255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191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6522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32239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6445582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06859176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83386507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933248980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2194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6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1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1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90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1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38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623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2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472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228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718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187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247317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824424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247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4784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8368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420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1296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126990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32030460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68678736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859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88066">
          <w:blockQuote w:val="1"/>
          <w:marLeft w:val="0"/>
          <w:marRight w:val="60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VMatsaeva\Downloads\galaxtic_punk_28-05-2022-18-02_tz_261_inzhener_stroitel_chto_delaet.docx" TargetMode="External"/><Relationship Id="rId18" Type="http://schemas.openxmlformats.org/officeDocument/2006/relationships/image" Target="media/image8.jpeg"/><Relationship Id="rId26" Type="http://schemas.openxmlformats.org/officeDocument/2006/relationships/hyperlink" Target="http://obrazovanie66.ru/spec/priborostroenie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obrazovanie66.ru/spec/teploenergetika-i-teplotehnika/" TargetMode="External"/><Relationship Id="rId34" Type="http://schemas.openxmlformats.org/officeDocument/2006/relationships/hyperlink" Target="http://obrazovanie66.ru/spec/metallurgiya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hyperlink" Target="http://obrazovanie66.ru/spec/elektroenergetika-i-elektrotehnika/" TargetMode="External"/><Relationship Id="rId33" Type="http://schemas.openxmlformats.org/officeDocument/2006/relationships/hyperlink" Target="http://obrazovanie66.ru/spec/gornoe-delo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gif"/><Relationship Id="rId20" Type="http://schemas.openxmlformats.org/officeDocument/2006/relationships/image" Target="media/image10.jpeg"/><Relationship Id="rId29" Type="http://schemas.openxmlformats.org/officeDocument/2006/relationships/hyperlink" Target="http://obrazovanie66.ru/spec/tehnosfernaya-bezopasnos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brazovanie66.ru/prof/inzhener-energetik/" TargetMode="External"/><Relationship Id="rId24" Type="http://schemas.openxmlformats.org/officeDocument/2006/relationships/hyperlink" Target="http://obrazovanie66.ru/spec/tehnologicheskie-mashiny-i-oborudovanie/" TargetMode="External"/><Relationship Id="rId32" Type="http://schemas.openxmlformats.org/officeDocument/2006/relationships/hyperlink" Target="http://obrazovanie66.ru/spec/radiotehnika/" TargetMode="External"/><Relationship Id="rId37" Type="http://schemas.openxmlformats.org/officeDocument/2006/relationships/hyperlink" Target="http://obrazovanie66.ru/spec/nanoinzhener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dcollege5.ru/inzhener-proektirovshchik.html" TargetMode="External"/><Relationship Id="rId23" Type="http://schemas.openxmlformats.org/officeDocument/2006/relationships/hyperlink" Target="http://obrazovanie66.ru/spec/mashinostroenie/" TargetMode="External"/><Relationship Id="rId28" Type="http://schemas.openxmlformats.org/officeDocument/2006/relationships/hyperlink" Target="http://obrazovanie66.ru/spec/mehatronika-i-robototehnika/" TargetMode="External"/><Relationship Id="rId36" Type="http://schemas.openxmlformats.org/officeDocument/2006/relationships/hyperlink" Target="http://obrazovanie66.ru/spec/biotehnicheskie-sistemy-i-tehnologii/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31" Type="http://schemas.openxmlformats.org/officeDocument/2006/relationships/hyperlink" Target="http://obrazovanie66.ru/spec/lesnoe-del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hyperlink" Target="http://obrazovanie66.ru/spec/standartizatsiya-i-metrologiya/" TargetMode="External"/><Relationship Id="rId27" Type="http://schemas.openxmlformats.org/officeDocument/2006/relationships/hyperlink" Target="http://obrazovanie66.ru/spec/materialovedenie-i-tehnologii-materialov/" TargetMode="External"/><Relationship Id="rId30" Type="http://schemas.openxmlformats.org/officeDocument/2006/relationships/hyperlink" Target="http://obrazovanie66.ru/spec/agroinzheneriya/" TargetMode="External"/><Relationship Id="rId35" Type="http://schemas.openxmlformats.org/officeDocument/2006/relationships/hyperlink" Target="http://obrazovanie66.ru/spec/yadernye-fizika-i-tehnologii/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FFE90-C93B-4C01-A48F-CE87FEE55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2548</Words>
  <Characters>14527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Юрий Анатольевич</dc:creator>
  <cp:keywords/>
  <dc:description/>
  <cp:lastModifiedBy>Пользователь Windows</cp:lastModifiedBy>
  <cp:revision>80</cp:revision>
  <cp:lastPrinted>2021-02-11T12:07:00Z</cp:lastPrinted>
  <dcterms:created xsi:type="dcterms:W3CDTF">2023-04-20T07:56:00Z</dcterms:created>
  <dcterms:modified xsi:type="dcterms:W3CDTF">2023-04-25T09:07:00Z</dcterms:modified>
</cp:coreProperties>
</file>