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E28" w:rsidRDefault="00683E28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83E28" w:rsidRDefault="00683E28" w:rsidP="007A59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683E28" w:rsidRDefault="00683E28" w:rsidP="00683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683E28" w:rsidRPr="00685C29" w:rsidRDefault="00683E28" w:rsidP="00683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</w:pPr>
      <w:r w:rsidRPr="00685C29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>Выбираем профессию</w:t>
      </w:r>
    </w:p>
    <w:p w:rsidR="00683E28" w:rsidRPr="00685C29" w:rsidRDefault="00683E28" w:rsidP="00683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</w:pPr>
      <w:r w:rsidRPr="00685C29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>Строитель</w:t>
      </w:r>
    </w:p>
    <w:p w:rsidR="00683E28" w:rsidRDefault="00683E28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83E28" w:rsidRDefault="00B76F8A" w:rsidP="00B76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6025A1" wp14:editId="2A90869A">
            <wp:extent cx="4898571" cy="5311775"/>
            <wp:effectExtent l="0" t="0" r="0" b="3175"/>
            <wp:docPr id="5" name="Рисунок 5" descr="https://static.vecteezy.com/system/resources/previews/003/195/859/large_2x/construction-or-builder-ma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3/195/859/large_2x/construction-or-builder-man-vec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89" cy="531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28" w:rsidRDefault="00683E28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83E28" w:rsidRDefault="00D059D4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83E2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Строитель – специалист, принимающий участие в возведении зданий и конструкций, включая гидротехнические сооружения, электростанции и другие объекты.</w:t>
      </w:r>
      <w:r w:rsidRPr="00683E2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</w:r>
      <w:r w:rsidRPr="00683E2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 xml:space="preserve">Все специальности в строительстве можно условно разделить на две группы: инженеры и исполнители. </w:t>
      </w:r>
    </w:p>
    <w:p w:rsidR="00683E28" w:rsidRDefault="00683E28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059D4" w:rsidRDefault="00D059D4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83E2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 первой относятся люди с высшим техническим образованием, занимающиеся руководством и проектированием. Исполнители выполняют поручения руководства.</w:t>
      </w:r>
    </w:p>
    <w:p w:rsidR="00683E28" w:rsidRPr="00683E28" w:rsidRDefault="00683E28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83E28" w:rsidRPr="00683E28" w:rsidRDefault="00D059D4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83E2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Главную роль в возведении здания играет инженер-строитель. Он принимает участие в создании проектов сооружений совместно с </w:t>
      </w:r>
      <w:hyperlink r:id="rId9" w:tgtFrame="_blank" w:history="1">
        <w:r w:rsidRPr="00683E28">
          <w:rPr>
            <w:rFonts w:ascii="Times New Roman" w:eastAsia="Times New Roman" w:hAnsi="Times New Roman" w:cs="Times New Roman"/>
            <w:b/>
            <w:sz w:val="36"/>
            <w:szCs w:val="36"/>
            <w:bdr w:val="none" w:sz="0" w:space="0" w:color="auto" w:frame="1"/>
            <w:lang w:eastAsia="ru-RU"/>
          </w:rPr>
          <w:t>архитектором</w:t>
        </w:r>
      </w:hyperlink>
      <w:r w:rsidRPr="00683E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, </w:t>
      </w:r>
      <w:r w:rsidRPr="00683E2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а также организует и координирует работу других работников. </w:t>
      </w:r>
    </w:p>
    <w:p w:rsidR="00683E28" w:rsidRPr="00683E28" w:rsidRDefault="00683E28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83E28" w:rsidRDefault="00D059D4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83E2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К второй группе можно отнести представителей профессии строитель, которые работают руками или с оборудованием непосредственно на строительной площадке: крановщики, каменщики, маляры, штукатуры и так далее. </w:t>
      </w:r>
    </w:p>
    <w:p w:rsidR="00D059D4" w:rsidRPr="00683E28" w:rsidRDefault="00D059D4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83E2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Чтобы работать в одном из этих направлений, не нужно получать высшее образование: таких специалистов готовят колледжи и техникумы.</w:t>
      </w: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Default="00683E2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7A5952" w:rsidRPr="00D059D4" w:rsidRDefault="007A5952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Pr="00FF7E24" w:rsidRDefault="00175C68" w:rsidP="003F5034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lastRenderedPageBreak/>
        <w:t>Архитектор</w:t>
      </w:r>
    </w:p>
    <w:p w:rsidR="00175C68" w:rsidRDefault="00B82A80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Наиболее популярные архитектурные направления</w:t>
      </w:r>
    </w:p>
    <w:p w:rsidR="00B82A80" w:rsidRPr="001914F3" w:rsidRDefault="00B82A80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75C68" w:rsidRPr="001914F3" w:rsidRDefault="00175C68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914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Архитектурное проектирование</w:t>
      </w:r>
      <w:r w:rsidRPr="001914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  <w:r w:rsidRPr="001914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>Архитекторы-проектировщики разрабатывают концепцию, составляют планы и чертежи, готовят специальную проектную документацию, а затем лично контролируют строительный процесс. Такие архитекторы в основном занимаются проектированием обыкновенных гражданских зданий, а также промышленных сооружений и социально-культурных объектов.</w:t>
      </w:r>
    </w:p>
    <w:p w:rsidR="00175C68" w:rsidRPr="001914F3" w:rsidRDefault="00175C68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75C68" w:rsidRPr="001914F3" w:rsidRDefault="00175C68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914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Градостроительство</w:t>
      </w:r>
      <w:r w:rsidRPr="001914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</w:r>
      <w:r w:rsidRPr="001914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>Архитекторы-градостроители редко проектируют здания и сооружения по отдельности, поскольку их основная работа – это составление планов улиц, районов или даже городов с учетом самых различных факторов, включая демографические, ландшафтные, экономические и другие особенности территории.</w:t>
      </w:r>
    </w:p>
    <w:p w:rsidR="00175C68" w:rsidRPr="001914F3" w:rsidRDefault="00175C68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75C68" w:rsidRDefault="00175C68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914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Реставрация архитектурных памятников</w:t>
      </w:r>
      <w:r w:rsidRPr="001914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</w:r>
      <w:r w:rsidRPr="001914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 xml:space="preserve">Работа архитекторов-реставраторов заключается в восстановлении старинных памятников архитектуры. Сначала они проводят экспертизу и оценивают состояние здания или сооружения, затем досконально изучают историю его строительства и использовавшиеся в тот момент материалы и технологии, после чего приступают к работе. Основная цель архитектора-реставратора придать строению вид, максимально приближенный к изначальному, а проект </w:t>
      </w:r>
      <w:r w:rsidRPr="001914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реставрации должен быть составлен так, чтобы в ходе восстановительных работ большей частью использовались аутентичные материалы и технологии, но, чтобы количество изменений при этом было минимальным.</w:t>
      </w:r>
    </w:p>
    <w:p w:rsidR="00AD59B5" w:rsidRDefault="00AD59B5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D59B5" w:rsidRPr="00AD59B5" w:rsidRDefault="00AD59B5" w:rsidP="00175C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D59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Архитектор ландшафтов </w:t>
      </w:r>
      <w:r w:rsidRPr="00AD59B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обустраивает территорию вокруг нового здания, в том числе с помощью живых насаждений.</w:t>
      </w:r>
    </w:p>
    <w:p w:rsidR="00175C68" w:rsidRDefault="00175C68" w:rsidP="00175C68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175C68" w:rsidRDefault="00175C68" w:rsidP="00175C68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175C68" w:rsidRDefault="00175C68" w:rsidP="00175C68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175C68" w:rsidRDefault="002E32D2" w:rsidP="00175C68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EA76BB" wp14:editId="097CAD70">
            <wp:extent cx="5507321" cy="6052458"/>
            <wp:effectExtent l="0" t="0" r="0" b="5715"/>
            <wp:docPr id="1" name="Рисунок 1" descr="https://avatars.mds.yandex.net/i?id=30cdd6de9083d3605be870957e99cb5c_l-5151471-images-thumbs&amp;ref=rim&amp;n=13&amp;w=720&amp;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0cdd6de9083d3605be870957e99cb5c_l-5151471-images-thumbs&amp;ref=rim&amp;n=13&amp;w=720&amp;h=9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99" cy="60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80" w:rsidRDefault="00B82A80" w:rsidP="00175C68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B82A80" w:rsidRPr="00175C68" w:rsidRDefault="00B82A80" w:rsidP="00175C68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175C68" w:rsidRPr="00175C68" w:rsidRDefault="00175C68" w:rsidP="003F5034">
      <w:pPr>
        <w:shd w:val="clear" w:color="auto" w:fill="FFFFFF"/>
        <w:spacing w:after="100"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:rsidR="00175C68" w:rsidRPr="003F5034" w:rsidRDefault="00175C68" w:rsidP="003F5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Достоинства этой профессии</w:t>
      </w:r>
    </w:p>
    <w:p w:rsidR="00175C68" w:rsidRPr="003F5034" w:rsidRDefault="00175C68" w:rsidP="003F5034">
      <w:pPr>
        <w:spacing w:before="100" w:beforeAutospacing="1" w:after="100" w:afterAutospacing="1" w:line="240" w:lineRule="auto"/>
        <w:ind w:left="10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Профессия очень престижна.</w:t>
      </w:r>
    </w:p>
    <w:p w:rsidR="00175C68" w:rsidRPr="003F5034" w:rsidRDefault="00175C68" w:rsidP="003F5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Труд архитекторов высоко оплачивается.</w:t>
      </w:r>
    </w:p>
    <w:p w:rsidR="00175C68" w:rsidRPr="003F5034" w:rsidRDefault="00175C68" w:rsidP="003F5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>Профессия архитектора становится все более востребованной.</w:t>
      </w:r>
    </w:p>
    <w:p w:rsidR="00175C68" w:rsidRPr="003F5034" w:rsidRDefault="00175C68" w:rsidP="003F5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>Профессия дает прекрасную возможность для творческого самовыражения в сфере, которая по-настоящему важна людям.</w:t>
      </w:r>
    </w:p>
    <w:p w:rsidR="003F5034" w:rsidRPr="003F5034" w:rsidRDefault="003F5034" w:rsidP="003F5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F5034" w:rsidRPr="003F5034" w:rsidRDefault="003F5034" w:rsidP="003F5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75C68" w:rsidRPr="003F5034" w:rsidRDefault="003F5034" w:rsidP="003F503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Наиболее известные и престижные</w:t>
      </w:r>
      <w:r w:rsidR="00175C68"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архитекту</w:t>
      </w: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рные вузы</w:t>
      </w:r>
      <w:r w:rsidR="00175C68" w:rsidRPr="00175C6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="00175C68" w:rsidRPr="00175C6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="00175C68" w:rsidRPr="003F50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МАРХИ (Московский архитектурный институт)</w:t>
      </w:r>
      <w:r w:rsidR="00175C68"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</w:r>
      <w:r w:rsidR="00175C68"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>Один из самых главных и известных российских архитектурных ВУЗов. Здесь готовят профессионалов в области архитектурного проектирования, дизайна, ландшафтной архитектуры, градостроительства и реставрац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ии.</w:t>
      </w:r>
    </w:p>
    <w:p w:rsidR="00175C68" w:rsidRPr="003F5034" w:rsidRDefault="00175C68" w:rsidP="003F5034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75C68" w:rsidRPr="003F5034" w:rsidRDefault="00175C68" w:rsidP="003F503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50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МГАХИ им. В. И. Сурикова (Московский государственный академический художественный институт имени В. И. Сурикова)</w:t>
      </w: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</w: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 xml:space="preserve">Это учебное заведение является частью образовательной структуры Российской Академии художеств и также считается одним из лучших художественных вузов. В его стенах ведется преподавание не только по живописи, скульптуре и искусствоведению, но также и по направлению архитектура. </w:t>
      </w: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</w: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br/>
      </w:r>
      <w:r w:rsidRPr="003F50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Московский государственный строительный университет</w:t>
      </w: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</w:r>
      <w:r w:rsidRPr="003F50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 xml:space="preserve">МГСУ занимает лидирующие позиции среди российских инженерно-строительных вузов. В университете обучают специалистов по многим специальностям, в том числе и в области строительства и архитектуры. Архитекторов здесь готовят по таким направлениям, как архитектурное проектирование, градостроительство, а также реконструкция и реставрация архитектурного наследия. </w:t>
      </w:r>
    </w:p>
    <w:p w:rsidR="00175C68" w:rsidRDefault="00175C68" w:rsidP="00683E28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175C68" w:rsidRDefault="002D59E5" w:rsidP="00683E28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5878F" wp14:editId="7AD142B5">
            <wp:extent cx="5693228" cy="4160520"/>
            <wp:effectExtent l="0" t="0" r="3175" b="0"/>
            <wp:docPr id="2" name="Рисунок 2" descr="https://gas-kvas.com/uploads/posts/2023-02/1676416054_gas-kvas-com-p-arkhitektor-detskii-risunok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416054_gas-kvas-com-p-arkhitektor-detskii-risunok-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70" cy="41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8" w:rsidRDefault="00175C68" w:rsidP="00683E28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175C68" w:rsidRPr="007E256E" w:rsidRDefault="00175C68" w:rsidP="00683E28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175C68" w:rsidRDefault="00175C6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175C68" w:rsidRDefault="00175C68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683E28" w:rsidRPr="00FF7E24" w:rsidRDefault="00D059D4" w:rsidP="002D5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D059D4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lastRenderedPageBreak/>
        <w:br/>
      </w:r>
      <w:r w:rsidRPr="00D059D4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="002D59E5" w:rsidRPr="00FF7E24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Инженер-строитель</w:t>
      </w:r>
    </w:p>
    <w:p w:rsidR="002D59E5" w:rsidRPr="002D59E5" w:rsidRDefault="002D59E5" w:rsidP="00D059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059D4" w:rsidRPr="002D59E5" w:rsidRDefault="00D059D4" w:rsidP="00683E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D5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 его задачи входит:</w:t>
      </w:r>
      <w:r w:rsidRPr="002D5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</w:r>
      <w:r w:rsidRPr="002D5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/>
        <w:t>сбор информации, исследование территории, на которой запланировано строительство;</w:t>
      </w:r>
    </w:p>
    <w:p w:rsidR="00D059D4" w:rsidRPr="002D59E5" w:rsidRDefault="00D059D4" w:rsidP="00683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D5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разработка проектов строительства и реконструкций;</w:t>
      </w:r>
    </w:p>
    <w:p w:rsidR="00D059D4" w:rsidRPr="002D59E5" w:rsidRDefault="00D059D4" w:rsidP="00683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D5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контроль за проведением работ и соответствием их документации и стандартам;</w:t>
      </w:r>
    </w:p>
    <w:p w:rsidR="00D059D4" w:rsidRPr="002D59E5" w:rsidRDefault="00D059D4" w:rsidP="00683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D5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поиск наиболее подходящих материалов, технологий и спецтехники для выполнения строительных задач;</w:t>
      </w:r>
    </w:p>
    <w:p w:rsidR="00D059D4" w:rsidRPr="002D59E5" w:rsidRDefault="00D059D4" w:rsidP="00683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D5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отладка и настройка строительной техники и оборудования;</w:t>
      </w:r>
    </w:p>
    <w:p w:rsidR="00D059D4" w:rsidRDefault="00D059D4" w:rsidP="00683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D5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проведение строительной экспертизы, осуществление приема-сдачи объекта.</w:t>
      </w:r>
    </w:p>
    <w:p w:rsidR="00AD59B5" w:rsidRPr="00AD59B5" w:rsidRDefault="00AD59B5" w:rsidP="00AD59B5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AD59B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Какие навыки понадобятся инженеру-строителю</w:t>
      </w:r>
    </w:p>
    <w:p w:rsidR="00AD59B5" w:rsidRPr="00AD59B5" w:rsidRDefault="00AD59B5" w:rsidP="00AD59B5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AD59B5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Знание основ физики.</w:t>
      </w:r>
      <w:r w:rsidRPr="00AD59B5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 Строитель-инженер должен хорошо знать основные законы физики и применять их на практике. Ведь здания и сооружения, которые не будут возведены с учетом этого, могут разрушиться.</w:t>
      </w:r>
    </w:p>
    <w:p w:rsidR="00AD59B5" w:rsidRPr="00AD59B5" w:rsidRDefault="00AD59B5" w:rsidP="00AD59B5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AD59B5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Знание строительных материалов.</w:t>
      </w:r>
      <w:r w:rsidRPr="00AD59B5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 Специалист должен быть осведомлен в области строительных материалов, ведь от того, какой материал будет применен в том или ином случае, в конечном счете, зависит качество результата работы.</w:t>
      </w:r>
    </w:p>
    <w:p w:rsidR="00AD59B5" w:rsidRPr="00AD59B5" w:rsidRDefault="00AD59B5" w:rsidP="00AD59B5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AD59B5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lastRenderedPageBreak/>
        <w:t>Знание принципов и технологий строительства.</w:t>
      </w:r>
      <w:r w:rsidRPr="00AD59B5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 В строительстве применяются особые технологии, в которых специалист должен хорошо разбираться.</w:t>
      </w:r>
    </w:p>
    <w:p w:rsidR="00AD59B5" w:rsidRDefault="00AD59B5" w:rsidP="00AD59B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AD59B5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Ответственность.</w:t>
      </w:r>
      <w:r w:rsidRPr="00AD59B5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 Неверные действия представителя профессии могут привести к обрушению здания, а это, в свою очередь, может повлечь гибель людей. Поэтому специалист должен быть очень ответственным.</w:t>
      </w:r>
    </w:p>
    <w:p w:rsidR="00AD59B5" w:rsidRPr="00AD59B5" w:rsidRDefault="00AD59B5" w:rsidP="00AD59B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</w:p>
    <w:p w:rsidR="00A90F70" w:rsidRPr="00A90F70" w:rsidRDefault="00A90F70" w:rsidP="00A90F70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A90F70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 xml:space="preserve">Абитуриенту, желающему получить данную специализацию, необходимо поступить в высшее учебное заведение по профилю подготовки «Архитектура», «Строительство», «Строительство уникальных зданий и сооружений». </w:t>
      </w:r>
    </w:p>
    <w:p w:rsidR="001619EF" w:rsidRDefault="00A90F70" w:rsidP="00A90F70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A90F70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Для получения высшего образования по данному направлению подготовки необходимо сдать ЕГЭ по русскому языку, математике и физике.</w:t>
      </w:r>
    </w:p>
    <w:p w:rsidR="001619EF" w:rsidRDefault="00BB0E23" w:rsidP="00A90F70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DFA7C4" wp14:editId="2A0810CD">
            <wp:extent cx="5693228" cy="3657600"/>
            <wp:effectExtent l="0" t="0" r="3175" b="0"/>
            <wp:docPr id="4" name="Рисунок 4" descr="https://img.hhcdn.ru/zp-image/aHR0cHM6Ly9jZG4yLnpwLnJ1L2pvYi9hdHRhY2hlcy8yMDIxLzAzLzFmLzc3LzFmNzdlMzNjYzMyNDY2NjFiMmJjZTg2M2MyODFhYW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hhcdn.ru/zp-image/aHR0cHM6Ly9jZG4yLnpwLnJ1L2pvYi9hdHRhY2hlcy8yMDIxLzAzLzFmLzc3LzFmNzdlMzNjYzMyNDY2NjFiMmJjZTg2M2MyODFhYWZ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95" cy="36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FF" w:rsidRPr="00091CFF" w:rsidRDefault="00091CFF" w:rsidP="00091CF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lastRenderedPageBreak/>
        <w:t xml:space="preserve">Среди 276 вузов России строительно-архитектурной направленности </w:t>
      </w:r>
      <w:r w:rsidR="00BB0E23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-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МАРХИ (Московский архитектурный институт – называемый иногда и госакадемией). 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МГСУ (Московский строительный госуниверситет). Известен выпуском специалистов по 20 с лишним направлениям, включая строительство уникальных сооружений.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СПбГАСУ (Архитектурно-строительный Санкт-Петербургский госуниверситет). Известен как один из старейших строительных вузов – год основания 1832-й – и обладающий крупнейшей в России и СНГ научно-технической библиотекой строительно-архитектурной литературы на более чем 800 тысяч томов.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НГАСУ (Новосибирский Архитектурно-строительный госуниверситет, известный также как «Сибстрин»)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СГАСУ (Самарский Архитектурно-строительный госуниверситет).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РГСУ (Ростовский строительный госуниверситет), крупнейший на юге страны.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КГАСУ (Казанский Архитектурно-строительный госуниверситет).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ВГАСУ (Воронежский Архитектурно-строительный госуниверситет).</w:t>
      </w: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ННГАСУ (Нижегородский Архитектурно-строительный госуниверситет) </w:t>
      </w:r>
    </w:p>
    <w:p w:rsidR="00091CFF" w:rsidRPr="001619E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ПГУАС (Пензенский госуниверситет архитектуры и строительства).</w:t>
      </w:r>
    </w:p>
    <w:p w:rsidR="00091CFF" w:rsidRPr="001619E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091CFF" w:rsidRPr="00091CFF" w:rsidRDefault="00091CFF" w:rsidP="00091CF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091CFF" w:rsidRPr="00091CFF" w:rsidRDefault="00091CFF" w:rsidP="00091CF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 обязательную (базовую) часть социального, гуманитарного и экономического цикла включены следующие дисциплины: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иностранный язык;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социология;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право;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экономика;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философия;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история.</w:t>
      </w:r>
    </w:p>
    <w:p w:rsidR="00091CFF" w:rsidRPr="00091CFF" w:rsidRDefault="00091CFF" w:rsidP="00091CF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Базовая часть естественнонаучного цикла содержит предметы: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энергообеспечение поселений и климатология;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картография и геодезия;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строительная (либо градостроительная, архитектурная – в зависимости от выбранного направления) экология;</w:t>
      </w:r>
    </w:p>
    <w:p w:rsidR="00091CFF" w:rsidRPr="00091CFF" w:rsidRDefault="00091CFF" w:rsidP="001619EF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экономическая география.</w:t>
      </w:r>
    </w:p>
    <w:p w:rsidR="00091CFF" w:rsidRPr="00091CFF" w:rsidRDefault="001619EF" w:rsidP="00091CF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Б</w:t>
      </w:r>
      <w:r w:rsidR="00091CFF" w:rsidRPr="00091CF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азовая часть профессионального цикла полностью привязана к выбранной будущей специальности – в связи с чем, модули её подготовки содержат узкопрофильные дисциплины, а также часы по компьютерным средствам проектирования, мультимедийным технологиям и территориальным информационным системам.</w:t>
      </w:r>
    </w:p>
    <w:p w:rsidR="00091CFF" w:rsidRDefault="00091CFF" w:rsidP="00091CFF">
      <w:pPr>
        <w:shd w:val="clear" w:color="auto" w:fill="FFFFFF"/>
        <w:spacing w:before="480" w:after="186" w:line="240" w:lineRule="auto"/>
        <w:outlineLvl w:val="1"/>
        <w:rPr>
          <w:rFonts w:ascii="Arial" w:eastAsia="Times New Roman" w:hAnsi="Arial" w:cs="Arial"/>
          <w:color w:val="111111"/>
          <w:spacing w:val="2"/>
          <w:sz w:val="20"/>
          <w:szCs w:val="20"/>
          <w:lang w:eastAsia="ru-RU"/>
        </w:rPr>
      </w:pPr>
    </w:p>
    <w:p w:rsidR="00091CFF" w:rsidRPr="00091CFF" w:rsidRDefault="00091CFF" w:rsidP="00091CFF">
      <w:pPr>
        <w:shd w:val="clear" w:color="auto" w:fill="FFFFFF"/>
        <w:spacing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91CFF" w:rsidRPr="00BB0E23" w:rsidRDefault="00091CFF" w:rsidP="00BB0E23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91CF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CD2088A" wp14:editId="14BAE4C8">
                <wp:extent cx="304800" cy="304800"/>
                <wp:effectExtent l="0" t="0" r="0" b="0"/>
                <wp:docPr id="31" name="AutoShape 57" descr="https://zaostorage.ru/avatars/52ed66af4ad841a3a7c0d5c04081ede8.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1C8800" id="AutoShape 57" o:spid="_x0000_s1026" alt="https://zaostorage.ru/avatars/52ed66af4ad841a3a7c0d5c04081ede8.smal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ct7QIAAAoGAAAOAAAAZHJzL2Uyb0RvYy54bWysVNtu2zAMfR+wfxD07thOlcQ26hZd0gwD&#10;uguw7QMYS4612ZInKXHbYf8+Sk7atH0ZtvlBkEj5kIc84vnlbdeSvTBWalXSdJJQIlSluVTbkn79&#10;so4ySqwDxaHVSpT0Tlh6efH61fnQF2KqG91yYQiCKFsMfUkb5/oijm3ViA7sRPdCobPWpgOHR7ON&#10;uYEB0bs2nibJPB604b3RlbAWravRSS8Cfl2Lyn2sayscaUuKubmwmrBu/BpfnEOxNdA3sjqkAX+R&#10;RQdSYdAHqBU4IDsjX0B1sjLa6tpNKt3Fuq5lJQIHZJMmz9h8bqAXgQsWx/YPZbL/D7b6sP9kiOQl&#10;PUspUdBhj652TofQZLaghAtbYcF8Yyx25h60ddrAVkzMLoY9EjU2nk0Fn8+hZsAzlsIZLKqEz6qE&#10;JVkquMgmtoO2nXzrt77iAyJh4M/9J+NrZvsbXX23ROllA2orrmyPfUM1YUJHkzF6aARwpJ56iPgJ&#10;hj9YRCOb4b3mSAGQQujHbW06HwMrTW5D2+8e2i5uHanQeJawLEFxVOg67H0EKI4/98a6t0J3xG9K&#10;ajC7AA77G+vGq8crPpbSa9m2aIeiVU8MiDlaMDT+6n0+iSCUn3mSX2fXGYvYdH4dsWS1iq7WSxbN&#10;1+litjpbLZer9JePm7KikZwL5cMcRZuyPxPF4fmMcnuQrdWt5B7Op2TNdrNsDdkDPpp1+ELJ0fN4&#10;LX6aRqgXcnlGKZ2y5M00j9bzbBGxNZtF+SLJoiTN3+TzhOVstX5K6UYq8e+UyFDSfDadhS6dJP2M&#10;WxK+l9yg6KTDsdTKrqQoDfz8JSi8Aq8VD3sHsh33J6Xw6T+WAtt9bHTQq5foqP6N5ncoV6NRTqg8&#10;HKC4abS5p2TAYVRS+2MHRlDSvlMo+TxlzE+vcGCzxRQP5tSzOfWAqhCqpI6Scbt048Tb9UZuG4yU&#10;hsIo7V96LYOE/RMaszo8Lhw4gclhOPqJdnoOtx5H+M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jYJy3tAgAAC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2D59E5" w:rsidRPr="002A5F5A" w:rsidRDefault="002A5F5A" w:rsidP="002A5F5A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64C892" wp14:editId="166F4D59">
            <wp:extent cx="5474335" cy="4626429"/>
            <wp:effectExtent l="0" t="0" r="0" b="3175"/>
            <wp:docPr id="3" name="Рисунок 3" descr="https://dm0qx8t0i9gc9.cloudfront.net/previews/image/rDtN98Qoishumwih/surveyor-geodetic-engineer-survey-theodolite_XyeMpB__PMNW.jp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m0qx8t0i9gc9.cloudfront.net/previews/image/rDtN98Qoishumwih/surveyor-geodetic-engineer-survey-theodolite_XyeMpB__PMNW.jpg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05" cy="465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D4" w:rsidRPr="00AD59B5" w:rsidRDefault="00D059D4" w:rsidP="00D059D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C098F" w:rsidRPr="00FF7E24" w:rsidRDefault="00D059D4" w:rsidP="00CC0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Геодезист</w:t>
      </w:r>
    </w:p>
    <w:p w:rsidR="00CC098F" w:rsidRPr="00CC098F" w:rsidRDefault="00CC098F" w:rsidP="00CC098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</w:pPr>
    </w:p>
    <w:p w:rsidR="00CC098F" w:rsidRPr="00CC098F" w:rsidRDefault="00CC098F" w:rsidP="00CC098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Геодезия связана с астрономией, геофизикой, к</w:t>
      </w:r>
      <w:r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осмонавтикой, картографией и другими науками</w:t>
      </w: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, широко используется при проектировании и строительстве сооружений, судоходных каналов, дорог.</w:t>
      </w:r>
    </w:p>
    <w:p w:rsidR="00CC098F" w:rsidRPr="00CC098F" w:rsidRDefault="00CC098F" w:rsidP="00CC098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Основная задача геодезии – создание системы координат и построение опорных геодезических сетей, позволяющих определить положение точек на земной поверхности.</w:t>
      </w:r>
    </w:p>
    <w:p w:rsidR="00CC098F" w:rsidRPr="00CC098F" w:rsidRDefault="00CC098F" w:rsidP="00CC098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 xml:space="preserve">Геодезия делится на высшую геодезию, топографию и прикладные отрасли геодезии. Геодезические работы обычно выполняются государственными службами. </w:t>
      </w: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lastRenderedPageBreak/>
        <w:t>Международные геодезические исследования организуются и направляются Международной ассоциацией геодезии, действующей по инициативе и в рамках Международного геодезического и геофизического союза.</w:t>
      </w:r>
    </w:p>
    <w:p w:rsidR="00CC098F" w:rsidRPr="00CC098F" w:rsidRDefault="00CC098F" w:rsidP="00CC098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CC098F" w:rsidRPr="00CC098F" w:rsidRDefault="00CC098F" w:rsidP="00CC098F">
      <w:pPr>
        <w:shd w:val="clear" w:color="auto" w:fill="FFFFFF"/>
        <w:spacing w:after="22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Основные направления геодезии</w:t>
      </w:r>
    </w:p>
    <w:p w:rsidR="00CC098F" w:rsidRPr="00CC098F" w:rsidRDefault="00CC098F" w:rsidP="0079488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Высшая геодезия - изучает размеры Земли, ее гравитационное поле, осуществляет работы по переносу принятых в мире систем координат на территорию конкретного государства. Эта область также включает работы по исследованию движений земной коры – современных и произошедших много миллионов лет назад.</w:t>
      </w:r>
    </w:p>
    <w:p w:rsidR="00CC098F" w:rsidRPr="00CC098F" w:rsidRDefault="00CC098F" w:rsidP="00CC09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 xml:space="preserve">Инженерная геодезия – прикладное геодезическое направление. Инженерно-геодезические работы связаны с разработкой способов проведения геодезических измерений, проводимых в процессе эксплуатации различных инженерных сооружений, их проектирования и строительства. </w:t>
      </w:r>
    </w:p>
    <w:p w:rsidR="00CC098F" w:rsidRPr="00CC098F" w:rsidRDefault="00CC098F" w:rsidP="00CC09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Топография – это научная дисциплина, в которой пересекаются геодезия и картография. К топографии относят геодезические работы, связанные с измерением геометрических характеристик объектов на поверхности Земли.</w:t>
      </w:r>
    </w:p>
    <w:p w:rsidR="00CC098F" w:rsidRPr="00CC098F" w:rsidRDefault="00CC098F" w:rsidP="00CC09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Космическая геодезия – получила свое развитие с того момента, как с Земли был запущен первый искусственный спутник. Эта область науки является прерогативой государства, измерения в космической геодезии производятся не только с территории нашей планеты, но и со спутников.</w:t>
      </w:r>
    </w:p>
    <w:p w:rsidR="00CC098F" w:rsidRPr="00CC098F" w:rsidRDefault="00CC098F" w:rsidP="00CC09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lastRenderedPageBreak/>
        <w:t>Маркшейдерское направление геодезии – отвечает за геодезические работы и измерения в недрах земли. Специалисты этой отрасли необходимы при любых подземных изысканиях: сооружении тоннелей, прокладке метро, проведении геологоразведочных экспедиций.</w:t>
      </w:r>
    </w:p>
    <w:p w:rsidR="00CC098F" w:rsidRPr="00BB0E23" w:rsidRDefault="00CC098F" w:rsidP="00BB0E2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Очень широкое применение получила инженерная геодезия. Геодезические работы в строительстве – обязательная и важнейшая часть процесса проектирования и возведения сооружений.</w:t>
      </w:r>
      <w:r w:rsidRPr="00CC098F">
        <w:rPr>
          <w:rFonts w:ascii="Times New Roman" w:eastAsia="Times New Roman" w:hAnsi="Times New Roman" w:cs="Times New Roman"/>
          <w:b/>
          <w:color w:val="FFFFFF"/>
          <w:spacing w:val="2"/>
          <w:sz w:val="36"/>
          <w:szCs w:val="36"/>
          <w:lang w:eastAsia="ru-RU"/>
        </w:rPr>
        <w:t>еклама</w:t>
      </w:r>
    </w:p>
    <w:p w:rsidR="00CC098F" w:rsidRPr="00CC098F" w:rsidRDefault="00CC098F" w:rsidP="00CC098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Также востребованы геодезические работы при землеустройстве. Они проводятся при подготовке любых проектов землеустройства, изменении и уточнении границ земельных участков, планировке земельных угодий в сельском хозяйстве и многих других случаях.</w:t>
      </w:r>
    </w:p>
    <w:p w:rsidR="00CC098F" w:rsidRPr="00CC098F" w:rsidRDefault="00CC098F" w:rsidP="00CC098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Геодезия применяется в горном деле для расчета взрывных работ и объемов породы и пр.</w:t>
      </w:r>
    </w:p>
    <w:p w:rsidR="00CC098F" w:rsidRPr="00CC098F" w:rsidRDefault="00CC098F" w:rsidP="00CC098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Топографы, геодезисты-землемеры могут работать в Бюро технической инвентаризации (БТИ), сельскохозяйственных, сельских администрациях и пр. организациях, нуждающихся в съемках и замерах на конкретной местности.</w:t>
      </w:r>
    </w:p>
    <w:p w:rsidR="00CC098F" w:rsidRDefault="00CC098F" w:rsidP="00CC098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CC098F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Инженеры-геодезисты и топографы работают компаниях, занятых строительством и проведением коммуникаций, трасс нефте- и газопроводов, водоканалов, линий метрополитена.</w:t>
      </w:r>
    </w:p>
    <w:p w:rsidR="00794886" w:rsidRDefault="00794886" w:rsidP="00794886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</w:p>
    <w:p w:rsidR="00794886" w:rsidRDefault="005B4F6A" w:rsidP="005B4F6A">
      <w:pPr>
        <w:shd w:val="clear" w:color="auto" w:fill="FFFFFF"/>
        <w:spacing w:after="390" w:line="465" w:lineRule="atLeast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692BDE" wp14:editId="4AEA5FCA">
            <wp:extent cx="5007428" cy="4462780"/>
            <wp:effectExtent l="0" t="0" r="3175" b="0"/>
            <wp:docPr id="6" name="Рисунок 6" descr="https://sun6-23.userapi.com/s/v1/if1/vpAYi7p-SE_YLaAGYnDTdHrdObMUxKqWzo-4Q-D-BbG9CGjdfy8kR2nLzg4QNQDkK7B5E3P3.jpg?size=688x688&amp;quality=96&amp;crop=24,24,688,688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3.userapi.com/s/v1/if1/vpAYi7p-SE_YLaAGYnDTdHrdObMUxKqWzo-4Q-D-BbG9CGjdfy8kR2nLzg4QNQDkK7B5E3P3.jpg?size=688x688&amp;quality=96&amp;crop=24,24,688,688&amp;ava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54" cy="44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86" w:rsidRPr="00794886" w:rsidRDefault="00794886" w:rsidP="00794886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Для поступления в образовательное учреждение с целью подготовки на геодезиста, необходимо успешно сдать экзамены по трем предметам. В большинстве учебных заведений обязательными являются русский язык и математика. Каким будет третий экзамен — зависит от самого образовательного учреждения. Как правило, перечень возможных предметов выглядит следующим образом: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информатика;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география;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обществознание;</w:t>
      </w:r>
    </w:p>
    <w:p w:rsidR="00794886" w:rsidRP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история.</w:t>
      </w:r>
    </w:p>
    <w:p w:rsidR="00794886" w:rsidRPr="00794886" w:rsidRDefault="00794886" w:rsidP="00794886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lastRenderedPageBreak/>
        <w:t>В то же время некоторые средне-специальные учебные заведения принимают абитуриентов без вступительных испытаний.</w:t>
      </w:r>
    </w:p>
    <w:p w:rsidR="00794886" w:rsidRPr="00794886" w:rsidRDefault="00794886" w:rsidP="00794886">
      <w:pPr>
        <w:shd w:val="clear" w:color="auto" w:fill="FFFFFF"/>
        <w:spacing w:after="390" w:line="465" w:lineRule="atLeast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Получить образование геодезиста можно в следующих учебных заведениях: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Москва: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ВУЗы: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Государственный университет по землеустройству («Прикладная геодезия», «Городской Кадастр», «Землеустройство», «Геодезия и дистанционное зондирование»);;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Российский университет дружбы народов («Землеустройство и Кадастры»;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Российский государственный аграрный университет — МСХА имени К.А. Тимирязева («Землеустройство»);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Московский финансово-юридический университет МФЮА («Землеустройство и кадастры»);</w:t>
      </w:r>
    </w:p>
    <w:p w:rsidR="00794886" w:rsidRP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Московский государственный университет имени М.В. Ломоносова («Картография и геоинформатика»).</w:t>
      </w:r>
    </w:p>
    <w:p w:rsidR="00794886" w:rsidRP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</w:p>
    <w:p w:rsidR="00794886" w:rsidRP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ССУЗы: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Московский колледж архитектуры и градостроительства («Земельно-имущественные отношения»);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lastRenderedPageBreak/>
        <w:t>Образовательный комплекс градостроительства «Столица» («Земельно-имущественные отношения»);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Московский автомобильно-дорожный колледж им. А.А. Николаева («Земельно-имущественные отношения»);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Колледж архитектуры и строительства № 7(«Земельно-имущественные отношения»);</w:t>
      </w:r>
    </w:p>
    <w:p w:rsid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Колледж современных технологий им. Героя Советского Союза М.Ф. Панова («Земельно-имущественные отношения»).</w:t>
      </w:r>
    </w:p>
    <w:p w:rsidR="005B4F6A" w:rsidRPr="00794886" w:rsidRDefault="005B4F6A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</w:p>
    <w:p w:rsidR="00794886" w:rsidRP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Санкт-Петербург: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ВУЗы: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Национальный открытый институт, г. Санкт-Петербург («Геодезия и дистанционное зондирование»);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Военно-космическая академия имени А. Ф. Можайского («Военная картография»);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Санкт-Петербургский государственный аграрный университет («Землеустройство и кадастры»));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Санкт-Петербургский государственный университет («Картография и геоинформатика»);</w:t>
      </w:r>
    </w:p>
    <w:p w:rsidR="00794886" w:rsidRP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Санкт-Петербургский горный университет («Прикладная геодезия»).</w:t>
      </w:r>
    </w:p>
    <w:p w:rsidR="00794886" w:rsidRP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ССУЗы: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Петровский колледж («Земельно-имущественные отношения»);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lastRenderedPageBreak/>
        <w:t>Промышленно-экономический колледж («Земельно-имущественные отношения»);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Колледж управления и экономики «Александровский лицей» («Земельно-имущественные отношения», «Информационные системы обеспечения градостроительной деятельности»);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Колледж строительной индустрии и городского хозяйства («Земельно-имущественные отношения»);</w:t>
      </w:r>
    </w:p>
    <w:p w:rsidR="00794886" w:rsidRPr="00794886" w:rsidRDefault="00794886" w:rsidP="0079488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Колледж Ленинградского государственного университета имени А. С. Пушкина («Земельно-имущественные отношения»);</w:t>
      </w:r>
    </w:p>
    <w:p w:rsidR="00794886" w:rsidRPr="00794886" w:rsidRDefault="00794886" w:rsidP="007948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794886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Техникум экономики и предпринимательства («Земельно-имущественные отношения»).</w:t>
      </w:r>
    </w:p>
    <w:p w:rsidR="00AD59B5" w:rsidRDefault="00AD59B5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AD59B5" w:rsidRDefault="00AD59B5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AD59B5" w:rsidRDefault="00AD59B5" w:rsidP="00D059D4">
      <w:pPr>
        <w:spacing w:after="0" w:line="240" w:lineRule="auto"/>
        <w:rPr>
          <w:noProof/>
          <w:lang w:eastAsia="ru-RU"/>
        </w:rPr>
      </w:pPr>
    </w:p>
    <w:p w:rsidR="00C906A7" w:rsidRDefault="00BD3D57" w:rsidP="00D059D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93725" wp14:editId="4D979377">
            <wp:extent cx="5725885" cy="3957320"/>
            <wp:effectExtent l="0" t="0" r="8255" b="5080"/>
            <wp:docPr id="9" name="Рисунок 9" descr="https://fundacioncompartir.org/sites/default/files/construccion-seguira-generando-empl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dacioncompartir.org/sites/default/files/construccion-seguira-generando-emple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1" cy="39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8F" w:rsidRDefault="00CC098F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5B4F6A" w:rsidRDefault="005B4F6A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CC098F" w:rsidRDefault="00CC098F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CC098F" w:rsidRDefault="00CC098F" w:rsidP="00D059D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BE20D2" w:rsidRPr="00D36890" w:rsidRDefault="00BE20D2" w:rsidP="007A595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Рабочие профессии</w:t>
      </w:r>
    </w:p>
    <w:p w:rsidR="00D36890" w:rsidRDefault="00D36890" w:rsidP="007A595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D36890" w:rsidRDefault="00D36890" w:rsidP="007A595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Машинист башенного крана</w:t>
      </w:r>
    </w:p>
    <w:p w:rsidR="00C906A7" w:rsidRDefault="00C906A7" w:rsidP="007A595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D36890" w:rsidRPr="00D36890" w:rsidRDefault="00D36890" w:rsidP="00D36890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t xml:space="preserve">Стать крановщиком и пойти работать на стройку можно только после получения профильного среднего профессионального образования. Чаще всего обучение происходит в учебных центрах, либо профтехучилищах. </w:t>
      </w:r>
    </w:p>
    <w:p w:rsidR="00D36890" w:rsidRPr="00D36890" w:rsidRDefault="00D36890" w:rsidP="00D36890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t>В Едином тарифно-квалификационном справочнике рабочих профессий отмечена специализация машинист крана (крановщик). Её получают все специалисты, отучившиеся на крановщика. Право на управление башенным краном имеют крановщики 3 разряда.</w:t>
      </w:r>
    </w:p>
    <w:p w:rsidR="00D36890" w:rsidRPr="00D36890" w:rsidRDefault="00D36890" w:rsidP="00D368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t>Крановщик 4 разряда</w:t>
      </w:r>
    </w:p>
    <w:p w:rsidR="00D36890" w:rsidRPr="00D36890" w:rsidRDefault="00D36890" w:rsidP="00D36890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t>Получает право на управление башенными самоходными кранами грузоподъемностью до 15 тонн. Также они имеют право управлять башенными стационарными и козловыми кранами грузоподъемностью до 25 тонн.</w:t>
      </w:r>
    </w:p>
    <w:p w:rsidR="00D36890" w:rsidRPr="00D36890" w:rsidRDefault="00D36890" w:rsidP="00D368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t>Крановщик 5 разряда </w:t>
      </w:r>
    </w:p>
    <w:p w:rsidR="00D36890" w:rsidRPr="00D36890" w:rsidRDefault="00D36890" w:rsidP="00D36890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t>Уже может управлять самоходными кранами с грузоподъемностью свыше 25 тонн, а также получает право по транспортировке некоторых габаритных грузов (от 3 до 6 метров).</w:t>
      </w:r>
    </w:p>
    <w:p w:rsidR="00D36890" w:rsidRPr="00D36890" w:rsidRDefault="00D36890" w:rsidP="00D368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t>Крановщик 6 разряда</w:t>
      </w:r>
    </w:p>
    <w:p w:rsidR="00BE20D2" w:rsidRPr="00D36890" w:rsidRDefault="00D36890" w:rsidP="00D36890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</w:pP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t xml:space="preserve">Имеет право управлять такими же кранами, однако, помимо прочего может быть задействован на </w:t>
      </w:r>
      <w:r w:rsidRPr="00D36890">
        <w:rPr>
          <w:rFonts w:ascii="Times New Roman" w:eastAsia="Times New Roman" w:hAnsi="Times New Roman" w:cs="Times New Roman"/>
          <w:b/>
          <w:color w:val="353535"/>
          <w:sz w:val="36"/>
          <w:szCs w:val="36"/>
          <w:lang w:eastAsia="ru-RU"/>
        </w:rPr>
        <w:lastRenderedPageBreak/>
        <w:t>перемещении грузов, требующих особо бережного отношения.</w:t>
      </w:r>
      <w:r w:rsidR="00BE20D2" w:rsidRPr="007A59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fldChar w:fldCharType="begin"/>
      </w:r>
      <w:r w:rsidR="00BE20D2" w:rsidRPr="007A59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instrText xml:space="preserve"> HYPERLINK "https://www.nouimei.ru/working-specialities/bpla" \o "Оператор БПЛА" </w:instrText>
      </w:r>
      <w:r w:rsidR="00BE20D2" w:rsidRPr="007A59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fldChar w:fldCharType="separate"/>
      </w:r>
    </w:p>
    <w:p w:rsidR="00BE20D2" w:rsidRPr="007A5952" w:rsidRDefault="00BE20D2" w:rsidP="00BE20D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fldChar w:fldCharType="end"/>
      </w:r>
    </w:p>
    <w:p w:rsidR="00BE20D2" w:rsidRPr="007A5952" w:rsidRDefault="00B81C4D" w:rsidP="00BD3D57">
      <w:pPr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hyperlink r:id="rId16" w:history="1">
        <w:r w:rsidR="00BE20D2" w:rsidRPr="007A5952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bdr w:val="none" w:sz="0" w:space="0" w:color="auto" w:frame="1"/>
            <w:lang w:eastAsia="ru-RU"/>
          </w:rPr>
          <w:t>Стропальщик</w:t>
        </w:r>
      </w:hyperlink>
    </w:p>
    <w:p w:rsidR="007A5952" w:rsidRPr="007A5952" w:rsidRDefault="007A5952" w:rsidP="00BE20D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A5952" w:rsidRPr="007A5952" w:rsidRDefault="007A5952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Слово «строп» в русском языке появилось как морской термин, означающий устройство для подвешивания грузов к крюкам, траверсам, скобам.</w:t>
      </w:r>
    </w:p>
    <w:p w:rsidR="007A5952" w:rsidRPr="007A5952" w:rsidRDefault="007A5952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Стропальщик увязывает груз и цепляет его к крюку подъёмного крана, следит за его положением при перемещении, а когда груз уложен на нужное место, отцепляет стропы.</w:t>
      </w:r>
    </w:p>
    <w:p w:rsidR="007A5952" w:rsidRPr="007A5952" w:rsidRDefault="007A5952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Стропальщик и крановщик совместно обслуживают подъемный кран, но каждый отвечает за свой участок: крановщик – за управление краном, стропальщик – за строповку груза. Стропальщик сам выбирает стропы, подходящие для груза – с учётом веса и габаритов. В процессе работы стропальщик общается с крановщиком с помощью специальных жестов или слов-сигналов: «Вира!» – команда подъема; «Майна!» – команда опускания; «Стоп!» – команда остановки движения; «Поворот!» – команда поворота стрелы. Если расстояние между стропальщиками и крановщиком слишком велико, то обмен командами происходит по рации.</w:t>
      </w:r>
    </w:p>
    <w:p w:rsidR="007A5952" w:rsidRPr="007A5952" w:rsidRDefault="007A5952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Работа с большими грузами – это всегда большая ответственность. Стропальщик, если он плохо подготовлен, вполне может организовать несчастный случай. Поэтому стропальщики проходят ежегодную переаттестацию. Это может происходить и чаще, если профессионализм стропальщика вызывает сомнения.</w:t>
      </w:r>
    </w:p>
    <w:p w:rsidR="007A5952" w:rsidRPr="007A5952" w:rsidRDefault="007A5952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lastRenderedPageBreak/>
        <w:t>По единому тарифно-квалификационному справочнику работ и профессий стропальщики подразделяются по 2 – 6-му разрядам в зависимости от выполняемых работ.</w:t>
      </w:r>
    </w:p>
    <w:p w:rsidR="007A5952" w:rsidRPr="007A5952" w:rsidRDefault="007A5952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Стропальщики работают на заводах машино- и судостроения, др. промышленных предприятиях, в строительные организациях, портах и т.д.</w:t>
      </w:r>
    </w:p>
    <w:p w:rsidR="007A5952" w:rsidRPr="007A5952" w:rsidRDefault="007A5952" w:rsidP="007A59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D3F43"/>
          <w:sz w:val="36"/>
          <w:szCs w:val="36"/>
          <w:lang w:eastAsia="ru-RU"/>
        </w:rPr>
      </w:pPr>
    </w:p>
    <w:p w:rsidR="007A5952" w:rsidRPr="007A5952" w:rsidRDefault="007A5952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Стропальщики проходят обучение в производственно-т</w:t>
      </w:r>
      <w:r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ехнических училищах, колледжах </w:t>
      </w: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и на производстве в учебных комбинатах (с обязательной практикой на производстве).</w:t>
      </w:r>
    </w:p>
    <w:p w:rsidR="007A5952" w:rsidRDefault="007A5952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7A5952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Иногда рабочие совмещают работу стропальщика с другой (основной) специальностью. Но и в этом случае они проходят обязательное обучение на производстве или в учебных комбинатах, хотя и по сокращенной программе.</w:t>
      </w:r>
    </w:p>
    <w:p w:rsidR="002E30CC" w:rsidRDefault="002E30CC" w:rsidP="007A595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</w:p>
    <w:p w:rsidR="00BE20D2" w:rsidRPr="00C906A7" w:rsidRDefault="00C906A7" w:rsidP="00C906A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9C6D82" wp14:editId="5021D27E">
            <wp:extent cx="5940425" cy="3394075"/>
            <wp:effectExtent l="0" t="0" r="3175" b="0"/>
            <wp:docPr id="8" name="Рисунок 8" descr="https://smcatalog.ru/upload/iblock/a79/a79ca0442f5a2036048b7aa25230d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catalog.ru/upload/iblock/a79/a79ca0442f5a2036048b7aa25230d7a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0D2" w:rsidRPr="00BE20D2">
        <w:rPr>
          <w:rFonts w:ascii="Arial" w:eastAsia="Times New Roman" w:hAnsi="Arial" w:cs="Arial"/>
          <w:b/>
          <w:sz w:val="36"/>
          <w:szCs w:val="36"/>
          <w:lang w:eastAsia="ru-RU"/>
        </w:rPr>
        <w:fldChar w:fldCharType="begin"/>
      </w:r>
      <w:r w:rsidR="00BE20D2" w:rsidRPr="00BE20D2">
        <w:rPr>
          <w:rFonts w:ascii="Arial" w:eastAsia="Times New Roman" w:hAnsi="Arial" w:cs="Arial"/>
          <w:b/>
          <w:sz w:val="36"/>
          <w:szCs w:val="36"/>
          <w:lang w:eastAsia="ru-RU"/>
        </w:rPr>
        <w:instrText xml:space="preserve"> HYPERLINK "https://www.nouimei.ru/working-specialities/mashinist-buldozera" \o "Машинист бульдозера" </w:instrText>
      </w:r>
      <w:r w:rsidR="00BE20D2" w:rsidRPr="00BE20D2">
        <w:rPr>
          <w:rFonts w:ascii="Arial" w:eastAsia="Times New Roman" w:hAnsi="Arial" w:cs="Arial"/>
          <w:b/>
          <w:sz w:val="36"/>
          <w:szCs w:val="36"/>
          <w:lang w:eastAsia="ru-RU"/>
        </w:rPr>
        <w:fldChar w:fldCharType="separate"/>
      </w:r>
    </w:p>
    <w:p w:rsidR="00C906A7" w:rsidRPr="00BD3D57" w:rsidRDefault="00BE20D2" w:rsidP="00BD3D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E20D2">
        <w:rPr>
          <w:rFonts w:ascii="Arial" w:eastAsia="Times New Roman" w:hAnsi="Arial" w:cs="Arial"/>
          <w:b/>
          <w:sz w:val="36"/>
          <w:szCs w:val="36"/>
          <w:lang w:eastAsia="ru-RU"/>
        </w:rPr>
        <w:fldChar w:fldCharType="end"/>
      </w:r>
    </w:p>
    <w:p w:rsidR="00C906A7" w:rsidRDefault="00C906A7" w:rsidP="00BE20D2">
      <w:pPr>
        <w:spacing w:line="240" w:lineRule="auto"/>
        <w:textAlignment w:val="top"/>
      </w:pPr>
    </w:p>
    <w:p w:rsidR="00C906A7" w:rsidRDefault="00C906A7" w:rsidP="00BE20D2">
      <w:pPr>
        <w:spacing w:line="240" w:lineRule="auto"/>
        <w:textAlignment w:val="top"/>
      </w:pPr>
    </w:p>
    <w:p w:rsidR="00BE20D2" w:rsidRPr="002E30CC" w:rsidRDefault="00B81C4D" w:rsidP="00BD3D57">
      <w:pPr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36"/>
          <w:szCs w:val="36"/>
          <w:bdr w:val="none" w:sz="0" w:space="0" w:color="auto" w:frame="1"/>
          <w:lang w:eastAsia="ru-RU"/>
        </w:rPr>
      </w:pPr>
      <w:hyperlink r:id="rId18" w:history="1">
        <w:r w:rsidR="00BE20D2" w:rsidRPr="002E30CC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bdr w:val="none" w:sz="0" w:space="0" w:color="auto" w:frame="1"/>
            <w:lang w:eastAsia="ru-RU"/>
          </w:rPr>
          <w:t>Машинист бульдозера</w:t>
        </w:r>
      </w:hyperlink>
    </w:p>
    <w:p w:rsidR="002E30CC" w:rsidRPr="002E30CC" w:rsidRDefault="002E30CC" w:rsidP="002E30C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36"/>
          <w:szCs w:val="36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5"/>
        <w:gridCol w:w="5840"/>
      </w:tblGrid>
      <w:tr w:rsidR="002E30CC" w:rsidRPr="002E30CC" w:rsidTr="003A1AF1">
        <w:tc>
          <w:tcPr>
            <w:tcW w:w="3515" w:type="dxa"/>
            <w:tcBorders>
              <w:top w:val="nil"/>
              <w:left w:val="nil"/>
              <w:bottom w:val="nil"/>
              <w:right w:val="dashed" w:sz="6" w:space="0" w:color="CECECE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E30CC" w:rsidRPr="002E30CC" w:rsidRDefault="002E30CC" w:rsidP="002E3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Документы</w:t>
            </w:r>
            <w:r w:rsidRPr="002E30C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  <w:t>при поступлении</w: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E30CC" w:rsidRPr="002E30CC" w:rsidRDefault="002E30CC" w:rsidP="002E30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Заявление на обучение</w:t>
            </w:r>
          </w:p>
          <w:p w:rsidR="002E30CC" w:rsidRPr="002E30CC" w:rsidRDefault="002E30CC" w:rsidP="002E30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Документ, удостоверяющий личность</w:t>
            </w:r>
          </w:p>
          <w:p w:rsidR="002E30CC" w:rsidRPr="002E30CC" w:rsidRDefault="002E30CC" w:rsidP="002E30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Медицинская справка единого образца о допуске к управлению транспортным средством</w:t>
            </w:r>
          </w:p>
          <w:p w:rsidR="002E30CC" w:rsidRPr="002E30CC" w:rsidRDefault="002E30CC" w:rsidP="002E30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фото 3х4 (2 штуки матовые)</w:t>
            </w:r>
          </w:p>
          <w:p w:rsidR="002E30CC" w:rsidRPr="002E30CC" w:rsidRDefault="002E30CC" w:rsidP="002E30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Копия водительского удостоверения (при наличии)</w:t>
            </w:r>
          </w:p>
          <w:p w:rsidR="002E30CC" w:rsidRPr="002E30CC" w:rsidRDefault="002E30CC" w:rsidP="002E30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Копия удостоверения тракториста-машиниста (при наличии)</w:t>
            </w:r>
          </w:p>
        </w:tc>
      </w:tr>
      <w:tr w:rsidR="002E30CC" w:rsidRPr="002E30CC" w:rsidTr="003A1AF1">
        <w:tc>
          <w:tcPr>
            <w:tcW w:w="3515" w:type="dxa"/>
            <w:tcBorders>
              <w:top w:val="nil"/>
              <w:left w:val="nil"/>
              <w:bottom w:val="nil"/>
              <w:right w:val="dashed" w:sz="6" w:space="0" w:color="CECECE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E30CC" w:rsidRPr="002E30CC" w:rsidRDefault="002E30CC" w:rsidP="002E3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Документ при завершении обучения</w: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E30CC" w:rsidRPr="002E30CC" w:rsidRDefault="002E30CC" w:rsidP="002E30C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Свидетельство о присвоении профессии «Машинист бульдозера»</w:t>
            </w:r>
          </w:p>
          <w:p w:rsidR="002E30CC" w:rsidRPr="002E30CC" w:rsidRDefault="002E30CC" w:rsidP="002E3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Удостоверение Машинист бульдозера (бульдозериста)</w:t>
            </w:r>
          </w:p>
          <w:p w:rsidR="002E30CC" w:rsidRPr="002E30CC" w:rsidRDefault="002E30CC" w:rsidP="002E3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 </w:t>
            </w:r>
          </w:p>
        </w:tc>
      </w:tr>
      <w:tr w:rsidR="002E30CC" w:rsidRPr="002E30CC" w:rsidTr="003A1AF1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E30CC" w:rsidRPr="002E30CC" w:rsidRDefault="002E30CC" w:rsidP="002E3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E30CC" w:rsidRPr="002E30CC" w:rsidRDefault="002E30CC" w:rsidP="002E3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E30C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 </w:t>
            </w:r>
          </w:p>
        </w:tc>
      </w:tr>
    </w:tbl>
    <w:p w:rsidR="002E30CC" w:rsidRPr="002E30CC" w:rsidRDefault="002E30CC" w:rsidP="002E30C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E30CC" w:rsidRPr="002E30CC" w:rsidRDefault="002E30CC" w:rsidP="002E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E30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Программа состоит из:</w:t>
      </w:r>
    </w:p>
    <w:p w:rsidR="002E30CC" w:rsidRPr="002E30CC" w:rsidRDefault="002E30CC" w:rsidP="002E30C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E30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Теоретической части</w:t>
      </w:r>
    </w:p>
    <w:p w:rsidR="00C906A7" w:rsidRPr="00BD3D57" w:rsidRDefault="002E30CC" w:rsidP="00BD3D5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E30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Практической подготовки</w:t>
      </w:r>
    </w:p>
    <w:p w:rsidR="002E30CC" w:rsidRPr="002E30CC" w:rsidRDefault="002E30CC" w:rsidP="002E30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E30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Какие работы может выполнять машинист бульдозера</w:t>
      </w:r>
    </w:p>
    <w:p w:rsidR="002E30CC" w:rsidRPr="002E30CC" w:rsidRDefault="002E30CC" w:rsidP="002E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E30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Выполнять любые планировочные работы при строительстве дорог.</w:t>
      </w:r>
    </w:p>
    <w:p w:rsidR="002E30CC" w:rsidRPr="002E30CC" w:rsidRDefault="002E30CC" w:rsidP="002E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E30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Обслуживать дорожное полотно при различных климатических условиях.</w:t>
      </w:r>
    </w:p>
    <w:p w:rsidR="002E30CC" w:rsidRPr="002E30CC" w:rsidRDefault="002E30CC" w:rsidP="002E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E30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Участвовать в выполнении работ по расчистке и засыпке грунта, снега и т.д.</w:t>
      </w:r>
    </w:p>
    <w:p w:rsidR="002E30CC" w:rsidRPr="002E30CC" w:rsidRDefault="002E30CC" w:rsidP="002E30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Завершение прохождения обучающей программы</w:t>
      </w:r>
    </w:p>
    <w:p w:rsidR="002E30CC" w:rsidRPr="002E30CC" w:rsidRDefault="002E30CC" w:rsidP="002E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E30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Вы сдаете итоговый экзамен и получаете свидетельство о присвоении Вам специальности «машинист бульдозера». Затем вы сдаете экзамен с СПЕЦТЕХНАДЗОРЕ, где и получаете документ государственного образца. </w:t>
      </w:r>
    </w:p>
    <w:p w:rsidR="003A1AF1" w:rsidRPr="003A1AF1" w:rsidRDefault="003A1AF1" w:rsidP="003A1AF1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3A1AF1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Категории прав на бульдозер:</w:t>
      </w:r>
    </w:p>
    <w:p w:rsidR="003A1AF1" w:rsidRPr="003A1AF1" w:rsidRDefault="003A1AF1" w:rsidP="003A1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3A1AF1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B – для управления колесной, гусеничной спецтехникой с мощностью до 25,7кВт;</w:t>
      </w:r>
    </w:p>
    <w:p w:rsidR="003A1AF1" w:rsidRPr="003A1AF1" w:rsidRDefault="003A1AF1" w:rsidP="003A1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3A1AF1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Е – гусеничная спецтехника с мощностью от 25,7кВт;</w:t>
      </w:r>
    </w:p>
    <w:p w:rsidR="003A1AF1" w:rsidRPr="003A1AF1" w:rsidRDefault="003A1AF1" w:rsidP="003A1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3A1AF1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 – колесный транспорт с мощностью от 25,7 до 110,3кВт;</w:t>
      </w:r>
    </w:p>
    <w:p w:rsidR="003A1AF1" w:rsidRPr="003A1AF1" w:rsidRDefault="003A1AF1" w:rsidP="003A1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3A1AF1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D – колесная техника с двигателем более 110,3кВт.</w:t>
      </w:r>
    </w:p>
    <w:p w:rsidR="003A1AF1" w:rsidRPr="003A1AF1" w:rsidRDefault="003A1AF1" w:rsidP="003A1AF1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3A1AF1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Дополнительно выдаются разряды − от 4 до 8. Самый старший разрешает работу на спецтехнике с мощностью оборудования более 380 л.</w:t>
      </w:r>
      <w:r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 xml:space="preserve"> </w:t>
      </w:r>
      <w:r w:rsidRPr="003A1AF1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с., а обладатели 4 разряда могут управлять машиной с мотором свыше 60 л.</w:t>
      </w:r>
      <w:r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 xml:space="preserve"> </w:t>
      </w:r>
      <w:r w:rsidRPr="003A1AF1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с.</w:t>
      </w:r>
    </w:p>
    <w:p w:rsidR="007A5952" w:rsidRDefault="007A5952" w:rsidP="00BE20D2">
      <w:pPr>
        <w:spacing w:line="240" w:lineRule="auto"/>
        <w:textAlignment w:val="top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  <w:lang w:eastAsia="ru-RU"/>
        </w:rPr>
      </w:pPr>
    </w:p>
    <w:p w:rsidR="007A5952" w:rsidRDefault="007A5952" w:rsidP="00BE20D2">
      <w:pPr>
        <w:spacing w:line="240" w:lineRule="auto"/>
        <w:textAlignment w:val="top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  <w:lang w:eastAsia="ru-RU"/>
        </w:rPr>
      </w:pP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E5DB6" w:rsidRDefault="00FE5DB6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FE5DB6" w:rsidRDefault="00FE5DB6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C845F" wp14:editId="55FEA9AB">
            <wp:extent cx="5323114" cy="4430198"/>
            <wp:effectExtent l="0" t="0" r="0" b="8890"/>
            <wp:docPr id="7" name="Рисунок 7" descr="https://prodam-rf.ru/userfiles/product_img/photos/goods8/12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dam-rf.ru/userfiles/product_img/photos/goods8/1256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47" cy="44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B6" w:rsidRDefault="00FE5DB6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FE5DB6" w:rsidRDefault="00FE5DB6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FE5DB6" w:rsidRDefault="00FE5DB6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BD3D57" w:rsidRDefault="00995AF1" w:rsidP="00BD3D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</w:pPr>
      <w:r w:rsidRPr="00FE5DB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  <w:t>Маляр-штукатур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– это профессия, которая необходима в строительных или обслуживающих население организациях.</w:t>
      </w: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 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Работа заключается в оштукатуривании стен из бетона или другой поверхности, в дальнейшей ее очистке и окрашивании. 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5AF1" w:rsidRPr="00995AF1" w:rsidRDefault="00995AF1" w:rsidP="00995AF1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Обучиться на данную профессию можно</w:t>
      </w:r>
      <w:r w:rsidRPr="00995AF1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 в любом строительном училище либо пройти курсы, которые длятся несколько месяцев</w:t>
      </w: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Во время обучения на специальность будут прослушаны семинары и лекции по основным предметам, а также будет время для прохождения практики на строительных предприятиях.</w:t>
      </w:r>
    </w:p>
    <w:p w:rsidR="00995AF1" w:rsidRPr="00995AF1" w:rsidRDefault="00995AF1" w:rsidP="00995AF1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lastRenderedPageBreak/>
        <w:t>По окончании обучения выдается диплом или удостоверение об обучении государственного образца. Образование начинается с присвоения учащемуся 2 разряда.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Для повышения разряда необходимо проходить соответствующие разряду курсы.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2 разряд.</w:t>
      </w: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 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Этот разряд подразумевает собой выполнение самых простых работ по оштукатуриванию и покраске стен. Очищать шпателем или другими простыми приспособлениями поверхности. Производить подмазывание и расчистку выбоин.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3 разряд. 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Маляр-штукатур третьего разряда должен выполнять все работы, которые предусмотрены вторым разрядом по данной специальности, а также уметь вырезать сучки с деревянной поверхности и расшивать трещины, готовить и перетирать составы для шпаклевки. Должен уметь шпаклевать вручную и выравнивать шпаклевочный слой, наносить его ручным способом, грунтовать поверхности разными приспособлениями, шлифовать их и покрывать лаками и красками. Клеить обои и наносить клей. Знать качества и состав материалов, которые он использует.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4 разряд.</w:t>
      </w: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 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Маляр-штукатур 4 разряда должен производить работы средней сложности по ремонту поверхностей, их оклеиванию и покраске. Может шпаклевать и грунтовать с помощью механизированных инструментов. Окрашивать стены краскопультами, валиками или кисточками. Может клеить обои </w:t>
      </w: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тканевые или средней плотности. Обрезать края обоев на специальной машине. Делать пакетный раскрой обоев на станке. Должен знать принцип работы обоерезательных машин, их устройство и правила использования.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5 разряд</w:t>
      </w: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Работник данного разряда должен производить сложные работы по ремонту и оклеиванию. Может красить механизированными приспособлениями, устройствами с высоким давлением, вытягивать филёнки с подтушевкой. Вырезать и копировать трафареты любой сложности. Красить поверхности несколькими тонами. Отделывать стены узорной штукатуркой и крошкой. Менять обои, наклеенные впритык. Клеить обои высокого качества, из древесного материала или дерматина. Должен знать варианты подбора красящих составов, альтернативные покрытия из дорогого дерева или камня.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6 разряд</w:t>
      </w: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</w:p>
    <w:p w:rsidR="00995AF1" w:rsidRPr="00995AF1" w:rsidRDefault="00995AF1" w:rsidP="0099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5A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Специалист шестого разряда может производить фактурную штукатурку и окрашивание, отделку поверхностей аэрографическим способом, может расписывать стены орнаментом разными тонами, делать объемную роспись, расписывание по эскизам и рисункам. Составлять индивидуальные тона из сложных красящих компонентов. Проводить декоративное лакирование, посеребрение и золочение поверхностей. Должен знать способы и варианты росписи поверхностей, основы цветообразования и смешивания пигментов, с учётом их химического состава.</w:t>
      </w:r>
    </w:p>
    <w:p w:rsidR="007A5952" w:rsidRDefault="007A5952" w:rsidP="00BE20D2">
      <w:pPr>
        <w:spacing w:line="240" w:lineRule="auto"/>
        <w:textAlignment w:val="top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  <w:lang w:eastAsia="ru-RU"/>
        </w:rPr>
      </w:pPr>
    </w:p>
    <w:p w:rsidR="007A5952" w:rsidRDefault="007A5952" w:rsidP="00BE20D2">
      <w:pPr>
        <w:spacing w:line="240" w:lineRule="auto"/>
        <w:textAlignment w:val="top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  <w:lang w:eastAsia="ru-RU"/>
        </w:rPr>
      </w:pPr>
    </w:p>
    <w:p w:rsidR="00AD59B5" w:rsidRPr="00FF7E24" w:rsidRDefault="00FF7E24" w:rsidP="00FF7E24">
      <w:pPr>
        <w:spacing w:line="240" w:lineRule="auto"/>
        <w:textAlignment w:val="top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DB9599" wp14:editId="27A23486">
            <wp:extent cx="5693228" cy="3461385"/>
            <wp:effectExtent l="0" t="0" r="3175" b="5715"/>
            <wp:docPr id="10" name="Рисунок 10" descr="https://www.allesoverbouw.nl/wp-content/uploads/2018/02/Tips-om-de-veiligheid-in-de-bouw-te-verbe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llesoverbouw.nl/wp-content/uploads/2018/02/Tips-om-de-veiligheid-in-de-bouw-te-verbeter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85" cy="34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B5" w:rsidRPr="00AD59B5" w:rsidRDefault="00AD59B5" w:rsidP="00D059D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059D4" w:rsidRPr="00FF7E24" w:rsidRDefault="00D059D4" w:rsidP="00FF7E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 пр</w:t>
      </w:r>
      <w:r w:rsidR="00AD59B5"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офессии строитель много плюсов</w:t>
      </w:r>
      <w:r w:rsidR="00BE20D2"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-</w:t>
      </w: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br/>
      </w: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br/>
        <w:t>актуальность профессии, ведь строительство объектов любого назначения ведется всегда;</w:t>
      </w:r>
    </w:p>
    <w:p w:rsidR="00D059D4" w:rsidRPr="00FF7E24" w:rsidRDefault="00D059D4" w:rsidP="00FF7E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высокий уровень оплаты труда;</w:t>
      </w:r>
    </w:p>
    <w:p w:rsidR="00D059D4" w:rsidRPr="00FF7E24" w:rsidRDefault="00D059D4" w:rsidP="00FF7E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возможность применения профессиональных навыков в обычной жизни;</w:t>
      </w:r>
    </w:p>
    <w:p w:rsidR="00D059D4" w:rsidRPr="00FF7E24" w:rsidRDefault="00D059D4" w:rsidP="00FF7E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доступное образование - получить одну из строительных специальностей можно после 9 класса.</w:t>
      </w:r>
    </w:p>
    <w:p w:rsidR="00D059D4" w:rsidRPr="00FF7E24" w:rsidRDefault="00D059D4" w:rsidP="00FF7E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возможность переквалификации.</w:t>
      </w:r>
    </w:p>
    <w:p w:rsidR="00771527" w:rsidRPr="00AD59B5" w:rsidRDefault="00771527" w:rsidP="006D6642">
      <w:pPr>
        <w:rPr>
          <w:rFonts w:ascii="Times New Roman" w:hAnsi="Times New Roman" w:cs="Times New Roman"/>
          <w:b/>
          <w:sz w:val="36"/>
          <w:szCs w:val="36"/>
        </w:rPr>
      </w:pPr>
    </w:p>
    <w:p w:rsidR="00771527" w:rsidRDefault="00771527" w:rsidP="006D6642">
      <w:pPr>
        <w:rPr>
          <w:rFonts w:ascii="Times New Roman" w:hAnsi="Times New Roman" w:cs="Times New Roman"/>
          <w:b/>
          <w:sz w:val="36"/>
          <w:szCs w:val="36"/>
        </w:rPr>
      </w:pPr>
    </w:p>
    <w:p w:rsidR="00995AF1" w:rsidRPr="00AD59B5" w:rsidRDefault="00995AF1" w:rsidP="00683E2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</w:p>
    <w:p w:rsidR="007E256E" w:rsidRPr="00FF7E24" w:rsidRDefault="007E256E" w:rsidP="007E256E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Стать специалистом в области строительства можно, окончив:</w:t>
      </w:r>
    </w:p>
    <w:p w:rsidR="007E256E" w:rsidRPr="00FF7E24" w:rsidRDefault="007E256E" w:rsidP="00995AF1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высшее учебное заведение;</w:t>
      </w:r>
      <w:bookmarkStart w:id="0" w:name="_GoBack"/>
      <w:bookmarkEnd w:id="0"/>
    </w:p>
    <w:p w:rsidR="007E256E" w:rsidRPr="00FF7E24" w:rsidRDefault="007E256E" w:rsidP="00995AF1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колледж или техникум;</w:t>
      </w:r>
    </w:p>
    <w:p w:rsidR="007E256E" w:rsidRPr="00FF7E24" w:rsidRDefault="007E256E" w:rsidP="00995AF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строительные курсы.</w:t>
      </w:r>
    </w:p>
    <w:p w:rsidR="00FF7E24" w:rsidRPr="00FF7E24" w:rsidRDefault="00FF7E24" w:rsidP="00995AF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7E256E" w:rsidRPr="00FF7E24" w:rsidRDefault="007E256E" w:rsidP="007E256E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Для поступления в ВУЗ на ЕГЭ потребуется сдать следующие предметы:</w:t>
      </w:r>
    </w:p>
    <w:p w:rsidR="007E256E" w:rsidRPr="00FF7E24" w:rsidRDefault="007E256E" w:rsidP="00FF7E24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русский язык;</w:t>
      </w:r>
    </w:p>
    <w:p w:rsidR="007E256E" w:rsidRPr="00FF7E24" w:rsidRDefault="007E256E" w:rsidP="00FF7E24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математику;</w:t>
      </w:r>
    </w:p>
    <w:p w:rsidR="007E256E" w:rsidRPr="00FF7E24" w:rsidRDefault="007E256E" w:rsidP="00FF7E2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физику.</w:t>
      </w:r>
    </w:p>
    <w:p w:rsidR="00FF7E24" w:rsidRPr="00FF7E24" w:rsidRDefault="00FF7E24" w:rsidP="00FF7E2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7E256E" w:rsidRPr="00FF7E24" w:rsidRDefault="007E256E" w:rsidP="007E256E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Чтобы учиться в ССУЗе, на экзаменах нужно сдать всего две дисциплины:</w:t>
      </w:r>
    </w:p>
    <w:p w:rsidR="007E256E" w:rsidRPr="00FF7E24" w:rsidRDefault="007E256E" w:rsidP="00995AF1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русский язык;</w:t>
      </w:r>
    </w:p>
    <w:p w:rsidR="007E256E" w:rsidRPr="00FF7E24" w:rsidRDefault="007E256E" w:rsidP="00995AF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математику.</w:t>
      </w:r>
    </w:p>
    <w:p w:rsidR="00FF7E24" w:rsidRPr="00FF7E24" w:rsidRDefault="00FF7E24" w:rsidP="00995AF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7E256E" w:rsidRPr="00FF7E24" w:rsidRDefault="007E256E" w:rsidP="007E256E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А для учебы на курсах сдавать не надо ничего.</w:t>
      </w:r>
    </w:p>
    <w:p w:rsidR="00771527" w:rsidRPr="00FF7E24" w:rsidRDefault="007E256E" w:rsidP="00995AF1">
      <w:pPr>
        <w:shd w:val="clear" w:color="auto" w:fill="FFFFFF"/>
        <w:spacing w:after="390" w:line="465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F7E2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 средних специальных учебных заведениях обучение на строителя занимает два года и десять месяцев, если абитуриент поступил туда после окончания одиннадцати классов школы. В случае, если ученик поступает в ССУЗ после девятого класса, учеба продлится на один год больше.</w:t>
      </w:r>
    </w:p>
    <w:sectPr w:rsidR="00771527" w:rsidRPr="00FF7E24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C4D" w:rsidRDefault="00B81C4D" w:rsidP="001E5778">
      <w:pPr>
        <w:spacing w:after="0" w:line="240" w:lineRule="auto"/>
      </w:pPr>
      <w:r>
        <w:separator/>
      </w:r>
    </w:p>
  </w:endnote>
  <w:endnote w:type="continuationSeparator" w:id="0">
    <w:p w:rsidR="00B81C4D" w:rsidRDefault="00B81C4D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C4D" w:rsidRDefault="00B81C4D" w:rsidP="001E5778">
      <w:pPr>
        <w:spacing w:after="0" w:line="240" w:lineRule="auto"/>
      </w:pPr>
      <w:r>
        <w:separator/>
      </w:r>
    </w:p>
  </w:footnote>
  <w:footnote w:type="continuationSeparator" w:id="0">
    <w:p w:rsidR="00B81C4D" w:rsidRDefault="00B81C4D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776B"/>
    <w:multiLevelType w:val="multilevel"/>
    <w:tmpl w:val="1EDC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E6253"/>
    <w:multiLevelType w:val="multilevel"/>
    <w:tmpl w:val="AFA2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066B5B"/>
    <w:multiLevelType w:val="multilevel"/>
    <w:tmpl w:val="BD4A4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8A72CD"/>
    <w:multiLevelType w:val="multilevel"/>
    <w:tmpl w:val="C8A0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3C173F"/>
    <w:multiLevelType w:val="multilevel"/>
    <w:tmpl w:val="F256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E7337B"/>
    <w:multiLevelType w:val="multilevel"/>
    <w:tmpl w:val="7510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9032E5"/>
    <w:multiLevelType w:val="multilevel"/>
    <w:tmpl w:val="67EE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A43538"/>
    <w:multiLevelType w:val="multilevel"/>
    <w:tmpl w:val="A882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E171E3"/>
    <w:multiLevelType w:val="multilevel"/>
    <w:tmpl w:val="A070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362707"/>
    <w:multiLevelType w:val="multilevel"/>
    <w:tmpl w:val="E71E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5E7118"/>
    <w:multiLevelType w:val="multilevel"/>
    <w:tmpl w:val="E334C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C85475"/>
    <w:multiLevelType w:val="multilevel"/>
    <w:tmpl w:val="BCD4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267F30"/>
    <w:multiLevelType w:val="multilevel"/>
    <w:tmpl w:val="5D84F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FE2768"/>
    <w:multiLevelType w:val="multilevel"/>
    <w:tmpl w:val="E2A0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0216A2"/>
    <w:multiLevelType w:val="multilevel"/>
    <w:tmpl w:val="07C6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860D90"/>
    <w:multiLevelType w:val="multilevel"/>
    <w:tmpl w:val="1C8E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1719EE"/>
    <w:multiLevelType w:val="multilevel"/>
    <w:tmpl w:val="0482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981CC8"/>
    <w:multiLevelType w:val="multilevel"/>
    <w:tmpl w:val="BF26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051247"/>
    <w:multiLevelType w:val="multilevel"/>
    <w:tmpl w:val="C500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61731E8"/>
    <w:multiLevelType w:val="multilevel"/>
    <w:tmpl w:val="A0266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B86DE7"/>
    <w:multiLevelType w:val="multilevel"/>
    <w:tmpl w:val="0104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5F4128"/>
    <w:multiLevelType w:val="multilevel"/>
    <w:tmpl w:val="D404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4"/>
  </w:num>
  <w:num w:numId="5">
    <w:abstractNumId w:val="11"/>
  </w:num>
  <w:num w:numId="6">
    <w:abstractNumId w:val="15"/>
  </w:num>
  <w:num w:numId="7">
    <w:abstractNumId w:val="16"/>
  </w:num>
  <w:num w:numId="8">
    <w:abstractNumId w:val="18"/>
  </w:num>
  <w:num w:numId="9">
    <w:abstractNumId w:val="3"/>
  </w:num>
  <w:num w:numId="10">
    <w:abstractNumId w:val="13"/>
  </w:num>
  <w:num w:numId="11">
    <w:abstractNumId w:val="0"/>
  </w:num>
  <w:num w:numId="12">
    <w:abstractNumId w:val="9"/>
  </w:num>
  <w:num w:numId="13">
    <w:abstractNumId w:val="20"/>
  </w:num>
  <w:num w:numId="14">
    <w:abstractNumId w:val="19"/>
  </w:num>
  <w:num w:numId="15">
    <w:abstractNumId w:val="12"/>
  </w:num>
  <w:num w:numId="16">
    <w:abstractNumId w:val="6"/>
  </w:num>
  <w:num w:numId="17">
    <w:abstractNumId w:val="7"/>
  </w:num>
  <w:num w:numId="18">
    <w:abstractNumId w:val="17"/>
  </w:num>
  <w:num w:numId="19">
    <w:abstractNumId w:val="10"/>
  </w:num>
  <w:num w:numId="20">
    <w:abstractNumId w:val="21"/>
  </w:num>
  <w:num w:numId="21">
    <w:abstractNumId w:val="2"/>
  </w:num>
  <w:num w:numId="2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B8A"/>
    <w:rsid w:val="00013D11"/>
    <w:rsid w:val="000235F2"/>
    <w:rsid w:val="00030D05"/>
    <w:rsid w:val="000318C0"/>
    <w:rsid w:val="000335D5"/>
    <w:rsid w:val="00035FED"/>
    <w:rsid w:val="00037646"/>
    <w:rsid w:val="00043416"/>
    <w:rsid w:val="00052484"/>
    <w:rsid w:val="000609A7"/>
    <w:rsid w:val="00061372"/>
    <w:rsid w:val="00063CB0"/>
    <w:rsid w:val="00067681"/>
    <w:rsid w:val="00073504"/>
    <w:rsid w:val="00085EBB"/>
    <w:rsid w:val="00090D36"/>
    <w:rsid w:val="00091CFF"/>
    <w:rsid w:val="00091F93"/>
    <w:rsid w:val="0009710A"/>
    <w:rsid w:val="000B35ED"/>
    <w:rsid w:val="000C5BF1"/>
    <w:rsid w:val="000D0436"/>
    <w:rsid w:val="000D2901"/>
    <w:rsid w:val="000E4826"/>
    <w:rsid w:val="000F21CF"/>
    <w:rsid w:val="00100E33"/>
    <w:rsid w:val="001052E0"/>
    <w:rsid w:val="00107223"/>
    <w:rsid w:val="00110ECB"/>
    <w:rsid w:val="001113E0"/>
    <w:rsid w:val="00115175"/>
    <w:rsid w:val="001308F1"/>
    <w:rsid w:val="00132AAC"/>
    <w:rsid w:val="001365E4"/>
    <w:rsid w:val="0014481A"/>
    <w:rsid w:val="001456D7"/>
    <w:rsid w:val="001462F1"/>
    <w:rsid w:val="00147256"/>
    <w:rsid w:val="001503F6"/>
    <w:rsid w:val="001508B5"/>
    <w:rsid w:val="00153E34"/>
    <w:rsid w:val="00153EC7"/>
    <w:rsid w:val="00154549"/>
    <w:rsid w:val="001619EF"/>
    <w:rsid w:val="00164900"/>
    <w:rsid w:val="0016688D"/>
    <w:rsid w:val="00171968"/>
    <w:rsid w:val="00175C68"/>
    <w:rsid w:val="001777E2"/>
    <w:rsid w:val="0018109A"/>
    <w:rsid w:val="001865C2"/>
    <w:rsid w:val="001914F3"/>
    <w:rsid w:val="001946D7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35AA"/>
    <w:rsid w:val="002068FF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4A50"/>
    <w:rsid w:val="00277E5F"/>
    <w:rsid w:val="00283E4C"/>
    <w:rsid w:val="002864EC"/>
    <w:rsid w:val="00293CDD"/>
    <w:rsid w:val="002953D4"/>
    <w:rsid w:val="002A0D34"/>
    <w:rsid w:val="002A57D5"/>
    <w:rsid w:val="002A5F5A"/>
    <w:rsid w:val="002B0B5E"/>
    <w:rsid w:val="002B169D"/>
    <w:rsid w:val="002B3F77"/>
    <w:rsid w:val="002C1B14"/>
    <w:rsid w:val="002C2EA8"/>
    <w:rsid w:val="002D066F"/>
    <w:rsid w:val="002D3029"/>
    <w:rsid w:val="002D316D"/>
    <w:rsid w:val="002D4EE2"/>
    <w:rsid w:val="002D59E5"/>
    <w:rsid w:val="002E30CC"/>
    <w:rsid w:val="002E32D2"/>
    <w:rsid w:val="002F4B18"/>
    <w:rsid w:val="002F702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411E4"/>
    <w:rsid w:val="00352B15"/>
    <w:rsid w:val="00361E77"/>
    <w:rsid w:val="00371219"/>
    <w:rsid w:val="0037642E"/>
    <w:rsid w:val="00383F57"/>
    <w:rsid w:val="003A1AF1"/>
    <w:rsid w:val="003A30AD"/>
    <w:rsid w:val="003A4484"/>
    <w:rsid w:val="003B181D"/>
    <w:rsid w:val="003B1A63"/>
    <w:rsid w:val="003C08BA"/>
    <w:rsid w:val="003C0B9F"/>
    <w:rsid w:val="003C158C"/>
    <w:rsid w:val="003C4D9A"/>
    <w:rsid w:val="003F3AD2"/>
    <w:rsid w:val="003F5034"/>
    <w:rsid w:val="00403D85"/>
    <w:rsid w:val="00410FF7"/>
    <w:rsid w:val="00412A23"/>
    <w:rsid w:val="004236E1"/>
    <w:rsid w:val="0042436C"/>
    <w:rsid w:val="004408F6"/>
    <w:rsid w:val="00440B01"/>
    <w:rsid w:val="00443635"/>
    <w:rsid w:val="0045682B"/>
    <w:rsid w:val="00462630"/>
    <w:rsid w:val="0046285F"/>
    <w:rsid w:val="00463142"/>
    <w:rsid w:val="00472131"/>
    <w:rsid w:val="004741B5"/>
    <w:rsid w:val="00477F25"/>
    <w:rsid w:val="00483483"/>
    <w:rsid w:val="0048359A"/>
    <w:rsid w:val="00485783"/>
    <w:rsid w:val="00487E0B"/>
    <w:rsid w:val="004A0512"/>
    <w:rsid w:val="004A64BF"/>
    <w:rsid w:val="004B44A0"/>
    <w:rsid w:val="004D6E4C"/>
    <w:rsid w:val="004F0DDF"/>
    <w:rsid w:val="004F42EE"/>
    <w:rsid w:val="004F498F"/>
    <w:rsid w:val="004F4E0C"/>
    <w:rsid w:val="005015D0"/>
    <w:rsid w:val="00514A51"/>
    <w:rsid w:val="00517608"/>
    <w:rsid w:val="005225D4"/>
    <w:rsid w:val="00526484"/>
    <w:rsid w:val="00530A4F"/>
    <w:rsid w:val="0053300C"/>
    <w:rsid w:val="0053690B"/>
    <w:rsid w:val="0053771D"/>
    <w:rsid w:val="00543ADB"/>
    <w:rsid w:val="0054666F"/>
    <w:rsid w:val="00553725"/>
    <w:rsid w:val="00554679"/>
    <w:rsid w:val="00556DD6"/>
    <w:rsid w:val="00562BAD"/>
    <w:rsid w:val="00565E0E"/>
    <w:rsid w:val="00573367"/>
    <w:rsid w:val="00574098"/>
    <w:rsid w:val="005771AD"/>
    <w:rsid w:val="00580AFE"/>
    <w:rsid w:val="005A281A"/>
    <w:rsid w:val="005A4560"/>
    <w:rsid w:val="005A582D"/>
    <w:rsid w:val="005B4F6A"/>
    <w:rsid w:val="005B5043"/>
    <w:rsid w:val="005C024B"/>
    <w:rsid w:val="005C4CF8"/>
    <w:rsid w:val="005E5C77"/>
    <w:rsid w:val="005E6237"/>
    <w:rsid w:val="005F1248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93E"/>
    <w:rsid w:val="00632FB4"/>
    <w:rsid w:val="00634D6D"/>
    <w:rsid w:val="0064328D"/>
    <w:rsid w:val="0064379D"/>
    <w:rsid w:val="0065171C"/>
    <w:rsid w:val="00654384"/>
    <w:rsid w:val="00657F07"/>
    <w:rsid w:val="00673F2E"/>
    <w:rsid w:val="006810A8"/>
    <w:rsid w:val="00683E28"/>
    <w:rsid w:val="00685C29"/>
    <w:rsid w:val="00691A04"/>
    <w:rsid w:val="0069485E"/>
    <w:rsid w:val="00695CD7"/>
    <w:rsid w:val="006A6778"/>
    <w:rsid w:val="006A7FB2"/>
    <w:rsid w:val="006B3FA3"/>
    <w:rsid w:val="006B673B"/>
    <w:rsid w:val="006C319C"/>
    <w:rsid w:val="006D6642"/>
    <w:rsid w:val="006E117B"/>
    <w:rsid w:val="006E5959"/>
    <w:rsid w:val="006E5A36"/>
    <w:rsid w:val="006F46B5"/>
    <w:rsid w:val="00704DA7"/>
    <w:rsid w:val="00726833"/>
    <w:rsid w:val="00733951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71527"/>
    <w:rsid w:val="00782412"/>
    <w:rsid w:val="007853E2"/>
    <w:rsid w:val="007945B7"/>
    <w:rsid w:val="00794886"/>
    <w:rsid w:val="00795AD4"/>
    <w:rsid w:val="007A31F4"/>
    <w:rsid w:val="007A5952"/>
    <w:rsid w:val="007A710A"/>
    <w:rsid w:val="007B123E"/>
    <w:rsid w:val="007C1C3E"/>
    <w:rsid w:val="007C63F9"/>
    <w:rsid w:val="007D24E4"/>
    <w:rsid w:val="007D7697"/>
    <w:rsid w:val="007E1DBF"/>
    <w:rsid w:val="007E256E"/>
    <w:rsid w:val="007E6938"/>
    <w:rsid w:val="007F6B95"/>
    <w:rsid w:val="007F7487"/>
    <w:rsid w:val="0080582E"/>
    <w:rsid w:val="00816821"/>
    <w:rsid w:val="00821441"/>
    <w:rsid w:val="00826287"/>
    <w:rsid w:val="00832164"/>
    <w:rsid w:val="00834AB7"/>
    <w:rsid w:val="008413FE"/>
    <w:rsid w:val="00842B29"/>
    <w:rsid w:val="00860F38"/>
    <w:rsid w:val="008625C6"/>
    <w:rsid w:val="008668C1"/>
    <w:rsid w:val="00873B73"/>
    <w:rsid w:val="00877D5F"/>
    <w:rsid w:val="00883DF0"/>
    <w:rsid w:val="0088715E"/>
    <w:rsid w:val="00896FCB"/>
    <w:rsid w:val="008A2F19"/>
    <w:rsid w:val="008A4BD3"/>
    <w:rsid w:val="008A5163"/>
    <w:rsid w:val="008B2465"/>
    <w:rsid w:val="008C235D"/>
    <w:rsid w:val="008C5CE5"/>
    <w:rsid w:val="008C6CA6"/>
    <w:rsid w:val="008D1116"/>
    <w:rsid w:val="008E165D"/>
    <w:rsid w:val="008F3CE6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46EE"/>
    <w:rsid w:val="009459EA"/>
    <w:rsid w:val="00947FF2"/>
    <w:rsid w:val="00955174"/>
    <w:rsid w:val="00962302"/>
    <w:rsid w:val="00964F8F"/>
    <w:rsid w:val="009672B0"/>
    <w:rsid w:val="00983A7A"/>
    <w:rsid w:val="009845D0"/>
    <w:rsid w:val="00992CD4"/>
    <w:rsid w:val="00995AF1"/>
    <w:rsid w:val="009965AA"/>
    <w:rsid w:val="009A29A1"/>
    <w:rsid w:val="009A4BF7"/>
    <w:rsid w:val="009A623C"/>
    <w:rsid w:val="009C0399"/>
    <w:rsid w:val="009C0716"/>
    <w:rsid w:val="009D678E"/>
    <w:rsid w:val="009F18DE"/>
    <w:rsid w:val="009F70EA"/>
    <w:rsid w:val="00A022FA"/>
    <w:rsid w:val="00A051B6"/>
    <w:rsid w:val="00A11326"/>
    <w:rsid w:val="00A121F0"/>
    <w:rsid w:val="00A316A1"/>
    <w:rsid w:val="00A44332"/>
    <w:rsid w:val="00A60B85"/>
    <w:rsid w:val="00A61B1E"/>
    <w:rsid w:val="00A65F3D"/>
    <w:rsid w:val="00A83BCE"/>
    <w:rsid w:val="00A9030A"/>
    <w:rsid w:val="00A90F70"/>
    <w:rsid w:val="00A96DD1"/>
    <w:rsid w:val="00AA0759"/>
    <w:rsid w:val="00AA195C"/>
    <w:rsid w:val="00AA1F6A"/>
    <w:rsid w:val="00AA306B"/>
    <w:rsid w:val="00AB4C97"/>
    <w:rsid w:val="00AD1326"/>
    <w:rsid w:val="00AD59B5"/>
    <w:rsid w:val="00AD6450"/>
    <w:rsid w:val="00AF077E"/>
    <w:rsid w:val="00AF5C37"/>
    <w:rsid w:val="00AF6886"/>
    <w:rsid w:val="00B20933"/>
    <w:rsid w:val="00B30B96"/>
    <w:rsid w:val="00B3519D"/>
    <w:rsid w:val="00B4664D"/>
    <w:rsid w:val="00B62B38"/>
    <w:rsid w:val="00B63A7F"/>
    <w:rsid w:val="00B63D4B"/>
    <w:rsid w:val="00B7027F"/>
    <w:rsid w:val="00B726F8"/>
    <w:rsid w:val="00B74517"/>
    <w:rsid w:val="00B76F8A"/>
    <w:rsid w:val="00B77928"/>
    <w:rsid w:val="00B80959"/>
    <w:rsid w:val="00B81C4D"/>
    <w:rsid w:val="00B82A80"/>
    <w:rsid w:val="00B848D8"/>
    <w:rsid w:val="00B84BBD"/>
    <w:rsid w:val="00B87336"/>
    <w:rsid w:val="00B87EEA"/>
    <w:rsid w:val="00B9174C"/>
    <w:rsid w:val="00B94787"/>
    <w:rsid w:val="00BA62B4"/>
    <w:rsid w:val="00BA6AFA"/>
    <w:rsid w:val="00BB0E23"/>
    <w:rsid w:val="00BB31D2"/>
    <w:rsid w:val="00BC532A"/>
    <w:rsid w:val="00BC540B"/>
    <w:rsid w:val="00BC56A8"/>
    <w:rsid w:val="00BC5CAF"/>
    <w:rsid w:val="00BD2D8D"/>
    <w:rsid w:val="00BD3D57"/>
    <w:rsid w:val="00BD5CB6"/>
    <w:rsid w:val="00BE1FF1"/>
    <w:rsid w:val="00BE20D2"/>
    <w:rsid w:val="00BE6161"/>
    <w:rsid w:val="00BF5592"/>
    <w:rsid w:val="00BF6AAD"/>
    <w:rsid w:val="00C03CD8"/>
    <w:rsid w:val="00C15329"/>
    <w:rsid w:val="00C15E5F"/>
    <w:rsid w:val="00C205A3"/>
    <w:rsid w:val="00C24C91"/>
    <w:rsid w:val="00C326B0"/>
    <w:rsid w:val="00C32E86"/>
    <w:rsid w:val="00C33E47"/>
    <w:rsid w:val="00C47196"/>
    <w:rsid w:val="00C528A5"/>
    <w:rsid w:val="00C763F7"/>
    <w:rsid w:val="00C80619"/>
    <w:rsid w:val="00C86AD7"/>
    <w:rsid w:val="00C906A7"/>
    <w:rsid w:val="00C925DD"/>
    <w:rsid w:val="00C944C5"/>
    <w:rsid w:val="00C96ABB"/>
    <w:rsid w:val="00CA252C"/>
    <w:rsid w:val="00CA561D"/>
    <w:rsid w:val="00CA7790"/>
    <w:rsid w:val="00CB09CB"/>
    <w:rsid w:val="00CB13CB"/>
    <w:rsid w:val="00CC098F"/>
    <w:rsid w:val="00CD579B"/>
    <w:rsid w:val="00CE43A7"/>
    <w:rsid w:val="00CE586A"/>
    <w:rsid w:val="00CE5DD8"/>
    <w:rsid w:val="00CF08AA"/>
    <w:rsid w:val="00CF2B01"/>
    <w:rsid w:val="00CF4997"/>
    <w:rsid w:val="00D03996"/>
    <w:rsid w:val="00D059D4"/>
    <w:rsid w:val="00D24939"/>
    <w:rsid w:val="00D25668"/>
    <w:rsid w:val="00D25FCD"/>
    <w:rsid w:val="00D31379"/>
    <w:rsid w:val="00D33CAC"/>
    <w:rsid w:val="00D34050"/>
    <w:rsid w:val="00D352BD"/>
    <w:rsid w:val="00D36890"/>
    <w:rsid w:val="00D45661"/>
    <w:rsid w:val="00D53280"/>
    <w:rsid w:val="00D6441A"/>
    <w:rsid w:val="00D66C74"/>
    <w:rsid w:val="00D75A80"/>
    <w:rsid w:val="00D77515"/>
    <w:rsid w:val="00D80E45"/>
    <w:rsid w:val="00D9199B"/>
    <w:rsid w:val="00D949CC"/>
    <w:rsid w:val="00DA1EAD"/>
    <w:rsid w:val="00DA6F35"/>
    <w:rsid w:val="00DB23BA"/>
    <w:rsid w:val="00DB712A"/>
    <w:rsid w:val="00DD736D"/>
    <w:rsid w:val="00DD758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40221"/>
    <w:rsid w:val="00E62E66"/>
    <w:rsid w:val="00E72F78"/>
    <w:rsid w:val="00E73375"/>
    <w:rsid w:val="00E7456E"/>
    <w:rsid w:val="00E74ED9"/>
    <w:rsid w:val="00E90572"/>
    <w:rsid w:val="00E91027"/>
    <w:rsid w:val="00E91942"/>
    <w:rsid w:val="00E9542A"/>
    <w:rsid w:val="00EA3F2C"/>
    <w:rsid w:val="00EA6617"/>
    <w:rsid w:val="00EA7983"/>
    <w:rsid w:val="00EA7A07"/>
    <w:rsid w:val="00EB260C"/>
    <w:rsid w:val="00EB7CC4"/>
    <w:rsid w:val="00EC34BF"/>
    <w:rsid w:val="00ED615D"/>
    <w:rsid w:val="00EE2A06"/>
    <w:rsid w:val="00EE65AC"/>
    <w:rsid w:val="00EE6CC3"/>
    <w:rsid w:val="00EF0049"/>
    <w:rsid w:val="00EF3F51"/>
    <w:rsid w:val="00F039D0"/>
    <w:rsid w:val="00F04A54"/>
    <w:rsid w:val="00F26E6F"/>
    <w:rsid w:val="00F36056"/>
    <w:rsid w:val="00F45711"/>
    <w:rsid w:val="00F5084C"/>
    <w:rsid w:val="00F536DD"/>
    <w:rsid w:val="00F55277"/>
    <w:rsid w:val="00F559D2"/>
    <w:rsid w:val="00F713FB"/>
    <w:rsid w:val="00F8063B"/>
    <w:rsid w:val="00F84CCA"/>
    <w:rsid w:val="00F87DA4"/>
    <w:rsid w:val="00FA0C0E"/>
    <w:rsid w:val="00FA6F7B"/>
    <w:rsid w:val="00FB0C4E"/>
    <w:rsid w:val="00FC03F3"/>
    <w:rsid w:val="00FC556C"/>
    <w:rsid w:val="00FC758E"/>
    <w:rsid w:val="00FD60B5"/>
    <w:rsid w:val="00FE5DB6"/>
    <w:rsid w:val="00FF7B78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A7BF8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9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25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25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059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25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E256E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7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60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170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18" w:space="15" w:color="F2F2F2"/>
                    <w:right w:val="none" w:sz="0" w:space="0" w:color="auto"/>
                  </w:divBdr>
                </w:div>
                <w:div w:id="18813539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5399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3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76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0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5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46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7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50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09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38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21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718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071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94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739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4627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168142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10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84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871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13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521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394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967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2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6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78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13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3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902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15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44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92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839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021032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74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5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7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68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27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8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667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01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15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666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076796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999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80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21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30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557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740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204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82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662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04207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52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0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71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87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62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29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75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60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58883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0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217641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66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7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1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32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8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94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42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3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17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88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625361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41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739990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555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5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7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6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20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39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48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13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242466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933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073289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311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46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61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8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139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160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439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48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564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108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224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87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104664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207092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107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7958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473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8931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669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080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7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303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560655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321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6706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3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5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6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3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07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3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4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903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40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456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6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1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49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26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1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56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820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006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040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866265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7309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30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63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993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8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4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2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67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62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470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04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993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644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1260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599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769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906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226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556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88942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4049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205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630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13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8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5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3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65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917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25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498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241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41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675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35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102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505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945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17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248655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810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297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355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15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6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93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09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59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06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561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35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247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022683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731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445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7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83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0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47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155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29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174204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824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139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989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6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5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86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90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62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41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71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631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01375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33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971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23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597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780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64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2762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406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28294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713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268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789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65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4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22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6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610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79618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20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098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95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17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32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754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556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3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580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5661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4882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9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77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8467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907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779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762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785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134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0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9914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1767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32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066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55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04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81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34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06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56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9270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42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898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5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188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1320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020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1423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3118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82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799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2289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68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464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011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0045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6171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49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20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917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8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917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403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783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439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948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5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3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9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8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79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201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8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029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213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795991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37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8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8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00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8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67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4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7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639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818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7426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463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618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944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041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881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18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34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79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59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673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1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39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6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9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766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642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237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229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974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160202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96511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8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78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64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0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8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4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48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41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127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89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684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00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620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35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258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787548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184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68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894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503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084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545292">
                      <w:blockQuote w:val="1"/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1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96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4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1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40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79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90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6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87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01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171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84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11901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87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5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2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26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6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9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0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88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23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009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06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653718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534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39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0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9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5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60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4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039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55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693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201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786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921677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8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4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9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4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1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5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30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167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066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071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858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14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211277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0106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0172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66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528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14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618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89154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1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527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0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54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38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43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99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27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683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43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715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741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979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269775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848132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001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1582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69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265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4723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163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05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33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874279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579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0653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0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3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54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58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38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50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59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949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639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640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2911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671286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623924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673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7114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9998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799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156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868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276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91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363515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109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723525">
          <w:marLeft w:val="0"/>
          <w:marRight w:val="0"/>
          <w:marTop w:val="0"/>
          <w:marBottom w:val="225"/>
          <w:divBdr>
            <w:top w:val="single" w:sz="6" w:space="15" w:color="7AC743"/>
            <w:left w:val="single" w:sz="6" w:space="31" w:color="7AC743"/>
            <w:bottom w:val="single" w:sz="6" w:space="15" w:color="7AC743"/>
            <w:right w:val="single" w:sz="6" w:space="15" w:color="7AC743"/>
          </w:divBdr>
        </w:div>
        <w:div w:id="20477564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4499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74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6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89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46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0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54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34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86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128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44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454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077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715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076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683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415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3157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430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008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8994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5072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441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5477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033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0954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724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755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314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99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8383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1618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510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0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1696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207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189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8387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6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601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435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4334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678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359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556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3175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5420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7833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5814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579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755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252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830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1009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0593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99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274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767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3305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07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053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1763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806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976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214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9155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485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102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778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201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109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1491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9069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779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0907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889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646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3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928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767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935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2158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3888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023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91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43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63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141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580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1987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63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286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7951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1620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7655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073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0108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224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183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061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045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5057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2505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2600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324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312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312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657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7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0095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75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67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0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8418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9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34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8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48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2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294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1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454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6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59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41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53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43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1662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3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6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228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8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91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68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2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81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4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87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305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33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18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789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374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4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62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886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1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9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2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2064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4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52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5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1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7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46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73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88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8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66682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15360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876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169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500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542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069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372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9764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091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184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4601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3478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095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123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6425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2023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1578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00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809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250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5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8254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6370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3419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9266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83346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989620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342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092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261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052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24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038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152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842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485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7867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511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03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669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345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7721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7607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247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986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260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5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75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632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512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4054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1906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469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1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85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751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7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4338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4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414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588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9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66387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47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4972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66276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2215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936320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45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24897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94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98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973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586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8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72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784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03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4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702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79329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7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152450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51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5127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2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40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445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30043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57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13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58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783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30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6645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01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52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49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278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538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414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255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139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150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3631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212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6878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9770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75638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509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3701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2085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39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8599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1777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35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337636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5754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531930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8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44152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54046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9258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90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55060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01512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388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0817604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3270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8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66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525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0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8661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7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18763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50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962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953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08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4269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629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1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9874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886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6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5348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3399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93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5118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107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8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34707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395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1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8036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6963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8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9005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79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2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274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624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5478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963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7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889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404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9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9489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86105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4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271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432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4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080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068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49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2797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0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2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8503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9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75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24098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628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6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93209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69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3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4001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414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7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547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32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9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90024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91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9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9937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894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0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41884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592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3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9963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71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299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38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39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18969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103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03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30821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690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1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454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3975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4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3881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3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9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4723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6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2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37723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84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79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2108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532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7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305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98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2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7494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634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86094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543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94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29217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8337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0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8730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589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5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5933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4938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3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3513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5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34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0308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5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69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8575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110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564779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731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9455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915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1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4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040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155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854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5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210352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4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79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828659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319955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97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01918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2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22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2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0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5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96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28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4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9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0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9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0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19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9233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85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065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672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86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780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9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92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3395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376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116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115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9725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336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395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18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860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772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0693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073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7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883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3589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178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2917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3032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13408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79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129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203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658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712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156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6154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593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932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43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57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2208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654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6647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471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8406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169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93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202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4159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838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849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701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97807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4745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828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99726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26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618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670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8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345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031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564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305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168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480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639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3608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528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446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6536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0979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535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483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117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026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156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8587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539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642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1673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94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37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860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134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547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104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360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797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3607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194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6080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484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217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341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753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1600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735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206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901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030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6510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5687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607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89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2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532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4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8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957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47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1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0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22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4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528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4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92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7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16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227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973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87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842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26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150230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650274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48847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0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110146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65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22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2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37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6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183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2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3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5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31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686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733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86658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8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963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072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8813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974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89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71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993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432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332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0772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345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457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0251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171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8659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688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377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800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951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749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724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710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4494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03153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889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510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156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16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780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344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7499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987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053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921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7668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8140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3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607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1732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4733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148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970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05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01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721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9308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61098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1510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222571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3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487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98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9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794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613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042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8655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161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160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9267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697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675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31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3417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7237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4887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241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515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7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743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6594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6471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9327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418091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0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582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870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030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17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50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923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980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419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1148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065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215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838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321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7470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3183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634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722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580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1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062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767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7581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52617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2470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12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8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65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967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3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29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2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5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0278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36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46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54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53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04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312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7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737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367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676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263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546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862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00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285295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588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035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422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2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922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66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466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254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7705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370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817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6648003">
              <w:marLeft w:val="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1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59687">
                      <w:marLeft w:val="10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749342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3380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8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5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3154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414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1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09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8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033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76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74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81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8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75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2651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9024168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961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186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829148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736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046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866157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7150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14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87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27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25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082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073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5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814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932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124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109333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7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09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3453296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33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5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455740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53435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88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1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9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6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8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327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970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298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83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524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979733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381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269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566635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473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41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246713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428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522522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27009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71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99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77631">
              <w:blockQuote w:val="1"/>
              <w:marLeft w:val="0"/>
              <w:marRight w:val="60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14694">
              <w:blockQuote w:val="1"/>
              <w:marLeft w:val="0"/>
              <w:marRight w:val="60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513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70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55928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8006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982953">
              <w:blockQuote w:val="1"/>
              <w:marLeft w:val="0"/>
              <w:marRight w:val="60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96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1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59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589">
              <w:blockQuote w:val="1"/>
              <w:marLeft w:val="0"/>
              <w:marRight w:val="60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0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157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9968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49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1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9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9132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3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1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9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00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452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16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45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08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31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721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3860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901600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7657658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82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0290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8969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743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0731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19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54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60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388577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377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5270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48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4181">
          <w:marLeft w:val="0"/>
          <w:marRight w:val="0"/>
          <w:marTop w:val="0"/>
          <w:marBottom w:val="0"/>
          <w:divBdr>
            <w:top w:val="dashed" w:sz="6" w:space="8" w:color="CECECE"/>
            <w:left w:val="dashed" w:sz="6" w:space="8" w:color="CECECE"/>
            <w:bottom w:val="dashed" w:sz="6" w:space="8" w:color="CECECE"/>
            <w:right w:val="dashed" w:sz="6" w:space="8" w:color="CECECE"/>
          </w:divBdr>
          <w:divsChild>
            <w:div w:id="12428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0209">
          <w:marLeft w:val="0"/>
          <w:marRight w:val="0"/>
          <w:marTop w:val="0"/>
          <w:marBottom w:val="0"/>
          <w:divBdr>
            <w:top w:val="single" w:sz="36" w:space="0" w:color="E7E7E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157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71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4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8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8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98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1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34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41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304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34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94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80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662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481439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445149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004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2343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3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803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388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4991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88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408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821981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78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6083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3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1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12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45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356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43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938284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5438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nouimei.ru/working-specialities/mashinist-buldozer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nouimei.ru/working-specialities/stropalschik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kp.ru/putevoditel/obrazovanie/professii/arkhitektor/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DA5C8-B153-4407-AD5E-D3776A9E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3236</Words>
  <Characters>18449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66</cp:revision>
  <dcterms:created xsi:type="dcterms:W3CDTF">2023-05-03T04:47:00Z</dcterms:created>
  <dcterms:modified xsi:type="dcterms:W3CDTF">2023-05-03T11:31:00Z</dcterms:modified>
</cp:coreProperties>
</file>