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F4F" w:rsidRDefault="00735F4F" w:rsidP="00CC7659">
      <w:pPr>
        <w:spacing w:line="240" w:lineRule="atLeast"/>
        <w:jc w:val="both"/>
        <w:rPr>
          <w:rFonts w:ascii="Times New Roman" w:hAnsi="Times New Roman" w:cs="Times New Roman"/>
          <w:bCs/>
          <w:sz w:val="28"/>
          <w:szCs w:val="28"/>
        </w:rPr>
      </w:pPr>
    </w:p>
    <w:p w:rsidR="00CC7659" w:rsidRPr="00A67F12" w:rsidRDefault="00CC7659" w:rsidP="00CC7659">
      <w:pPr>
        <w:spacing w:line="240" w:lineRule="atLeast"/>
        <w:jc w:val="both"/>
        <w:rPr>
          <w:rFonts w:ascii="Times New Roman" w:hAnsi="Times New Roman" w:cs="Times New Roman"/>
          <w:bCs/>
          <w:sz w:val="24"/>
          <w:szCs w:val="24"/>
        </w:rPr>
      </w:pPr>
    </w:p>
    <w:p w:rsidR="00CC7659" w:rsidRPr="00A67F12" w:rsidRDefault="00CC7659" w:rsidP="00CC7659">
      <w:pPr>
        <w:pStyle w:val="ac"/>
        <w:keepNext/>
        <w:keepLines/>
        <w:spacing w:line="360" w:lineRule="auto"/>
        <w:jc w:val="center"/>
        <w:rPr>
          <w:color w:val="auto"/>
          <w:sz w:val="24"/>
          <w:szCs w:val="24"/>
        </w:rPr>
      </w:pPr>
      <w:r>
        <w:rPr>
          <w:color w:val="auto"/>
          <w:sz w:val="24"/>
          <w:szCs w:val="24"/>
        </w:rPr>
        <w:t>Научный форум молодых исследователей «Шаг в будущее»</w:t>
      </w:r>
      <w:r w:rsidRPr="00A67F12">
        <w:rPr>
          <w:color w:val="auto"/>
          <w:sz w:val="24"/>
          <w:szCs w:val="24"/>
        </w:rPr>
        <w:t xml:space="preserve"> </w:t>
      </w:r>
    </w:p>
    <w:p w:rsidR="00CC7659" w:rsidRPr="00A67F12" w:rsidRDefault="00CC7659" w:rsidP="00CC7659">
      <w:pPr>
        <w:pStyle w:val="ac"/>
        <w:keepNext/>
        <w:keepLines/>
        <w:tabs>
          <w:tab w:val="left" w:pos="3543"/>
          <w:tab w:val="center" w:pos="4683"/>
        </w:tabs>
        <w:spacing w:line="360" w:lineRule="auto"/>
        <w:jc w:val="left"/>
        <w:rPr>
          <w:color w:val="auto"/>
          <w:sz w:val="24"/>
          <w:szCs w:val="24"/>
        </w:rPr>
      </w:pPr>
      <w:r w:rsidRPr="00A67F12">
        <w:rPr>
          <w:color w:val="auto"/>
          <w:sz w:val="24"/>
          <w:szCs w:val="24"/>
        </w:rPr>
        <w:tab/>
      </w:r>
      <w:r w:rsidRPr="00A67F12">
        <w:rPr>
          <w:color w:val="auto"/>
          <w:sz w:val="24"/>
          <w:szCs w:val="24"/>
        </w:rPr>
        <w:tab/>
        <w:t xml:space="preserve"> </w:t>
      </w:r>
    </w:p>
    <w:p w:rsidR="00CC7659" w:rsidRPr="00A67F12" w:rsidRDefault="00CC7659" w:rsidP="00CC7659">
      <w:pPr>
        <w:spacing w:line="360" w:lineRule="auto"/>
        <w:jc w:val="center"/>
        <w:rPr>
          <w:rFonts w:ascii="Times New Roman" w:hAnsi="Times New Roman" w:cs="Times New Roman"/>
          <w:bCs/>
          <w:sz w:val="24"/>
          <w:szCs w:val="24"/>
        </w:rPr>
      </w:pPr>
    </w:p>
    <w:p w:rsidR="00CC7659" w:rsidRPr="00A67F12" w:rsidRDefault="00CC7659" w:rsidP="00CC7659">
      <w:pPr>
        <w:spacing w:line="360" w:lineRule="auto"/>
        <w:jc w:val="center"/>
        <w:rPr>
          <w:rFonts w:ascii="Times New Roman" w:hAnsi="Times New Roman" w:cs="Times New Roman"/>
          <w:bCs/>
          <w:sz w:val="24"/>
          <w:szCs w:val="24"/>
        </w:rPr>
      </w:pPr>
    </w:p>
    <w:p w:rsidR="00CC7659" w:rsidRPr="00A67F12" w:rsidRDefault="00CC7659" w:rsidP="00CC7659">
      <w:pPr>
        <w:spacing w:line="240" w:lineRule="atLeast"/>
        <w:jc w:val="center"/>
        <w:rPr>
          <w:rFonts w:ascii="Times New Roman" w:hAnsi="Times New Roman" w:cs="Times New Roman"/>
          <w:bCs/>
          <w:sz w:val="24"/>
          <w:szCs w:val="24"/>
        </w:rPr>
      </w:pPr>
    </w:p>
    <w:p w:rsidR="00CC7659" w:rsidRPr="00A67F12" w:rsidRDefault="00CC7659" w:rsidP="00CC7659">
      <w:pPr>
        <w:spacing w:line="240" w:lineRule="atLeast"/>
        <w:jc w:val="both"/>
        <w:rPr>
          <w:rFonts w:ascii="Times New Roman" w:hAnsi="Times New Roman" w:cs="Times New Roman"/>
          <w:bCs/>
          <w:sz w:val="24"/>
          <w:szCs w:val="24"/>
        </w:rPr>
      </w:pPr>
    </w:p>
    <w:p w:rsidR="00CC7659" w:rsidRPr="00A67F12" w:rsidRDefault="00CC7659" w:rsidP="00CC7659">
      <w:pPr>
        <w:spacing w:line="240" w:lineRule="atLeast"/>
        <w:jc w:val="both"/>
        <w:rPr>
          <w:rFonts w:ascii="Times New Roman" w:hAnsi="Times New Roman" w:cs="Times New Roman"/>
          <w:bCs/>
          <w:sz w:val="24"/>
          <w:szCs w:val="24"/>
        </w:rPr>
      </w:pPr>
    </w:p>
    <w:p w:rsidR="00CC7659" w:rsidRPr="00A67F12" w:rsidRDefault="00CC7659" w:rsidP="00CC7659">
      <w:pPr>
        <w:spacing w:line="360" w:lineRule="auto"/>
        <w:jc w:val="center"/>
        <w:rPr>
          <w:rFonts w:ascii="Times New Roman" w:hAnsi="Times New Roman" w:cs="Times New Roman"/>
          <w:bCs/>
          <w:sz w:val="24"/>
          <w:szCs w:val="24"/>
        </w:rPr>
      </w:pPr>
    </w:p>
    <w:p w:rsidR="00CC7659" w:rsidRPr="00A67F12" w:rsidRDefault="00CC7659" w:rsidP="00CC7659">
      <w:pPr>
        <w:spacing w:line="360" w:lineRule="auto"/>
        <w:jc w:val="both"/>
        <w:rPr>
          <w:rFonts w:ascii="Times New Roman" w:hAnsi="Times New Roman" w:cs="Times New Roman"/>
          <w:bCs/>
          <w:sz w:val="24"/>
          <w:szCs w:val="24"/>
        </w:rPr>
      </w:pPr>
    </w:p>
    <w:p w:rsidR="00CC7659" w:rsidRPr="00BD5E63" w:rsidRDefault="00CC7659" w:rsidP="00CC76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BD5E63">
        <w:rPr>
          <w:rFonts w:ascii="Times New Roman" w:hAnsi="Times New Roman" w:cs="Times New Roman"/>
          <w:b/>
          <w:bCs/>
          <w:sz w:val="24"/>
          <w:szCs w:val="24"/>
        </w:rPr>
        <w:t xml:space="preserve">ЧИСЛА В РУССКИХ НАРОДНЫХ СКАЗКАХ, </w:t>
      </w:r>
    </w:p>
    <w:p w:rsidR="00CC7659" w:rsidRPr="00BD5E63" w:rsidRDefault="00CC7659" w:rsidP="00CC7659">
      <w:pPr>
        <w:spacing w:line="360" w:lineRule="auto"/>
        <w:jc w:val="center"/>
        <w:rPr>
          <w:rFonts w:ascii="Times New Roman" w:hAnsi="Times New Roman" w:cs="Times New Roman"/>
          <w:b/>
          <w:bCs/>
          <w:sz w:val="24"/>
          <w:szCs w:val="24"/>
        </w:rPr>
      </w:pPr>
      <w:proofErr w:type="gramStart"/>
      <w:r w:rsidRPr="00BD5E63">
        <w:rPr>
          <w:rFonts w:ascii="Times New Roman" w:hAnsi="Times New Roman" w:cs="Times New Roman"/>
          <w:b/>
          <w:bCs/>
          <w:sz w:val="24"/>
          <w:szCs w:val="24"/>
        </w:rPr>
        <w:t>ПОСЛОВИЦАХ</w:t>
      </w:r>
      <w:proofErr w:type="gramEnd"/>
      <w:r w:rsidRPr="00BD5E63">
        <w:rPr>
          <w:rFonts w:ascii="Times New Roman" w:hAnsi="Times New Roman" w:cs="Times New Roman"/>
          <w:b/>
          <w:bCs/>
          <w:sz w:val="24"/>
          <w:szCs w:val="24"/>
        </w:rPr>
        <w:t xml:space="preserve"> И ПОГОВОРКАХ</w:t>
      </w:r>
      <w:r>
        <w:rPr>
          <w:rFonts w:ascii="Times New Roman" w:hAnsi="Times New Roman" w:cs="Times New Roman"/>
          <w:b/>
          <w:bCs/>
          <w:sz w:val="24"/>
          <w:szCs w:val="24"/>
        </w:rPr>
        <w:t>»</w:t>
      </w:r>
    </w:p>
    <w:p w:rsidR="00CC7659" w:rsidRPr="00A67F12" w:rsidRDefault="00CC7659" w:rsidP="00CC7659">
      <w:pPr>
        <w:spacing w:line="360" w:lineRule="auto"/>
        <w:jc w:val="center"/>
        <w:rPr>
          <w:rFonts w:ascii="Times New Roman" w:hAnsi="Times New Roman" w:cs="Times New Roman"/>
          <w:bCs/>
          <w:sz w:val="24"/>
          <w:szCs w:val="24"/>
        </w:rPr>
      </w:pPr>
    </w:p>
    <w:p w:rsidR="00CC7659" w:rsidRPr="00A67F12" w:rsidRDefault="00CC7659" w:rsidP="00CC7659">
      <w:pPr>
        <w:spacing w:line="360" w:lineRule="auto"/>
        <w:jc w:val="both"/>
        <w:rPr>
          <w:rFonts w:ascii="Monotype Corsiva" w:hAnsi="Monotype Corsiva" w:cs="Times New Roman"/>
          <w:b/>
          <w:bCs/>
          <w:sz w:val="24"/>
          <w:szCs w:val="24"/>
        </w:rPr>
      </w:pPr>
    </w:p>
    <w:p w:rsidR="00CC7659" w:rsidRPr="00A67F12" w:rsidRDefault="00CC7659" w:rsidP="00CC7659">
      <w:pPr>
        <w:spacing w:line="240" w:lineRule="atLeast"/>
        <w:jc w:val="center"/>
        <w:rPr>
          <w:rFonts w:ascii="Monotype Corsiva" w:hAnsi="Monotype Corsiva" w:cs="Times New Roman"/>
          <w:b/>
          <w:bCs/>
          <w:sz w:val="24"/>
          <w:szCs w:val="24"/>
        </w:rPr>
      </w:pP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Pr>
          <w:rFonts w:ascii="Times New Roman" w:hAnsi="Times New Roman" w:cs="Times New Roman"/>
          <w:b/>
          <w:bCs/>
          <w:sz w:val="24"/>
          <w:szCs w:val="24"/>
        </w:rPr>
        <w:t xml:space="preserve">                                                                              </w:t>
      </w:r>
      <w:r w:rsidRPr="00A67F12">
        <w:rPr>
          <w:rFonts w:ascii="Times New Roman" w:hAnsi="Times New Roman" w:cs="Times New Roman"/>
          <w:b/>
          <w:bCs/>
          <w:sz w:val="24"/>
          <w:szCs w:val="24"/>
        </w:rPr>
        <w:t>Автор</w:t>
      </w:r>
      <w:r w:rsidRPr="00A67F12">
        <w:rPr>
          <w:rFonts w:ascii="Times New Roman" w:hAnsi="Times New Roman" w:cs="Times New Roman"/>
          <w:bCs/>
          <w:sz w:val="24"/>
          <w:szCs w:val="24"/>
        </w:rPr>
        <w:t xml:space="preserve">: </w:t>
      </w:r>
      <w:proofErr w:type="spellStart"/>
      <w:r w:rsidRPr="00A67F12">
        <w:rPr>
          <w:rFonts w:ascii="Times New Roman" w:hAnsi="Times New Roman" w:cs="Times New Roman"/>
          <w:bCs/>
          <w:sz w:val="24"/>
          <w:szCs w:val="24"/>
        </w:rPr>
        <w:t>Луценко</w:t>
      </w:r>
      <w:proofErr w:type="spellEnd"/>
      <w:r w:rsidRPr="00A67F12">
        <w:rPr>
          <w:rFonts w:ascii="Times New Roman" w:hAnsi="Times New Roman" w:cs="Times New Roman"/>
          <w:bCs/>
          <w:sz w:val="24"/>
          <w:szCs w:val="24"/>
        </w:rPr>
        <w:t xml:space="preserve"> Анастасия</w:t>
      </w:r>
      <w:r w:rsidRPr="00BD5E63">
        <w:rPr>
          <w:rFonts w:ascii="Times New Roman" w:hAnsi="Times New Roman" w:cs="Times New Roman"/>
          <w:bCs/>
          <w:sz w:val="24"/>
          <w:szCs w:val="24"/>
        </w:rPr>
        <w:t xml:space="preserve"> </w:t>
      </w:r>
      <w:r w:rsidRPr="00A67F12">
        <w:rPr>
          <w:rFonts w:ascii="Times New Roman" w:hAnsi="Times New Roman" w:cs="Times New Roman"/>
          <w:bCs/>
          <w:sz w:val="24"/>
          <w:szCs w:val="24"/>
        </w:rPr>
        <w:t>Константиновна</w:t>
      </w:r>
      <w:r>
        <w:rPr>
          <w:rFonts w:ascii="Times New Roman" w:hAnsi="Times New Roman" w:cs="Times New Roman"/>
          <w:bCs/>
          <w:sz w:val="24"/>
          <w:szCs w:val="24"/>
        </w:rPr>
        <w:t>,</w:t>
      </w:r>
    </w:p>
    <w:p w:rsidR="00CC7659"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ученица 5 «Л» класса</w:t>
      </w:r>
      <w:r w:rsidRPr="00BD5E63">
        <w:rPr>
          <w:rFonts w:ascii="Times New Roman" w:hAnsi="Times New Roman" w:cs="Times New Roman"/>
          <w:bCs/>
          <w:sz w:val="24"/>
          <w:szCs w:val="24"/>
        </w:rPr>
        <w:t xml:space="preserve"> </w:t>
      </w:r>
      <w:r>
        <w:rPr>
          <w:rFonts w:ascii="Times New Roman" w:hAnsi="Times New Roman" w:cs="Times New Roman"/>
          <w:bCs/>
          <w:sz w:val="24"/>
          <w:szCs w:val="24"/>
        </w:rPr>
        <w:t xml:space="preserve"> МАОУ СОШ №</w:t>
      </w:r>
      <w:r w:rsidRPr="00A67F12">
        <w:rPr>
          <w:rFonts w:ascii="Times New Roman" w:hAnsi="Times New Roman" w:cs="Times New Roman"/>
          <w:bCs/>
          <w:sz w:val="24"/>
          <w:szCs w:val="24"/>
        </w:rPr>
        <w:t xml:space="preserve"> 92</w:t>
      </w: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города Тюмени.</w:t>
      </w:r>
    </w:p>
    <w:p w:rsidR="00CC7659"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Р</w:t>
      </w:r>
      <w:r>
        <w:rPr>
          <w:rFonts w:ascii="Times New Roman" w:hAnsi="Times New Roman" w:cs="Times New Roman"/>
          <w:bCs/>
          <w:sz w:val="24"/>
          <w:szCs w:val="24"/>
        </w:rPr>
        <w:t>оссия, Тюменская область, город</w:t>
      </w:r>
      <w:r w:rsidRPr="00A67F12">
        <w:rPr>
          <w:rFonts w:ascii="Times New Roman" w:hAnsi="Times New Roman" w:cs="Times New Roman"/>
          <w:bCs/>
          <w:sz w:val="24"/>
          <w:szCs w:val="24"/>
        </w:rPr>
        <w:t xml:space="preserve"> Тюмень</w:t>
      </w: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p>
    <w:p w:rsidR="00CC7659" w:rsidRPr="00A67F12" w:rsidRDefault="00CC7659" w:rsidP="00CC7659">
      <w:pPr>
        <w:spacing w:line="360" w:lineRule="auto"/>
        <w:jc w:val="center"/>
        <w:rPr>
          <w:rFonts w:ascii="Times New Roman" w:hAnsi="Times New Roman" w:cs="Times New Roman"/>
          <w:b/>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
          <w:bCs/>
          <w:sz w:val="24"/>
          <w:szCs w:val="24"/>
        </w:rPr>
        <w:t xml:space="preserve">Научный руководитель:  </w:t>
      </w:r>
    </w:p>
    <w:p w:rsidR="00CC7659" w:rsidRPr="00A67F12" w:rsidRDefault="00CC7659" w:rsidP="00CC7659">
      <w:pPr>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 xml:space="preserve">Молодых Ольга Викторовна, </w:t>
      </w:r>
    </w:p>
    <w:p w:rsidR="00CC7659" w:rsidRPr="00A67F12" w:rsidRDefault="00CC7659" w:rsidP="00CC7659">
      <w:pPr>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учитель русского языка и литературы</w:t>
      </w:r>
    </w:p>
    <w:p w:rsidR="00CC7659" w:rsidRDefault="00CC7659" w:rsidP="00CC7659">
      <w:pPr>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МАОУ СОШ № 92</w:t>
      </w:r>
      <w:r>
        <w:rPr>
          <w:rFonts w:ascii="Times New Roman" w:hAnsi="Times New Roman" w:cs="Times New Roman"/>
          <w:bCs/>
          <w:sz w:val="24"/>
          <w:szCs w:val="24"/>
        </w:rPr>
        <w:t xml:space="preserve"> города Тюмени.</w:t>
      </w: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67F12">
        <w:rPr>
          <w:rFonts w:ascii="Times New Roman" w:hAnsi="Times New Roman" w:cs="Times New Roman"/>
          <w:bCs/>
          <w:sz w:val="24"/>
          <w:szCs w:val="24"/>
        </w:rPr>
        <w:t>Р</w:t>
      </w:r>
      <w:r>
        <w:rPr>
          <w:rFonts w:ascii="Times New Roman" w:hAnsi="Times New Roman" w:cs="Times New Roman"/>
          <w:bCs/>
          <w:sz w:val="24"/>
          <w:szCs w:val="24"/>
        </w:rPr>
        <w:t>оссия, Тюменская область, город</w:t>
      </w:r>
      <w:r w:rsidRPr="00A67F12">
        <w:rPr>
          <w:rFonts w:ascii="Times New Roman" w:hAnsi="Times New Roman" w:cs="Times New Roman"/>
          <w:bCs/>
          <w:sz w:val="24"/>
          <w:szCs w:val="24"/>
        </w:rPr>
        <w:t xml:space="preserve"> Тюмень</w:t>
      </w:r>
    </w:p>
    <w:p w:rsidR="00CC7659" w:rsidRPr="00A67F12" w:rsidRDefault="00CC7659" w:rsidP="00CC7659">
      <w:pPr>
        <w:spacing w:line="240" w:lineRule="atLeast"/>
        <w:jc w:val="center"/>
        <w:rPr>
          <w:rFonts w:ascii="Times New Roman" w:hAnsi="Times New Roman" w:cs="Times New Roman"/>
          <w:bCs/>
          <w:sz w:val="24"/>
          <w:szCs w:val="24"/>
        </w:rPr>
      </w:pPr>
    </w:p>
    <w:p w:rsidR="00CC7659" w:rsidRPr="00A67F12" w:rsidRDefault="00CC7659" w:rsidP="00CC7659">
      <w:pPr>
        <w:spacing w:line="240" w:lineRule="atLeast"/>
        <w:jc w:val="both"/>
        <w:rPr>
          <w:rFonts w:ascii="Times New Roman" w:hAnsi="Times New Roman" w:cs="Times New Roman"/>
          <w:bCs/>
          <w:sz w:val="24"/>
          <w:szCs w:val="24"/>
        </w:rPr>
      </w:pPr>
    </w:p>
    <w:p w:rsidR="00CC7659" w:rsidRDefault="00CC7659" w:rsidP="00CC7659">
      <w:pPr>
        <w:spacing w:line="360" w:lineRule="auto"/>
        <w:jc w:val="center"/>
        <w:rPr>
          <w:rFonts w:ascii="Monotype Corsiva" w:hAnsi="Monotype Corsiva" w:cs="Times New Roman"/>
          <w:b/>
          <w:bCs/>
          <w:sz w:val="24"/>
          <w:szCs w:val="24"/>
        </w:rPr>
      </w:pPr>
    </w:p>
    <w:p w:rsidR="00CC7659" w:rsidRDefault="00CC7659" w:rsidP="00CC7659">
      <w:pPr>
        <w:spacing w:line="360" w:lineRule="auto"/>
        <w:jc w:val="center"/>
        <w:rPr>
          <w:rFonts w:ascii="Monotype Corsiva" w:hAnsi="Monotype Corsiva" w:cs="Times New Roman"/>
          <w:b/>
          <w:bCs/>
          <w:sz w:val="24"/>
          <w:szCs w:val="24"/>
        </w:rPr>
      </w:pPr>
    </w:p>
    <w:p w:rsidR="00CC7659" w:rsidRDefault="00CC7659" w:rsidP="00CC7659">
      <w:pPr>
        <w:spacing w:line="360" w:lineRule="auto"/>
        <w:jc w:val="center"/>
        <w:rPr>
          <w:rFonts w:ascii="Monotype Corsiva" w:hAnsi="Monotype Corsiva" w:cs="Times New Roman"/>
          <w:b/>
          <w:bCs/>
          <w:sz w:val="24"/>
          <w:szCs w:val="24"/>
        </w:rPr>
      </w:pPr>
    </w:p>
    <w:p w:rsidR="00CC7659" w:rsidRPr="00A67F12" w:rsidRDefault="00CC7659" w:rsidP="00CC7659">
      <w:pPr>
        <w:spacing w:line="360" w:lineRule="auto"/>
        <w:jc w:val="center"/>
        <w:rPr>
          <w:rFonts w:ascii="Monotype Corsiva" w:hAnsi="Monotype Corsiva" w:cs="Times New Roman"/>
          <w:b/>
          <w:bCs/>
          <w:sz w:val="24"/>
          <w:szCs w:val="24"/>
        </w:rPr>
      </w:pPr>
    </w:p>
    <w:p w:rsidR="00CC7659" w:rsidRPr="00A67F12" w:rsidRDefault="00CC7659" w:rsidP="00CC7659">
      <w:pPr>
        <w:tabs>
          <w:tab w:val="left" w:pos="6795"/>
        </w:tabs>
        <w:spacing w:line="360" w:lineRule="auto"/>
        <w:jc w:val="center"/>
        <w:rPr>
          <w:rFonts w:ascii="Times New Roman" w:hAnsi="Times New Roman" w:cs="Times New Roman"/>
          <w:bCs/>
          <w:sz w:val="24"/>
          <w:szCs w:val="24"/>
        </w:rPr>
      </w:pPr>
      <w:r w:rsidRPr="00A67F1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CC7659" w:rsidRPr="00A67F12" w:rsidRDefault="00CC7659" w:rsidP="00CC7659">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A67F12">
        <w:rPr>
          <w:rFonts w:ascii="Times New Roman" w:hAnsi="Times New Roman" w:cs="Times New Roman"/>
          <w:bCs/>
          <w:sz w:val="24"/>
          <w:szCs w:val="24"/>
        </w:rPr>
        <w:t>2018 г.</w:t>
      </w:r>
    </w:p>
    <w:p w:rsidR="00735F4F" w:rsidRDefault="00735F4F" w:rsidP="00735F4F">
      <w:pPr>
        <w:spacing w:line="240" w:lineRule="atLeast"/>
        <w:jc w:val="center"/>
        <w:rPr>
          <w:rFonts w:ascii="Times New Roman" w:hAnsi="Times New Roman" w:cs="Times New Roman"/>
          <w:bCs/>
          <w:sz w:val="28"/>
          <w:szCs w:val="28"/>
        </w:rPr>
      </w:pPr>
    </w:p>
    <w:p w:rsidR="00204ED4" w:rsidRDefault="00204ED4" w:rsidP="00204ED4">
      <w:pPr>
        <w:spacing w:line="240" w:lineRule="atLeast"/>
        <w:jc w:val="both"/>
        <w:rPr>
          <w:rFonts w:ascii="Times New Roman" w:hAnsi="Times New Roman" w:cs="Times New Roman"/>
          <w:bCs/>
          <w:sz w:val="28"/>
          <w:szCs w:val="28"/>
        </w:rPr>
      </w:pPr>
    </w:p>
    <w:p w:rsidR="00735F4F" w:rsidRPr="00204ED4" w:rsidRDefault="00204ED4" w:rsidP="00204ED4">
      <w:pPr>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t xml:space="preserve">                </w:t>
      </w:r>
      <w:r w:rsidR="006A7DCF">
        <w:rPr>
          <w:rFonts w:ascii="Times New Roman" w:hAnsi="Times New Roman" w:cs="Times New Roman"/>
          <w:bCs/>
          <w:sz w:val="24"/>
          <w:szCs w:val="24"/>
        </w:rPr>
        <w:t xml:space="preserve">      </w:t>
      </w:r>
      <w:r w:rsidRPr="00204ED4">
        <w:rPr>
          <w:rFonts w:ascii="Times New Roman" w:hAnsi="Times New Roman" w:cs="Times New Roman"/>
          <w:bCs/>
          <w:sz w:val="24"/>
          <w:szCs w:val="24"/>
        </w:rPr>
        <w:t xml:space="preserve"> «</w:t>
      </w:r>
      <w:r w:rsidR="00735F4F" w:rsidRPr="00204ED4">
        <w:rPr>
          <w:rFonts w:ascii="Times New Roman" w:hAnsi="Times New Roman" w:cs="Times New Roman"/>
          <w:bCs/>
          <w:sz w:val="24"/>
          <w:szCs w:val="24"/>
        </w:rPr>
        <w:t>Числа в русских народных сказках, пословицах и поговорках</w:t>
      </w:r>
      <w:r w:rsidRPr="00204ED4">
        <w:rPr>
          <w:rFonts w:ascii="Times New Roman" w:hAnsi="Times New Roman" w:cs="Times New Roman"/>
          <w:bCs/>
          <w:sz w:val="24"/>
          <w:szCs w:val="24"/>
        </w:rPr>
        <w:t>»</w:t>
      </w:r>
    </w:p>
    <w:p w:rsidR="00735F4F" w:rsidRPr="00204ED4" w:rsidRDefault="00204ED4" w:rsidP="00204ED4">
      <w:pPr>
        <w:tabs>
          <w:tab w:val="left" w:pos="6795"/>
        </w:tabs>
        <w:spacing w:line="240" w:lineRule="atLeast"/>
        <w:jc w:val="center"/>
        <w:rPr>
          <w:rFonts w:ascii="Times New Roman" w:hAnsi="Times New Roman" w:cs="Times New Roman"/>
          <w:bCs/>
          <w:sz w:val="24"/>
          <w:szCs w:val="24"/>
        </w:rPr>
      </w:pPr>
      <w:r w:rsidRPr="00204ED4">
        <w:rPr>
          <w:rFonts w:ascii="Times New Roman" w:hAnsi="Times New Roman" w:cs="Times New Roman"/>
          <w:bCs/>
          <w:sz w:val="24"/>
          <w:szCs w:val="24"/>
        </w:rPr>
        <w:t>Луценко Анастасия</w:t>
      </w:r>
    </w:p>
    <w:p w:rsidR="00735F4F" w:rsidRPr="00204ED4" w:rsidRDefault="00204ED4" w:rsidP="00204ED4">
      <w:pPr>
        <w:tabs>
          <w:tab w:val="left" w:pos="6795"/>
        </w:tabs>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t xml:space="preserve">                   РФ, Тюменская область, город </w:t>
      </w:r>
      <w:proofErr w:type="spellStart"/>
      <w:r w:rsidR="00735F4F" w:rsidRPr="00204ED4">
        <w:rPr>
          <w:rFonts w:ascii="Times New Roman" w:hAnsi="Times New Roman" w:cs="Times New Roman"/>
          <w:bCs/>
          <w:sz w:val="24"/>
          <w:szCs w:val="24"/>
        </w:rPr>
        <w:t>Тюмень</w:t>
      </w:r>
      <w:proofErr w:type="gramStart"/>
      <w:r w:rsidRPr="00204ED4">
        <w:rPr>
          <w:rFonts w:ascii="Times New Roman" w:hAnsi="Times New Roman" w:cs="Times New Roman"/>
          <w:bCs/>
          <w:sz w:val="24"/>
          <w:szCs w:val="24"/>
        </w:rPr>
        <w:t>,</w:t>
      </w:r>
      <w:r w:rsidR="00735F4F" w:rsidRPr="00204ED4">
        <w:rPr>
          <w:rFonts w:ascii="Times New Roman" w:hAnsi="Times New Roman" w:cs="Times New Roman"/>
          <w:bCs/>
          <w:sz w:val="24"/>
          <w:szCs w:val="24"/>
        </w:rPr>
        <w:t>М</w:t>
      </w:r>
      <w:proofErr w:type="gramEnd"/>
      <w:r w:rsidR="00735F4F" w:rsidRPr="00204ED4">
        <w:rPr>
          <w:rFonts w:ascii="Times New Roman" w:hAnsi="Times New Roman" w:cs="Times New Roman"/>
          <w:bCs/>
          <w:sz w:val="24"/>
          <w:szCs w:val="24"/>
        </w:rPr>
        <w:t>АОУ</w:t>
      </w:r>
      <w:proofErr w:type="spellEnd"/>
      <w:r w:rsidR="00735F4F" w:rsidRPr="00204ED4">
        <w:rPr>
          <w:rFonts w:ascii="Times New Roman" w:hAnsi="Times New Roman" w:cs="Times New Roman"/>
          <w:bCs/>
          <w:sz w:val="24"/>
          <w:szCs w:val="24"/>
        </w:rPr>
        <w:t xml:space="preserve"> СОШ №92,5 «Л» класс</w:t>
      </w:r>
    </w:p>
    <w:p w:rsidR="00735F4F" w:rsidRPr="00204ED4" w:rsidRDefault="00735F4F" w:rsidP="00735F4F">
      <w:pPr>
        <w:spacing w:line="240" w:lineRule="atLeast"/>
        <w:jc w:val="center"/>
        <w:rPr>
          <w:rFonts w:ascii="Times New Roman" w:hAnsi="Times New Roman" w:cs="Times New Roman"/>
          <w:bCs/>
          <w:sz w:val="24"/>
          <w:szCs w:val="24"/>
        </w:rPr>
      </w:pPr>
    </w:p>
    <w:p w:rsidR="00735F4F" w:rsidRPr="00204ED4" w:rsidRDefault="00735F4F" w:rsidP="00735F4F">
      <w:pPr>
        <w:spacing w:line="240" w:lineRule="atLeast"/>
        <w:jc w:val="center"/>
        <w:rPr>
          <w:rFonts w:ascii="Times New Roman" w:hAnsi="Times New Roman" w:cs="Times New Roman"/>
          <w:bCs/>
          <w:sz w:val="24"/>
          <w:szCs w:val="24"/>
        </w:rPr>
      </w:pPr>
      <w:r w:rsidRPr="00204ED4">
        <w:rPr>
          <w:rFonts w:ascii="Times New Roman" w:hAnsi="Times New Roman" w:cs="Times New Roman"/>
          <w:b/>
          <w:bCs/>
          <w:sz w:val="24"/>
          <w:szCs w:val="24"/>
        </w:rPr>
        <w:t>Аннотация</w:t>
      </w:r>
    </w:p>
    <w:p w:rsidR="00735F4F" w:rsidRDefault="00735F4F" w:rsidP="00735F4F">
      <w:pPr>
        <w:shd w:val="clear" w:color="auto" w:fill="FFFFFF"/>
        <w:spacing w:line="360" w:lineRule="auto"/>
        <w:jc w:val="both"/>
        <w:rPr>
          <w:rFonts w:ascii="Times New Roman" w:hAnsi="Times New Roman" w:cs="Times New Roman"/>
          <w:sz w:val="24"/>
          <w:szCs w:val="24"/>
          <w:lang w:eastAsia="ru-RU"/>
        </w:rPr>
      </w:pPr>
    </w:p>
    <w:p w:rsidR="006A7DCF" w:rsidRDefault="00204ED4"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Данная исследовательская работа разработана для учащихся 5-х классов, относится к дополнительной области знаний по математике и литературе. </w:t>
      </w:r>
      <w:r w:rsidR="006A7DCF">
        <w:rPr>
          <w:rFonts w:ascii="Times New Roman" w:hAnsi="Times New Roman" w:cs="Times New Roman"/>
          <w:sz w:val="24"/>
          <w:szCs w:val="24"/>
          <w:lang w:eastAsia="ru-RU"/>
        </w:rPr>
        <w:t>Статья посвящена изучению символики чисел в произведениях устного народного творчества: русских народных сказках, пословицах и поговорках.</w:t>
      </w:r>
    </w:p>
    <w:p w:rsidR="00614C30" w:rsidRDefault="006A7DCF"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включает в себя теоретическую и практическую (исследовательскую) части. Автор ставит перед собой задачи</w:t>
      </w:r>
      <w:r w:rsidR="00614C30">
        <w:rPr>
          <w:rFonts w:ascii="Times New Roman" w:hAnsi="Times New Roman" w:cs="Times New Roman"/>
          <w:sz w:val="24"/>
          <w:szCs w:val="24"/>
          <w:lang w:eastAsia="ru-RU"/>
        </w:rPr>
        <w:t xml:space="preserve">: </w:t>
      </w:r>
    </w:p>
    <w:p w:rsidR="00614C30" w:rsidRDefault="00614C30"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собрать сведения о символике чисел</w:t>
      </w:r>
    </w:p>
    <w:p w:rsidR="00614C30" w:rsidRDefault="00614C30"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найти примеры употребления чисел в русских народных сказках, пословицах и поговорках</w:t>
      </w:r>
    </w:p>
    <w:p w:rsidR="00614C30" w:rsidRDefault="00614C30"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проанализировать частотность употребления чисел в сказках, пословицах и поговорках</w:t>
      </w:r>
    </w:p>
    <w:p w:rsidR="00614C30" w:rsidRDefault="00614C30"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провести и проанализировать анкетирование среди учащихся школы.</w:t>
      </w:r>
    </w:p>
    <w:p w:rsidR="00614C30" w:rsidRDefault="00614C30" w:rsidP="00735F4F">
      <w:pPr>
        <w:shd w:val="clear" w:color="auto" w:fill="FFFFFF"/>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ходе исследования была выдвинута научная гипотеза: число в сказках является ключевым понятием- символом, раскрывающим тайны русского народа.  </w:t>
      </w:r>
    </w:p>
    <w:p w:rsidR="00312267" w:rsidRPr="00D6469A" w:rsidRDefault="00FB304C" w:rsidP="00312267">
      <w:pPr>
        <w:shd w:val="clear" w:color="auto" w:fill="FFFFFF"/>
        <w:spacing w:line="360" w:lineRule="auto"/>
        <w:ind w:firstLine="709"/>
        <w:jc w:val="both"/>
        <w:rPr>
          <w:rFonts w:ascii="Times New Roman" w:hAnsi="Times New Roman" w:cs="Times New Roman"/>
          <w:sz w:val="24"/>
          <w:szCs w:val="24"/>
        </w:rPr>
      </w:pPr>
      <w:r w:rsidRPr="00FB304C">
        <w:rPr>
          <w:rFonts w:ascii="Times New Roman" w:hAnsi="Times New Roman" w:cs="Times New Roman"/>
          <w:sz w:val="24"/>
          <w:szCs w:val="24"/>
        </w:rPr>
        <w:t>Цель </w:t>
      </w:r>
      <w:r>
        <w:rPr>
          <w:rFonts w:ascii="Times New Roman" w:hAnsi="Times New Roman" w:cs="Times New Roman"/>
          <w:sz w:val="24"/>
          <w:szCs w:val="24"/>
        </w:rPr>
        <w:t>работы</w:t>
      </w:r>
      <w:r w:rsidRPr="009C0551">
        <w:rPr>
          <w:rFonts w:ascii="Times New Roman" w:hAnsi="Times New Roman" w:cs="Times New Roman"/>
          <w:b/>
          <w:sz w:val="24"/>
          <w:szCs w:val="24"/>
        </w:rPr>
        <w:t xml:space="preserve"> </w:t>
      </w:r>
      <w:r>
        <w:rPr>
          <w:rFonts w:ascii="Times New Roman" w:hAnsi="Times New Roman" w:cs="Times New Roman"/>
          <w:sz w:val="24"/>
          <w:szCs w:val="24"/>
        </w:rPr>
        <w:t>- </w:t>
      </w:r>
      <w:r w:rsidR="00312267">
        <w:rPr>
          <w:rFonts w:ascii="Times New Roman" w:hAnsi="Times New Roman" w:cs="Times New Roman"/>
          <w:sz w:val="24"/>
          <w:szCs w:val="24"/>
        </w:rPr>
        <w:t>выяснить, что обозначают числа</w:t>
      </w:r>
      <w:r w:rsidR="00312267" w:rsidRPr="00D6469A">
        <w:rPr>
          <w:rFonts w:ascii="Times New Roman" w:hAnsi="Times New Roman" w:cs="Times New Roman"/>
          <w:sz w:val="24"/>
          <w:szCs w:val="24"/>
        </w:rPr>
        <w:t xml:space="preserve"> в русских народных сказках, пословицах, поговорках и исследовать их символику.</w:t>
      </w:r>
    </w:p>
    <w:p w:rsidR="00FB304C" w:rsidRPr="008A4B3F" w:rsidRDefault="00FB304C" w:rsidP="00312267">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t xml:space="preserve">С целью доказательства вышеуказанного суждения автор использует теоретический и практический методы исследования: изучение и анализ произведений устного народного творчества, </w:t>
      </w:r>
      <w:r w:rsidRPr="0017047A">
        <w:rPr>
          <w:rFonts w:ascii="Times New Roman" w:eastAsia="Times New Roman" w:hAnsi="Times New Roman" w:cs="Times New Roman"/>
          <w:bCs/>
          <w:color w:val="000000"/>
          <w:sz w:val="24"/>
          <w:szCs w:val="24"/>
          <w:lang w:eastAsia="ru-RU"/>
        </w:rPr>
        <w:t>сравнение и обобщение</w:t>
      </w:r>
      <w:r>
        <w:rPr>
          <w:rFonts w:ascii="Times New Roman" w:eastAsia="Times New Roman" w:hAnsi="Times New Roman" w:cs="Times New Roman"/>
          <w:bCs/>
          <w:color w:val="000000"/>
          <w:sz w:val="24"/>
          <w:szCs w:val="24"/>
          <w:lang w:eastAsia="ru-RU"/>
        </w:rPr>
        <w:t xml:space="preserve"> употребления чисел в сказках, а также в пословицах и поговорках.</w:t>
      </w:r>
      <w:r w:rsidRPr="0047507F">
        <w:rPr>
          <w:rFonts w:ascii="Times New Roman" w:eastAsia="Times New Roman" w:hAnsi="Times New Roman" w:cs="Times New Roman"/>
          <w:color w:val="000000"/>
          <w:sz w:val="24"/>
          <w:szCs w:val="24"/>
          <w:lang w:eastAsia="ru-RU"/>
        </w:rPr>
        <w:t xml:space="preserve"> </w:t>
      </w:r>
    </w:p>
    <w:p w:rsidR="005E48A5" w:rsidRDefault="00FB304C" w:rsidP="005E48A5">
      <w:pPr>
        <w:shd w:val="clear" w:color="auto" w:fill="FFFFFF"/>
        <w:spacing w:line="360" w:lineRule="auto"/>
        <w:ind w:firstLine="708"/>
        <w:jc w:val="both"/>
        <w:rPr>
          <w:rFonts w:ascii="Times New Roman" w:hAnsi="Times New Roman" w:cs="Times New Roman"/>
          <w:bCs/>
          <w:sz w:val="24"/>
          <w:szCs w:val="24"/>
          <w:lang w:eastAsia="ru-RU"/>
        </w:rPr>
      </w:pPr>
      <w:r>
        <w:rPr>
          <w:rFonts w:ascii="Times New Roman" w:hAnsi="Times New Roman" w:cs="Times New Roman"/>
          <w:sz w:val="24"/>
          <w:szCs w:val="24"/>
          <w:lang w:eastAsia="ru-RU"/>
        </w:rPr>
        <w:t xml:space="preserve"> В основе практической части были сделаны самостоятельные исследования, </w:t>
      </w:r>
      <w:r w:rsidR="00E34A36">
        <w:rPr>
          <w:rFonts w:ascii="Times New Roman" w:hAnsi="Times New Roman" w:cs="Times New Roman"/>
          <w:sz w:val="24"/>
          <w:szCs w:val="24"/>
          <w:lang w:eastAsia="ru-RU"/>
        </w:rPr>
        <w:t xml:space="preserve">проанализированы тексты  сборников русских народных сказок, пословиц и поговорок, </w:t>
      </w:r>
      <w:r>
        <w:rPr>
          <w:rFonts w:ascii="Times New Roman" w:hAnsi="Times New Roman" w:cs="Times New Roman"/>
          <w:sz w:val="24"/>
          <w:szCs w:val="24"/>
          <w:lang w:eastAsia="ru-RU"/>
        </w:rPr>
        <w:t>был проведен опрос среди учащихся 5</w:t>
      </w:r>
      <w:r w:rsidR="005E48A5">
        <w:rPr>
          <w:rFonts w:ascii="Times New Roman" w:hAnsi="Times New Roman" w:cs="Times New Roman"/>
          <w:sz w:val="24"/>
          <w:szCs w:val="24"/>
          <w:lang w:eastAsia="ru-RU"/>
        </w:rPr>
        <w:t>-х</w:t>
      </w:r>
      <w:r>
        <w:rPr>
          <w:rFonts w:ascii="Times New Roman" w:hAnsi="Times New Roman" w:cs="Times New Roman"/>
          <w:sz w:val="24"/>
          <w:szCs w:val="24"/>
          <w:lang w:eastAsia="ru-RU"/>
        </w:rPr>
        <w:t xml:space="preserve"> классов</w:t>
      </w:r>
      <w:r w:rsidR="005E48A5">
        <w:rPr>
          <w:rFonts w:ascii="Times New Roman" w:hAnsi="Times New Roman" w:cs="Times New Roman"/>
          <w:sz w:val="24"/>
          <w:szCs w:val="24"/>
          <w:lang w:eastAsia="ru-RU"/>
        </w:rPr>
        <w:t xml:space="preserve">, подготовлено сообщение на тему: </w:t>
      </w:r>
      <w:r w:rsidR="005E48A5" w:rsidRPr="005E48A5">
        <w:rPr>
          <w:rFonts w:ascii="Times New Roman" w:hAnsi="Times New Roman" w:cs="Times New Roman"/>
          <w:bCs/>
          <w:sz w:val="24"/>
          <w:szCs w:val="24"/>
          <w:lang w:eastAsia="ru-RU"/>
        </w:rPr>
        <w:t>«Числа в русских народных сказках, пословицах и поговорках»</w:t>
      </w:r>
      <w:r w:rsidR="005E48A5">
        <w:rPr>
          <w:rFonts w:ascii="Times New Roman" w:hAnsi="Times New Roman" w:cs="Times New Roman"/>
          <w:bCs/>
          <w:sz w:val="24"/>
          <w:szCs w:val="24"/>
          <w:lang w:eastAsia="ru-RU"/>
        </w:rPr>
        <w:t xml:space="preserve">, организован </w:t>
      </w:r>
      <w:r w:rsidR="00E34A36">
        <w:rPr>
          <w:rFonts w:ascii="Times New Roman" w:hAnsi="Times New Roman" w:cs="Times New Roman"/>
          <w:bCs/>
          <w:sz w:val="24"/>
          <w:szCs w:val="24"/>
          <w:lang w:eastAsia="ru-RU"/>
        </w:rPr>
        <w:t>конкурс рисунков «Числа в сказках», выпущен буклет с числовой символикой.</w:t>
      </w:r>
      <w:r w:rsidR="005E48A5">
        <w:rPr>
          <w:rFonts w:ascii="Times New Roman" w:hAnsi="Times New Roman" w:cs="Times New Roman"/>
          <w:bCs/>
          <w:sz w:val="24"/>
          <w:szCs w:val="24"/>
          <w:lang w:eastAsia="ru-RU"/>
        </w:rPr>
        <w:t xml:space="preserve">  </w:t>
      </w:r>
    </w:p>
    <w:p w:rsidR="005E48A5" w:rsidRDefault="005E48A5" w:rsidP="005E48A5">
      <w:pPr>
        <w:shd w:val="clear" w:color="auto" w:fill="FFFFFF"/>
        <w:spacing w:line="360" w:lineRule="auto"/>
        <w:ind w:firstLine="70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Работа предусматривает расширение кругозора учащихся, углубление </w:t>
      </w:r>
      <w:r w:rsidRPr="005E48A5">
        <w:rPr>
          <w:rFonts w:ascii="Times New Roman" w:hAnsi="Times New Roman" w:cs="Times New Roman"/>
          <w:bCs/>
          <w:sz w:val="24"/>
          <w:szCs w:val="24"/>
          <w:lang w:eastAsia="ru-RU"/>
        </w:rPr>
        <w:t xml:space="preserve">знаний  </w:t>
      </w:r>
      <w:r>
        <w:rPr>
          <w:rFonts w:ascii="Times New Roman" w:hAnsi="Times New Roman" w:cs="Times New Roman"/>
          <w:bCs/>
          <w:sz w:val="24"/>
          <w:szCs w:val="24"/>
          <w:lang w:eastAsia="ru-RU"/>
        </w:rPr>
        <w:t xml:space="preserve">и интеграцию предметов математики и литературы. </w:t>
      </w:r>
    </w:p>
    <w:p w:rsidR="005E48A5" w:rsidRPr="005E48A5" w:rsidRDefault="005E48A5" w:rsidP="005E48A5">
      <w:pPr>
        <w:shd w:val="clear" w:color="auto" w:fill="FFFFFF"/>
        <w:spacing w:line="360" w:lineRule="auto"/>
        <w:ind w:firstLine="708"/>
        <w:jc w:val="both"/>
        <w:rPr>
          <w:rFonts w:ascii="Times New Roman" w:hAnsi="Times New Roman" w:cs="Times New Roman"/>
          <w:bCs/>
          <w:sz w:val="24"/>
          <w:szCs w:val="24"/>
          <w:lang w:eastAsia="ru-RU"/>
        </w:rPr>
      </w:pPr>
    </w:p>
    <w:p w:rsidR="00735F4F" w:rsidRDefault="00735F4F" w:rsidP="00735F4F">
      <w:pPr>
        <w:spacing w:line="360" w:lineRule="auto"/>
        <w:ind w:firstLine="851"/>
        <w:jc w:val="center"/>
        <w:rPr>
          <w:rFonts w:ascii="Times New Roman" w:hAnsi="Times New Roman" w:cs="Times New Roman"/>
          <w:color w:val="000000" w:themeColor="text1"/>
          <w:sz w:val="24"/>
          <w:szCs w:val="24"/>
        </w:rPr>
      </w:pPr>
    </w:p>
    <w:p w:rsidR="007F473A" w:rsidRDefault="00735F4F" w:rsidP="007F473A">
      <w:pPr>
        <w:spacing w:line="360" w:lineRule="auto"/>
        <w:ind w:firstLine="851"/>
        <w:jc w:val="cente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Оглавление</w:t>
      </w:r>
    </w:p>
    <w:p w:rsidR="00E34A36" w:rsidRPr="002D67BF" w:rsidRDefault="00E34A36" w:rsidP="007F473A">
      <w:pPr>
        <w:spacing w:line="360" w:lineRule="auto"/>
        <w:jc w:val="both"/>
        <w:rPr>
          <w:rFonts w:ascii="Times New Roman" w:hAnsi="Times New Roman" w:cs="Times New Roman"/>
          <w:sz w:val="24"/>
          <w:szCs w:val="24"/>
        </w:rPr>
      </w:pPr>
      <w:r>
        <w:rPr>
          <w:rFonts w:ascii="Times New Roman" w:hAnsi="Times New Roman" w:cs="Times New Roman"/>
          <w:sz w:val="24"/>
          <w:szCs w:val="24"/>
        </w:rPr>
        <w:t>Введение</w:t>
      </w:r>
      <w:r w:rsidR="002D67BF">
        <w:rPr>
          <w:rFonts w:ascii="Times New Roman" w:hAnsi="Times New Roman" w:cs="Times New Roman"/>
          <w:sz w:val="24"/>
          <w:szCs w:val="24"/>
        </w:rPr>
        <w:t>. ……………………………..</w:t>
      </w:r>
      <w:r w:rsidRPr="00CC7659">
        <w:rPr>
          <w:rFonts w:ascii="Times New Roman" w:hAnsi="Times New Roman" w:cs="Times New Roman"/>
          <w:sz w:val="24"/>
          <w:szCs w:val="24"/>
        </w:rPr>
        <w:t>………………………………………………………</w:t>
      </w:r>
      <w:r w:rsidR="002D67BF" w:rsidRPr="00CC7659">
        <w:rPr>
          <w:rFonts w:ascii="Times New Roman" w:hAnsi="Times New Roman" w:cs="Times New Roman"/>
          <w:sz w:val="24"/>
          <w:szCs w:val="24"/>
        </w:rPr>
        <w:t>…</w:t>
      </w:r>
      <w:r w:rsidR="002D67BF">
        <w:rPr>
          <w:rFonts w:ascii="Times New Roman" w:hAnsi="Times New Roman" w:cs="Times New Roman"/>
          <w:sz w:val="24"/>
          <w:szCs w:val="24"/>
        </w:rPr>
        <w:t>.</w:t>
      </w:r>
      <w:r w:rsidRPr="00CC7659">
        <w:rPr>
          <w:rFonts w:ascii="Times New Roman" w:hAnsi="Times New Roman" w:cs="Times New Roman"/>
          <w:sz w:val="24"/>
          <w:szCs w:val="24"/>
        </w:rPr>
        <w:t>.4</w:t>
      </w:r>
    </w:p>
    <w:p w:rsidR="007F473A" w:rsidRPr="007F473A" w:rsidRDefault="007F473A" w:rsidP="007F473A">
      <w:pPr>
        <w:spacing w:line="360" w:lineRule="auto"/>
        <w:jc w:val="both"/>
        <w:rPr>
          <w:rFonts w:ascii="Times New Roman" w:hAnsi="Times New Roman" w:cs="Times New Roman"/>
          <w:b/>
          <w:i/>
          <w:color w:val="000000" w:themeColor="text1"/>
          <w:sz w:val="24"/>
          <w:szCs w:val="24"/>
        </w:rPr>
      </w:pPr>
      <w:r w:rsidRPr="00EB026B">
        <w:rPr>
          <w:rFonts w:ascii="Times New Roman" w:hAnsi="Times New Roman" w:cs="Times New Roman"/>
          <w:sz w:val="24"/>
          <w:szCs w:val="24"/>
        </w:rPr>
        <w:t>Глава 1. Основная часть</w:t>
      </w:r>
      <w:r>
        <w:rPr>
          <w:rFonts w:ascii="Times New Roman" w:hAnsi="Times New Roman" w:cs="Times New Roman"/>
          <w:sz w:val="24"/>
          <w:szCs w:val="24"/>
        </w:rPr>
        <w:t>…………………………………………………………………………6</w:t>
      </w:r>
      <w:r w:rsidRPr="00EB026B">
        <w:rPr>
          <w:rFonts w:ascii="Times New Roman" w:hAnsi="Times New Roman" w:cs="Times New Roman"/>
          <w:sz w:val="24"/>
          <w:szCs w:val="24"/>
        </w:rPr>
        <w:t xml:space="preserve"> </w:t>
      </w:r>
    </w:p>
    <w:p w:rsidR="007F473A" w:rsidRPr="00EB026B" w:rsidRDefault="007F473A" w:rsidP="007F47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B026B">
        <w:rPr>
          <w:rFonts w:ascii="Times New Roman" w:hAnsi="Times New Roman" w:cs="Times New Roman"/>
          <w:sz w:val="24"/>
          <w:szCs w:val="24"/>
        </w:rPr>
        <w:t>1.1.</w:t>
      </w:r>
      <w:r>
        <w:rPr>
          <w:rFonts w:ascii="Times New Roman" w:hAnsi="Times New Roman" w:cs="Times New Roman"/>
          <w:sz w:val="24"/>
          <w:szCs w:val="24"/>
        </w:rPr>
        <w:t>История чисел…………………………………………………………………………..6</w:t>
      </w:r>
    </w:p>
    <w:p w:rsidR="00D96F38" w:rsidRPr="00990BD8" w:rsidRDefault="00990BD8" w:rsidP="00990BD8">
      <w:pPr>
        <w:tabs>
          <w:tab w:val="center" w:leader="dot" w:pos="91"/>
        </w:tab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1.2.Нумерология</w:t>
      </w:r>
      <w:r w:rsidR="00D96F38" w:rsidRPr="00990BD8">
        <w:rPr>
          <w:rFonts w:ascii="Times New Roman" w:hAnsi="Times New Roman" w:cs="Times New Roman"/>
          <w:sz w:val="24"/>
          <w:szCs w:val="24"/>
        </w:rPr>
        <w:t>……………………………………………………………………</w:t>
      </w:r>
      <w:r>
        <w:rPr>
          <w:rFonts w:ascii="Times New Roman" w:hAnsi="Times New Roman" w:cs="Times New Roman"/>
          <w:sz w:val="24"/>
          <w:szCs w:val="24"/>
        </w:rPr>
        <w:t>………7</w:t>
      </w:r>
    </w:p>
    <w:p w:rsidR="00990BD8" w:rsidRDefault="00990BD8" w:rsidP="00376A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1.3.Символика чисел в сказках…………………………………………………………….8</w:t>
      </w:r>
    </w:p>
    <w:p w:rsidR="00990BD8" w:rsidRDefault="00990BD8" w:rsidP="00990BD8">
      <w:pPr>
        <w:tabs>
          <w:tab w:val="center" w:leader="dot" w:pos="9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Глава 2. </w:t>
      </w:r>
      <w:r w:rsidR="00735F4F" w:rsidRPr="00990BD8">
        <w:rPr>
          <w:rFonts w:ascii="Times New Roman" w:hAnsi="Times New Roman" w:cs="Times New Roman"/>
          <w:sz w:val="24"/>
          <w:szCs w:val="24"/>
        </w:rPr>
        <w:t>Практическая часть (</w:t>
      </w:r>
      <w:r w:rsidR="007F473A" w:rsidRPr="00990BD8">
        <w:rPr>
          <w:rFonts w:ascii="Times New Roman" w:hAnsi="Times New Roman" w:cs="Times New Roman"/>
          <w:sz w:val="24"/>
          <w:szCs w:val="24"/>
        </w:rPr>
        <w:t xml:space="preserve">Мои </w:t>
      </w:r>
      <w:r>
        <w:rPr>
          <w:rFonts w:ascii="Times New Roman" w:hAnsi="Times New Roman" w:cs="Times New Roman"/>
          <w:sz w:val="24"/>
          <w:szCs w:val="24"/>
        </w:rPr>
        <w:t>и</w:t>
      </w:r>
      <w:r w:rsidR="007F473A" w:rsidRPr="00990BD8">
        <w:rPr>
          <w:rFonts w:ascii="Times New Roman" w:hAnsi="Times New Roman" w:cs="Times New Roman"/>
          <w:sz w:val="24"/>
          <w:szCs w:val="24"/>
        </w:rPr>
        <w:t>сследования</w:t>
      </w:r>
      <w:r w:rsidR="00735F4F" w:rsidRPr="00990BD8">
        <w:rPr>
          <w:rFonts w:ascii="Times New Roman" w:hAnsi="Times New Roman" w:cs="Times New Roman"/>
          <w:sz w:val="24"/>
          <w:szCs w:val="24"/>
        </w:rPr>
        <w:t>)</w:t>
      </w:r>
      <w:r w:rsidR="00D96F38" w:rsidRPr="00990BD8">
        <w:rPr>
          <w:rFonts w:ascii="Times New Roman" w:hAnsi="Times New Roman" w:cs="Times New Roman"/>
          <w:sz w:val="24"/>
          <w:szCs w:val="24"/>
        </w:rPr>
        <w:t xml:space="preserve"> </w:t>
      </w:r>
      <w:r w:rsidR="00735F4F" w:rsidRPr="00990BD8">
        <w:rPr>
          <w:rFonts w:ascii="Times New Roman" w:hAnsi="Times New Roman" w:cs="Times New Roman"/>
          <w:sz w:val="24"/>
          <w:szCs w:val="24"/>
        </w:rPr>
        <w:t>…………………………</w:t>
      </w:r>
      <w:r w:rsidR="0083313D">
        <w:rPr>
          <w:rFonts w:ascii="Times New Roman" w:hAnsi="Times New Roman" w:cs="Times New Roman"/>
          <w:sz w:val="24"/>
          <w:szCs w:val="24"/>
        </w:rPr>
        <w:t>…………………13</w:t>
      </w:r>
    </w:p>
    <w:p w:rsidR="00376A0E" w:rsidRDefault="00990BD8" w:rsidP="00990BD8">
      <w:pPr>
        <w:tabs>
          <w:tab w:val="center" w:leader="dot" w:pos="91"/>
        </w:tabs>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735F4F" w:rsidRPr="00990BD8">
        <w:rPr>
          <w:rFonts w:ascii="Times New Roman" w:hAnsi="Times New Roman" w:cs="Times New Roman"/>
          <w:color w:val="000000" w:themeColor="text1"/>
          <w:sz w:val="24"/>
          <w:szCs w:val="24"/>
        </w:rPr>
        <w:t xml:space="preserve"> </w:t>
      </w:r>
      <w:r w:rsidR="00376A0E">
        <w:rPr>
          <w:rFonts w:ascii="Times New Roman" w:hAnsi="Times New Roman" w:cs="Times New Roman"/>
          <w:color w:val="000000" w:themeColor="text1"/>
          <w:sz w:val="24"/>
          <w:szCs w:val="24"/>
        </w:rPr>
        <w:t>2.1.Исследование сказок</w:t>
      </w:r>
      <w:r w:rsidR="0083313D">
        <w:rPr>
          <w:rFonts w:ascii="Times New Roman" w:hAnsi="Times New Roman" w:cs="Times New Roman"/>
          <w:color w:val="000000" w:themeColor="text1"/>
          <w:sz w:val="24"/>
          <w:szCs w:val="24"/>
        </w:rPr>
        <w:t>………………………………………………………………….13</w:t>
      </w:r>
    </w:p>
    <w:p w:rsidR="00376A0E" w:rsidRDefault="00376A0E" w:rsidP="00990BD8">
      <w:pPr>
        <w:tabs>
          <w:tab w:val="center" w:leader="dot" w:pos="9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w:t>
      </w:r>
      <w:r>
        <w:rPr>
          <w:rFonts w:ascii="Times New Roman" w:hAnsi="Times New Roman" w:cs="Times New Roman"/>
          <w:sz w:val="24"/>
          <w:szCs w:val="24"/>
        </w:rPr>
        <w:t>Пословицы и поговорки</w:t>
      </w:r>
    </w:p>
    <w:p w:rsidR="00990BD8" w:rsidRPr="00EB026B" w:rsidRDefault="00376A0E" w:rsidP="00990BD8">
      <w:pPr>
        <w:tabs>
          <w:tab w:val="center" w:leader="dot" w:pos="9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2.3</w:t>
      </w:r>
      <w:r w:rsidR="00990BD8" w:rsidRPr="00EB026B">
        <w:rPr>
          <w:rFonts w:ascii="Times New Roman" w:hAnsi="Times New Roman" w:cs="Times New Roman"/>
          <w:sz w:val="24"/>
          <w:szCs w:val="24"/>
        </w:rPr>
        <w:t>.Анкетирование среди учащихся 5-х классов</w:t>
      </w:r>
      <w:r w:rsidR="0083313D">
        <w:rPr>
          <w:rFonts w:ascii="Times New Roman" w:hAnsi="Times New Roman" w:cs="Times New Roman"/>
          <w:sz w:val="24"/>
          <w:szCs w:val="24"/>
        </w:rPr>
        <w:t>…………………………………………16</w:t>
      </w:r>
    </w:p>
    <w:p w:rsidR="00990BD8" w:rsidRPr="00990BD8" w:rsidRDefault="00376A0E" w:rsidP="00B86A86">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2.4.Сообщение в классе </w:t>
      </w:r>
      <w:r w:rsidR="00990BD8" w:rsidRPr="005000B0">
        <w:rPr>
          <w:rFonts w:ascii="Times New Roman" w:hAnsi="Times New Roman" w:cs="Times New Roman"/>
          <w:bCs/>
          <w:sz w:val="24"/>
          <w:szCs w:val="24"/>
          <w:lang w:eastAsia="ru-RU"/>
        </w:rPr>
        <w:t>«Числа в русских народных сказках, пословицах и поговорках»</w:t>
      </w:r>
      <w:r w:rsidR="00990BD8">
        <w:rPr>
          <w:rFonts w:ascii="Times New Roman" w:hAnsi="Times New Roman" w:cs="Times New Roman"/>
          <w:bCs/>
          <w:sz w:val="24"/>
          <w:szCs w:val="24"/>
          <w:lang w:eastAsia="ru-RU"/>
        </w:rPr>
        <w:t>…………………………………………………</w:t>
      </w:r>
      <w:r w:rsidR="00B86A86">
        <w:rPr>
          <w:rFonts w:ascii="Times New Roman" w:hAnsi="Times New Roman" w:cs="Times New Roman"/>
          <w:bCs/>
          <w:sz w:val="24"/>
          <w:szCs w:val="24"/>
          <w:lang w:eastAsia="ru-RU"/>
        </w:rPr>
        <w:t>……………………………………</w:t>
      </w:r>
      <w:r w:rsidR="0083313D">
        <w:rPr>
          <w:rFonts w:ascii="Times New Roman" w:hAnsi="Times New Roman" w:cs="Times New Roman"/>
          <w:bCs/>
          <w:sz w:val="24"/>
          <w:szCs w:val="24"/>
          <w:lang w:eastAsia="ru-RU"/>
        </w:rPr>
        <w:t>17</w:t>
      </w:r>
    </w:p>
    <w:p w:rsidR="00735F4F" w:rsidRPr="00B86A86" w:rsidRDefault="00376A0E" w:rsidP="00B86A86">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sz w:val="24"/>
          <w:szCs w:val="24"/>
        </w:rPr>
        <w:t xml:space="preserve">          2.5</w:t>
      </w:r>
      <w:r w:rsidR="00B86A86">
        <w:rPr>
          <w:rFonts w:ascii="Times New Roman" w:hAnsi="Times New Roman" w:cs="Times New Roman"/>
          <w:sz w:val="24"/>
          <w:szCs w:val="24"/>
        </w:rPr>
        <w:t>.</w:t>
      </w:r>
      <w:r>
        <w:rPr>
          <w:rFonts w:ascii="Times New Roman" w:hAnsi="Times New Roman" w:cs="Times New Roman"/>
          <w:sz w:val="24"/>
          <w:szCs w:val="24"/>
        </w:rPr>
        <w:t xml:space="preserve">Конкурс </w:t>
      </w:r>
      <w:r>
        <w:rPr>
          <w:rFonts w:ascii="Times New Roman" w:hAnsi="Times New Roman" w:cs="Times New Roman"/>
          <w:bCs/>
          <w:sz w:val="24"/>
          <w:szCs w:val="24"/>
          <w:lang w:eastAsia="ru-RU"/>
        </w:rPr>
        <w:t>«Числа в сказках</w:t>
      </w:r>
      <w:r w:rsidR="00B86A86" w:rsidRPr="00507D96">
        <w:rPr>
          <w:rFonts w:ascii="Times New Roman" w:hAnsi="Times New Roman" w:cs="Times New Roman"/>
          <w:bCs/>
          <w:sz w:val="24"/>
          <w:szCs w:val="24"/>
          <w:lang w:eastAsia="ru-RU"/>
        </w:rPr>
        <w:t>»</w:t>
      </w:r>
      <w:r>
        <w:rPr>
          <w:rFonts w:ascii="Times New Roman" w:hAnsi="Times New Roman" w:cs="Times New Roman"/>
          <w:bCs/>
          <w:sz w:val="24"/>
          <w:szCs w:val="24"/>
          <w:lang w:eastAsia="ru-RU"/>
        </w:rPr>
        <w:t>…..</w:t>
      </w:r>
      <w:r w:rsidR="0083313D">
        <w:rPr>
          <w:rFonts w:ascii="Times New Roman" w:hAnsi="Times New Roman" w:cs="Times New Roman"/>
          <w:bCs/>
          <w:sz w:val="24"/>
          <w:szCs w:val="24"/>
          <w:lang w:eastAsia="ru-RU"/>
        </w:rPr>
        <w:t>……………………………………………………….18</w:t>
      </w:r>
      <w:r w:rsidR="00B86A86" w:rsidRPr="00507D96">
        <w:rPr>
          <w:rFonts w:ascii="Times New Roman" w:hAnsi="Times New Roman" w:cs="Times New Roman"/>
          <w:bCs/>
          <w:sz w:val="24"/>
          <w:szCs w:val="24"/>
          <w:lang w:eastAsia="ru-RU"/>
        </w:rPr>
        <w:t xml:space="preserve">  </w:t>
      </w:r>
    </w:p>
    <w:p w:rsidR="00735F4F" w:rsidRDefault="00735F4F" w:rsidP="00735F4F">
      <w:pPr>
        <w:tabs>
          <w:tab w:val="center" w:leader="dot" w:pos="91"/>
        </w:tabs>
        <w:spacing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Заключение……………………………………………………………………………</w:t>
      </w:r>
      <w:r w:rsidR="0083313D">
        <w:rPr>
          <w:rFonts w:ascii="Times New Roman" w:hAnsi="Times New Roman" w:cs="Times New Roman"/>
          <w:color w:val="000000" w:themeColor="text1"/>
          <w:sz w:val="24"/>
          <w:szCs w:val="24"/>
        </w:rPr>
        <w:t>…19</w:t>
      </w:r>
    </w:p>
    <w:p w:rsidR="00735F4F" w:rsidRDefault="00735F4F" w:rsidP="00735F4F">
      <w:pPr>
        <w:tabs>
          <w:tab w:val="center" w:leader="dot" w:pos="91"/>
        </w:tabs>
        <w:spacing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Список литературы……………………………………………………………………</w:t>
      </w:r>
      <w:r w:rsidR="00B86A86">
        <w:rPr>
          <w:rFonts w:ascii="Times New Roman" w:hAnsi="Times New Roman" w:cs="Times New Roman"/>
          <w:color w:val="000000" w:themeColor="text1"/>
          <w:sz w:val="24"/>
          <w:szCs w:val="24"/>
        </w:rPr>
        <w:t>..</w:t>
      </w:r>
      <w:r w:rsidR="0083313D">
        <w:rPr>
          <w:rFonts w:ascii="Times New Roman" w:hAnsi="Times New Roman" w:cs="Times New Roman"/>
          <w:color w:val="000000" w:themeColor="text1"/>
          <w:sz w:val="24"/>
          <w:szCs w:val="24"/>
        </w:rPr>
        <w:t>20</w:t>
      </w:r>
    </w:p>
    <w:p w:rsidR="00735F4F" w:rsidRPr="00CA63E5" w:rsidRDefault="00735F4F" w:rsidP="00735F4F">
      <w:pPr>
        <w:tabs>
          <w:tab w:val="center" w:leader="dot" w:pos="91"/>
        </w:tabs>
        <w:spacing w:line="360" w:lineRule="auto"/>
        <w:ind w:firstLine="851"/>
        <w:jc w:val="both"/>
        <w:rPr>
          <w:rFonts w:ascii="Times New Roman" w:hAnsi="Times New Roman" w:cs="Times New Roman"/>
          <w:b/>
          <w:i/>
          <w:color w:val="000000" w:themeColor="text1"/>
          <w:sz w:val="24"/>
          <w:szCs w:val="24"/>
        </w:rPr>
      </w:pPr>
      <w:r w:rsidRPr="00CA63E5">
        <w:rPr>
          <w:rFonts w:ascii="Times New Roman" w:hAnsi="Times New Roman" w:cs="Times New Roman"/>
          <w:color w:val="000000" w:themeColor="text1"/>
          <w:sz w:val="24"/>
          <w:szCs w:val="24"/>
        </w:rPr>
        <w:t>Приложение</w:t>
      </w:r>
      <w:r>
        <w:rPr>
          <w:rFonts w:ascii="Times New Roman" w:hAnsi="Times New Roman" w:cs="Times New Roman"/>
          <w:color w:val="000000" w:themeColor="text1"/>
          <w:sz w:val="24"/>
          <w:szCs w:val="24"/>
        </w:rPr>
        <w:t xml:space="preserve"> 1</w:t>
      </w:r>
      <w:r w:rsidRPr="00CA63E5">
        <w:rPr>
          <w:rFonts w:ascii="Times New Roman" w:hAnsi="Times New Roman" w:cs="Times New Roman"/>
          <w:color w:val="000000" w:themeColor="text1"/>
          <w:sz w:val="24"/>
          <w:szCs w:val="24"/>
        </w:rPr>
        <w:t>…………………………………………………………………………</w:t>
      </w:r>
      <w:r w:rsidR="0083313D">
        <w:rPr>
          <w:rFonts w:ascii="Times New Roman" w:hAnsi="Times New Roman" w:cs="Times New Roman"/>
          <w:color w:val="000000" w:themeColor="text1"/>
          <w:sz w:val="24"/>
          <w:szCs w:val="24"/>
        </w:rPr>
        <w:t>…21</w:t>
      </w:r>
    </w:p>
    <w:p w:rsidR="00735F4F" w:rsidRPr="00CA63E5" w:rsidRDefault="00735F4F" w:rsidP="00735F4F">
      <w:pPr>
        <w:tabs>
          <w:tab w:val="center" w:leader="dot" w:pos="91"/>
        </w:tabs>
        <w:spacing w:line="360" w:lineRule="auto"/>
        <w:ind w:firstLine="851"/>
        <w:jc w:val="both"/>
        <w:rPr>
          <w:rFonts w:ascii="Times New Roman" w:hAnsi="Times New Roman" w:cs="Times New Roman"/>
          <w:b/>
          <w:i/>
          <w:color w:val="000000" w:themeColor="text1"/>
          <w:sz w:val="24"/>
          <w:szCs w:val="24"/>
        </w:rPr>
      </w:pPr>
      <w:r w:rsidRPr="00CA63E5">
        <w:rPr>
          <w:rFonts w:ascii="Times New Roman" w:hAnsi="Times New Roman" w:cs="Times New Roman"/>
          <w:color w:val="000000" w:themeColor="text1"/>
          <w:sz w:val="24"/>
          <w:szCs w:val="24"/>
        </w:rPr>
        <w:t>Приложение</w:t>
      </w:r>
      <w:r>
        <w:rPr>
          <w:rFonts w:ascii="Times New Roman" w:hAnsi="Times New Roman" w:cs="Times New Roman"/>
          <w:color w:val="000000" w:themeColor="text1"/>
          <w:sz w:val="24"/>
          <w:szCs w:val="24"/>
        </w:rPr>
        <w:t xml:space="preserve"> 2</w:t>
      </w:r>
      <w:r w:rsidRPr="00CA63E5">
        <w:rPr>
          <w:rFonts w:ascii="Times New Roman" w:hAnsi="Times New Roman" w:cs="Times New Roman"/>
          <w:color w:val="000000" w:themeColor="text1"/>
          <w:sz w:val="24"/>
          <w:szCs w:val="24"/>
        </w:rPr>
        <w:t>…………………………………………………………………………</w:t>
      </w:r>
      <w:r w:rsidR="0083313D">
        <w:rPr>
          <w:rFonts w:ascii="Times New Roman" w:hAnsi="Times New Roman" w:cs="Times New Roman"/>
          <w:color w:val="000000" w:themeColor="text1"/>
          <w:sz w:val="24"/>
          <w:szCs w:val="24"/>
        </w:rPr>
        <w:t>…22</w:t>
      </w:r>
    </w:p>
    <w:p w:rsidR="00735F4F" w:rsidRDefault="00735F4F" w:rsidP="00735F4F">
      <w:pPr>
        <w:spacing w:line="360" w:lineRule="auto"/>
        <w:jc w:val="both"/>
        <w:rPr>
          <w:rFonts w:ascii="Times New Roman" w:hAnsi="Times New Roman" w:cs="Times New Roman"/>
          <w:b/>
          <w:i/>
          <w:color w:val="000000" w:themeColor="text1"/>
          <w:sz w:val="24"/>
          <w:szCs w:val="24"/>
        </w:rPr>
      </w:pPr>
    </w:p>
    <w:p w:rsidR="00735F4F" w:rsidRDefault="00735F4F" w:rsidP="00735F4F">
      <w:pPr>
        <w:spacing w:line="360" w:lineRule="auto"/>
        <w:jc w:val="both"/>
        <w:rPr>
          <w:rFonts w:ascii="Times New Roman" w:hAnsi="Times New Roman" w:cs="Times New Roman"/>
          <w:b/>
          <w:i/>
          <w:color w:val="000000" w:themeColor="text1"/>
          <w:sz w:val="24"/>
          <w:szCs w:val="24"/>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7A3310" w:rsidRDefault="007A3310" w:rsidP="00A631B0">
      <w:pPr>
        <w:shd w:val="clear" w:color="auto" w:fill="FFFFFF"/>
        <w:spacing w:line="360" w:lineRule="auto"/>
        <w:jc w:val="both"/>
        <w:rPr>
          <w:rFonts w:ascii="Times New Roman" w:hAnsi="Times New Roman" w:cs="Times New Roman"/>
        </w:rPr>
      </w:pPr>
    </w:p>
    <w:p w:rsidR="00CC7659" w:rsidRDefault="00CC7659" w:rsidP="00A631B0">
      <w:pPr>
        <w:shd w:val="clear" w:color="auto" w:fill="FFFFFF"/>
        <w:spacing w:line="360" w:lineRule="auto"/>
        <w:jc w:val="both"/>
        <w:rPr>
          <w:rFonts w:ascii="Times New Roman" w:hAnsi="Times New Roman" w:cs="Times New Roman"/>
        </w:rPr>
      </w:pPr>
    </w:p>
    <w:p w:rsidR="00CC7659" w:rsidRPr="00A631B0" w:rsidRDefault="00CC7659" w:rsidP="00A631B0">
      <w:pPr>
        <w:shd w:val="clear" w:color="auto" w:fill="FFFFFF"/>
        <w:spacing w:line="360" w:lineRule="auto"/>
        <w:jc w:val="both"/>
        <w:rPr>
          <w:rFonts w:ascii="Times New Roman" w:hAnsi="Times New Roman" w:cs="Times New Roman"/>
        </w:rPr>
      </w:pPr>
    </w:p>
    <w:p w:rsidR="00735F4F" w:rsidRDefault="00735F4F" w:rsidP="00735F4F">
      <w:pPr>
        <w:shd w:val="clear" w:color="auto" w:fill="FFFFFF"/>
        <w:spacing w:line="360" w:lineRule="auto"/>
        <w:jc w:val="both"/>
        <w:rPr>
          <w:rFonts w:ascii="Times New Roman" w:hAnsi="Times New Roman" w:cs="Times New Roman"/>
        </w:rPr>
      </w:pPr>
    </w:p>
    <w:p w:rsidR="00A631B0" w:rsidRPr="00204ED4" w:rsidRDefault="00A631B0" w:rsidP="00A631B0">
      <w:pPr>
        <w:spacing w:line="240" w:lineRule="atLeast"/>
        <w:jc w:val="center"/>
        <w:rPr>
          <w:rFonts w:ascii="Times New Roman" w:hAnsi="Times New Roman" w:cs="Times New Roman"/>
          <w:bCs/>
          <w:sz w:val="24"/>
          <w:szCs w:val="24"/>
        </w:rPr>
      </w:pPr>
      <w:r w:rsidRPr="00204ED4">
        <w:rPr>
          <w:rFonts w:ascii="Times New Roman" w:hAnsi="Times New Roman" w:cs="Times New Roman"/>
          <w:bCs/>
          <w:sz w:val="24"/>
          <w:szCs w:val="24"/>
        </w:rPr>
        <w:lastRenderedPageBreak/>
        <w:t>«Числа в русских народных сказках, пословицах и поговорках»</w:t>
      </w:r>
    </w:p>
    <w:p w:rsidR="00A631B0" w:rsidRPr="00204ED4" w:rsidRDefault="00A631B0" w:rsidP="00A631B0">
      <w:pPr>
        <w:tabs>
          <w:tab w:val="left" w:pos="6795"/>
        </w:tabs>
        <w:spacing w:line="240" w:lineRule="atLeast"/>
        <w:jc w:val="center"/>
        <w:rPr>
          <w:rFonts w:ascii="Times New Roman" w:hAnsi="Times New Roman" w:cs="Times New Roman"/>
          <w:bCs/>
          <w:sz w:val="24"/>
          <w:szCs w:val="24"/>
        </w:rPr>
      </w:pPr>
      <w:r w:rsidRPr="00204ED4">
        <w:rPr>
          <w:rFonts w:ascii="Times New Roman" w:hAnsi="Times New Roman" w:cs="Times New Roman"/>
          <w:bCs/>
          <w:sz w:val="24"/>
          <w:szCs w:val="24"/>
        </w:rPr>
        <w:t>Луценко Анастасия</w:t>
      </w:r>
    </w:p>
    <w:p w:rsidR="00A631B0" w:rsidRPr="00204ED4" w:rsidRDefault="00A631B0" w:rsidP="00A631B0">
      <w:pPr>
        <w:tabs>
          <w:tab w:val="left" w:pos="6795"/>
        </w:tabs>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t xml:space="preserve">                   РФ, Тюменская область, город </w:t>
      </w:r>
      <w:proofErr w:type="spellStart"/>
      <w:r w:rsidRPr="00204ED4">
        <w:rPr>
          <w:rFonts w:ascii="Times New Roman" w:hAnsi="Times New Roman" w:cs="Times New Roman"/>
          <w:bCs/>
          <w:sz w:val="24"/>
          <w:szCs w:val="24"/>
        </w:rPr>
        <w:t>Тюмень</w:t>
      </w:r>
      <w:proofErr w:type="gramStart"/>
      <w:r w:rsidRPr="00204ED4">
        <w:rPr>
          <w:rFonts w:ascii="Times New Roman" w:hAnsi="Times New Roman" w:cs="Times New Roman"/>
          <w:bCs/>
          <w:sz w:val="24"/>
          <w:szCs w:val="24"/>
        </w:rPr>
        <w:t>,М</w:t>
      </w:r>
      <w:proofErr w:type="gramEnd"/>
      <w:r w:rsidRPr="00204ED4">
        <w:rPr>
          <w:rFonts w:ascii="Times New Roman" w:hAnsi="Times New Roman" w:cs="Times New Roman"/>
          <w:bCs/>
          <w:sz w:val="24"/>
          <w:szCs w:val="24"/>
        </w:rPr>
        <w:t>АОУ</w:t>
      </w:r>
      <w:proofErr w:type="spellEnd"/>
      <w:r w:rsidRPr="00204ED4">
        <w:rPr>
          <w:rFonts w:ascii="Times New Roman" w:hAnsi="Times New Roman" w:cs="Times New Roman"/>
          <w:bCs/>
          <w:sz w:val="24"/>
          <w:szCs w:val="24"/>
        </w:rPr>
        <w:t xml:space="preserve"> СОШ №92,5 «Л» класс</w:t>
      </w:r>
    </w:p>
    <w:p w:rsidR="00A631B0" w:rsidRDefault="00A631B0" w:rsidP="00A631B0">
      <w:pPr>
        <w:spacing w:line="240" w:lineRule="atLeast"/>
        <w:jc w:val="center"/>
        <w:rPr>
          <w:rFonts w:ascii="Times New Roman" w:hAnsi="Times New Roman" w:cs="Times New Roman"/>
          <w:b/>
          <w:bCs/>
          <w:sz w:val="24"/>
          <w:szCs w:val="24"/>
        </w:rPr>
      </w:pPr>
    </w:p>
    <w:p w:rsidR="002D67BF" w:rsidRDefault="002D67BF" w:rsidP="002D67BF">
      <w:pPr>
        <w:spacing w:line="240" w:lineRule="atLeast"/>
        <w:jc w:val="center"/>
        <w:rPr>
          <w:rFonts w:ascii="Times New Roman" w:hAnsi="Times New Roman" w:cs="Times New Roman"/>
          <w:b/>
          <w:bCs/>
          <w:sz w:val="24"/>
          <w:szCs w:val="24"/>
        </w:rPr>
      </w:pPr>
      <w:r>
        <w:rPr>
          <w:rFonts w:ascii="Times New Roman" w:hAnsi="Times New Roman" w:cs="Times New Roman"/>
          <w:b/>
          <w:bCs/>
          <w:sz w:val="24"/>
          <w:szCs w:val="24"/>
        </w:rPr>
        <w:t>Введение.</w:t>
      </w:r>
    </w:p>
    <w:p w:rsidR="002D67BF" w:rsidRDefault="002D67BF" w:rsidP="002D67BF">
      <w:pPr>
        <w:spacing w:line="240" w:lineRule="atLeast"/>
        <w:jc w:val="center"/>
        <w:rPr>
          <w:rFonts w:ascii="Times New Roman" w:hAnsi="Times New Roman" w:cs="Times New Roman"/>
          <w:b/>
          <w:bCs/>
          <w:sz w:val="24"/>
          <w:szCs w:val="24"/>
        </w:rPr>
      </w:pPr>
    </w:p>
    <w:p w:rsidR="00A631B0" w:rsidRPr="002D67BF" w:rsidRDefault="002D67BF" w:rsidP="002D67BF">
      <w:pPr>
        <w:spacing w:line="240" w:lineRule="atLeast"/>
        <w:jc w:val="center"/>
        <w:rPr>
          <w:rFonts w:ascii="Times New Roman" w:hAnsi="Times New Roman" w:cs="Times New Roman"/>
          <w:b/>
          <w:bCs/>
          <w:sz w:val="24"/>
          <w:szCs w:val="24"/>
        </w:rPr>
      </w:pPr>
      <w:r>
        <w:rPr>
          <w:rFonts w:ascii="Times New Roman" w:hAnsi="Times New Roman" w:cs="Times New Roman"/>
          <w:b/>
          <w:bCs/>
          <w:sz w:val="24"/>
          <w:szCs w:val="24"/>
        </w:rPr>
        <w:t>План исследований.</w:t>
      </w:r>
    </w:p>
    <w:p w:rsidR="00675D27" w:rsidRDefault="00675D27" w:rsidP="00735F4F">
      <w:pPr>
        <w:shd w:val="clear" w:color="auto" w:fill="FFFFFF"/>
        <w:spacing w:line="360" w:lineRule="auto"/>
        <w:jc w:val="center"/>
        <w:rPr>
          <w:rFonts w:ascii="Times New Roman" w:hAnsi="Times New Roman" w:cs="Times New Roman"/>
          <w:bCs/>
          <w:sz w:val="28"/>
          <w:szCs w:val="28"/>
        </w:rPr>
      </w:pPr>
    </w:p>
    <w:p w:rsidR="00D6469A" w:rsidRDefault="00675D27" w:rsidP="00D6469A">
      <w:pPr>
        <w:shd w:val="clear" w:color="auto" w:fill="FFFFFF"/>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lang w:eastAsia="ru-RU"/>
        </w:rPr>
        <w:t>Среди книг самые удивительные — сказки. Они не знают власти времени. Я очень люблю</w:t>
      </w:r>
      <w:r>
        <w:rPr>
          <w:rFonts w:ascii="Times New Roman" w:hAnsi="Times New Roman" w:cs="Times New Roman"/>
          <w:sz w:val="24"/>
          <w:szCs w:val="24"/>
          <w:lang w:eastAsia="ru-RU"/>
        </w:rPr>
        <w:t xml:space="preserve"> читать сказки, а</w:t>
      </w:r>
      <w:r w:rsidRPr="005C4FBE">
        <w:rPr>
          <w:rFonts w:ascii="Times New Roman" w:hAnsi="Times New Roman" w:cs="Times New Roman"/>
          <w:sz w:val="24"/>
          <w:szCs w:val="24"/>
          <w:lang w:eastAsia="ru-RU"/>
        </w:rPr>
        <w:t xml:space="preserve"> любимы</w:t>
      </w:r>
      <w:r>
        <w:rPr>
          <w:rFonts w:ascii="Times New Roman" w:hAnsi="Times New Roman" w:cs="Times New Roman"/>
          <w:sz w:val="24"/>
          <w:szCs w:val="24"/>
          <w:lang w:eastAsia="ru-RU"/>
        </w:rPr>
        <w:t>ми</w:t>
      </w:r>
      <w:r w:rsidRPr="005C4FBE">
        <w:rPr>
          <w:rFonts w:ascii="Times New Roman" w:hAnsi="Times New Roman" w:cs="Times New Roman"/>
          <w:sz w:val="24"/>
          <w:szCs w:val="24"/>
          <w:lang w:eastAsia="ru-RU"/>
        </w:rPr>
        <w:t xml:space="preserve"> школьны</w:t>
      </w:r>
      <w:r>
        <w:rPr>
          <w:rFonts w:ascii="Times New Roman" w:hAnsi="Times New Roman" w:cs="Times New Roman"/>
          <w:sz w:val="24"/>
          <w:szCs w:val="24"/>
          <w:lang w:eastAsia="ru-RU"/>
        </w:rPr>
        <w:t>ми</w:t>
      </w:r>
      <w:r w:rsidRPr="005C4FBE">
        <w:rPr>
          <w:rFonts w:ascii="Times New Roman" w:hAnsi="Times New Roman" w:cs="Times New Roman"/>
          <w:sz w:val="24"/>
          <w:szCs w:val="24"/>
          <w:lang w:eastAsia="ru-RU"/>
        </w:rPr>
        <w:t xml:space="preserve"> предмет</w:t>
      </w:r>
      <w:r>
        <w:rPr>
          <w:rFonts w:ascii="Times New Roman" w:hAnsi="Times New Roman" w:cs="Times New Roman"/>
          <w:sz w:val="24"/>
          <w:szCs w:val="24"/>
          <w:lang w:eastAsia="ru-RU"/>
        </w:rPr>
        <w:t>ами являю</w:t>
      </w:r>
      <w:r w:rsidRPr="005C4FBE">
        <w:rPr>
          <w:rFonts w:ascii="Times New Roman" w:hAnsi="Times New Roman" w:cs="Times New Roman"/>
          <w:sz w:val="24"/>
          <w:szCs w:val="24"/>
          <w:lang w:eastAsia="ru-RU"/>
        </w:rPr>
        <w:t xml:space="preserve">тся </w:t>
      </w:r>
      <w:r>
        <w:rPr>
          <w:rFonts w:ascii="Times New Roman" w:hAnsi="Times New Roman" w:cs="Times New Roman"/>
          <w:sz w:val="24"/>
          <w:szCs w:val="24"/>
          <w:lang w:eastAsia="ru-RU"/>
        </w:rPr>
        <w:t xml:space="preserve">литература и </w:t>
      </w:r>
      <w:r w:rsidRPr="005C4FBE">
        <w:rPr>
          <w:rFonts w:ascii="Times New Roman" w:hAnsi="Times New Roman" w:cs="Times New Roman"/>
          <w:sz w:val="24"/>
          <w:szCs w:val="24"/>
          <w:lang w:eastAsia="ru-RU"/>
        </w:rPr>
        <w:t xml:space="preserve">математика. </w:t>
      </w:r>
      <w:r w:rsidRPr="005C4FBE">
        <w:rPr>
          <w:rFonts w:ascii="Times New Roman" w:eastAsia="Times New Roman" w:hAnsi="Times New Roman" w:cs="Times New Roman"/>
          <w:color w:val="000000"/>
          <w:sz w:val="24"/>
          <w:szCs w:val="24"/>
          <w:lang w:eastAsia="ru-RU"/>
        </w:rPr>
        <w:t xml:space="preserve">Людям свойственно верить символам. Числа, как символы, всегда притягивали своим скрытым смыслом, важным для человека значением. Поэтому, когда читаешь </w:t>
      </w:r>
      <w:r>
        <w:rPr>
          <w:rFonts w:ascii="Times New Roman" w:eastAsia="Times New Roman" w:hAnsi="Times New Roman" w:cs="Times New Roman"/>
          <w:color w:val="000000"/>
          <w:sz w:val="24"/>
          <w:szCs w:val="24"/>
          <w:lang w:eastAsia="ru-RU"/>
        </w:rPr>
        <w:t xml:space="preserve">художественное  </w:t>
      </w:r>
      <w:r w:rsidRPr="005C4FBE">
        <w:rPr>
          <w:rFonts w:ascii="Times New Roman" w:eastAsia="Times New Roman" w:hAnsi="Times New Roman" w:cs="Times New Roman"/>
          <w:color w:val="000000"/>
          <w:sz w:val="24"/>
          <w:szCs w:val="24"/>
          <w:lang w:eastAsia="ru-RU"/>
        </w:rPr>
        <w:t xml:space="preserve">произведение и видишь, например, магическое число семь, настраиваешься на что-то сказочное, необычное, положительное. А с числом 13 связаны, как правило, негативные эмоции. Я решила проследить, как и с какой целью, </w:t>
      </w:r>
      <w:r>
        <w:rPr>
          <w:rFonts w:ascii="Times New Roman" w:eastAsia="Times New Roman" w:hAnsi="Times New Roman" w:cs="Times New Roman"/>
          <w:color w:val="000000"/>
          <w:sz w:val="24"/>
          <w:szCs w:val="24"/>
          <w:lang w:eastAsia="ru-RU"/>
        </w:rPr>
        <w:t xml:space="preserve">люди использует символику чисел. </w:t>
      </w:r>
      <w:r w:rsidRPr="005C4FBE">
        <w:rPr>
          <w:rFonts w:ascii="Times New Roman" w:hAnsi="Times New Roman" w:cs="Times New Roman"/>
          <w:sz w:val="24"/>
          <w:szCs w:val="24"/>
        </w:rPr>
        <w:t>В своей работе я попыталась объединить невозможное, как кажется с первого взгляда, — числа и сказки.</w:t>
      </w:r>
    </w:p>
    <w:p w:rsidR="00E03137" w:rsidRPr="00E34A36" w:rsidRDefault="00E03137" w:rsidP="00E03137">
      <w:pPr>
        <w:pStyle w:val="a7"/>
        <w:shd w:val="clear" w:color="auto" w:fill="FFFFFF"/>
        <w:spacing w:before="0" w:beforeAutospacing="0" w:after="0" w:afterAutospacing="0" w:line="360" w:lineRule="auto"/>
        <w:jc w:val="both"/>
        <w:rPr>
          <w:color w:val="333333"/>
        </w:rPr>
      </w:pPr>
      <w:r w:rsidRPr="00E34A36">
        <w:t>Проблемой в исследовательской работе стало выяснение того, какую роль играют числа в сказках, пословицах и поговорках</w:t>
      </w:r>
      <w:r w:rsidRPr="00E34A36">
        <w:rPr>
          <w:color w:val="333333"/>
        </w:rPr>
        <w:t xml:space="preserve">. </w:t>
      </w:r>
    </w:p>
    <w:p w:rsidR="00E03137" w:rsidRPr="00E34A36" w:rsidRDefault="00E03137" w:rsidP="00E03137">
      <w:pPr>
        <w:shd w:val="clear" w:color="auto" w:fill="FFFFFF"/>
        <w:spacing w:line="360" w:lineRule="auto"/>
        <w:jc w:val="both"/>
        <w:rPr>
          <w:rFonts w:ascii="Times New Roman" w:hAnsi="Times New Roman" w:cs="Times New Roman"/>
          <w:sz w:val="24"/>
          <w:szCs w:val="24"/>
          <w:lang w:eastAsia="ru-RU"/>
        </w:rPr>
      </w:pPr>
      <w:r w:rsidRPr="00E34A36">
        <w:rPr>
          <w:rFonts w:ascii="Times New Roman" w:hAnsi="Times New Roman" w:cs="Times New Roman"/>
          <w:sz w:val="24"/>
          <w:szCs w:val="24"/>
        </w:rPr>
        <w:t>Научная гипотеза:</w:t>
      </w:r>
      <w:r w:rsidRPr="00E34A36">
        <w:rPr>
          <w:rFonts w:ascii="Times New Roman" w:hAnsi="Times New Roman" w:cs="Times New Roman"/>
          <w:sz w:val="24"/>
          <w:szCs w:val="24"/>
          <w:lang w:eastAsia="ru-RU"/>
        </w:rPr>
        <w:t xml:space="preserve"> число в сказках является ключевым понятием-символом, раскрывающим тайны русского народа.  </w:t>
      </w:r>
    </w:p>
    <w:p w:rsidR="00D6469A" w:rsidRPr="00E34A36" w:rsidRDefault="00312267" w:rsidP="00312267">
      <w:pPr>
        <w:shd w:val="clear" w:color="auto" w:fill="FFFFFF"/>
        <w:spacing w:line="360" w:lineRule="auto"/>
        <w:jc w:val="both"/>
        <w:rPr>
          <w:rFonts w:ascii="Times New Roman" w:hAnsi="Times New Roman" w:cs="Times New Roman"/>
          <w:sz w:val="24"/>
          <w:szCs w:val="24"/>
        </w:rPr>
      </w:pPr>
      <w:r w:rsidRPr="00E34A36">
        <w:rPr>
          <w:rFonts w:ascii="Times New Roman" w:hAnsi="Times New Roman" w:cs="Times New Roman"/>
          <w:sz w:val="24"/>
          <w:szCs w:val="24"/>
        </w:rPr>
        <w:t>Цель работы</w:t>
      </w:r>
      <w:r w:rsidR="00675D27" w:rsidRPr="00E34A36">
        <w:rPr>
          <w:rFonts w:ascii="Times New Roman" w:hAnsi="Times New Roman" w:cs="Times New Roman"/>
          <w:sz w:val="24"/>
          <w:szCs w:val="24"/>
        </w:rPr>
        <w:t xml:space="preserve">  -  </w:t>
      </w:r>
      <w:r w:rsidR="00D6469A" w:rsidRPr="00E34A36">
        <w:rPr>
          <w:rFonts w:ascii="Times New Roman" w:hAnsi="Times New Roman" w:cs="Times New Roman"/>
          <w:sz w:val="24"/>
          <w:szCs w:val="24"/>
        </w:rPr>
        <w:t>выяснить</w:t>
      </w:r>
      <w:r w:rsidRPr="00E34A36">
        <w:rPr>
          <w:rFonts w:ascii="Times New Roman" w:hAnsi="Times New Roman" w:cs="Times New Roman"/>
          <w:sz w:val="24"/>
          <w:szCs w:val="24"/>
        </w:rPr>
        <w:t>, что обозначают числа</w:t>
      </w:r>
      <w:r w:rsidR="00675D27" w:rsidRPr="00E34A36">
        <w:rPr>
          <w:rFonts w:ascii="Times New Roman" w:hAnsi="Times New Roman" w:cs="Times New Roman"/>
          <w:sz w:val="24"/>
          <w:szCs w:val="24"/>
        </w:rPr>
        <w:t xml:space="preserve"> в русских народных сказках, пословицах, поговорках и исследовать их символику.</w:t>
      </w:r>
    </w:p>
    <w:p w:rsidR="00E03137" w:rsidRPr="00E34A36" w:rsidRDefault="00E03137" w:rsidP="00E03137">
      <w:pPr>
        <w:shd w:val="clear" w:color="auto" w:fill="FFFFFF"/>
        <w:spacing w:line="360" w:lineRule="auto"/>
        <w:jc w:val="both"/>
        <w:rPr>
          <w:rFonts w:ascii="Times New Roman" w:hAnsi="Times New Roman" w:cs="Times New Roman"/>
          <w:sz w:val="24"/>
          <w:szCs w:val="24"/>
        </w:rPr>
      </w:pPr>
      <w:r w:rsidRPr="00E34A36">
        <w:rPr>
          <w:rFonts w:ascii="Times New Roman" w:hAnsi="Times New Roman" w:cs="Times New Roman"/>
          <w:sz w:val="24"/>
          <w:szCs w:val="24"/>
        </w:rPr>
        <w:t>Объектом являются сказки, пословицы и поговорки.</w:t>
      </w:r>
    </w:p>
    <w:p w:rsidR="00E03137" w:rsidRPr="00E34A36" w:rsidRDefault="00E03137" w:rsidP="00E03137">
      <w:pPr>
        <w:shd w:val="clear" w:color="auto" w:fill="FFFFFF"/>
        <w:spacing w:line="360" w:lineRule="auto"/>
        <w:jc w:val="both"/>
        <w:rPr>
          <w:rFonts w:ascii="Times New Roman" w:hAnsi="Times New Roman" w:cs="Times New Roman"/>
          <w:sz w:val="24"/>
          <w:szCs w:val="24"/>
        </w:rPr>
      </w:pPr>
      <w:r w:rsidRPr="00E34A36">
        <w:rPr>
          <w:rFonts w:ascii="Times New Roman" w:hAnsi="Times New Roman" w:cs="Times New Roman"/>
          <w:sz w:val="24"/>
          <w:szCs w:val="24"/>
        </w:rPr>
        <w:t>Предметом моего исследования являются числа в сказках.</w:t>
      </w:r>
    </w:p>
    <w:p w:rsidR="00312267" w:rsidRPr="00E34A36" w:rsidRDefault="00312267" w:rsidP="00312267">
      <w:pPr>
        <w:shd w:val="clear" w:color="auto" w:fill="FFFFFF"/>
        <w:spacing w:line="360" w:lineRule="auto"/>
        <w:jc w:val="both"/>
        <w:rPr>
          <w:rFonts w:ascii="Times New Roman" w:hAnsi="Times New Roman" w:cs="Times New Roman"/>
          <w:sz w:val="24"/>
          <w:szCs w:val="24"/>
          <w:lang w:eastAsia="ru-RU"/>
        </w:rPr>
      </w:pPr>
      <w:r w:rsidRPr="00E34A36">
        <w:rPr>
          <w:rFonts w:ascii="Times New Roman" w:hAnsi="Times New Roman" w:cs="Times New Roman"/>
          <w:sz w:val="24"/>
          <w:szCs w:val="24"/>
          <w:lang w:eastAsia="ru-RU"/>
        </w:rPr>
        <w:t xml:space="preserve">Задачи: </w:t>
      </w:r>
    </w:p>
    <w:p w:rsidR="00312267" w:rsidRPr="00E34A36" w:rsidRDefault="00D7389E" w:rsidP="00312267">
      <w:pPr>
        <w:shd w:val="clear" w:color="auto" w:fill="FFFFFF"/>
        <w:spacing w:line="360" w:lineRule="auto"/>
        <w:ind w:firstLine="709"/>
        <w:jc w:val="both"/>
        <w:rPr>
          <w:rFonts w:ascii="Times New Roman" w:hAnsi="Times New Roman" w:cs="Times New Roman"/>
          <w:sz w:val="24"/>
          <w:szCs w:val="24"/>
          <w:lang w:eastAsia="ru-RU"/>
        </w:rPr>
      </w:pPr>
      <w:r w:rsidRPr="00E34A36">
        <w:rPr>
          <w:rFonts w:ascii="Times New Roman" w:hAnsi="Times New Roman" w:cs="Times New Roman"/>
          <w:sz w:val="24"/>
          <w:szCs w:val="24"/>
          <w:lang w:eastAsia="ru-RU"/>
        </w:rPr>
        <w:t>1)</w:t>
      </w:r>
      <w:r w:rsidR="00312267" w:rsidRPr="00E34A36">
        <w:rPr>
          <w:rFonts w:ascii="Times New Roman" w:hAnsi="Times New Roman" w:cs="Times New Roman"/>
          <w:sz w:val="24"/>
          <w:szCs w:val="24"/>
          <w:lang w:eastAsia="ru-RU"/>
        </w:rPr>
        <w:t>собрать сведения о символике чисел</w:t>
      </w:r>
    </w:p>
    <w:p w:rsidR="00312267" w:rsidRPr="00E34A36" w:rsidRDefault="00D7389E" w:rsidP="00312267">
      <w:pPr>
        <w:shd w:val="clear" w:color="auto" w:fill="FFFFFF"/>
        <w:spacing w:line="360" w:lineRule="auto"/>
        <w:ind w:firstLine="709"/>
        <w:jc w:val="both"/>
        <w:rPr>
          <w:rFonts w:ascii="Times New Roman" w:hAnsi="Times New Roman" w:cs="Times New Roman"/>
          <w:sz w:val="24"/>
          <w:szCs w:val="24"/>
          <w:lang w:eastAsia="ru-RU"/>
        </w:rPr>
      </w:pPr>
      <w:r w:rsidRPr="00E34A36">
        <w:rPr>
          <w:rFonts w:ascii="Times New Roman" w:hAnsi="Times New Roman" w:cs="Times New Roman"/>
          <w:sz w:val="24"/>
          <w:szCs w:val="24"/>
          <w:lang w:eastAsia="ru-RU"/>
        </w:rPr>
        <w:t>2)</w:t>
      </w:r>
      <w:r w:rsidR="00312267" w:rsidRPr="00E34A36">
        <w:rPr>
          <w:rFonts w:ascii="Times New Roman" w:hAnsi="Times New Roman" w:cs="Times New Roman"/>
          <w:sz w:val="24"/>
          <w:szCs w:val="24"/>
          <w:lang w:eastAsia="ru-RU"/>
        </w:rPr>
        <w:t>найти примеры употребления чисел в русских народных сказках, пословицах и поговорках</w:t>
      </w:r>
    </w:p>
    <w:p w:rsidR="00312267" w:rsidRPr="00E34A36" w:rsidRDefault="00D7389E" w:rsidP="00312267">
      <w:pPr>
        <w:shd w:val="clear" w:color="auto" w:fill="FFFFFF"/>
        <w:spacing w:line="360" w:lineRule="auto"/>
        <w:ind w:firstLine="709"/>
        <w:jc w:val="both"/>
        <w:rPr>
          <w:rFonts w:ascii="Times New Roman" w:hAnsi="Times New Roman" w:cs="Times New Roman"/>
          <w:sz w:val="24"/>
          <w:szCs w:val="24"/>
          <w:lang w:eastAsia="ru-RU"/>
        </w:rPr>
      </w:pPr>
      <w:r w:rsidRPr="00E34A36">
        <w:rPr>
          <w:rFonts w:ascii="Times New Roman" w:hAnsi="Times New Roman" w:cs="Times New Roman"/>
          <w:sz w:val="24"/>
          <w:szCs w:val="24"/>
          <w:lang w:eastAsia="ru-RU"/>
        </w:rPr>
        <w:t>3)</w:t>
      </w:r>
      <w:r w:rsidR="00312267" w:rsidRPr="00E34A36">
        <w:rPr>
          <w:rFonts w:ascii="Times New Roman" w:hAnsi="Times New Roman" w:cs="Times New Roman"/>
          <w:sz w:val="24"/>
          <w:szCs w:val="24"/>
          <w:lang w:eastAsia="ru-RU"/>
        </w:rPr>
        <w:t>проанализировать частотность употребления чисел в сказках, пословицах и поговорках</w:t>
      </w:r>
    </w:p>
    <w:p w:rsidR="00312267" w:rsidRPr="00E34A36" w:rsidRDefault="00D7389E" w:rsidP="00312267">
      <w:pPr>
        <w:shd w:val="clear" w:color="auto" w:fill="FFFFFF"/>
        <w:spacing w:line="360" w:lineRule="auto"/>
        <w:ind w:firstLine="709"/>
        <w:jc w:val="both"/>
        <w:rPr>
          <w:rFonts w:ascii="Times New Roman" w:hAnsi="Times New Roman" w:cs="Times New Roman"/>
          <w:sz w:val="24"/>
          <w:szCs w:val="24"/>
          <w:lang w:eastAsia="ru-RU"/>
        </w:rPr>
      </w:pPr>
      <w:r w:rsidRPr="00E34A36">
        <w:rPr>
          <w:rFonts w:ascii="Times New Roman" w:hAnsi="Times New Roman" w:cs="Times New Roman"/>
          <w:sz w:val="24"/>
          <w:szCs w:val="24"/>
          <w:lang w:eastAsia="ru-RU"/>
        </w:rPr>
        <w:t>4)</w:t>
      </w:r>
      <w:r w:rsidR="00312267" w:rsidRPr="00E34A36">
        <w:rPr>
          <w:rFonts w:ascii="Times New Roman" w:hAnsi="Times New Roman" w:cs="Times New Roman"/>
          <w:sz w:val="24"/>
          <w:szCs w:val="24"/>
          <w:lang w:eastAsia="ru-RU"/>
        </w:rPr>
        <w:t>провести и проанализировать анкетирование среди учащихся школы.</w:t>
      </w:r>
    </w:p>
    <w:p w:rsidR="007A3310" w:rsidRPr="00E34A36" w:rsidRDefault="007A3310" w:rsidP="007A3310">
      <w:pPr>
        <w:pStyle w:val="a7"/>
        <w:shd w:val="clear" w:color="auto" w:fill="FFFFFF"/>
        <w:spacing w:before="0" w:beforeAutospacing="0" w:after="0" w:afterAutospacing="0" w:line="360" w:lineRule="auto"/>
        <w:ind w:firstLine="709"/>
        <w:jc w:val="both"/>
      </w:pPr>
      <w:r w:rsidRPr="00E34A36">
        <w:t>Для решения поставленных задач использовались методы:</w:t>
      </w:r>
    </w:p>
    <w:p w:rsidR="007A3310" w:rsidRPr="00E34A36" w:rsidRDefault="007A3310" w:rsidP="007A3310">
      <w:pPr>
        <w:pStyle w:val="a7"/>
        <w:shd w:val="clear" w:color="auto" w:fill="FFFFFF"/>
        <w:spacing w:before="0" w:beforeAutospacing="0" w:after="0" w:afterAutospacing="0" w:line="360" w:lineRule="auto"/>
        <w:ind w:firstLine="709"/>
        <w:jc w:val="both"/>
      </w:pPr>
      <w:r w:rsidRPr="00E34A36">
        <w:t>Теоретические.</w:t>
      </w:r>
    </w:p>
    <w:p w:rsidR="007A3310" w:rsidRDefault="007A3310" w:rsidP="007A3310">
      <w:pPr>
        <w:pStyle w:val="a7"/>
        <w:numPr>
          <w:ilvl w:val="0"/>
          <w:numId w:val="2"/>
        </w:numPr>
        <w:shd w:val="clear" w:color="auto" w:fill="FFFFFF"/>
        <w:spacing w:before="0" w:beforeAutospacing="0" w:after="0" w:afterAutospacing="0" w:line="360" w:lineRule="auto"/>
        <w:jc w:val="both"/>
      </w:pPr>
      <w:r>
        <w:t>Анализ литературы и ресурсов интернета.</w:t>
      </w:r>
    </w:p>
    <w:p w:rsidR="007A3310" w:rsidRDefault="007A3310" w:rsidP="007A3310">
      <w:pPr>
        <w:pStyle w:val="a7"/>
        <w:numPr>
          <w:ilvl w:val="0"/>
          <w:numId w:val="2"/>
        </w:numPr>
        <w:shd w:val="clear" w:color="auto" w:fill="FFFFFF"/>
        <w:spacing w:before="0" w:beforeAutospacing="0" w:after="0" w:afterAutospacing="0" w:line="360" w:lineRule="auto"/>
        <w:jc w:val="both"/>
      </w:pPr>
      <w:r>
        <w:t>Сравнительный анализ.</w:t>
      </w:r>
    </w:p>
    <w:p w:rsidR="007A3310" w:rsidRPr="00E6168C" w:rsidRDefault="007A3310" w:rsidP="007A3310">
      <w:pPr>
        <w:pStyle w:val="a7"/>
        <w:shd w:val="clear" w:color="auto" w:fill="FFFFFF"/>
        <w:spacing w:before="0" w:beforeAutospacing="0" w:after="0" w:afterAutospacing="0" w:line="360" w:lineRule="auto"/>
        <w:ind w:left="709"/>
        <w:jc w:val="both"/>
        <w:rPr>
          <w:b/>
        </w:rPr>
      </w:pPr>
      <w:r w:rsidRPr="00E6168C">
        <w:rPr>
          <w:b/>
        </w:rPr>
        <w:lastRenderedPageBreak/>
        <w:t>Эмпирические.</w:t>
      </w:r>
    </w:p>
    <w:p w:rsidR="007A3310" w:rsidRDefault="007A3310" w:rsidP="007A3310">
      <w:pPr>
        <w:pStyle w:val="a7"/>
        <w:numPr>
          <w:ilvl w:val="0"/>
          <w:numId w:val="3"/>
        </w:numPr>
        <w:shd w:val="clear" w:color="auto" w:fill="FFFFFF"/>
        <w:spacing w:before="0" w:beforeAutospacing="0" w:after="0" w:afterAutospacing="0" w:line="360" w:lineRule="auto"/>
        <w:jc w:val="both"/>
      </w:pPr>
      <w:r>
        <w:t>Наблюдение.</w:t>
      </w:r>
    </w:p>
    <w:p w:rsidR="007A3310" w:rsidRDefault="007A3310" w:rsidP="007A3310">
      <w:pPr>
        <w:pStyle w:val="a7"/>
        <w:numPr>
          <w:ilvl w:val="0"/>
          <w:numId w:val="3"/>
        </w:numPr>
        <w:shd w:val="clear" w:color="auto" w:fill="FFFFFF"/>
        <w:spacing w:before="0" w:beforeAutospacing="0" w:after="0" w:afterAutospacing="0" w:line="360" w:lineRule="auto"/>
        <w:jc w:val="both"/>
      </w:pPr>
      <w:r>
        <w:t>Анкетирование.</w:t>
      </w:r>
    </w:p>
    <w:p w:rsidR="007A3310" w:rsidRDefault="007A3310" w:rsidP="007A3310">
      <w:pPr>
        <w:pStyle w:val="a7"/>
        <w:shd w:val="clear" w:color="auto" w:fill="FFFFFF"/>
        <w:spacing w:before="0" w:beforeAutospacing="0" w:after="0" w:afterAutospacing="0" w:line="360" w:lineRule="auto"/>
        <w:ind w:firstLine="708"/>
        <w:jc w:val="both"/>
      </w:pPr>
      <w:r w:rsidRPr="00E6168C">
        <w:rPr>
          <w:b/>
        </w:rPr>
        <w:t>Этапы</w:t>
      </w:r>
      <w:r>
        <w:t xml:space="preserve"> осуществления проекта:</w:t>
      </w:r>
    </w:p>
    <w:tbl>
      <w:tblPr>
        <w:tblStyle w:val="a6"/>
        <w:tblW w:w="0" w:type="auto"/>
        <w:tblLook w:val="04A0"/>
      </w:tblPr>
      <w:tblGrid>
        <w:gridCol w:w="4876"/>
        <w:gridCol w:w="4876"/>
      </w:tblGrid>
      <w:tr w:rsidR="007A3310" w:rsidTr="005F349C">
        <w:tc>
          <w:tcPr>
            <w:tcW w:w="4876" w:type="dxa"/>
          </w:tcPr>
          <w:p w:rsidR="007A3310" w:rsidRPr="00E6168C" w:rsidRDefault="007A3310" w:rsidP="005F349C">
            <w:pPr>
              <w:pStyle w:val="a7"/>
              <w:spacing w:before="0" w:beforeAutospacing="0" w:after="0" w:afterAutospacing="0" w:line="360" w:lineRule="auto"/>
              <w:jc w:val="both"/>
              <w:rPr>
                <w:b/>
              </w:rPr>
            </w:pPr>
            <w:r w:rsidRPr="00E6168C">
              <w:rPr>
                <w:b/>
              </w:rPr>
              <w:t>Содержание этапа</w:t>
            </w:r>
          </w:p>
        </w:tc>
        <w:tc>
          <w:tcPr>
            <w:tcW w:w="4876" w:type="dxa"/>
          </w:tcPr>
          <w:p w:rsidR="007A3310" w:rsidRPr="00E6168C" w:rsidRDefault="007A3310" w:rsidP="005F349C">
            <w:pPr>
              <w:pStyle w:val="a7"/>
              <w:spacing w:before="0" w:beforeAutospacing="0" w:after="0" w:afterAutospacing="0" w:line="360" w:lineRule="auto"/>
              <w:jc w:val="both"/>
              <w:rPr>
                <w:b/>
              </w:rPr>
            </w:pPr>
            <w:r w:rsidRPr="00E6168C">
              <w:rPr>
                <w:b/>
              </w:rPr>
              <w:t>Временной промежуток</w:t>
            </w:r>
          </w:p>
        </w:tc>
      </w:tr>
      <w:tr w:rsidR="007A3310" w:rsidTr="005F349C">
        <w:tc>
          <w:tcPr>
            <w:tcW w:w="4876" w:type="dxa"/>
          </w:tcPr>
          <w:p w:rsidR="007A3310" w:rsidRDefault="007A3310" w:rsidP="005F349C">
            <w:pPr>
              <w:pStyle w:val="a7"/>
              <w:spacing w:before="0" w:beforeAutospacing="0" w:after="0" w:afterAutospacing="0" w:line="360" w:lineRule="auto"/>
            </w:pPr>
            <w:r>
              <w:t>Постановки задачи</w:t>
            </w:r>
          </w:p>
        </w:tc>
        <w:tc>
          <w:tcPr>
            <w:tcW w:w="4876" w:type="dxa"/>
          </w:tcPr>
          <w:p w:rsidR="007A3310" w:rsidRDefault="007A3310" w:rsidP="005F349C">
            <w:pPr>
              <w:pStyle w:val="a7"/>
              <w:spacing w:before="0" w:beforeAutospacing="0" w:after="0" w:afterAutospacing="0" w:line="360" w:lineRule="auto"/>
              <w:jc w:val="both"/>
            </w:pPr>
            <w:r>
              <w:t>Октябрь 2017 г.</w:t>
            </w:r>
          </w:p>
        </w:tc>
      </w:tr>
      <w:tr w:rsidR="007A3310" w:rsidTr="005F349C">
        <w:tc>
          <w:tcPr>
            <w:tcW w:w="4876" w:type="dxa"/>
          </w:tcPr>
          <w:p w:rsidR="007A3310" w:rsidRDefault="007A3310" w:rsidP="005F349C">
            <w:pPr>
              <w:pStyle w:val="a7"/>
              <w:spacing w:before="0" w:beforeAutospacing="0" w:after="0" w:afterAutospacing="0" w:line="360" w:lineRule="auto"/>
            </w:pPr>
            <w:r>
              <w:t>Обзор литературы</w:t>
            </w:r>
          </w:p>
        </w:tc>
        <w:tc>
          <w:tcPr>
            <w:tcW w:w="4876" w:type="dxa"/>
          </w:tcPr>
          <w:p w:rsidR="007A3310" w:rsidRDefault="007A3310" w:rsidP="005F349C">
            <w:pPr>
              <w:pStyle w:val="a7"/>
              <w:spacing w:before="0" w:beforeAutospacing="0" w:after="0" w:afterAutospacing="0" w:line="360" w:lineRule="auto"/>
              <w:jc w:val="both"/>
            </w:pPr>
            <w:r>
              <w:t>Октябрь-декабрь 2018 г.</w:t>
            </w:r>
          </w:p>
        </w:tc>
      </w:tr>
      <w:tr w:rsidR="007A3310" w:rsidTr="005F349C">
        <w:tc>
          <w:tcPr>
            <w:tcW w:w="4876" w:type="dxa"/>
          </w:tcPr>
          <w:p w:rsidR="007A3310" w:rsidRDefault="007A3310" w:rsidP="005F349C">
            <w:pPr>
              <w:pStyle w:val="a7"/>
              <w:spacing w:before="0" w:beforeAutospacing="0" w:after="0" w:afterAutospacing="0" w:line="360" w:lineRule="auto"/>
            </w:pPr>
            <w:r>
              <w:t>Обоснование методики эксперимента</w:t>
            </w:r>
          </w:p>
        </w:tc>
        <w:tc>
          <w:tcPr>
            <w:tcW w:w="4876" w:type="dxa"/>
          </w:tcPr>
          <w:p w:rsidR="007A3310" w:rsidRDefault="007A3310" w:rsidP="005F349C">
            <w:pPr>
              <w:pStyle w:val="a7"/>
              <w:spacing w:before="0" w:beforeAutospacing="0" w:after="0" w:afterAutospacing="0" w:line="360" w:lineRule="auto"/>
              <w:jc w:val="both"/>
            </w:pPr>
            <w:r>
              <w:t>2018 г.</w:t>
            </w:r>
          </w:p>
        </w:tc>
      </w:tr>
      <w:tr w:rsidR="007A3310" w:rsidTr="005F349C">
        <w:tc>
          <w:tcPr>
            <w:tcW w:w="4876" w:type="dxa"/>
          </w:tcPr>
          <w:p w:rsidR="007A3310" w:rsidRDefault="007A3310" w:rsidP="005F349C">
            <w:pPr>
              <w:pStyle w:val="a7"/>
              <w:spacing w:before="0" w:beforeAutospacing="0" w:after="0" w:afterAutospacing="0" w:line="360" w:lineRule="auto"/>
            </w:pPr>
            <w:r>
              <w:t>Проведение исследований</w:t>
            </w:r>
          </w:p>
        </w:tc>
        <w:tc>
          <w:tcPr>
            <w:tcW w:w="4876" w:type="dxa"/>
          </w:tcPr>
          <w:p w:rsidR="007A3310" w:rsidRDefault="007A3310" w:rsidP="005F349C">
            <w:pPr>
              <w:pStyle w:val="a7"/>
              <w:spacing w:before="0" w:beforeAutospacing="0" w:after="0" w:afterAutospacing="0" w:line="360" w:lineRule="auto"/>
              <w:jc w:val="both"/>
            </w:pPr>
            <w:r>
              <w:t>Февраль 2018 г.</w:t>
            </w:r>
          </w:p>
        </w:tc>
      </w:tr>
      <w:tr w:rsidR="007A3310" w:rsidTr="005F349C">
        <w:tc>
          <w:tcPr>
            <w:tcW w:w="4876" w:type="dxa"/>
          </w:tcPr>
          <w:p w:rsidR="007A3310" w:rsidRDefault="007A3310" w:rsidP="005F349C">
            <w:pPr>
              <w:pStyle w:val="a7"/>
              <w:spacing w:before="0" w:beforeAutospacing="0" w:after="0" w:afterAutospacing="0" w:line="360" w:lineRule="auto"/>
            </w:pPr>
            <w:r>
              <w:t>Обработка результатов</w:t>
            </w:r>
          </w:p>
        </w:tc>
        <w:tc>
          <w:tcPr>
            <w:tcW w:w="4876" w:type="dxa"/>
          </w:tcPr>
          <w:p w:rsidR="007A3310" w:rsidRDefault="007A3310" w:rsidP="005F349C">
            <w:pPr>
              <w:pStyle w:val="a7"/>
              <w:spacing w:before="0" w:beforeAutospacing="0" w:after="0" w:afterAutospacing="0" w:line="360" w:lineRule="auto"/>
              <w:jc w:val="both"/>
            </w:pPr>
            <w:r>
              <w:t>Март 2018 г.</w:t>
            </w:r>
          </w:p>
        </w:tc>
      </w:tr>
      <w:tr w:rsidR="007A3310" w:rsidTr="005F349C">
        <w:tc>
          <w:tcPr>
            <w:tcW w:w="4876" w:type="dxa"/>
          </w:tcPr>
          <w:p w:rsidR="007A3310" w:rsidRDefault="007A3310" w:rsidP="005F349C">
            <w:pPr>
              <w:pStyle w:val="a7"/>
              <w:spacing w:before="0" w:beforeAutospacing="0" w:after="0" w:afterAutospacing="0" w:line="360" w:lineRule="auto"/>
            </w:pPr>
            <w:r>
              <w:t>Написание отчёта</w:t>
            </w:r>
          </w:p>
        </w:tc>
        <w:tc>
          <w:tcPr>
            <w:tcW w:w="4876" w:type="dxa"/>
          </w:tcPr>
          <w:p w:rsidR="007A3310" w:rsidRDefault="007A3310" w:rsidP="005F349C">
            <w:pPr>
              <w:pStyle w:val="a7"/>
              <w:spacing w:before="0" w:beforeAutospacing="0" w:after="0" w:afterAutospacing="0" w:line="360" w:lineRule="auto"/>
              <w:jc w:val="both"/>
            </w:pPr>
            <w:r>
              <w:t>Февраль-март 2018 г.</w:t>
            </w:r>
          </w:p>
        </w:tc>
      </w:tr>
    </w:tbl>
    <w:p w:rsidR="00A631B0" w:rsidRDefault="00A631B0" w:rsidP="00A631B0">
      <w:pPr>
        <w:pStyle w:val="a7"/>
        <w:shd w:val="clear" w:color="auto" w:fill="FFFFFF"/>
        <w:spacing w:before="0" w:beforeAutospacing="0" w:after="0" w:afterAutospacing="0" w:line="360" w:lineRule="auto"/>
        <w:ind w:firstLine="708"/>
        <w:jc w:val="center"/>
        <w:rPr>
          <w:b/>
        </w:rPr>
      </w:pPr>
    </w:p>
    <w:p w:rsidR="00A631B0" w:rsidRPr="00E3482A" w:rsidRDefault="00A631B0" w:rsidP="00A631B0">
      <w:pPr>
        <w:pStyle w:val="a7"/>
        <w:shd w:val="clear" w:color="auto" w:fill="FFFFFF"/>
        <w:spacing w:before="0" w:beforeAutospacing="0" w:after="0" w:afterAutospacing="0" w:line="360" w:lineRule="auto"/>
        <w:ind w:firstLine="708"/>
        <w:jc w:val="center"/>
        <w:rPr>
          <w:b/>
        </w:rPr>
      </w:pPr>
      <w:r w:rsidRPr="00E3482A">
        <w:rPr>
          <w:b/>
        </w:rPr>
        <w:t>Библиография</w:t>
      </w:r>
    </w:p>
    <w:p w:rsidR="00A631B0" w:rsidRDefault="00A631B0" w:rsidP="00A6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Выполняя эту работу, я опиралась на книги </w:t>
      </w:r>
      <w:proofErr w:type="spellStart"/>
      <w:r w:rsidRPr="005C4FBE">
        <w:rPr>
          <w:rFonts w:ascii="Times New Roman" w:hAnsi="Times New Roman" w:cs="Times New Roman"/>
          <w:sz w:val="24"/>
          <w:szCs w:val="24"/>
        </w:rPr>
        <w:t>Бидерм</w:t>
      </w:r>
      <w:r>
        <w:rPr>
          <w:rFonts w:ascii="Times New Roman" w:hAnsi="Times New Roman" w:cs="Times New Roman"/>
          <w:sz w:val="24"/>
          <w:szCs w:val="24"/>
        </w:rPr>
        <w:t>анна</w:t>
      </w:r>
      <w:proofErr w:type="spellEnd"/>
      <w:r>
        <w:rPr>
          <w:rFonts w:ascii="Times New Roman" w:hAnsi="Times New Roman" w:cs="Times New Roman"/>
          <w:sz w:val="24"/>
          <w:szCs w:val="24"/>
        </w:rPr>
        <w:t xml:space="preserve"> Г. «Энциклопедия символов», </w:t>
      </w:r>
      <w:r w:rsidRPr="005C4FBE">
        <w:rPr>
          <w:rFonts w:ascii="Times New Roman" w:hAnsi="Times New Roman" w:cs="Times New Roman"/>
          <w:sz w:val="24"/>
          <w:szCs w:val="24"/>
        </w:rPr>
        <w:t>Глейзер</w:t>
      </w:r>
      <w:r>
        <w:rPr>
          <w:rFonts w:ascii="Times New Roman" w:hAnsi="Times New Roman" w:cs="Times New Roman"/>
          <w:sz w:val="24"/>
          <w:szCs w:val="24"/>
        </w:rPr>
        <w:t>а</w:t>
      </w:r>
      <w:r w:rsidRPr="005C4FBE">
        <w:rPr>
          <w:rFonts w:ascii="Times New Roman" w:hAnsi="Times New Roman" w:cs="Times New Roman"/>
          <w:sz w:val="24"/>
          <w:szCs w:val="24"/>
        </w:rPr>
        <w:t xml:space="preserve"> Г.И. </w:t>
      </w:r>
      <w:r>
        <w:rPr>
          <w:rFonts w:ascii="Times New Roman" w:hAnsi="Times New Roman" w:cs="Times New Roman"/>
          <w:sz w:val="24"/>
          <w:szCs w:val="24"/>
        </w:rPr>
        <w:t>«</w:t>
      </w:r>
      <w:r w:rsidRPr="005C4FBE">
        <w:rPr>
          <w:rFonts w:ascii="Times New Roman" w:hAnsi="Times New Roman" w:cs="Times New Roman"/>
          <w:sz w:val="24"/>
          <w:szCs w:val="24"/>
        </w:rPr>
        <w:t>История математики в школе</w:t>
      </w:r>
      <w:r>
        <w:rPr>
          <w:rFonts w:ascii="Times New Roman" w:hAnsi="Times New Roman" w:cs="Times New Roman"/>
          <w:sz w:val="24"/>
          <w:szCs w:val="24"/>
        </w:rPr>
        <w:t>» для осмысления теоретических сведений о символике чисел. К сборнику «Русские народные сказки, пословицы, поговорки» я обращалась для того, чтобы проанализировать произведения устного народного творчества. В Современном толковом словаре и в Словаре русского языка находила толкования  непонятных мне слов и выражений.</w:t>
      </w:r>
    </w:p>
    <w:p w:rsidR="00A631B0" w:rsidRDefault="00A631B0" w:rsidP="00A631B0">
      <w:pPr>
        <w:spacing w:line="360" w:lineRule="auto"/>
        <w:jc w:val="both"/>
        <w:rPr>
          <w:rFonts w:ascii="Times New Roman" w:hAnsi="Times New Roman" w:cs="Times New Roman"/>
          <w:sz w:val="24"/>
          <w:szCs w:val="24"/>
        </w:rPr>
      </w:pPr>
      <w:r w:rsidRPr="00044348">
        <w:rPr>
          <w:rFonts w:ascii="Times New Roman" w:hAnsi="Times New Roman" w:cs="Times New Roman"/>
          <w:b/>
          <w:sz w:val="24"/>
          <w:szCs w:val="24"/>
        </w:rPr>
        <w:t>Научная новизна:</w:t>
      </w:r>
      <w:r>
        <w:rPr>
          <w:rFonts w:ascii="Times New Roman" w:hAnsi="Times New Roman" w:cs="Times New Roman"/>
          <w:sz w:val="24"/>
          <w:szCs w:val="24"/>
        </w:rPr>
        <w:t xml:space="preserve"> данная проблема впервые исследуется в нашей школе.</w:t>
      </w:r>
    </w:p>
    <w:p w:rsidR="00A631B0" w:rsidRPr="0047507F" w:rsidRDefault="00A631B0" w:rsidP="00A631B0">
      <w:pPr>
        <w:shd w:val="clear" w:color="auto" w:fill="FFFFFF"/>
        <w:spacing w:line="360" w:lineRule="auto"/>
        <w:jc w:val="both"/>
        <w:rPr>
          <w:rFonts w:ascii="Times New Roman" w:hAnsi="Times New Roman" w:cs="Times New Roman"/>
          <w:sz w:val="24"/>
          <w:szCs w:val="24"/>
        </w:rPr>
      </w:pPr>
      <w:r w:rsidRPr="00044348">
        <w:rPr>
          <w:rFonts w:ascii="Times New Roman" w:hAnsi="Times New Roman" w:cs="Times New Roman"/>
          <w:b/>
          <w:sz w:val="24"/>
          <w:szCs w:val="24"/>
        </w:rPr>
        <w:t>Практическая значимость:</w:t>
      </w:r>
      <w:r>
        <w:rPr>
          <w:rFonts w:ascii="Times New Roman" w:hAnsi="Times New Roman" w:cs="Times New Roman"/>
          <w:sz w:val="24"/>
          <w:szCs w:val="24"/>
        </w:rPr>
        <w:t xml:space="preserve"> результаты данной исследовательской работы можно использовать для проведения внеурочных интеграционных занятий по литературе и математике в средних классах, внеклассных мероприятий.</w:t>
      </w:r>
    </w:p>
    <w:p w:rsidR="00A631B0" w:rsidRDefault="00A631B0" w:rsidP="00A631B0">
      <w:pPr>
        <w:spacing w:line="360" w:lineRule="auto"/>
        <w:ind w:firstLine="709"/>
        <w:jc w:val="both"/>
        <w:rPr>
          <w:rFonts w:ascii="Times New Roman" w:hAnsi="Times New Roman" w:cs="Times New Roman"/>
          <w:sz w:val="24"/>
          <w:szCs w:val="24"/>
        </w:rPr>
      </w:pPr>
    </w:p>
    <w:p w:rsidR="00A631B0" w:rsidRDefault="00A631B0" w:rsidP="00A631B0">
      <w:pPr>
        <w:spacing w:line="360" w:lineRule="auto"/>
        <w:ind w:firstLine="709"/>
        <w:jc w:val="both"/>
        <w:rPr>
          <w:rFonts w:ascii="Times New Roman" w:hAnsi="Times New Roman" w:cs="Times New Roman"/>
          <w:sz w:val="24"/>
          <w:szCs w:val="24"/>
        </w:rPr>
      </w:pPr>
    </w:p>
    <w:p w:rsidR="00A631B0" w:rsidRDefault="00675D27" w:rsidP="00D96F38">
      <w:pPr>
        <w:shd w:val="clear" w:color="auto" w:fill="FFFFFF"/>
        <w:spacing w:line="360" w:lineRule="auto"/>
        <w:jc w:val="both"/>
        <w:rPr>
          <w:rFonts w:ascii="Times New Roman" w:hAnsi="Times New Roman" w:cs="Times New Roman"/>
          <w:sz w:val="24"/>
          <w:szCs w:val="24"/>
        </w:rPr>
      </w:pPr>
      <w:r w:rsidRPr="0047507F">
        <w:rPr>
          <w:rFonts w:ascii="Times New Roman" w:hAnsi="Times New Roman" w:cs="Times New Roman"/>
          <w:sz w:val="24"/>
          <w:szCs w:val="24"/>
        </w:rPr>
        <w:t xml:space="preserve">                  </w:t>
      </w:r>
    </w:p>
    <w:p w:rsidR="00B86A86" w:rsidRDefault="00B86A86" w:rsidP="00D96F38">
      <w:pPr>
        <w:shd w:val="clear" w:color="auto" w:fill="FFFFFF"/>
        <w:spacing w:line="360" w:lineRule="auto"/>
        <w:jc w:val="both"/>
        <w:rPr>
          <w:rFonts w:ascii="Times New Roman" w:hAnsi="Times New Roman" w:cs="Times New Roman"/>
          <w:sz w:val="24"/>
          <w:szCs w:val="24"/>
        </w:rPr>
      </w:pPr>
    </w:p>
    <w:p w:rsidR="00B86A86" w:rsidRDefault="00B86A86" w:rsidP="00D96F38">
      <w:pPr>
        <w:shd w:val="clear" w:color="auto" w:fill="FFFFFF"/>
        <w:spacing w:line="360" w:lineRule="auto"/>
        <w:jc w:val="both"/>
        <w:rPr>
          <w:rFonts w:ascii="Times New Roman" w:hAnsi="Times New Roman" w:cs="Times New Roman"/>
          <w:sz w:val="24"/>
          <w:szCs w:val="24"/>
        </w:rPr>
      </w:pPr>
    </w:p>
    <w:p w:rsidR="00376A0E" w:rsidRDefault="00376A0E" w:rsidP="00D96F38">
      <w:pPr>
        <w:shd w:val="clear" w:color="auto" w:fill="FFFFFF"/>
        <w:spacing w:line="360" w:lineRule="auto"/>
        <w:jc w:val="both"/>
        <w:rPr>
          <w:rFonts w:ascii="Times New Roman" w:hAnsi="Times New Roman" w:cs="Times New Roman"/>
          <w:sz w:val="24"/>
          <w:szCs w:val="24"/>
        </w:rPr>
      </w:pPr>
    </w:p>
    <w:p w:rsidR="0083313D" w:rsidRDefault="0083313D" w:rsidP="00D96F38">
      <w:pPr>
        <w:shd w:val="clear" w:color="auto" w:fill="FFFFFF"/>
        <w:spacing w:line="360" w:lineRule="auto"/>
        <w:jc w:val="both"/>
        <w:rPr>
          <w:rFonts w:ascii="Times New Roman" w:hAnsi="Times New Roman" w:cs="Times New Roman"/>
          <w:sz w:val="24"/>
          <w:szCs w:val="24"/>
        </w:rPr>
      </w:pPr>
    </w:p>
    <w:p w:rsidR="00CC7659" w:rsidRDefault="00CC7659" w:rsidP="00D96F38">
      <w:pPr>
        <w:shd w:val="clear" w:color="auto" w:fill="FFFFFF"/>
        <w:spacing w:line="360" w:lineRule="auto"/>
        <w:jc w:val="both"/>
        <w:rPr>
          <w:rFonts w:ascii="Times New Roman" w:hAnsi="Times New Roman" w:cs="Times New Roman"/>
          <w:sz w:val="24"/>
          <w:szCs w:val="24"/>
        </w:rPr>
      </w:pPr>
    </w:p>
    <w:p w:rsidR="00CC7659" w:rsidRDefault="00CC7659" w:rsidP="00D96F38">
      <w:pPr>
        <w:shd w:val="clear" w:color="auto" w:fill="FFFFFF"/>
        <w:spacing w:line="360" w:lineRule="auto"/>
        <w:jc w:val="both"/>
        <w:rPr>
          <w:rFonts w:ascii="Times New Roman" w:hAnsi="Times New Roman" w:cs="Times New Roman"/>
          <w:sz w:val="24"/>
          <w:szCs w:val="24"/>
        </w:rPr>
      </w:pPr>
    </w:p>
    <w:p w:rsidR="00B86A86" w:rsidRPr="00D96F38" w:rsidRDefault="00B86A86" w:rsidP="00D96F38">
      <w:pPr>
        <w:shd w:val="clear" w:color="auto" w:fill="FFFFFF"/>
        <w:spacing w:line="360" w:lineRule="auto"/>
        <w:jc w:val="both"/>
        <w:rPr>
          <w:rFonts w:ascii="Times New Roman" w:hAnsi="Times New Roman" w:cs="Times New Roman"/>
          <w:sz w:val="24"/>
          <w:szCs w:val="24"/>
        </w:rPr>
      </w:pPr>
    </w:p>
    <w:p w:rsidR="00D96F38" w:rsidRPr="00204ED4" w:rsidRDefault="00D96F38" w:rsidP="00D96F38">
      <w:pPr>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lastRenderedPageBreak/>
        <w:t xml:space="preserve">                </w:t>
      </w:r>
      <w:r>
        <w:rPr>
          <w:rFonts w:ascii="Times New Roman" w:hAnsi="Times New Roman" w:cs="Times New Roman"/>
          <w:bCs/>
          <w:sz w:val="24"/>
          <w:szCs w:val="24"/>
        </w:rPr>
        <w:t xml:space="preserve">      </w:t>
      </w:r>
      <w:r w:rsidRPr="00204ED4">
        <w:rPr>
          <w:rFonts w:ascii="Times New Roman" w:hAnsi="Times New Roman" w:cs="Times New Roman"/>
          <w:bCs/>
          <w:sz w:val="24"/>
          <w:szCs w:val="24"/>
        </w:rPr>
        <w:t xml:space="preserve"> «Числа в русских народных сказках, пословицах и поговорках»</w:t>
      </w:r>
    </w:p>
    <w:p w:rsidR="00D96F38" w:rsidRPr="00204ED4" w:rsidRDefault="00D96F38" w:rsidP="00D96F38">
      <w:pPr>
        <w:tabs>
          <w:tab w:val="left" w:pos="6795"/>
        </w:tabs>
        <w:spacing w:line="240" w:lineRule="atLeast"/>
        <w:jc w:val="center"/>
        <w:rPr>
          <w:rFonts w:ascii="Times New Roman" w:hAnsi="Times New Roman" w:cs="Times New Roman"/>
          <w:bCs/>
          <w:sz w:val="24"/>
          <w:szCs w:val="24"/>
        </w:rPr>
      </w:pPr>
      <w:r w:rsidRPr="00204ED4">
        <w:rPr>
          <w:rFonts w:ascii="Times New Roman" w:hAnsi="Times New Roman" w:cs="Times New Roman"/>
          <w:bCs/>
          <w:sz w:val="24"/>
          <w:szCs w:val="24"/>
        </w:rPr>
        <w:t>Луценко Анастасия</w:t>
      </w:r>
    </w:p>
    <w:p w:rsidR="00735F4F" w:rsidRDefault="00D96F38" w:rsidP="00D96F38">
      <w:pPr>
        <w:tabs>
          <w:tab w:val="left" w:pos="6795"/>
        </w:tabs>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t xml:space="preserve">                   РФ, Тюменская область, город </w:t>
      </w:r>
      <w:proofErr w:type="spellStart"/>
      <w:r w:rsidRPr="00204ED4">
        <w:rPr>
          <w:rFonts w:ascii="Times New Roman" w:hAnsi="Times New Roman" w:cs="Times New Roman"/>
          <w:bCs/>
          <w:sz w:val="24"/>
          <w:szCs w:val="24"/>
        </w:rPr>
        <w:t>Тюмень</w:t>
      </w:r>
      <w:proofErr w:type="gramStart"/>
      <w:r w:rsidRPr="00204ED4">
        <w:rPr>
          <w:rFonts w:ascii="Times New Roman" w:hAnsi="Times New Roman" w:cs="Times New Roman"/>
          <w:bCs/>
          <w:sz w:val="24"/>
          <w:szCs w:val="24"/>
        </w:rPr>
        <w:t>,М</w:t>
      </w:r>
      <w:proofErr w:type="gramEnd"/>
      <w:r w:rsidRPr="00204ED4">
        <w:rPr>
          <w:rFonts w:ascii="Times New Roman" w:hAnsi="Times New Roman" w:cs="Times New Roman"/>
          <w:bCs/>
          <w:sz w:val="24"/>
          <w:szCs w:val="24"/>
        </w:rPr>
        <w:t>АОУ</w:t>
      </w:r>
      <w:proofErr w:type="spellEnd"/>
      <w:r w:rsidRPr="00204ED4">
        <w:rPr>
          <w:rFonts w:ascii="Times New Roman" w:hAnsi="Times New Roman" w:cs="Times New Roman"/>
          <w:bCs/>
          <w:sz w:val="24"/>
          <w:szCs w:val="24"/>
        </w:rPr>
        <w:t xml:space="preserve"> СОШ №92,5 «Л» класс</w:t>
      </w:r>
    </w:p>
    <w:p w:rsidR="00D96F38" w:rsidRPr="00D96F38" w:rsidRDefault="00D96F38" w:rsidP="00D96F38">
      <w:pPr>
        <w:tabs>
          <w:tab w:val="left" w:pos="6795"/>
        </w:tabs>
        <w:spacing w:line="240" w:lineRule="atLeast"/>
        <w:jc w:val="both"/>
        <w:rPr>
          <w:rFonts w:ascii="Times New Roman" w:hAnsi="Times New Roman" w:cs="Times New Roman"/>
          <w:bCs/>
          <w:sz w:val="24"/>
          <w:szCs w:val="24"/>
        </w:rPr>
      </w:pPr>
    </w:p>
    <w:p w:rsidR="00735F4F" w:rsidRPr="002D67BF" w:rsidRDefault="00735F4F" w:rsidP="00CF749F">
      <w:pPr>
        <w:spacing w:line="240" w:lineRule="atLeast"/>
        <w:jc w:val="both"/>
        <w:rPr>
          <w:rFonts w:ascii="Times New Roman" w:eastAsia="Times New Roman" w:hAnsi="Times New Roman" w:cs="Times New Roman"/>
          <w:b/>
          <w:color w:val="000000"/>
          <w:sz w:val="24"/>
          <w:szCs w:val="24"/>
          <w:lang w:eastAsia="ru-RU"/>
        </w:rPr>
      </w:pPr>
      <w:r w:rsidRPr="002E44CF">
        <w:rPr>
          <w:rFonts w:ascii="Times New Roman" w:hAnsi="Times New Roman" w:cs="Times New Roman"/>
          <w:b/>
          <w:bCs/>
          <w:sz w:val="20"/>
          <w:szCs w:val="20"/>
        </w:rPr>
        <w:t xml:space="preserve">         </w:t>
      </w:r>
    </w:p>
    <w:p w:rsidR="00133766" w:rsidRPr="002D67BF" w:rsidRDefault="00735F4F" w:rsidP="00735F4F">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t xml:space="preserve">Глава 1. </w:t>
      </w:r>
      <w:r w:rsidR="00133766" w:rsidRPr="002D67BF">
        <w:rPr>
          <w:rFonts w:ascii="Times New Roman" w:hAnsi="Times New Roman" w:cs="Times New Roman"/>
          <w:b/>
          <w:sz w:val="24"/>
          <w:szCs w:val="24"/>
        </w:rPr>
        <w:t xml:space="preserve">Основная часть. </w:t>
      </w:r>
    </w:p>
    <w:p w:rsidR="00735F4F" w:rsidRPr="002D67BF" w:rsidRDefault="00133766" w:rsidP="00133766">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t>1.1.</w:t>
      </w:r>
      <w:r w:rsidR="00735F4F" w:rsidRPr="002D67BF">
        <w:rPr>
          <w:rFonts w:ascii="Times New Roman" w:hAnsi="Times New Roman" w:cs="Times New Roman"/>
          <w:b/>
          <w:sz w:val="24"/>
          <w:szCs w:val="24"/>
        </w:rPr>
        <w:t>История чисел.</w:t>
      </w:r>
    </w:p>
    <w:p w:rsidR="00133766" w:rsidRPr="00133766" w:rsidRDefault="00133766" w:rsidP="00133766">
      <w:pPr>
        <w:spacing w:line="360" w:lineRule="auto"/>
        <w:ind w:firstLine="709"/>
        <w:jc w:val="center"/>
        <w:rPr>
          <w:rFonts w:ascii="Times New Roman" w:hAnsi="Times New Roman" w:cs="Times New Roman"/>
          <w:b/>
          <w:sz w:val="24"/>
          <w:szCs w:val="24"/>
        </w:rPr>
      </w:pP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Многие люди относятся к сказкам очень несерьезно. Говоря языком иностранц</w:t>
      </w:r>
      <w:r>
        <w:rPr>
          <w:rFonts w:ascii="Times New Roman" w:hAnsi="Times New Roman" w:cs="Times New Roman"/>
          <w:sz w:val="24"/>
          <w:szCs w:val="24"/>
        </w:rPr>
        <w:t xml:space="preserve">ев, это такой себе </w:t>
      </w:r>
      <w:proofErr w:type="spellStart"/>
      <w:r>
        <w:rPr>
          <w:rFonts w:ascii="Times New Roman" w:hAnsi="Times New Roman" w:cs="Times New Roman"/>
          <w:sz w:val="24"/>
          <w:szCs w:val="24"/>
        </w:rPr>
        <w:t>энтертеймент</w:t>
      </w:r>
      <w:proofErr w:type="spellEnd"/>
      <w:r>
        <w:rPr>
          <w:rFonts w:ascii="Times New Roman" w:hAnsi="Times New Roman" w:cs="Times New Roman"/>
          <w:sz w:val="24"/>
          <w:szCs w:val="24"/>
        </w:rPr>
        <w:t xml:space="preserve"> (развлечение).</w:t>
      </w:r>
      <w:r w:rsidRPr="005C4FBE">
        <w:rPr>
          <w:rFonts w:ascii="Times New Roman" w:hAnsi="Times New Roman" w:cs="Times New Roman"/>
          <w:sz w:val="24"/>
          <w:szCs w:val="24"/>
        </w:rPr>
        <w:t xml:space="preserve"> Но у них сказки действительно обычное развлечение. </w:t>
      </w:r>
      <w:r>
        <w:rPr>
          <w:rFonts w:ascii="Times New Roman" w:hAnsi="Times New Roman" w:cs="Times New Roman"/>
          <w:sz w:val="24"/>
          <w:szCs w:val="24"/>
        </w:rPr>
        <w:t>Чего не скажешь о русских народных сказках</w:t>
      </w:r>
      <w:r w:rsidRPr="005C4FBE">
        <w:rPr>
          <w:rFonts w:ascii="Times New Roman" w:hAnsi="Times New Roman" w:cs="Times New Roman"/>
          <w:sz w:val="24"/>
          <w:szCs w:val="24"/>
        </w:rPr>
        <w:t xml:space="preserve">. В наших сказках детям рассказывают доступным языком о том, что хорошо, а что плохо. Учат, как правильно нужно жить, как относиться к людям. </w:t>
      </w:r>
      <w:r w:rsidRPr="005C4FBE">
        <w:rPr>
          <w:rFonts w:ascii="Times New Roman" w:hAnsi="Times New Roman" w:cs="Times New Roman"/>
          <w:sz w:val="24"/>
          <w:szCs w:val="24"/>
        </w:rPr>
        <w:br/>
      </w:r>
      <w:r w:rsidRPr="005C4FBE">
        <w:rPr>
          <w:rFonts w:ascii="Times New Roman" w:hAnsi="Times New Roman" w:cs="Times New Roman"/>
          <w:color w:val="000000"/>
          <w:sz w:val="24"/>
          <w:szCs w:val="24"/>
          <w:shd w:val="clear" w:color="auto" w:fill="FFFFFF"/>
        </w:rPr>
        <w:t xml:space="preserve">Читая русские народные сказки, понимаешь, что в них отражается душа русского человека, уклад жизни, его вера. Если имя героя, то со смыслом. Иванушка - дурачок, Елена - Прекрасная, Ленивица и т.д. Если предмет волшебный, то к месту. Сказки, пословицы, поговорки обязательно чему-то учат. </w:t>
      </w:r>
      <w:r>
        <w:rPr>
          <w:rFonts w:ascii="Times New Roman" w:hAnsi="Times New Roman" w:cs="Times New Roman"/>
          <w:color w:val="000000"/>
          <w:sz w:val="24"/>
          <w:szCs w:val="24"/>
          <w:shd w:val="clear" w:color="auto" w:fill="FFFFFF"/>
        </w:rPr>
        <w:t>А что же в этих произведениях устного народного творчества обозначают числа?</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Обратимся к истории чисел.</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Давным-давно, много тысяч лет назад, наши предки жили небольшими племенами. Они бродили по полям и лесам, по долинам рек и ручьев, разыскивая пищу. Иногда ловили рыбу, охотились. Одевались в шкуры убитых зверей. Жизнь первобытных людей мало чем отличалась от жизни животных. Наблюдая окружающую природу, от которой полностью зависела его жизнь, наш далекий предок из множества различных предметов сначала научился выделять отдельные предметы. Из стаи волков - вожака стаи, из стада оленей - одного оленя, из колоса с зернами – одно зерно.  Поначалу они определяли это соотношение как «один» и «много».</w:t>
      </w:r>
    </w:p>
    <w:p w:rsidR="0083313D" w:rsidRDefault="00735F4F" w:rsidP="0083313D">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Частые наблюдения множеств, состоящих из пары предметов (глаза, уши, рога, крылья, руки),  привели человека к представлению о числе. Наш далекий предок, рассказывая о том, что видел двух уток, сравнивал их с парой глаз. А если он видел их больше, то говорил: «Много». Каждый раз за двойкой начиналось что-то неизвестное, загадочное. Когда считали  «один, два, много», то после двух было «все». Поэтому число 3, которое при счете должно было идти за числом 2, обозначало «все».  Лишь постепенно человек научился выделять три предмета,  а затем четыре, пять и т.д.</w:t>
      </w:r>
    </w:p>
    <w:p w:rsidR="00CC7659" w:rsidRDefault="00CC7659" w:rsidP="00133766">
      <w:pPr>
        <w:spacing w:line="360" w:lineRule="auto"/>
        <w:ind w:firstLine="709"/>
        <w:jc w:val="center"/>
        <w:rPr>
          <w:rFonts w:ascii="Times New Roman" w:hAnsi="Times New Roman" w:cs="Times New Roman"/>
          <w:b/>
          <w:sz w:val="24"/>
          <w:szCs w:val="24"/>
        </w:rPr>
      </w:pPr>
    </w:p>
    <w:p w:rsidR="00133766" w:rsidRPr="002D67BF" w:rsidRDefault="00133766" w:rsidP="00133766">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lastRenderedPageBreak/>
        <w:t>1.2. Нумерология</w:t>
      </w:r>
    </w:p>
    <w:p w:rsidR="00133766" w:rsidRDefault="00133766" w:rsidP="00735F4F">
      <w:pPr>
        <w:spacing w:line="360" w:lineRule="auto"/>
        <w:ind w:firstLine="709"/>
        <w:jc w:val="both"/>
        <w:rPr>
          <w:rFonts w:ascii="Times New Roman" w:hAnsi="Times New Roman" w:cs="Times New Roman"/>
          <w:sz w:val="24"/>
          <w:szCs w:val="24"/>
        </w:rPr>
      </w:pPr>
    </w:p>
    <w:p w:rsidR="00735F4F" w:rsidRPr="00DA12F2"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По одной из древних легенд тот самый Прометей, который украл на Олимпе огонь и отдал его людям, заодно познакомил их с числами и научил грамотно управляться с их значениями. За это он был наказан. Но наказание наказанием, а дело было сделано: в руках людей появился замечательный инструментарий: огонь – для поддержания жизни и числа – для решения самых запутанных интеллектуальных задач, прочтения собственной судьбы.   Позже люди обратили внимание, что весь мир подчинен законам чисел и стали вдумываться и искать ключи к их пониманию. Так на заре самосознания человечества родилась одна из наиболее древних наук – нумерология. Нумерология занимается толкованием разнообразных числовых закономерностей, то есть  каждое число обладает особыми свойствами, присущими только ему. У истоков нумерологии стояли Пифагор и Платон, ею занимались Леонардо да Винчи, Нострадамус, Менделеев, Королев и  еще многие и многие инженерные и технические гении человечества.</w:t>
      </w:r>
      <w:r w:rsidRPr="00DA12F2">
        <w:rPr>
          <w:rFonts w:ascii="Times New Roman" w:hAnsi="Times New Roman" w:cs="Times New Roman"/>
          <w:sz w:val="24"/>
          <w:szCs w:val="24"/>
        </w:rPr>
        <w:t>[1]</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Ученые считают, что сначала названия получили только числа 1 и 2. По радио и по телевидению часто приходится слышать: "…исполняет солист Большого театра…". Слово "солист" означает "певец, музыкант или танцор, который выступает один". А происходит оно от латинского слова "</w:t>
      </w:r>
      <w:proofErr w:type="spellStart"/>
      <w:r w:rsidRPr="005C4FBE">
        <w:rPr>
          <w:rFonts w:ascii="Times New Roman" w:hAnsi="Times New Roman" w:cs="Times New Roman"/>
          <w:sz w:val="24"/>
          <w:szCs w:val="24"/>
        </w:rPr>
        <w:t>солюс</w:t>
      </w:r>
      <w:proofErr w:type="spellEnd"/>
      <w:r w:rsidRPr="005C4FBE">
        <w:rPr>
          <w:rFonts w:ascii="Times New Roman" w:hAnsi="Times New Roman" w:cs="Times New Roman"/>
          <w:sz w:val="24"/>
          <w:szCs w:val="24"/>
        </w:rPr>
        <w:t>"- один. От этого же латинского  слова происходит и "солидарность", то есть единство. Да и русское слово "солнце" похоже на слово "солист". Разгадка очень проста: когда римляне (в древности они говорили по-латыни) придумывали имя числу 1, они исходили из того, что Солнце на небе всегда   одно. А название для числа 2 во многих языках связано с предметами, встречающимися попарно, - крыльями, ушами, глазами и т. д. Но бывало, что числам 1 и 2 давали  иные имена. Иногда их связывали с местоимениями "я" и "ты", а были языки, где "один" звучало так же, как "мужчина", "два"- как "женщина".</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Позднее другие племе</w:t>
      </w:r>
      <w:r w:rsidR="004B7B8A">
        <w:rPr>
          <w:rFonts w:ascii="Times New Roman" w:hAnsi="Times New Roman" w:cs="Times New Roman"/>
          <w:sz w:val="24"/>
          <w:szCs w:val="24"/>
        </w:rPr>
        <w:t>на дали особое имя числу</w:t>
      </w:r>
      <w:r w:rsidRPr="005C4FBE">
        <w:rPr>
          <w:rFonts w:ascii="Times New Roman" w:hAnsi="Times New Roman" w:cs="Times New Roman"/>
          <w:sz w:val="24"/>
          <w:szCs w:val="24"/>
        </w:rPr>
        <w:t>, которое мы называем "три". А так как до того они считали "один", "два", "много", то это новое числительное стали применять вместо слова "много". Иногда числом 3 обозначали весь окружающий человека мир - его делили на земное, подземное и небесное царства. Поэтому число 3 стало у многих народов священным. Другие народы делили мир не по вертикали, а по горизонтали. Они знали четыре стороны света - восток, юг, запад и север, знали четыре главных ветра. У этих народов главную роль играло не число 3, а число 4.</w:t>
      </w:r>
    </w:p>
    <w:p w:rsidR="00CC7659" w:rsidRDefault="00CC7659" w:rsidP="004B7B8A">
      <w:pPr>
        <w:spacing w:line="360" w:lineRule="auto"/>
        <w:ind w:firstLine="709"/>
        <w:jc w:val="center"/>
        <w:rPr>
          <w:rFonts w:ascii="Times New Roman" w:hAnsi="Times New Roman" w:cs="Times New Roman"/>
          <w:b/>
          <w:sz w:val="24"/>
          <w:szCs w:val="24"/>
        </w:rPr>
      </w:pPr>
    </w:p>
    <w:p w:rsidR="004B7B8A" w:rsidRPr="002D67BF" w:rsidRDefault="004B7B8A" w:rsidP="004B7B8A">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lastRenderedPageBreak/>
        <w:t>1.3.Символика чисел в сказках</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1</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"один", как правило, обозначает начало, что-то единственное,  нечто очень малое, но в то же время очень существенное. Его характерными чертами являются сила, энергичность, воля, активность, инициатива.</w:t>
      </w:r>
      <w:r w:rsidR="004D2038">
        <w:rPr>
          <w:rFonts w:ascii="Times New Roman" w:hAnsi="Times New Roman" w:cs="Times New Roman"/>
          <w:sz w:val="24"/>
          <w:szCs w:val="24"/>
        </w:rPr>
        <w:t xml:space="preserve"> </w:t>
      </w:r>
      <w:r w:rsidRPr="005C4FBE">
        <w:rPr>
          <w:rFonts w:ascii="Times New Roman" w:hAnsi="Times New Roman" w:cs="Times New Roman"/>
          <w:sz w:val="24"/>
          <w:szCs w:val="24"/>
        </w:rPr>
        <w:t xml:space="preserve">Число один в сказках указывает на выбор (один из немногих) или на сиротство героя. </w:t>
      </w:r>
    </w:p>
    <w:p w:rsidR="00CF749F" w:rsidRPr="005C4FBE" w:rsidRDefault="00735F4F" w:rsidP="00CF749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Пример: «В одной деревушке жили два мужика, два родные брата: один был бедный, другой богатый»; «И остался он один-одинешенек». («Горе»)</w:t>
      </w:r>
      <w:r w:rsidR="00217F19" w:rsidRPr="00217F19">
        <w:rPr>
          <w:noProof/>
          <w:lang w:eastAsia="ru-RU"/>
        </w:rPr>
        <w:t xml:space="preserve"> </w:t>
      </w:r>
    </w:p>
    <w:p w:rsidR="00FA3DD8" w:rsidRDefault="00FA3DD8" w:rsidP="00735F4F">
      <w:pPr>
        <w:spacing w:line="360" w:lineRule="auto"/>
        <w:ind w:firstLine="709"/>
        <w:jc w:val="both"/>
        <w:rPr>
          <w:rFonts w:ascii="Times New Roman" w:hAnsi="Times New Roman" w:cs="Times New Roman"/>
          <w:sz w:val="24"/>
          <w:szCs w:val="24"/>
        </w:rPr>
      </w:pPr>
      <w:r>
        <w:rPr>
          <w:noProof/>
          <w:lang w:eastAsia="ru-RU"/>
        </w:rPr>
        <w:drawing>
          <wp:inline distT="0" distB="0" distL="0" distR="0">
            <wp:extent cx="1625600" cy="1575228"/>
            <wp:effectExtent l="133350" t="76200" r="69850" b="120650"/>
            <wp:docPr id="18438" name="Picture 6" descr="http://www.hcandersen-homepage.dk/wp-content/uploads/2012/06/eventyrillustratio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descr="http://www.hcandersen-homepage.dk/wp-content/uploads/2012/06/eventyrillustration_0003.jpg"/>
                    <pic:cNvPicPr>
                      <a:picLocks noChangeAspect="1" noChangeArrowheads="1"/>
                    </pic:cNvPicPr>
                  </pic:nvPicPr>
                  <pic:blipFill>
                    <a:blip r:embed="rId7" cstate="print"/>
                    <a:srcRect/>
                    <a:stretch>
                      <a:fillRect/>
                    </a:stretch>
                  </pic:blipFill>
                  <pic:spPr bwMode="auto">
                    <a:xfrm>
                      <a:off x="0" y="0"/>
                      <a:ext cx="1635817" cy="15851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ru-RU"/>
        </w:rPr>
        <w:t xml:space="preserve">    </w:t>
      </w:r>
      <w:r>
        <w:rPr>
          <w:noProof/>
          <w:lang w:eastAsia="ru-RU"/>
        </w:rPr>
        <w:drawing>
          <wp:inline distT="0" distB="0" distL="0" distR="0">
            <wp:extent cx="1433688" cy="1827952"/>
            <wp:effectExtent l="0" t="0" r="0" b="0"/>
            <wp:docPr id="18436" name="Picture 4" descr="http://rasskajem.ru/wp-content/uploads/2012/09/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http://rasskajem.ru/wp-content/uploads/2012/09/Gore.jpg"/>
                    <pic:cNvPicPr>
                      <a:picLocks noChangeAspect="1" noChangeArrowheads="1"/>
                    </pic:cNvPicPr>
                  </pic:nvPicPr>
                  <pic:blipFill>
                    <a:blip r:embed="rId8" cstate="print"/>
                    <a:srcRect/>
                    <a:stretch>
                      <a:fillRect/>
                    </a:stretch>
                  </pic:blipFill>
                  <pic:spPr bwMode="auto">
                    <a:xfrm>
                      <a:off x="0" y="0"/>
                      <a:ext cx="1438660" cy="1834291"/>
                    </a:xfrm>
                    <a:prstGeom prst="rect">
                      <a:avLst/>
                    </a:prstGeom>
                    <a:noFill/>
                  </pic:spPr>
                </pic:pic>
              </a:graphicData>
            </a:graphic>
          </wp:inline>
        </w:drawing>
      </w:r>
      <w:r>
        <w:rPr>
          <w:noProof/>
          <w:lang w:eastAsia="ru-RU"/>
        </w:rPr>
        <w:drawing>
          <wp:inline distT="0" distB="0" distL="0" distR="0">
            <wp:extent cx="1919765" cy="1235424"/>
            <wp:effectExtent l="133350" t="76200" r="61595" b="117475"/>
            <wp:docPr id="18440" name="Picture 8" descr="http://xn--1-7sb7akeho.xn--p1ai/wp-content/uploads/2013/07/%D0%A1%D0%BE%D0%B2%D1%80%D0%B5%D0%BC%D0%B5%D0%BD%D0%BD%D0%B0%D1%8F-%D0%9F%D0%BE-%D0%B2%D0%BE%D0%B4%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descr="http://xn--1-7sb7akeho.xn--p1ai/wp-content/uploads/2013/07/%D0%A1%D0%BE%D0%B2%D1%80%D0%B5%D0%BC%D0%B5%D0%BD%D0%BD%D0%B0%D1%8F-%D0%9F%D0%BE-%D0%B2%D0%BE%D0%B4%D1%83...jpg"/>
                    <pic:cNvPicPr>
                      <a:picLocks noChangeAspect="1" noChangeArrowheads="1"/>
                    </pic:cNvPicPr>
                  </pic:nvPicPr>
                  <pic:blipFill>
                    <a:blip r:embed="rId9" cstate="print"/>
                    <a:srcRect/>
                    <a:stretch>
                      <a:fillRect/>
                    </a:stretch>
                  </pic:blipFill>
                  <pic:spPr bwMode="auto">
                    <a:xfrm>
                      <a:off x="0" y="0"/>
                      <a:ext cx="1944347" cy="1251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2</w:t>
      </w:r>
    </w:p>
    <w:p w:rsidR="00735F4F"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Число 2 часто символизирует парность, четность, удвоение. Воплощает в себе нечто преходящее, неустойчивое, делимое. В некоторых источниках трактуется как нерешительное, пассивное, подчиненное, мягкое, пластичное, женственное. В Древней Руси число 2 означало женское начало, и от него произошел весь мир чисел.   В сказках оно встречается чаще всего для обозначения </w:t>
      </w:r>
      <w:r w:rsidR="004D2038">
        <w:rPr>
          <w:rFonts w:ascii="Times New Roman" w:hAnsi="Times New Roman" w:cs="Times New Roman"/>
          <w:sz w:val="24"/>
          <w:szCs w:val="24"/>
        </w:rPr>
        <w:t>парности.</w:t>
      </w:r>
    </w:p>
    <w:p w:rsidR="001B2FF4" w:rsidRPr="005C4FBE" w:rsidRDefault="001B2FF4" w:rsidP="00735F4F">
      <w:pPr>
        <w:spacing w:line="360" w:lineRule="auto"/>
        <w:ind w:firstLine="709"/>
        <w:jc w:val="both"/>
        <w:rPr>
          <w:rFonts w:ascii="Times New Roman" w:hAnsi="Times New Roman" w:cs="Times New Roman"/>
          <w:sz w:val="24"/>
          <w:szCs w:val="24"/>
        </w:rPr>
      </w:pPr>
    </w:p>
    <w:p w:rsidR="00545785" w:rsidRDefault="00545785" w:rsidP="00735F4F">
      <w:pPr>
        <w:spacing w:line="36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58752" behindDoc="0" locked="0" layoutInCell="1" allowOverlap="1">
            <wp:simplePos x="0" y="0"/>
            <wp:positionH relativeFrom="column">
              <wp:posOffset>-11218</wp:posOffset>
            </wp:positionH>
            <wp:positionV relativeFrom="paragraph">
              <wp:posOffset>86642</wp:posOffset>
            </wp:positionV>
            <wp:extent cx="1320800" cy="1556684"/>
            <wp:effectExtent l="133350" t="76200" r="69850" b="120015"/>
            <wp:wrapNone/>
            <wp:docPr id="24580" name="Picture 4" descr="http://img0.liveinternet.ru/images/foto/c/1/apps/4/928/4928272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http://img0.liveinternet.ru/images/foto/c/1/apps/4/928/4928272_page1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6850" cy="15638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4"/>
          <w:szCs w:val="24"/>
        </w:rPr>
        <w:t xml:space="preserve">                          </w:t>
      </w:r>
      <w:r w:rsidR="001B2FF4">
        <w:rPr>
          <w:rFonts w:ascii="Times New Roman" w:hAnsi="Times New Roman" w:cs="Times New Roman"/>
          <w:sz w:val="24"/>
          <w:szCs w:val="24"/>
        </w:rPr>
        <w:t xml:space="preserve">                   </w:t>
      </w:r>
      <w:r>
        <w:rPr>
          <w:noProof/>
          <w:lang w:eastAsia="ru-RU"/>
        </w:rPr>
        <w:drawing>
          <wp:inline distT="0" distB="0" distL="0" distR="0">
            <wp:extent cx="1366644" cy="1478845"/>
            <wp:effectExtent l="133350" t="76200" r="62230" b="121920"/>
            <wp:docPr id="24584" name="Picture 8" descr="http://img-fotki.yandex.ru/get/6720/86244502.75/0_b6f6c_f3324c0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8" descr="http://img-fotki.yandex.ru/get/6720/86244502.75/0_b6f6c_f3324c00_XL.jpg"/>
                    <pic:cNvPicPr>
                      <a:picLocks noChangeAspect="1" noChangeArrowheads="1"/>
                    </pic:cNvPicPr>
                  </pic:nvPicPr>
                  <pic:blipFill>
                    <a:blip r:embed="rId11" cstate="print"/>
                    <a:srcRect l="11359" t="1890" b="26291"/>
                    <a:stretch>
                      <a:fillRect/>
                    </a:stretch>
                  </pic:blipFill>
                  <pic:spPr bwMode="auto">
                    <a:xfrm>
                      <a:off x="0" y="0"/>
                      <a:ext cx="1375801" cy="14887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207021" cy="1529137"/>
            <wp:effectExtent l="133350" t="76200" r="69850" b="109220"/>
            <wp:docPr id="24582" name="Picture 6" descr="http://vezdetravel.ru/xml_my_shop_new/img/46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ttp://vezdetravel.ru/xml_my_shop_new/img/468056.jpg"/>
                    <pic:cNvPicPr>
                      <a:picLocks noChangeAspect="1" noChangeArrowheads="1"/>
                    </pic:cNvPicPr>
                  </pic:nvPicPr>
                  <pic:blipFill>
                    <a:blip r:embed="rId12" cstate="print"/>
                    <a:srcRect/>
                    <a:stretch>
                      <a:fillRect/>
                    </a:stretch>
                  </pic:blipFill>
                  <pic:spPr bwMode="auto">
                    <a:xfrm>
                      <a:off x="0" y="0"/>
                      <a:ext cx="1213701" cy="1537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A3DD8" w:rsidRPr="005C4FBE" w:rsidRDefault="00735F4F" w:rsidP="00545785">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Пример: «Женился мужик вдовый с дочкою на вдове – тоже с дочкою, и было у них две сводные дочери. («Дочь и падчерица»); «Жил – был купец, у него было два сына: Дмитрий да Иван» («Вещий сон»)</w:t>
      </w:r>
      <w:r w:rsidR="00FA3DD8">
        <w:rPr>
          <w:rFonts w:ascii="Times New Roman" w:hAnsi="Times New Roman" w:cs="Times New Roman"/>
          <w:sz w:val="24"/>
          <w:szCs w:val="24"/>
        </w:rPr>
        <w:t xml:space="preserve">       </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3</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lastRenderedPageBreak/>
        <w:t xml:space="preserve">Священное, счастливое число. Показывает, в основном, положительные качества: священность совершенного поступка, храбрость и огромную силу, как физическую, так и духовную, важность чего- либо. Число 3 символизирует собой целостность, тройственную природу Мира, его разносторонность, триединство созидающих, разрушающих и сохраняющих сил Природы – примиряющее и уравновешивающие их начало, счастливую гармонию, творческое совершенство и удачу. Может быть, поэтому оно является одним из самых встречающихся в сказках. </w:t>
      </w:r>
    </w:p>
    <w:p w:rsidR="00735F4F" w:rsidRPr="005C4FBE" w:rsidRDefault="00735F4F" w:rsidP="004D2038">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Многие сказки начинаются со слов: «Жил</w:t>
      </w:r>
      <w:r w:rsidRPr="00DA12F2">
        <w:rPr>
          <w:rFonts w:ascii="Times New Roman" w:hAnsi="Times New Roman" w:cs="Times New Roman"/>
          <w:sz w:val="24"/>
          <w:szCs w:val="24"/>
        </w:rPr>
        <w:t>-</w:t>
      </w:r>
      <w:r w:rsidRPr="005C4FBE">
        <w:rPr>
          <w:rFonts w:ascii="Times New Roman" w:hAnsi="Times New Roman" w:cs="Times New Roman"/>
          <w:sz w:val="24"/>
          <w:szCs w:val="24"/>
        </w:rPr>
        <w:t xml:space="preserve"> был царь (мужик, старик) и было у него три сына (три дочери)». Многие испытания сказочных героев происходят в тридевятом царстве, в тридесятом государстве или за тридевять земель. Героям сказок приходится выбирать из трех дорог - одну, или одну из трех надписей на камне: «Налево пойдешь, голову потеряешь. Направо пойдешь, жизнь потеряешь. Прямо пойдешь, вообще не вернешься». Герои сказок преодолевают испытания прежде, чем достигают цели. И этих испытаний, как правило - три.</w:t>
      </w:r>
      <w:r w:rsidR="004D2038">
        <w:rPr>
          <w:rFonts w:ascii="Times New Roman" w:hAnsi="Times New Roman" w:cs="Times New Roman"/>
          <w:sz w:val="24"/>
          <w:szCs w:val="24"/>
        </w:rPr>
        <w:t xml:space="preserve"> В</w:t>
      </w:r>
      <w:r w:rsidRPr="005C4FBE">
        <w:rPr>
          <w:rFonts w:ascii="Times New Roman" w:hAnsi="Times New Roman" w:cs="Times New Roman"/>
          <w:sz w:val="24"/>
          <w:szCs w:val="24"/>
        </w:rPr>
        <w:t xml:space="preserve"> сказке «Царевна-змея» трижды царевна падала оземь, трижды обвивалась вокруг шеи, трижды оборачивалась змеей.</w:t>
      </w:r>
    </w:p>
    <w:p w:rsidR="00735F4F" w:rsidRPr="005C4FBE" w:rsidRDefault="00F51DCA" w:rsidP="00735F4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45085</wp:posOffset>
            </wp:positionH>
            <wp:positionV relativeFrom="paragraph">
              <wp:posOffset>577215</wp:posOffset>
            </wp:positionV>
            <wp:extent cx="1343660" cy="1903730"/>
            <wp:effectExtent l="133350" t="19050" r="66040" b="39370"/>
            <wp:wrapSquare wrapText="bothSides"/>
            <wp:docPr id="4" name="Picture 6" descr="http://www.ruskniga.com/media/catalog/product/cache/3/image/736x460/9df78eab33525d08d6e5fb8d27136e95/1/2/12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www.ruskniga.com/media/catalog/product/cache/3/image/736x460/9df78eab33525d08d6e5fb8d27136e95/1/2/12953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33" r="28099"/>
                    <a:stretch>
                      <a:fillRect/>
                    </a:stretch>
                  </pic:blipFill>
                  <pic:spPr bwMode="auto">
                    <a:xfrm>
                      <a:off x="0" y="0"/>
                      <a:ext cx="1343660" cy="1903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35F4F" w:rsidRPr="005C4FBE">
        <w:rPr>
          <w:rFonts w:ascii="Times New Roman" w:hAnsi="Times New Roman" w:cs="Times New Roman"/>
          <w:sz w:val="24"/>
          <w:szCs w:val="24"/>
        </w:rPr>
        <w:t xml:space="preserve">В сказке « </w:t>
      </w:r>
      <w:proofErr w:type="gramStart"/>
      <w:r w:rsidR="00735F4F" w:rsidRPr="005C4FBE">
        <w:rPr>
          <w:rFonts w:ascii="Times New Roman" w:hAnsi="Times New Roman" w:cs="Times New Roman"/>
          <w:sz w:val="24"/>
          <w:szCs w:val="24"/>
        </w:rPr>
        <w:t>Поди</w:t>
      </w:r>
      <w:proofErr w:type="gramEnd"/>
      <w:r w:rsidR="00735F4F" w:rsidRPr="005C4FBE">
        <w:rPr>
          <w:rFonts w:ascii="Times New Roman" w:hAnsi="Times New Roman" w:cs="Times New Roman"/>
          <w:sz w:val="24"/>
          <w:szCs w:val="24"/>
        </w:rPr>
        <w:t xml:space="preserve"> туда – не знаю куда, принеси то - не знаю что» Андрей – стрелок, чтобы уберечь свою жену Марью-царевну от хитрого царя, сначала «пустился» узнавать</w:t>
      </w:r>
      <w:r w:rsidR="00EB026B">
        <w:rPr>
          <w:rFonts w:ascii="Times New Roman" w:hAnsi="Times New Roman" w:cs="Times New Roman"/>
          <w:sz w:val="24"/>
          <w:szCs w:val="24"/>
        </w:rPr>
        <w:t>,</w:t>
      </w:r>
      <w:r w:rsidR="00735F4F" w:rsidRPr="005C4FBE">
        <w:rPr>
          <w:rFonts w:ascii="Times New Roman" w:hAnsi="Times New Roman" w:cs="Times New Roman"/>
          <w:sz w:val="24"/>
          <w:szCs w:val="24"/>
        </w:rPr>
        <w:t xml:space="preserve"> как поживает покойный царь-батюшка, потом добыл кота </w:t>
      </w:r>
      <w:proofErr w:type="spellStart"/>
      <w:r w:rsidR="00735F4F" w:rsidRPr="005C4FBE">
        <w:rPr>
          <w:rFonts w:ascii="Times New Roman" w:hAnsi="Times New Roman" w:cs="Times New Roman"/>
          <w:sz w:val="24"/>
          <w:szCs w:val="24"/>
        </w:rPr>
        <w:t>Баюна</w:t>
      </w:r>
      <w:proofErr w:type="spellEnd"/>
      <w:r w:rsidR="00735F4F" w:rsidRPr="005C4FBE">
        <w:rPr>
          <w:rFonts w:ascii="Times New Roman" w:hAnsi="Times New Roman" w:cs="Times New Roman"/>
          <w:sz w:val="24"/>
          <w:szCs w:val="24"/>
        </w:rPr>
        <w:t xml:space="preserve"> и пошел туда – не знаю куда, приносил то – не знаю что.</w:t>
      </w:r>
    </w:p>
    <w:p w:rsidR="00735F4F" w:rsidRDefault="00735F4F" w:rsidP="004D2038">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Герой сказки «Мудрые советы» прежде чем начать действовать «три раза обошел вокруг царя, все оглядывая вокруг»</w:t>
      </w:r>
      <w:proofErr w:type="gramStart"/>
      <w:r w:rsidRPr="005C4FBE">
        <w:rPr>
          <w:rFonts w:ascii="Times New Roman" w:hAnsi="Times New Roman" w:cs="Times New Roman"/>
          <w:sz w:val="24"/>
          <w:szCs w:val="24"/>
        </w:rPr>
        <w:t>.В</w:t>
      </w:r>
      <w:proofErr w:type="gramEnd"/>
      <w:r w:rsidRPr="005C4FBE">
        <w:rPr>
          <w:rFonts w:ascii="Times New Roman" w:hAnsi="Times New Roman" w:cs="Times New Roman"/>
          <w:sz w:val="24"/>
          <w:szCs w:val="24"/>
        </w:rPr>
        <w:t xml:space="preserve"> сказке «Сивка — бурка»: «Три ночи сторожили братья пшеницу»; «Только на третий день Иванушка – дурачок до окна царевны допрыгнул и снял перстень с ее руки».</w:t>
      </w:r>
    </w:p>
    <w:p w:rsidR="00735F4F" w:rsidRPr="005C4FBE" w:rsidRDefault="00FA3DD8" w:rsidP="00FA3D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5F4F" w:rsidRPr="005C4FBE">
        <w:rPr>
          <w:rFonts w:ascii="Times New Roman" w:hAnsi="Times New Roman" w:cs="Times New Roman"/>
          <w:sz w:val="24"/>
          <w:szCs w:val="24"/>
        </w:rPr>
        <w:t>Числа 4  и 5</w:t>
      </w:r>
    </w:p>
    <w:p w:rsidR="005C0643" w:rsidRDefault="004D2038" w:rsidP="005C0643">
      <w:pPr>
        <w:spacing w:line="360" w:lineRule="auto"/>
        <w:jc w:val="both"/>
        <w:rPr>
          <w:rFonts w:ascii="Times New Roman" w:hAnsi="Times New Roman" w:cs="Times New Roman"/>
          <w:sz w:val="24"/>
          <w:szCs w:val="24"/>
        </w:rPr>
      </w:pPr>
      <w:r>
        <w:rPr>
          <w:rFonts w:ascii="Times New Roman" w:hAnsi="Times New Roman" w:cs="Times New Roman"/>
          <w:sz w:val="24"/>
          <w:szCs w:val="24"/>
        </w:rPr>
        <w:t>Ч</w:t>
      </w:r>
      <w:r w:rsidRPr="005C4FBE">
        <w:rPr>
          <w:rFonts w:ascii="Times New Roman" w:hAnsi="Times New Roman" w:cs="Times New Roman"/>
          <w:sz w:val="24"/>
          <w:szCs w:val="24"/>
        </w:rPr>
        <w:t xml:space="preserve">то же означает символика чисел 5 и 4? </w:t>
      </w:r>
      <w:r w:rsidR="005C0643">
        <w:rPr>
          <w:rFonts w:ascii="Times New Roman" w:hAnsi="Times New Roman" w:cs="Times New Roman"/>
          <w:sz w:val="24"/>
          <w:szCs w:val="24"/>
        </w:rPr>
        <w:t xml:space="preserve"> </w:t>
      </w:r>
      <w:proofErr w:type="gramStart"/>
      <w:r w:rsidR="005C0643" w:rsidRPr="005C4FBE">
        <w:rPr>
          <w:rFonts w:ascii="Times New Roman" w:hAnsi="Times New Roman" w:cs="Times New Roman"/>
          <w:sz w:val="24"/>
          <w:szCs w:val="24"/>
        </w:rPr>
        <w:t>Число 4 символизирует собой универсальную стабильность, порядок, целостность, завершенность, гармонию, рациональность, совершенное равновесие, стойкость, надежность, реализм, устойчивость и прочность.</w:t>
      </w:r>
      <w:proofErr w:type="gramEnd"/>
      <w:r w:rsidR="005C0643" w:rsidRPr="005C4FBE">
        <w:rPr>
          <w:rFonts w:ascii="Times New Roman" w:hAnsi="Times New Roman" w:cs="Times New Roman"/>
          <w:sz w:val="24"/>
          <w:szCs w:val="24"/>
        </w:rPr>
        <w:t xml:space="preserve"> Значение числа 4 связывается символикой квадрата и креста. </w:t>
      </w:r>
      <w:r w:rsidR="00735F4F" w:rsidRPr="005C4FBE">
        <w:rPr>
          <w:rFonts w:ascii="Times New Roman" w:hAnsi="Times New Roman" w:cs="Times New Roman"/>
          <w:sz w:val="24"/>
          <w:szCs w:val="24"/>
        </w:rPr>
        <w:t>«Вот их набралось в яме четверо, и стали они горевать, как им еду добывать»</w:t>
      </w:r>
      <w:r w:rsidR="00C225B9">
        <w:rPr>
          <w:rFonts w:ascii="Times New Roman" w:hAnsi="Times New Roman" w:cs="Times New Roman"/>
          <w:sz w:val="24"/>
          <w:szCs w:val="24"/>
        </w:rPr>
        <w:t xml:space="preserve"> </w:t>
      </w:r>
      <w:r w:rsidR="00735F4F" w:rsidRPr="005C4FBE">
        <w:rPr>
          <w:rFonts w:ascii="Times New Roman" w:hAnsi="Times New Roman" w:cs="Times New Roman"/>
          <w:sz w:val="24"/>
          <w:szCs w:val="24"/>
        </w:rPr>
        <w:t>(«Звери в яме»).</w:t>
      </w:r>
      <w:r w:rsidR="005C0643">
        <w:rPr>
          <w:rFonts w:ascii="Times New Roman" w:hAnsi="Times New Roman" w:cs="Times New Roman"/>
          <w:sz w:val="24"/>
          <w:szCs w:val="24"/>
        </w:rPr>
        <w:t xml:space="preserve"> </w:t>
      </w:r>
      <w:r w:rsidR="00735F4F" w:rsidRPr="005C4FBE">
        <w:rPr>
          <w:rFonts w:ascii="Times New Roman" w:hAnsi="Times New Roman" w:cs="Times New Roman"/>
          <w:sz w:val="24"/>
          <w:szCs w:val="24"/>
        </w:rPr>
        <w:t xml:space="preserve"> «Жил – поживал </w:t>
      </w:r>
      <w:proofErr w:type="spellStart"/>
      <w:r w:rsidR="00735F4F" w:rsidRPr="005C4FBE">
        <w:rPr>
          <w:rFonts w:ascii="Times New Roman" w:hAnsi="Times New Roman" w:cs="Times New Roman"/>
          <w:sz w:val="24"/>
          <w:szCs w:val="24"/>
        </w:rPr>
        <w:t>Кузенька</w:t>
      </w:r>
      <w:proofErr w:type="spellEnd"/>
      <w:r w:rsidR="00735F4F" w:rsidRPr="005C4FBE">
        <w:rPr>
          <w:rFonts w:ascii="Times New Roman" w:hAnsi="Times New Roman" w:cs="Times New Roman"/>
          <w:sz w:val="24"/>
          <w:szCs w:val="24"/>
        </w:rPr>
        <w:t xml:space="preserve"> один – одинёшенек в тёмном лесу; у него был худой домишко, да один петушок, да пять курочек</w:t>
      </w:r>
      <w:proofErr w:type="gramStart"/>
      <w:r w:rsidR="00735F4F" w:rsidRPr="005C4FBE">
        <w:rPr>
          <w:rFonts w:ascii="Times New Roman" w:hAnsi="Times New Roman" w:cs="Times New Roman"/>
          <w:sz w:val="24"/>
          <w:szCs w:val="24"/>
        </w:rPr>
        <w:t>.» («</w:t>
      </w:r>
      <w:proofErr w:type="spellStart"/>
      <w:proofErr w:type="gramEnd"/>
      <w:r w:rsidR="00735F4F" w:rsidRPr="005C4FBE">
        <w:rPr>
          <w:rFonts w:ascii="Times New Roman" w:hAnsi="Times New Roman" w:cs="Times New Roman"/>
          <w:sz w:val="24"/>
          <w:szCs w:val="24"/>
        </w:rPr>
        <w:t>Козьма</w:t>
      </w:r>
      <w:proofErr w:type="spellEnd"/>
      <w:r w:rsidR="00735F4F" w:rsidRPr="005C4FBE">
        <w:rPr>
          <w:rFonts w:ascii="Times New Roman" w:hAnsi="Times New Roman" w:cs="Times New Roman"/>
          <w:sz w:val="24"/>
          <w:szCs w:val="24"/>
        </w:rPr>
        <w:t xml:space="preserve"> </w:t>
      </w:r>
      <w:proofErr w:type="spellStart"/>
      <w:r w:rsidR="00735F4F" w:rsidRPr="005C4FBE">
        <w:rPr>
          <w:rFonts w:ascii="Times New Roman" w:hAnsi="Times New Roman" w:cs="Times New Roman"/>
          <w:sz w:val="24"/>
          <w:szCs w:val="24"/>
        </w:rPr>
        <w:t>Скоробогатый</w:t>
      </w:r>
      <w:proofErr w:type="spellEnd"/>
      <w:r w:rsidR="00735F4F" w:rsidRPr="005C4FBE">
        <w:rPr>
          <w:rFonts w:ascii="Times New Roman" w:hAnsi="Times New Roman" w:cs="Times New Roman"/>
          <w:sz w:val="24"/>
          <w:szCs w:val="24"/>
        </w:rPr>
        <w:t>»)</w:t>
      </w:r>
    </w:p>
    <w:p w:rsidR="00735F4F" w:rsidRPr="005C4FBE" w:rsidRDefault="00735F4F" w:rsidP="005C0643">
      <w:pPr>
        <w:spacing w:line="360" w:lineRule="auto"/>
        <w:ind w:firstLine="708"/>
        <w:jc w:val="both"/>
        <w:rPr>
          <w:rFonts w:ascii="Times New Roman" w:hAnsi="Times New Roman" w:cs="Times New Roman"/>
          <w:sz w:val="24"/>
          <w:szCs w:val="24"/>
        </w:rPr>
      </w:pPr>
      <w:r w:rsidRPr="005C4FBE">
        <w:rPr>
          <w:rFonts w:ascii="Times New Roman" w:hAnsi="Times New Roman" w:cs="Times New Roman"/>
          <w:sz w:val="24"/>
          <w:szCs w:val="24"/>
        </w:rPr>
        <w:lastRenderedPageBreak/>
        <w:t>Еще в доисторические времена число 4 использовалось для обозначения устойчивости. Стоит обратить внимание на 4 фазы Луны, 4 времени года и т.д. Человеческая жизнь разделяется на 4 периода: детство, юность, зрелость и старость.</w:t>
      </w:r>
    </w:p>
    <w:p w:rsidR="00735F4F" w:rsidRPr="005C4FBE" w:rsidRDefault="005C0643"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Число 5</w:t>
      </w:r>
      <w:r w:rsidR="00735F4F" w:rsidRPr="005C4FBE">
        <w:rPr>
          <w:rFonts w:ascii="Times New Roman" w:hAnsi="Times New Roman" w:cs="Times New Roman"/>
          <w:sz w:val="24"/>
          <w:szCs w:val="24"/>
        </w:rPr>
        <w:t xml:space="preserve"> символизирует отсутствие стабильности, непредс</w:t>
      </w:r>
      <w:r>
        <w:rPr>
          <w:rFonts w:ascii="Times New Roman" w:hAnsi="Times New Roman" w:cs="Times New Roman"/>
          <w:sz w:val="24"/>
          <w:szCs w:val="24"/>
        </w:rPr>
        <w:t xml:space="preserve">казуемость, </w:t>
      </w:r>
      <w:r w:rsidR="00735F4F" w:rsidRPr="005C4FBE">
        <w:rPr>
          <w:rFonts w:ascii="Times New Roman" w:hAnsi="Times New Roman" w:cs="Times New Roman"/>
          <w:sz w:val="24"/>
          <w:szCs w:val="24"/>
        </w:rPr>
        <w:t>ведет к неуверенности, нервозности, подвижности, риску, авантюризму, поиску окончательного результата, главным образом, опытным путем, через постоянные эксперименты.</w:t>
      </w:r>
      <w:proofErr w:type="gramEnd"/>
      <w:r w:rsidR="00735F4F" w:rsidRPr="005C4FBE">
        <w:rPr>
          <w:rFonts w:ascii="Times New Roman" w:hAnsi="Times New Roman" w:cs="Times New Roman"/>
          <w:sz w:val="24"/>
          <w:szCs w:val="24"/>
        </w:rPr>
        <w:t xml:space="preserve">  Несмотря на эти качества, число 5 все же считается счастливым числом, ибо символизирует постоянный поиск и самосовершенствование. Пятерка символизирует порядок и совершенство, представляет пять чувств человека: зрение, слух, обоняние, осязание и вкус.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7</w:t>
      </w:r>
    </w:p>
    <w:p w:rsidR="00735F4F" w:rsidRPr="005C4FBE" w:rsidRDefault="00F51DCA" w:rsidP="00735F4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9525</wp:posOffset>
            </wp:positionH>
            <wp:positionV relativeFrom="paragraph">
              <wp:posOffset>892810</wp:posOffset>
            </wp:positionV>
            <wp:extent cx="1940560" cy="1457960"/>
            <wp:effectExtent l="114300" t="38100" r="59690" b="66040"/>
            <wp:wrapSquare wrapText="bothSides"/>
            <wp:docPr id="5" name="Picture 4" descr="http://diafilmy.org/wp-content/grand-media/image/3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http://diafilmy.org/wp-content/grand-media/image/30_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40560" cy="1457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35F4F" w:rsidRPr="005C4FBE">
        <w:rPr>
          <w:rFonts w:ascii="Times New Roman" w:hAnsi="Times New Roman" w:cs="Times New Roman"/>
          <w:sz w:val="24"/>
          <w:szCs w:val="24"/>
        </w:rPr>
        <w:t xml:space="preserve">Число 7 - одно из ряда священных чисел: 3, 7, 12, 60. Это число поистине вездесущее, коренное среди чисел предвечных. Оно символизирует тайну, а также изучение и знание, как путь исследования неизвестного и невидимого.  В традициях Древней Руси число 7 применялось в колдовстве и заклинаниях. </w:t>
      </w:r>
    </w:p>
    <w:p w:rsidR="00735F4F" w:rsidRPr="005C4FBE" w:rsidRDefault="00735F4F" w:rsidP="005C0643">
      <w:pPr>
        <w:spacing w:line="360" w:lineRule="auto"/>
        <w:jc w:val="both"/>
        <w:rPr>
          <w:rFonts w:ascii="Times New Roman" w:hAnsi="Times New Roman" w:cs="Times New Roman"/>
          <w:sz w:val="24"/>
          <w:szCs w:val="24"/>
        </w:rPr>
      </w:pPr>
      <w:r w:rsidRPr="005C4FBE">
        <w:rPr>
          <w:rFonts w:ascii="Times New Roman" w:hAnsi="Times New Roman" w:cs="Times New Roman"/>
          <w:sz w:val="24"/>
          <w:szCs w:val="24"/>
        </w:rPr>
        <w:t xml:space="preserve">Пример: «Идут семь волков серых, и один белый – и прямо к стогу. («Напуганные медведь и волки»). «В одном месте у мужика было семь сынов, семь </w:t>
      </w:r>
      <w:proofErr w:type="spellStart"/>
      <w:r w:rsidRPr="005C4FBE">
        <w:rPr>
          <w:rFonts w:ascii="Times New Roman" w:hAnsi="Times New Roman" w:cs="Times New Roman"/>
          <w:sz w:val="24"/>
          <w:szCs w:val="24"/>
        </w:rPr>
        <w:t>Симеонов</w:t>
      </w:r>
      <w:proofErr w:type="spellEnd"/>
      <w:r w:rsidRPr="005C4FBE">
        <w:rPr>
          <w:rFonts w:ascii="Times New Roman" w:hAnsi="Times New Roman" w:cs="Times New Roman"/>
          <w:sz w:val="24"/>
          <w:szCs w:val="24"/>
        </w:rPr>
        <w:t xml:space="preserve"> – все молодец молодца лучше, а такие </w:t>
      </w:r>
      <w:proofErr w:type="gramStart"/>
      <w:r w:rsidRPr="005C4FBE">
        <w:rPr>
          <w:rFonts w:ascii="Times New Roman" w:hAnsi="Times New Roman" w:cs="Times New Roman"/>
          <w:sz w:val="24"/>
          <w:szCs w:val="24"/>
        </w:rPr>
        <w:t>лентяи</w:t>
      </w:r>
      <w:proofErr w:type="gramEnd"/>
      <w:r w:rsidRPr="005C4FBE">
        <w:rPr>
          <w:rFonts w:ascii="Times New Roman" w:hAnsi="Times New Roman" w:cs="Times New Roman"/>
          <w:sz w:val="24"/>
          <w:szCs w:val="24"/>
        </w:rPr>
        <w:t xml:space="preserve">,  </w:t>
      </w:r>
      <w:proofErr w:type="spellStart"/>
      <w:r w:rsidRPr="005C4FBE">
        <w:rPr>
          <w:rFonts w:ascii="Times New Roman" w:hAnsi="Times New Roman" w:cs="Times New Roman"/>
          <w:sz w:val="24"/>
          <w:szCs w:val="24"/>
        </w:rPr>
        <w:t>неработники</w:t>
      </w:r>
      <w:proofErr w:type="spellEnd"/>
      <w:r w:rsidRPr="005C4FBE">
        <w:rPr>
          <w:rFonts w:ascii="Times New Roman" w:hAnsi="Times New Roman" w:cs="Times New Roman"/>
          <w:sz w:val="24"/>
          <w:szCs w:val="24"/>
        </w:rPr>
        <w:t xml:space="preserve"> – во всём свете поискать» («Семь </w:t>
      </w:r>
      <w:proofErr w:type="spellStart"/>
      <w:r w:rsidRPr="005C4FBE">
        <w:rPr>
          <w:rFonts w:ascii="Times New Roman" w:hAnsi="Times New Roman" w:cs="Times New Roman"/>
          <w:sz w:val="24"/>
          <w:szCs w:val="24"/>
        </w:rPr>
        <w:t>Симеонов</w:t>
      </w:r>
      <w:proofErr w:type="spellEnd"/>
      <w:r w:rsidRPr="005C4FBE">
        <w:rPr>
          <w:rFonts w:ascii="Times New Roman" w:hAnsi="Times New Roman" w:cs="Times New Roman"/>
          <w:sz w:val="24"/>
          <w:szCs w:val="24"/>
        </w:rPr>
        <w:t>»).</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7, обозначающее почти всегда положительные моменты жизни людей, считалось символом святости у многих народов. Оно состоит из двух совершенных чисел 3 и 4, и поэтому 7 –это не только святое число, но и символ разума. В Библии 7 – это символ союза Бога и человека.</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12</w:t>
      </w:r>
    </w:p>
    <w:p w:rsidR="005C0643" w:rsidRDefault="00735F4F" w:rsidP="005C0643">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Это число высшего совершенс</w:t>
      </w:r>
      <w:r w:rsidR="005C0643">
        <w:rPr>
          <w:rFonts w:ascii="Times New Roman" w:hAnsi="Times New Roman" w:cs="Times New Roman"/>
          <w:sz w:val="24"/>
          <w:szCs w:val="24"/>
        </w:rPr>
        <w:t>тва, так считается во всем мире</w:t>
      </w:r>
      <w:r w:rsidRPr="005C4FBE">
        <w:rPr>
          <w:rFonts w:ascii="Times New Roman" w:hAnsi="Times New Roman" w:cs="Times New Roman"/>
          <w:sz w:val="24"/>
          <w:szCs w:val="24"/>
        </w:rPr>
        <w:t xml:space="preserve">. На     большинстве языков дюжина  означает дюжее, т.е. </w:t>
      </w:r>
      <w:proofErr w:type="gramStart"/>
      <w:r w:rsidRPr="005C4FBE">
        <w:rPr>
          <w:rFonts w:ascii="Times New Roman" w:hAnsi="Times New Roman" w:cs="Times New Roman"/>
          <w:sz w:val="24"/>
          <w:szCs w:val="24"/>
        </w:rPr>
        <w:t>крепкое</w:t>
      </w:r>
      <w:proofErr w:type="gramEnd"/>
      <w:r w:rsidRPr="005C4FBE">
        <w:rPr>
          <w:rFonts w:ascii="Times New Roman" w:hAnsi="Times New Roman" w:cs="Times New Roman"/>
          <w:sz w:val="24"/>
          <w:szCs w:val="24"/>
        </w:rPr>
        <w:t>,  здоровое. Отсюда шло стремление ряда народов основывать  разные системы счета, веса, денежного деления музыкального измерения на 12- кратном исчислении.</w:t>
      </w:r>
    </w:p>
    <w:p w:rsidR="00735F4F" w:rsidRPr="005C4FBE" w:rsidRDefault="00735F4F" w:rsidP="005C0643">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Почитание 12 опиралось в русской традиции, как на языческие  корни, так и на христианские истоки, возможно, поэтому это число активно использовалось в русских народных сказках.</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Пример: «Иван – царевич вскопал, видит чугунную доску на двенадцати замках; замки он тотчас же сорвал и двери отворил, вошёл под землю: тут прикован на </w:t>
      </w:r>
      <w:r w:rsidRPr="005C4FBE">
        <w:rPr>
          <w:rFonts w:ascii="Times New Roman" w:hAnsi="Times New Roman" w:cs="Times New Roman"/>
          <w:sz w:val="24"/>
          <w:szCs w:val="24"/>
        </w:rPr>
        <w:lastRenderedPageBreak/>
        <w:t>двенадцати цепях богатырский конь; он, видно, услышал ездока по себе, заржал, забился, все двенадцать цепей порвал</w:t>
      </w:r>
      <w:r w:rsidR="00C225B9">
        <w:rPr>
          <w:rFonts w:ascii="Times New Roman" w:hAnsi="Times New Roman" w:cs="Times New Roman"/>
          <w:sz w:val="24"/>
          <w:szCs w:val="24"/>
        </w:rPr>
        <w:t xml:space="preserve">»  («Кощей Бессмертный»). </w:t>
      </w:r>
      <w:r w:rsidRPr="005C4FBE">
        <w:rPr>
          <w:rFonts w:ascii="Times New Roman" w:hAnsi="Times New Roman" w:cs="Times New Roman"/>
          <w:sz w:val="24"/>
          <w:szCs w:val="24"/>
        </w:rPr>
        <w:t>«Ровно в двенадцать часов слышится солдату, что кто-то гласит из этой башни» («Елена Премудрая»). «В другой раз выпустил он двенадцать жеребцов – все, как один, и гривы на одну сторону»   («Хитрая наука»).</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40</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40 является необычным для десятичной системы. В Древней Руси оно воспринималось как «4 помноженное на 10». Отсюда происходят и сорокадневный пост, и счет мехов, шкур на «сорока», и поминки на сороковой день. В этом числе также соединились языческие и христианские традиции.</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В русских народных сказках живое существо, имеющее много ног называлось «сороконожкой» («Бедные люди»), а какое-то событие, например дождь из лягушек длилось 40 дней и ночей («Хитрая наука»). Еще в 19 веке считалось, что охотник может убить 40 медведей, а 41 окажется роковым.</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Число 100</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Это число появилось после того, как возникла потребность людей в больших числах, когда 40 и 60 престали казаться слишком большими. Русский народ использовал число 100 для обозначения понятия «очень много».</w:t>
      </w:r>
    </w:p>
    <w:p w:rsidR="00735F4F" w:rsidRPr="00735F4F"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Пример: «Взял у отца сто </w:t>
      </w:r>
      <w:proofErr w:type="spellStart"/>
      <w:r w:rsidRPr="005C4FBE">
        <w:rPr>
          <w:rFonts w:ascii="Times New Roman" w:hAnsi="Times New Roman" w:cs="Times New Roman"/>
          <w:sz w:val="24"/>
          <w:szCs w:val="24"/>
        </w:rPr>
        <w:t>рублев</w:t>
      </w:r>
      <w:proofErr w:type="spellEnd"/>
      <w:r w:rsidRPr="005C4FBE">
        <w:rPr>
          <w:rFonts w:ascii="Times New Roman" w:hAnsi="Times New Roman" w:cs="Times New Roman"/>
          <w:sz w:val="24"/>
          <w:szCs w:val="24"/>
        </w:rPr>
        <w:t xml:space="preserve"> и пошёл к кузнецу. («Баба – Яга и </w:t>
      </w:r>
      <w:proofErr w:type="spellStart"/>
      <w:r w:rsidRPr="005C4FBE">
        <w:rPr>
          <w:rFonts w:ascii="Times New Roman" w:hAnsi="Times New Roman" w:cs="Times New Roman"/>
          <w:sz w:val="24"/>
          <w:szCs w:val="24"/>
        </w:rPr>
        <w:t>Заморышек</w:t>
      </w:r>
      <w:proofErr w:type="spellEnd"/>
      <w:r w:rsidRPr="005C4FBE">
        <w:rPr>
          <w:rFonts w:ascii="Times New Roman" w:hAnsi="Times New Roman" w:cs="Times New Roman"/>
          <w:sz w:val="24"/>
          <w:szCs w:val="24"/>
        </w:rPr>
        <w:t>»); «Правда вынула из кармана сто рублей и отдала Кривде, а сама всё стоит на своём, что лучше жить правдою» («Правда и Кривда»);</w:t>
      </w:r>
      <w:r w:rsidRPr="00735F4F">
        <w:rPr>
          <w:rFonts w:ascii="Times New Roman" w:hAnsi="Times New Roman" w:cs="Times New Roman"/>
          <w:sz w:val="24"/>
          <w:szCs w:val="24"/>
        </w:rPr>
        <w:t>[3]</w:t>
      </w:r>
    </w:p>
    <w:p w:rsidR="00735F4F" w:rsidRPr="00185530" w:rsidRDefault="00735F4F" w:rsidP="00735F4F">
      <w:pPr>
        <w:spacing w:line="360" w:lineRule="auto"/>
        <w:ind w:firstLine="709"/>
        <w:jc w:val="both"/>
        <w:rPr>
          <w:rFonts w:ascii="Times New Roman" w:hAnsi="Times New Roman" w:cs="Times New Roman"/>
          <w:sz w:val="24"/>
          <w:szCs w:val="24"/>
          <w:lang w:val="en-US"/>
        </w:rPr>
      </w:pPr>
      <w:r w:rsidRPr="005C4FBE">
        <w:rPr>
          <w:rFonts w:ascii="Times New Roman" w:hAnsi="Times New Roman" w:cs="Times New Roman"/>
          <w:sz w:val="24"/>
          <w:szCs w:val="24"/>
        </w:rPr>
        <w:t>«Старик заплатил сто рублей; а Иван Несчастный пошёл домой, приходит, хвать – денег нету, дорогою выронил» («Доброе слово»); «Привели жеребца из лесу; дал барин знахарю сто </w:t>
      </w:r>
      <w:proofErr w:type="spellStart"/>
      <w:r w:rsidRPr="005C4FBE">
        <w:rPr>
          <w:rFonts w:ascii="Times New Roman" w:hAnsi="Times New Roman" w:cs="Times New Roman"/>
          <w:sz w:val="24"/>
          <w:szCs w:val="24"/>
        </w:rPr>
        <w:t>рублев</w:t>
      </w:r>
      <w:proofErr w:type="spellEnd"/>
      <w:r w:rsidRPr="005C4FBE">
        <w:rPr>
          <w:rFonts w:ascii="Times New Roman" w:hAnsi="Times New Roman" w:cs="Times New Roman"/>
          <w:sz w:val="24"/>
          <w:szCs w:val="24"/>
        </w:rPr>
        <w:t xml:space="preserve">, и пошла об нём слава по всему царству» («Знахарь»); « </w:t>
      </w:r>
      <w:proofErr w:type="gramStart"/>
      <w:r w:rsidRPr="005C4FBE">
        <w:rPr>
          <w:rFonts w:ascii="Times New Roman" w:hAnsi="Times New Roman" w:cs="Times New Roman"/>
          <w:sz w:val="24"/>
          <w:szCs w:val="24"/>
        </w:rPr>
        <w:t>-К</w:t>
      </w:r>
      <w:proofErr w:type="gramEnd"/>
      <w:r w:rsidRPr="005C4FBE">
        <w:rPr>
          <w:rFonts w:ascii="Times New Roman" w:hAnsi="Times New Roman" w:cs="Times New Roman"/>
          <w:sz w:val="24"/>
          <w:szCs w:val="24"/>
        </w:rPr>
        <w:t xml:space="preserve">оли так,- говорит барин,- вот тебе мой приказ: </w:t>
      </w:r>
      <w:proofErr w:type="spellStart"/>
      <w:r w:rsidRPr="005C4FBE">
        <w:rPr>
          <w:rFonts w:ascii="Times New Roman" w:hAnsi="Times New Roman" w:cs="Times New Roman"/>
          <w:sz w:val="24"/>
          <w:szCs w:val="24"/>
        </w:rPr>
        <w:t>украдь</w:t>
      </w:r>
      <w:proofErr w:type="spellEnd"/>
      <w:r w:rsidRPr="005C4FBE">
        <w:rPr>
          <w:rFonts w:ascii="Times New Roman" w:hAnsi="Times New Roman" w:cs="Times New Roman"/>
          <w:sz w:val="24"/>
          <w:szCs w:val="24"/>
        </w:rPr>
        <w:t xml:space="preserve"> у меня чёрного  быка из-под плуга;        уворуешь – дам тебе сто рублей, не уворуешь – влеплю сто плетей» </w:t>
      </w:r>
      <w:proofErr w:type="gramStart"/>
      <w:r w:rsidRPr="005C4FBE">
        <w:rPr>
          <w:rFonts w:ascii="Times New Roman" w:hAnsi="Times New Roman" w:cs="Times New Roman"/>
          <w:sz w:val="24"/>
          <w:szCs w:val="24"/>
        </w:rPr>
        <w:t xml:space="preserve">( </w:t>
      </w:r>
      <w:proofErr w:type="gramEnd"/>
      <w:r w:rsidRPr="005C4FBE">
        <w:rPr>
          <w:rFonts w:ascii="Times New Roman" w:hAnsi="Times New Roman" w:cs="Times New Roman"/>
          <w:sz w:val="24"/>
          <w:szCs w:val="24"/>
        </w:rPr>
        <w:t>«Вор»).</w:t>
      </w:r>
      <w:r w:rsidR="00185530">
        <w:rPr>
          <w:rFonts w:ascii="Times New Roman" w:hAnsi="Times New Roman" w:cs="Times New Roman"/>
          <w:sz w:val="24"/>
          <w:szCs w:val="24"/>
        </w:rPr>
        <w:t xml:space="preserve"> </w:t>
      </w:r>
      <w:r w:rsidR="00185530">
        <w:rPr>
          <w:rFonts w:ascii="Times New Roman" w:hAnsi="Times New Roman" w:cs="Times New Roman"/>
          <w:sz w:val="24"/>
          <w:szCs w:val="24"/>
          <w:lang w:val="en-US"/>
        </w:rPr>
        <w:t>[9]</w:t>
      </w:r>
    </w:p>
    <w:p w:rsidR="00292232" w:rsidRDefault="00292232" w:rsidP="00185530">
      <w:pPr>
        <w:spacing w:line="360" w:lineRule="auto"/>
        <w:jc w:val="both"/>
        <w:rPr>
          <w:rFonts w:ascii="Times New Roman" w:hAnsi="Times New Roman" w:cs="Times New Roman"/>
          <w:color w:val="000000"/>
          <w:sz w:val="24"/>
          <w:szCs w:val="24"/>
          <w:shd w:val="clear" w:color="auto" w:fill="FFFFFF"/>
        </w:rPr>
        <w:sectPr w:rsidR="00292232" w:rsidSect="00CC7659">
          <w:headerReference w:type="default" r:id="rId15"/>
          <w:headerReference w:type="first" r:id="rId16"/>
          <w:pgSz w:w="11918" w:h="16840" w:code="142"/>
          <w:pgMar w:top="284" w:right="1191" w:bottom="1684" w:left="1191" w:header="709" w:footer="709" w:gutter="0"/>
          <w:cols w:space="708"/>
          <w:titlePg/>
          <w:docGrid w:linePitch="360"/>
        </w:sectPr>
      </w:pPr>
    </w:p>
    <w:p w:rsidR="00EB026B" w:rsidRPr="00204ED4" w:rsidRDefault="00EB026B" w:rsidP="00EB026B">
      <w:pPr>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lastRenderedPageBreak/>
        <w:t xml:space="preserve">                </w:t>
      </w:r>
      <w:r>
        <w:rPr>
          <w:rFonts w:ascii="Times New Roman" w:hAnsi="Times New Roman" w:cs="Times New Roman"/>
          <w:bCs/>
          <w:sz w:val="24"/>
          <w:szCs w:val="24"/>
        </w:rPr>
        <w:t xml:space="preserve">      </w:t>
      </w:r>
      <w:r w:rsidRPr="00204ED4">
        <w:rPr>
          <w:rFonts w:ascii="Times New Roman" w:hAnsi="Times New Roman" w:cs="Times New Roman"/>
          <w:bCs/>
          <w:sz w:val="24"/>
          <w:szCs w:val="24"/>
        </w:rPr>
        <w:t xml:space="preserve"> «Числа в русских народных сказках, пословицах и поговорках»</w:t>
      </w:r>
    </w:p>
    <w:p w:rsidR="00EB026B" w:rsidRPr="00204ED4" w:rsidRDefault="00EB026B" w:rsidP="00EB026B">
      <w:pPr>
        <w:tabs>
          <w:tab w:val="left" w:pos="6795"/>
        </w:tabs>
        <w:spacing w:line="240" w:lineRule="atLeast"/>
        <w:jc w:val="center"/>
        <w:rPr>
          <w:rFonts w:ascii="Times New Roman" w:hAnsi="Times New Roman" w:cs="Times New Roman"/>
          <w:bCs/>
          <w:sz w:val="24"/>
          <w:szCs w:val="24"/>
        </w:rPr>
      </w:pPr>
      <w:r w:rsidRPr="00204ED4">
        <w:rPr>
          <w:rFonts w:ascii="Times New Roman" w:hAnsi="Times New Roman" w:cs="Times New Roman"/>
          <w:bCs/>
          <w:sz w:val="24"/>
          <w:szCs w:val="24"/>
        </w:rPr>
        <w:t>Луценко Анастасия</w:t>
      </w:r>
    </w:p>
    <w:p w:rsidR="00EB026B" w:rsidRDefault="00EB026B" w:rsidP="00EB026B">
      <w:pPr>
        <w:tabs>
          <w:tab w:val="left" w:pos="6795"/>
        </w:tabs>
        <w:spacing w:line="240" w:lineRule="atLeast"/>
        <w:jc w:val="both"/>
        <w:rPr>
          <w:rFonts w:ascii="Times New Roman" w:hAnsi="Times New Roman" w:cs="Times New Roman"/>
          <w:bCs/>
          <w:sz w:val="24"/>
          <w:szCs w:val="24"/>
        </w:rPr>
      </w:pPr>
      <w:r w:rsidRPr="00204ED4">
        <w:rPr>
          <w:rFonts w:ascii="Times New Roman" w:hAnsi="Times New Roman" w:cs="Times New Roman"/>
          <w:bCs/>
          <w:sz w:val="24"/>
          <w:szCs w:val="24"/>
        </w:rPr>
        <w:t xml:space="preserve">                   РФ, Тюменская область, город </w:t>
      </w:r>
      <w:proofErr w:type="spellStart"/>
      <w:r w:rsidRPr="00204ED4">
        <w:rPr>
          <w:rFonts w:ascii="Times New Roman" w:hAnsi="Times New Roman" w:cs="Times New Roman"/>
          <w:bCs/>
          <w:sz w:val="24"/>
          <w:szCs w:val="24"/>
        </w:rPr>
        <w:t>Тюмень</w:t>
      </w:r>
      <w:proofErr w:type="gramStart"/>
      <w:r w:rsidRPr="00204ED4">
        <w:rPr>
          <w:rFonts w:ascii="Times New Roman" w:hAnsi="Times New Roman" w:cs="Times New Roman"/>
          <w:bCs/>
          <w:sz w:val="24"/>
          <w:szCs w:val="24"/>
        </w:rPr>
        <w:t>,М</w:t>
      </w:r>
      <w:proofErr w:type="gramEnd"/>
      <w:r w:rsidRPr="00204ED4">
        <w:rPr>
          <w:rFonts w:ascii="Times New Roman" w:hAnsi="Times New Roman" w:cs="Times New Roman"/>
          <w:bCs/>
          <w:sz w:val="24"/>
          <w:szCs w:val="24"/>
        </w:rPr>
        <w:t>АОУ</w:t>
      </w:r>
      <w:proofErr w:type="spellEnd"/>
      <w:r w:rsidRPr="00204ED4">
        <w:rPr>
          <w:rFonts w:ascii="Times New Roman" w:hAnsi="Times New Roman" w:cs="Times New Roman"/>
          <w:bCs/>
          <w:sz w:val="24"/>
          <w:szCs w:val="24"/>
        </w:rPr>
        <w:t xml:space="preserve"> СОШ №92,5 «Л» класс</w:t>
      </w:r>
    </w:p>
    <w:p w:rsidR="00EB026B" w:rsidRPr="00D96F38" w:rsidRDefault="00EB026B" w:rsidP="00EB026B">
      <w:pPr>
        <w:tabs>
          <w:tab w:val="left" w:pos="6795"/>
        </w:tabs>
        <w:spacing w:line="240" w:lineRule="atLeast"/>
        <w:jc w:val="both"/>
        <w:rPr>
          <w:rFonts w:ascii="Times New Roman" w:hAnsi="Times New Roman" w:cs="Times New Roman"/>
          <w:bCs/>
          <w:sz w:val="24"/>
          <w:szCs w:val="24"/>
        </w:rPr>
      </w:pPr>
    </w:p>
    <w:p w:rsidR="00EB026B" w:rsidRDefault="00EB026B" w:rsidP="00735F4F">
      <w:pPr>
        <w:spacing w:line="360" w:lineRule="auto"/>
        <w:ind w:firstLine="709"/>
        <w:jc w:val="center"/>
        <w:rPr>
          <w:rFonts w:ascii="Times New Roman" w:hAnsi="Times New Roman" w:cs="Times New Roman"/>
          <w:sz w:val="24"/>
          <w:szCs w:val="24"/>
        </w:rPr>
      </w:pPr>
    </w:p>
    <w:p w:rsidR="00735F4F" w:rsidRPr="002D67BF" w:rsidRDefault="00735F4F" w:rsidP="00735F4F">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t xml:space="preserve">Глава 2. Практическая часть </w:t>
      </w:r>
      <w:r w:rsidR="00CF749F" w:rsidRPr="002D67BF">
        <w:rPr>
          <w:rFonts w:ascii="Times New Roman" w:hAnsi="Times New Roman" w:cs="Times New Roman"/>
          <w:b/>
          <w:sz w:val="24"/>
          <w:szCs w:val="24"/>
        </w:rPr>
        <w:t>(Мои исследования</w:t>
      </w:r>
      <w:r w:rsidRPr="002D67BF">
        <w:rPr>
          <w:rFonts w:ascii="Times New Roman" w:hAnsi="Times New Roman" w:cs="Times New Roman"/>
          <w:b/>
          <w:sz w:val="24"/>
          <w:szCs w:val="24"/>
        </w:rPr>
        <w:t>)</w:t>
      </w:r>
    </w:p>
    <w:p w:rsidR="00545785" w:rsidRPr="002D67BF" w:rsidRDefault="00376A0E" w:rsidP="00376A0E">
      <w:pPr>
        <w:spacing w:line="360" w:lineRule="auto"/>
        <w:jc w:val="both"/>
        <w:rPr>
          <w:rFonts w:ascii="Times New Roman" w:hAnsi="Times New Roman" w:cs="Times New Roman"/>
          <w:b/>
          <w:sz w:val="24"/>
          <w:szCs w:val="24"/>
        </w:rPr>
      </w:pPr>
      <w:r w:rsidRPr="002D67BF">
        <w:rPr>
          <w:rFonts w:ascii="Times New Roman" w:hAnsi="Times New Roman" w:cs="Times New Roman"/>
          <w:b/>
          <w:sz w:val="24"/>
          <w:szCs w:val="24"/>
        </w:rPr>
        <w:t xml:space="preserve">                                                    2.1.Исследование сказок</w:t>
      </w:r>
    </w:p>
    <w:p w:rsidR="00545785" w:rsidRDefault="00545785" w:rsidP="00545785">
      <w:pPr>
        <w:spacing w:line="360" w:lineRule="auto"/>
        <w:ind w:firstLine="709"/>
        <w:jc w:val="center"/>
        <w:rPr>
          <w:rFonts w:ascii="Times New Roman" w:hAnsi="Times New Roman" w:cs="Times New Roman"/>
          <w:sz w:val="24"/>
          <w:szCs w:val="24"/>
        </w:rPr>
      </w:pPr>
    </w:p>
    <w:p w:rsidR="00EE7ADE" w:rsidRDefault="00545785" w:rsidP="00545785">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В своей работе я попыталась проследить использование чисел и их символику в русских народных сказках, пословицах, поговорках.  Методом случайного выбора я отобрала 40 сказок и установила, что в сказках встречаются следующие числа:</w:t>
      </w:r>
      <w:r>
        <w:rPr>
          <w:rFonts w:ascii="Times New Roman" w:hAnsi="Times New Roman" w:cs="Times New Roman"/>
          <w:sz w:val="24"/>
          <w:szCs w:val="24"/>
        </w:rPr>
        <w:t xml:space="preserve">  </w:t>
      </w:r>
      <w:r w:rsidRPr="005C4FBE">
        <w:rPr>
          <w:rFonts w:ascii="Times New Roman" w:hAnsi="Times New Roman" w:cs="Times New Roman"/>
          <w:sz w:val="24"/>
          <w:szCs w:val="24"/>
        </w:rPr>
        <w:t>1, 2, 3, 5,  7, 12, 40, 41, 100.</w:t>
      </w:r>
      <w:r w:rsidRPr="00DA12F2">
        <w:rPr>
          <w:rFonts w:ascii="Times New Roman" w:hAnsi="Times New Roman" w:cs="Times New Roman"/>
          <w:sz w:val="24"/>
          <w:szCs w:val="24"/>
        </w:rPr>
        <w:t>[2]</w:t>
      </w:r>
      <w:r w:rsidR="00EE7ADE" w:rsidRPr="00EE7ADE">
        <w:rPr>
          <w:rFonts w:ascii="Times New Roman" w:hAnsi="Times New Roman" w:cs="Times New Roman"/>
          <w:sz w:val="24"/>
          <w:szCs w:val="24"/>
        </w:rPr>
        <w:t xml:space="preserve"> </w:t>
      </w:r>
    </w:p>
    <w:p w:rsidR="00BC0726" w:rsidRPr="005C4FBE" w:rsidRDefault="004D2038" w:rsidP="00417E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EE7ADE" w:rsidRPr="005C4FBE">
        <w:rPr>
          <w:rFonts w:ascii="Times New Roman" w:hAnsi="Times New Roman" w:cs="Times New Roman"/>
          <w:sz w:val="24"/>
          <w:szCs w:val="24"/>
        </w:rPr>
        <w:t>спользование  числа один  нехарактерно для русских народных сказок.</w:t>
      </w:r>
      <w:r w:rsidR="00BC0726">
        <w:rPr>
          <w:rFonts w:ascii="Times New Roman" w:hAnsi="Times New Roman" w:cs="Times New Roman"/>
          <w:sz w:val="24"/>
          <w:szCs w:val="24"/>
        </w:rPr>
        <w:t xml:space="preserve"> </w:t>
      </w:r>
      <w:r w:rsidR="00417EE7" w:rsidRPr="005C4FBE">
        <w:rPr>
          <w:rFonts w:ascii="Times New Roman" w:hAnsi="Times New Roman" w:cs="Times New Roman"/>
          <w:sz w:val="24"/>
          <w:szCs w:val="24"/>
        </w:rPr>
        <w:t xml:space="preserve"> («Горе»)</w:t>
      </w:r>
      <w:r w:rsidR="00417EE7" w:rsidRPr="00217F19">
        <w:rPr>
          <w:noProof/>
          <w:lang w:eastAsia="ru-RU"/>
        </w:rPr>
        <w:t xml:space="preserve"> </w:t>
      </w:r>
      <w:r w:rsidR="00EE7ADE">
        <w:rPr>
          <w:rFonts w:ascii="Times New Roman" w:hAnsi="Times New Roman" w:cs="Times New Roman"/>
          <w:sz w:val="24"/>
          <w:szCs w:val="24"/>
        </w:rPr>
        <w:t xml:space="preserve">Число два в сказках </w:t>
      </w:r>
      <w:r w:rsidR="00EE7ADE" w:rsidRPr="005C4FBE">
        <w:rPr>
          <w:rFonts w:ascii="Times New Roman" w:hAnsi="Times New Roman" w:cs="Times New Roman"/>
          <w:sz w:val="24"/>
          <w:szCs w:val="24"/>
        </w:rPr>
        <w:t>встречается чаще всего для обозначения парности героев, обстоятельств.</w:t>
      </w:r>
      <w:r w:rsidR="00BC0726" w:rsidRPr="00BC0726">
        <w:rPr>
          <w:rFonts w:ascii="Times New Roman" w:hAnsi="Times New Roman" w:cs="Times New Roman"/>
          <w:sz w:val="24"/>
          <w:szCs w:val="24"/>
        </w:rPr>
        <w:t xml:space="preserve"> </w:t>
      </w:r>
      <w:r w:rsidR="00417EE7" w:rsidRPr="005C4FBE">
        <w:rPr>
          <w:rFonts w:ascii="Times New Roman" w:hAnsi="Times New Roman" w:cs="Times New Roman"/>
          <w:sz w:val="24"/>
          <w:szCs w:val="24"/>
        </w:rPr>
        <w:t>(«Дочь и падче</w:t>
      </w:r>
      <w:r w:rsidR="00417EE7">
        <w:rPr>
          <w:rFonts w:ascii="Times New Roman" w:hAnsi="Times New Roman" w:cs="Times New Roman"/>
          <w:sz w:val="24"/>
          <w:szCs w:val="24"/>
        </w:rPr>
        <w:t>рица»</w:t>
      </w:r>
      <w:proofErr w:type="gramStart"/>
      <w:r w:rsidR="00417EE7">
        <w:rPr>
          <w:rFonts w:ascii="Times New Roman" w:hAnsi="Times New Roman" w:cs="Times New Roman"/>
          <w:sz w:val="24"/>
          <w:szCs w:val="24"/>
        </w:rPr>
        <w:t>,</w:t>
      </w:r>
      <w:r w:rsidR="00417EE7" w:rsidRPr="005C4FBE">
        <w:rPr>
          <w:rFonts w:ascii="Times New Roman" w:hAnsi="Times New Roman" w:cs="Times New Roman"/>
          <w:sz w:val="24"/>
          <w:szCs w:val="24"/>
        </w:rPr>
        <w:t>«</w:t>
      </w:r>
      <w:proofErr w:type="gramEnd"/>
      <w:r w:rsidR="00417EE7" w:rsidRPr="005C4FBE">
        <w:rPr>
          <w:rFonts w:ascii="Times New Roman" w:hAnsi="Times New Roman" w:cs="Times New Roman"/>
          <w:sz w:val="24"/>
          <w:szCs w:val="24"/>
        </w:rPr>
        <w:t>Вещий сон»)</w:t>
      </w:r>
      <w:r w:rsidR="00417EE7">
        <w:rPr>
          <w:rFonts w:ascii="Times New Roman" w:hAnsi="Times New Roman" w:cs="Times New Roman"/>
          <w:sz w:val="24"/>
          <w:szCs w:val="24"/>
        </w:rPr>
        <w:t xml:space="preserve">.Число три -священное, счастливое. </w:t>
      </w:r>
      <w:r w:rsidR="00BC0726">
        <w:rPr>
          <w:rFonts w:ascii="Times New Roman" w:hAnsi="Times New Roman" w:cs="Times New Roman"/>
          <w:sz w:val="24"/>
          <w:szCs w:val="24"/>
        </w:rPr>
        <w:t xml:space="preserve">Оно показывает </w:t>
      </w:r>
      <w:r w:rsidR="00BC0726" w:rsidRPr="005C4FBE">
        <w:rPr>
          <w:rFonts w:ascii="Times New Roman" w:hAnsi="Times New Roman" w:cs="Times New Roman"/>
          <w:sz w:val="24"/>
          <w:szCs w:val="24"/>
        </w:rPr>
        <w:t>положительные качества: священность совершенного поступка, храбрость и огромную силу, как физическую, так и духовную, важность чего- либо. Кроме этого число 3 символизирует завершенность и полноту некоторой последовательности, имеющей начало, середину и конец.</w:t>
      </w:r>
      <w:r w:rsidR="00417EE7" w:rsidRPr="00417EE7">
        <w:rPr>
          <w:rFonts w:ascii="Times New Roman" w:hAnsi="Times New Roman" w:cs="Times New Roman"/>
          <w:sz w:val="24"/>
          <w:szCs w:val="24"/>
        </w:rPr>
        <w:t xml:space="preserve"> </w:t>
      </w:r>
      <w:r w:rsidR="00417EE7">
        <w:rPr>
          <w:rFonts w:ascii="Times New Roman" w:hAnsi="Times New Roman" w:cs="Times New Roman"/>
          <w:sz w:val="24"/>
          <w:szCs w:val="24"/>
        </w:rPr>
        <w:t>(</w:t>
      </w:r>
      <w:r w:rsidR="00417EE7" w:rsidRPr="005C4FBE">
        <w:rPr>
          <w:rFonts w:ascii="Times New Roman" w:hAnsi="Times New Roman" w:cs="Times New Roman"/>
          <w:sz w:val="24"/>
          <w:szCs w:val="24"/>
        </w:rPr>
        <w:t>«Царевна-змея»</w:t>
      </w:r>
      <w:r w:rsidR="00417EE7">
        <w:rPr>
          <w:rFonts w:ascii="Times New Roman" w:hAnsi="Times New Roman" w:cs="Times New Roman"/>
          <w:sz w:val="24"/>
          <w:szCs w:val="24"/>
        </w:rPr>
        <w:t>, «Мудрые советы», «Сивка-бурка»).</w:t>
      </w:r>
      <w:r w:rsidR="00BC0726" w:rsidRPr="005C4FBE">
        <w:rPr>
          <w:rFonts w:ascii="Times New Roman" w:hAnsi="Times New Roman" w:cs="Times New Roman"/>
          <w:sz w:val="24"/>
          <w:szCs w:val="24"/>
        </w:rPr>
        <w:t> Числа 4  и 5 в русских народных сказках  встречаются  нечасто.</w:t>
      </w:r>
      <w:r w:rsidR="00BC0726" w:rsidRPr="00BC0726">
        <w:rPr>
          <w:rFonts w:ascii="Times New Roman" w:hAnsi="Times New Roman" w:cs="Times New Roman"/>
          <w:sz w:val="24"/>
          <w:szCs w:val="24"/>
        </w:rPr>
        <w:t xml:space="preserve"> </w:t>
      </w:r>
      <w:r w:rsidR="00BC0726" w:rsidRPr="005C4FBE">
        <w:rPr>
          <w:rFonts w:ascii="Times New Roman" w:hAnsi="Times New Roman" w:cs="Times New Roman"/>
          <w:sz w:val="24"/>
          <w:szCs w:val="24"/>
        </w:rPr>
        <w:t>Число 4 символизирует собой универсальную стабильность, порядок, целос</w:t>
      </w:r>
      <w:r w:rsidR="00BC0726">
        <w:rPr>
          <w:rFonts w:ascii="Times New Roman" w:hAnsi="Times New Roman" w:cs="Times New Roman"/>
          <w:sz w:val="24"/>
          <w:szCs w:val="24"/>
        </w:rPr>
        <w:t>тность, завершенность, гармонию.</w:t>
      </w:r>
      <w:r w:rsidR="00BC0726" w:rsidRPr="00BC0726">
        <w:rPr>
          <w:rFonts w:ascii="Times New Roman" w:hAnsi="Times New Roman" w:cs="Times New Roman"/>
          <w:sz w:val="24"/>
          <w:szCs w:val="24"/>
        </w:rPr>
        <w:t xml:space="preserve"> </w:t>
      </w:r>
      <w:r w:rsidR="00BC0726" w:rsidRPr="005C4FBE">
        <w:rPr>
          <w:rFonts w:ascii="Times New Roman" w:hAnsi="Times New Roman" w:cs="Times New Roman"/>
          <w:sz w:val="24"/>
          <w:szCs w:val="24"/>
        </w:rPr>
        <w:t xml:space="preserve">Число 5 находится в середине первых десяти чисел. Оно символизирует отсутствие </w:t>
      </w:r>
      <w:r w:rsidR="00BC0726">
        <w:rPr>
          <w:rFonts w:ascii="Times New Roman" w:hAnsi="Times New Roman" w:cs="Times New Roman"/>
          <w:sz w:val="24"/>
          <w:szCs w:val="24"/>
        </w:rPr>
        <w:t>стабильности, непредсказуемость.</w:t>
      </w:r>
      <w:r w:rsidR="00BC0726" w:rsidRPr="00BC0726">
        <w:rPr>
          <w:rFonts w:ascii="Times New Roman" w:hAnsi="Times New Roman" w:cs="Times New Roman"/>
          <w:sz w:val="24"/>
          <w:szCs w:val="24"/>
        </w:rPr>
        <w:t xml:space="preserve"> </w:t>
      </w:r>
      <w:r w:rsidR="00417EE7" w:rsidRPr="005C4FBE">
        <w:rPr>
          <w:rFonts w:ascii="Times New Roman" w:hAnsi="Times New Roman" w:cs="Times New Roman"/>
          <w:sz w:val="24"/>
          <w:szCs w:val="24"/>
        </w:rPr>
        <w:t>(«Звери в</w:t>
      </w:r>
      <w:r w:rsidR="00417EE7">
        <w:rPr>
          <w:rFonts w:ascii="Times New Roman" w:hAnsi="Times New Roman" w:cs="Times New Roman"/>
          <w:sz w:val="24"/>
          <w:szCs w:val="24"/>
        </w:rPr>
        <w:t xml:space="preserve"> яме», </w:t>
      </w:r>
      <w:r w:rsidR="00417EE7" w:rsidRPr="005C4FBE">
        <w:rPr>
          <w:rFonts w:ascii="Times New Roman" w:hAnsi="Times New Roman" w:cs="Times New Roman"/>
          <w:sz w:val="24"/>
          <w:szCs w:val="24"/>
        </w:rPr>
        <w:t>«</w:t>
      </w:r>
      <w:proofErr w:type="spellStart"/>
      <w:r w:rsidR="00417EE7" w:rsidRPr="005C4FBE">
        <w:rPr>
          <w:rFonts w:ascii="Times New Roman" w:hAnsi="Times New Roman" w:cs="Times New Roman"/>
          <w:sz w:val="24"/>
          <w:szCs w:val="24"/>
        </w:rPr>
        <w:t>Козьма</w:t>
      </w:r>
      <w:proofErr w:type="spellEnd"/>
      <w:r w:rsidR="00417EE7" w:rsidRPr="005C4FBE">
        <w:rPr>
          <w:rFonts w:ascii="Times New Roman" w:hAnsi="Times New Roman" w:cs="Times New Roman"/>
          <w:sz w:val="24"/>
          <w:szCs w:val="24"/>
        </w:rPr>
        <w:t xml:space="preserve"> </w:t>
      </w:r>
      <w:proofErr w:type="spellStart"/>
      <w:r w:rsidR="00417EE7" w:rsidRPr="005C4FBE">
        <w:rPr>
          <w:rFonts w:ascii="Times New Roman" w:hAnsi="Times New Roman" w:cs="Times New Roman"/>
          <w:sz w:val="24"/>
          <w:szCs w:val="24"/>
        </w:rPr>
        <w:t>Скоробогатый</w:t>
      </w:r>
      <w:proofErr w:type="spellEnd"/>
      <w:r w:rsidR="00417EE7" w:rsidRPr="005C4FBE">
        <w:rPr>
          <w:rFonts w:ascii="Times New Roman" w:hAnsi="Times New Roman" w:cs="Times New Roman"/>
          <w:sz w:val="24"/>
          <w:szCs w:val="24"/>
        </w:rPr>
        <w:t>»)</w:t>
      </w:r>
      <w:r w:rsidR="00417EE7">
        <w:rPr>
          <w:rFonts w:ascii="Times New Roman" w:hAnsi="Times New Roman" w:cs="Times New Roman"/>
          <w:sz w:val="24"/>
          <w:szCs w:val="24"/>
        </w:rPr>
        <w:t xml:space="preserve">. </w:t>
      </w:r>
      <w:r w:rsidR="00BC0726" w:rsidRPr="005C4FBE">
        <w:rPr>
          <w:rFonts w:ascii="Times New Roman" w:hAnsi="Times New Roman" w:cs="Times New Roman"/>
          <w:sz w:val="24"/>
          <w:szCs w:val="24"/>
        </w:rPr>
        <w:t>В традициях Древней Руси число 7 применял</w:t>
      </w:r>
      <w:r w:rsidR="00417EE7">
        <w:rPr>
          <w:rFonts w:ascii="Times New Roman" w:hAnsi="Times New Roman" w:cs="Times New Roman"/>
          <w:sz w:val="24"/>
          <w:szCs w:val="24"/>
        </w:rPr>
        <w:t>ось в колдовстве и заклинаниях</w:t>
      </w:r>
      <w:proofErr w:type="gramStart"/>
      <w:r w:rsidR="00417EE7">
        <w:rPr>
          <w:rFonts w:ascii="Times New Roman" w:hAnsi="Times New Roman" w:cs="Times New Roman"/>
          <w:sz w:val="24"/>
          <w:szCs w:val="24"/>
        </w:rPr>
        <w:t>.</w:t>
      </w:r>
      <w:r w:rsidR="00417EE7" w:rsidRPr="005C4FBE">
        <w:rPr>
          <w:rFonts w:ascii="Times New Roman" w:hAnsi="Times New Roman" w:cs="Times New Roman"/>
          <w:sz w:val="24"/>
          <w:szCs w:val="24"/>
        </w:rPr>
        <w:t>(</w:t>
      </w:r>
      <w:proofErr w:type="gramEnd"/>
      <w:r w:rsidR="00417EE7" w:rsidRPr="005C4FBE">
        <w:rPr>
          <w:rFonts w:ascii="Times New Roman" w:hAnsi="Times New Roman" w:cs="Times New Roman"/>
          <w:sz w:val="24"/>
          <w:szCs w:val="24"/>
        </w:rPr>
        <w:t xml:space="preserve">«Семь </w:t>
      </w:r>
      <w:proofErr w:type="spellStart"/>
      <w:r w:rsidR="00417EE7" w:rsidRPr="005C4FBE">
        <w:rPr>
          <w:rFonts w:ascii="Times New Roman" w:hAnsi="Times New Roman" w:cs="Times New Roman"/>
          <w:sz w:val="24"/>
          <w:szCs w:val="24"/>
        </w:rPr>
        <w:t>Симеонов</w:t>
      </w:r>
      <w:proofErr w:type="spellEnd"/>
      <w:r w:rsidR="00417EE7" w:rsidRPr="005C4FBE">
        <w:rPr>
          <w:rFonts w:ascii="Times New Roman" w:hAnsi="Times New Roman" w:cs="Times New Roman"/>
          <w:sz w:val="24"/>
          <w:szCs w:val="24"/>
        </w:rPr>
        <w:t>»</w:t>
      </w:r>
      <w:r w:rsidR="00417EE7">
        <w:rPr>
          <w:rFonts w:ascii="Times New Roman" w:hAnsi="Times New Roman" w:cs="Times New Roman"/>
          <w:sz w:val="24"/>
          <w:szCs w:val="24"/>
        </w:rPr>
        <w:t>, «Волк и семеро козлят»</w:t>
      </w:r>
      <w:r>
        <w:rPr>
          <w:rFonts w:ascii="Times New Roman" w:hAnsi="Times New Roman" w:cs="Times New Roman"/>
          <w:sz w:val="24"/>
          <w:szCs w:val="24"/>
        </w:rPr>
        <w:t>.</w:t>
      </w:r>
      <w:r w:rsidR="00417EE7" w:rsidRPr="005C4FBE">
        <w:rPr>
          <w:rFonts w:ascii="Times New Roman" w:hAnsi="Times New Roman" w:cs="Times New Roman"/>
          <w:sz w:val="24"/>
          <w:szCs w:val="24"/>
        </w:rPr>
        <w:t>).</w:t>
      </w:r>
      <w:r w:rsidR="00BC0726">
        <w:rPr>
          <w:rFonts w:ascii="Times New Roman" w:hAnsi="Times New Roman" w:cs="Times New Roman"/>
          <w:sz w:val="24"/>
          <w:szCs w:val="24"/>
        </w:rPr>
        <w:t xml:space="preserve">Двенадцать- </w:t>
      </w:r>
      <w:r w:rsidR="00BC0726" w:rsidRPr="005C4FBE">
        <w:rPr>
          <w:rFonts w:ascii="Times New Roman" w:hAnsi="Times New Roman" w:cs="Times New Roman"/>
          <w:sz w:val="24"/>
          <w:szCs w:val="24"/>
        </w:rPr>
        <w:t xml:space="preserve"> число высшего совершенства, так считается во всем мире. Дюжина составлена из умножен</w:t>
      </w:r>
      <w:r w:rsidR="00BC0726">
        <w:rPr>
          <w:rFonts w:ascii="Times New Roman" w:hAnsi="Times New Roman" w:cs="Times New Roman"/>
          <w:sz w:val="24"/>
          <w:szCs w:val="24"/>
        </w:rPr>
        <w:t>ия двух совершенных чисел 3 и 4.</w:t>
      </w:r>
      <w:r w:rsidR="00BC0726" w:rsidRPr="00BC0726">
        <w:rPr>
          <w:rFonts w:ascii="Times New Roman" w:hAnsi="Times New Roman" w:cs="Times New Roman"/>
          <w:sz w:val="24"/>
          <w:szCs w:val="24"/>
        </w:rPr>
        <w:t xml:space="preserve"> </w:t>
      </w:r>
      <w:r>
        <w:rPr>
          <w:rFonts w:ascii="Times New Roman" w:hAnsi="Times New Roman" w:cs="Times New Roman"/>
          <w:sz w:val="24"/>
          <w:szCs w:val="24"/>
        </w:rPr>
        <w:t xml:space="preserve">(«Кощей Бессмертный», </w:t>
      </w:r>
      <w:r w:rsidRPr="005C4FBE">
        <w:rPr>
          <w:rFonts w:ascii="Times New Roman" w:hAnsi="Times New Roman" w:cs="Times New Roman"/>
          <w:sz w:val="24"/>
          <w:szCs w:val="24"/>
        </w:rPr>
        <w:t>«Елена П</w:t>
      </w:r>
      <w:r>
        <w:rPr>
          <w:rFonts w:ascii="Times New Roman" w:hAnsi="Times New Roman" w:cs="Times New Roman"/>
          <w:sz w:val="24"/>
          <w:szCs w:val="24"/>
        </w:rPr>
        <w:t xml:space="preserve">ремудрая», </w:t>
      </w:r>
      <w:r w:rsidRPr="005C4FBE">
        <w:rPr>
          <w:rFonts w:ascii="Times New Roman" w:hAnsi="Times New Roman" w:cs="Times New Roman"/>
          <w:sz w:val="24"/>
          <w:szCs w:val="24"/>
        </w:rPr>
        <w:t>«Хитрая наука»)</w:t>
      </w:r>
      <w:proofErr w:type="gramStart"/>
      <w:r w:rsidRPr="005C4FBE">
        <w:rPr>
          <w:rFonts w:ascii="Times New Roman" w:hAnsi="Times New Roman" w:cs="Times New Roman"/>
          <w:sz w:val="24"/>
          <w:szCs w:val="24"/>
        </w:rPr>
        <w:t>.</w:t>
      </w:r>
      <w:r w:rsidR="00BC0726" w:rsidRPr="005C4FBE">
        <w:rPr>
          <w:rFonts w:ascii="Times New Roman" w:hAnsi="Times New Roman" w:cs="Times New Roman"/>
          <w:sz w:val="24"/>
          <w:szCs w:val="24"/>
        </w:rPr>
        <w:t>Ч</w:t>
      </w:r>
      <w:proofErr w:type="gramEnd"/>
      <w:r w:rsidR="00BC0726" w:rsidRPr="005C4FBE">
        <w:rPr>
          <w:rFonts w:ascii="Times New Roman" w:hAnsi="Times New Roman" w:cs="Times New Roman"/>
          <w:sz w:val="24"/>
          <w:szCs w:val="24"/>
        </w:rPr>
        <w:t>исло 40 непопулярно в русских народных сказках, поэтому говорить о роли символики этого числа в сказках сложно. Мне встретилось использование чисел 40  и 41 тол</w:t>
      </w:r>
      <w:r>
        <w:rPr>
          <w:rFonts w:ascii="Times New Roman" w:hAnsi="Times New Roman" w:cs="Times New Roman"/>
          <w:sz w:val="24"/>
          <w:szCs w:val="24"/>
        </w:rPr>
        <w:t>ько однажды.</w:t>
      </w:r>
      <w:r w:rsidR="00BC0726" w:rsidRPr="005C4FBE">
        <w:rPr>
          <w:rFonts w:ascii="Times New Roman" w:hAnsi="Times New Roman" w:cs="Times New Roman"/>
          <w:sz w:val="24"/>
          <w:szCs w:val="24"/>
        </w:rPr>
        <w:t xml:space="preserve"> («Безногий и безрукий богаты</w:t>
      </w:r>
      <w:r w:rsidR="00417EE7">
        <w:rPr>
          <w:rFonts w:ascii="Times New Roman" w:hAnsi="Times New Roman" w:cs="Times New Roman"/>
          <w:sz w:val="24"/>
          <w:szCs w:val="24"/>
        </w:rPr>
        <w:t xml:space="preserve">ри», </w:t>
      </w:r>
      <w:r w:rsidR="00BC0726" w:rsidRPr="005C4FBE">
        <w:rPr>
          <w:rFonts w:ascii="Times New Roman" w:hAnsi="Times New Roman" w:cs="Times New Roman"/>
          <w:sz w:val="24"/>
          <w:szCs w:val="24"/>
        </w:rPr>
        <w:t xml:space="preserve">«Баба – Яга и </w:t>
      </w:r>
      <w:proofErr w:type="spellStart"/>
      <w:r w:rsidR="00BC0726" w:rsidRPr="005C4FBE">
        <w:rPr>
          <w:rFonts w:ascii="Times New Roman" w:hAnsi="Times New Roman" w:cs="Times New Roman"/>
          <w:sz w:val="24"/>
          <w:szCs w:val="24"/>
        </w:rPr>
        <w:t>Заморышек</w:t>
      </w:r>
      <w:proofErr w:type="spellEnd"/>
      <w:r w:rsidR="00BC0726" w:rsidRPr="005C4FBE">
        <w:rPr>
          <w:rFonts w:ascii="Times New Roman" w:hAnsi="Times New Roman" w:cs="Times New Roman"/>
          <w:sz w:val="24"/>
          <w:szCs w:val="24"/>
        </w:rPr>
        <w:t>»).</w:t>
      </w:r>
      <w:r w:rsidR="00417EE7">
        <w:rPr>
          <w:rFonts w:ascii="Times New Roman" w:hAnsi="Times New Roman" w:cs="Times New Roman"/>
          <w:sz w:val="24"/>
          <w:szCs w:val="24"/>
        </w:rPr>
        <w:t xml:space="preserve"> </w:t>
      </w:r>
      <w:r w:rsidR="00417EE7" w:rsidRPr="005C4FBE">
        <w:rPr>
          <w:rFonts w:ascii="Times New Roman" w:hAnsi="Times New Roman" w:cs="Times New Roman"/>
          <w:sz w:val="24"/>
          <w:szCs w:val="24"/>
        </w:rPr>
        <w:t xml:space="preserve">Русский народ использовал число 100 для обозначения понятия «очень много». («Баба – Яга и </w:t>
      </w:r>
      <w:proofErr w:type="spellStart"/>
      <w:r w:rsidR="00417EE7" w:rsidRPr="005C4FBE">
        <w:rPr>
          <w:rFonts w:ascii="Times New Roman" w:hAnsi="Times New Roman" w:cs="Times New Roman"/>
          <w:sz w:val="24"/>
          <w:szCs w:val="24"/>
        </w:rPr>
        <w:t>Замо</w:t>
      </w:r>
      <w:r>
        <w:rPr>
          <w:rFonts w:ascii="Times New Roman" w:hAnsi="Times New Roman" w:cs="Times New Roman"/>
          <w:sz w:val="24"/>
          <w:szCs w:val="24"/>
        </w:rPr>
        <w:t>рышек</w:t>
      </w:r>
      <w:proofErr w:type="spellEnd"/>
      <w:r>
        <w:rPr>
          <w:rFonts w:ascii="Times New Roman" w:hAnsi="Times New Roman" w:cs="Times New Roman"/>
          <w:sz w:val="24"/>
          <w:szCs w:val="24"/>
        </w:rPr>
        <w:t xml:space="preserve">», </w:t>
      </w:r>
      <w:r w:rsidR="00417EE7" w:rsidRPr="005C4FBE">
        <w:rPr>
          <w:rFonts w:ascii="Times New Roman" w:hAnsi="Times New Roman" w:cs="Times New Roman"/>
          <w:sz w:val="24"/>
          <w:szCs w:val="24"/>
        </w:rPr>
        <w:t>«Правда и Кривда»)</w:t>
      </w:r>
    </w:p>
    <w:p w:rsidR="001B2FF4" w:rsidRPr="00376A0E" w:rsidRDefault="001B2FF4" w:rsidP="004D2038">
      <w:pPr>
        <w:spacing w:line="360" w:lineRule="auto"/>
        <w:ind w:firstLine="708"/>
        <w:jc w:val="both"/>
        <w:rPr>
          <w:rFonts w:ascii="Times New Roman" w:hAnsi="Times New Roman" w:cs="Times New Roman"/>
          <w:sz w:val="24"/>
          <w:szCs w:val="24"/>
        </w:rPr>
      </w:pPr>
      <w:r w:rsidRPr="00376A0E">
        <w:rPr>
          <w:rFonts w:ascii="Times New Roman" w:hAnsi="Times New Roman" w:cs="Times New Roman"/>
          <w:sz w:val="24"/>
          <w:szCs w:val="24"/>
        </w:rPr>
        <w:t>С целью выявления</w:t>
      </w:r>
      <w:r w:rsidRPr="00376A0E">
        <w:rPr>
          <w:rFonts w:ascii="Times New Roman" w:hAnsi="Times New Roman" w:cs="Times New Roman"/>
          <w:i/>
          <w:sz w:val="24"/>
          <w:szCs w:val="24"/>
        </w:rPr>
        <w:t xml:space="preserve"> </w:t>
      </w:r>
      <w:r w:rsidRPr="00376A0E">
        <w:rPr>
          <w:rFonts w:ascii="Times New Roman" w:hAnsi="Times New Roman" w:cs="Times New Roman"/>
          <w:sz w:val="24"/>
          <w:szCs w:val="24"/>
        </w:rPr>
        <w:t>частотности употребления чисел в сказках</w:t>
      </w:r>
      <w:r w:rsidRPr="00376A0E">
        <w:rPr>
          <w:rFonts w:ascii="Times New Roman" w:hAnsi="Times New Roman" w:cs="Times New Roman"/>
          <w:i/>
          <w:sz w:val="24"/>
          <w:szCs w:val="24"/>
        </w:rPr>
        <w:t xml:space="preserve"> </w:t>
      </w:r>
      <w:r w:rsidRPr="00376A0E">
        <w:rPr>
          <w:rFonts w:ascii="Times New Roman" w:hAnsi="Times New Roman" w:cs="Times New Roman"/>
          <w:sz w:val="24"/>
          <w:szCs w:val="24"/>
        </w:rPr>
        <w:t>я исследовала 40 произведений народного творчества. Употребление чисел показано в таблице 1</w:t>
      </w:r>
      <w:r w:rsidRPr="00376A0E">
        <w:rPr>
          <w:rFonts w:ascii="Times New Roman" w:hAnsi="Times New Roman" w:cs="Times New Roman"/>
          <w:i/>
          <w:sz w:val="24"/>
          <w:szCs w:val="24"/>
        </w:rPr>
        <w:t xml:space="preserve"> </w:t>
      </w:r>
      <w:r w:rsidRPr="00376A0E">
        <w:rPr>
          <w:rFonts w:ascii="Times New Roman" w:hAnsi="Times New Roman" w:cs="Times New Roman"/>
          <w:sz w:val="24"/>
          <w:szCs w:val="24"/>
        </w:rPr>
        <w:t xml:space="preserve">(приложение 1). </w:t>
      </w:r>
    </w:p>
    <w:p w:rsidR="001B2FF4" w:rsidRDefault="001B2FF4" w:rsidP="001B2FF4">
      <w:pPr>
        <w:spacing w:line="360" w:lineRule="auto"/>
        <w:ind w:firstLine="709"/>
        <w:jc w:val="both"/>
        <w:rPr>
          <w:rFonts w:ascii="Times New Roman" w:hAnsi="Times New Roman" w:cs="Times New Roman"/>
          <w:sz w:val="24"/>
          <w:szCs w:val="24"/>
        </w:rPr>
      </w:pPr>
      <w:r w:rsidRPr="00376A0E">
        <w:rPr>
          <w:rFonts w:ascii="Times New Roman" w:hAnsi="Times New Roman" w:cs="Times New Roman"/>
          <w:sz w:val="24"/>
          <w:szCs w:val="24"/>
        </w:rPr>
        <w:lastRenderedPageBreak/>
        <w:t>Анализируя данную таблицу,</w:t>
      </w:r>
      <w:r w:rsidRPr="005C4FBE">
        <w:rPr>
          <w:rFonts w:ascii="Times New Roman" w:hAnsi="Times New Roman" w:cs="Times New Roman"/>
          <w:sz w:val="24"/>
          <w:szCs w:val="24"/>
        </w:rPr>
        <w:t xml:space="preserve"> видно, что чаще всего в русских народных сказках используется  число 3.   Это, конечно, связано, прежде всего, с его символикой. Тройка – это:</w:t>
      </w:r>
    </w:p>
    <w:p w:rsidR="001B2FF4" w:rsidRDefault="001B2FF4" w:rsidP="001B2FF4">
      <w:pPr>
        <w:spacing w:line="360" w:lineRule="auto"/>
        <w:jc w:val="both"/>
        <w:rPr>
          <w:rFonts w:ascii="Times New Roman" w:hAnsi="Times New Roman" w:cs="Times New Roman"/>
          <w:sz w:val="24"/>
          <w:szCs w:val="24"/>
        </w:rPr>
      </w:pPr>
      <w:r w:rsidRPr="005C4FBE">
        <w:rPr>
          <w:rFonts w:ascii="Times New Roman" w:hAnsi="Times New Roman" w:cs="Times New Roman"/>
          <w:sz w:val="24"/>
          <w:szCs w:val="24"/>
        </w:rPr>
        <w:t>-  человек, с его телом, душой, духом, а так же рождение, жизнь, смерть;</w:t>
      </w:r>
    </w:p>
    <w:p w:rsidR="001B2FF4" w:rsidRPr="005C4FBE" w:rsidRDefault="001B2FF4" w:rsidP="001B2FF4">
      <w:pPr>
        <w:spacing w:line="360" w:lineRule="auto"/>
        <w:jc w:val="both"/>
        <w:rPr>
          <w:rFonts w:ascii="Times New Roman" w:hAnsi="Times New Roman" w:cs="Times New Roman"/>
          <w:sz w:val="24"/>
          <w:szCs w:val="24"/>
        </w:rPr>
      </w:pPr>
      <w:r w:rsidRPr="005C4FBE">
        <w:rPr>
          <w:rFonts w:ascii="Times New Roman" w:hAnsi="Times New Roman" w:cs="Times New Roman"/>
          <w:sz w:val="24"/>
          <w:szCs w:val="24"/>
        </w:rPr>
        <w:t>- три периода любой сущности: начало, середина и конец, а также прошлое, настоящее и будущее;</w:t>
      </w:r>
    </w:p>
    <w:p w:rsidR="001B2FF4" w:rsidRPr="005C4FBE" w:rsidRDefault="001B2FF4" w:rsidP="001B2FF4">
      <w:pPr>
        <w:spacing w:line="360" w:lineRule="auto"/>
        <w:jc w:val="both"/>
        <w:rPr>
          <w:rFonts w:ascii="Times New Roman" w:hAnsi="Times New Roman" w:cs="Times New Roman"/>
          <w:sz w:val="24"/>
          <w:szCs w:val="24"/>
        </w:rPr>
      </w:pPr>
      <w:r w:rsidRPr="005C4FBE">
        <w:rPr>
          <w:rFonts w:ascii="Times New Roman" w:hAnsi="Times New Roman" w:cs="Times New Roman"/>
          <w:sz w:val="24"/>
          <w:szCs w:val="24"/>
        </w:rPr>
        <w:t>- первое «сильное» число, так как имеет точку равновесия.</w:t>
      </w:r>
    </w:p>
    <w:p w:rsidR="001B2FF4" w:rsidRPr="005C4FBE" w:rsidRDefault="001B2FF4" w:rsidP="001B2FF4">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Число 3 наталкивает читателя на мысль о волшебстве, о совершенстве. </w:t>
      </w:r>
      <w:r w:rsidRPr="00897B50">
        <w:rPr>
          <w:rFonts w:ascii="Times New Roman" w:hAnsi="Times New Roman" w:cs="Times New Roman"/>
          <w:sz w:val="24"/>
          <w:szCs w:val="24"/>
        </w:rPr>
        <w:t>[</w:t>
      </w:r>
      <w:r>
        <w:rPr>
          <w:rFonts w:ascii="Times New Roman" w:hAnsi="Times New Roman" w:cs="Times New Roman"/>
          <w:sz w:val="24"/>
          <w:szCs w:val="24"/>
        </w:rPr>
        <w:t>8</w:t>
      </w:r>
      <w:r w:rsidRPr="00897B50">
        <w:rPr>
          <w:rFonts w:ascii="Times New Roman" w:hAnsi="Times New Roman" w:cs="Times New Roman"/>
          <w:sz w:val="24"/>
          <w:szCs w:val="24"/>
        </w:rPr>
        <w:t>]</w:t>
      </w:r>
    </w:p>
    <w:p w:rsidR="001B2FF4" w:rsidRPr="005C4FBE" w:rsidRDefault="001B2FF4" w:rsidP="00545785">
      <w:pPr>
        <w:spacing w:line="360" w:lineRule="auto"/>
        <w:ind w:firstLine="709"/>
        <w:jc w:val="both"/>
        <w:rPr>
          <w:rFonts w:ascii="Times New Roman" w:hAnsi="Times New Roman" w:cs="Times New Roman"/>
          <w:sz w:val="24"/>
          <w:szCs w:val="24"/>
        </w:rPr>
      </w:pPr>
    </w:p>
    <w:p w:rsidR="00376A0E" w:rsidRDefault="00B22B96" w:rsidP="00B22B96">
      <w:pPr>
        <w:pStyle w:val="a5"/>
        <w:spacing w:line="360" w:lineRule="auto"/>
        <w:ind w:left="1069"/>
        <w:jc w:val="both"/>
        <w:rPr>
          <w:rFonts w:ascii="Times New Roman" w:hAnsi="Times New Roman" w:cs="Times New Roman"/>
          <w:sz w:val="24"/>
          <w:szCs w:val="24"/>
        </w:rPr>
      </w:pPr>
      <w:r w:rsidRPr="00B22B96">
        <w:rPr>
          <w:rFonts w:ascii="Times New Roman" w:hAnsi="Times New Roman" w:cs="Times New Roman"/>
          <w:noProof/>
          <w:sz w:val="24"/>
          <w:szCs w:val="24"/>
          <w:lang w:eastAsia="ru-RU"/>
        </w:rPr>
        <w:drawing>
          <wp:inline distT="0" distB="0" distL="0" distR="0">
            <wp:extent cx="4222044" cy="2054577"/>
            <wp:effectExtent l="19050" t="0" r="7056" b="0"/>
            <wp:docPr id="25" name="Рисунок 1" descr="http://images.mreadz.com/367/366750/38.jpeg"/>
            <wp:cNvGraphicFramePr/>
            <a:graphic xmlns:a="http://schemas.openxmlformats.org/drawingml/2006/main">
              <a:graphicData uri="http://schemas.openxmlformats.org/drawingml/2006/picture">
                <pic:pic xmlns:pic="http://schemas.openxmlformats.org/drawingml/2006/picture">
                  <pic:nvPicPr>
                    <pic:cNvPr id="23560" name="Picture 8" descr="http://images.mreadz.com/367/366750/38.jpeg"/>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223704" cy="2055385"/>
                    </a:xfrm>
                    <a:prstGeom prst="rect">
                      <a:avLst/>
                    </a:prstGeom>
                    <a:noFill/>
                  </pic:spPr>
                </pic:pic>
              </a:graphicData>
            </a:graphic>
          </wp:inline>
        </w:drawing>
      </w:r>
      <w:r w:rsidR="001B2FF4">
        <w:rPr>
          <w:rFonts w:ascii="Times New Roman" w:hAnsi="Times New Roman" w:cs="Times New Roman"/>
          <w:sz w:val="24"/>
          <w:szCs w:val="24"/>
        </w:rPr>
        <w:t xml:space="preserve">                                  </w:t>
      </w:r>
    </w:p>
    <w:p w:rsidR="00B22B96" w:rsidRPr="00B22B96" w:rsidRDefault="00B22B96" w:rsidP="00B22B96">
      <w:pPr>
        <w:pStyle w:val="a5"/>
        <w:spacing w:line="360" w:lineRule="auto"/>
        <w:ind w:left="1069"/>
        <w:jc w:val="both"/>
        <w:rPr>
          <w:rFonts w:ascii="Times New Roman" w:hAnsi="Times New Roman" w:cs="Times New Roman"/>
          <w:sz w:val="24"/>
          <w:szCs w:val="24"/>
        </w:rPr>
      </w:pPr>
    </w:p>
    <w:p w:rsidR="00376A0E" w:rsidRDefault="00376A0E"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4D2038" w:rsidRDefault="004D2038" w:rsidP="001B2FF4">
      <w:pPr>
        <w:pStyle w:val="a5"/>
        <w:spacing w:line="360" w:lineRule="auto"/>
        <w:ind w:left="1069"/>
        <w:jc w:val="both"/>
        <w:rPr>
          <w:rFonts w:ascii="Times New Roman" w:hAnsi="Times New Roman" w:cs="Times New Roman"/>
          <w:sz w:val="24"/>
          <w:szCs w:val="24"/>
        </w:rPr>
      </w:pPr>
    </w:p>
    <w:p w:rsidR="00545785" w:rsidRPr="002D67BF" w:rsidRDefault="00376A0E" w:rsidP="001B2FF4">
      <w:pPr>
        <w:pStyle w:val="a5"/>
        <w:spacing w:line="360" w:lineRule="auto"/>
        <w:ind w:left="1069"/>
        <w:jc w:val="both"/>
        <w:rPr>
          <w:rFonts w:ascii="Times New Roman" w:hAnsi="Times New Roman" w:cs="Times New Roman"/>
          <w:b/>
          <w:sz w:val="24"/>
          <w:szCs w:val="24"/>
        </w:rPr>
      </w:pPr>
      <w:r w:rsidRPr="002D67BF">
        <w:rPr>
          <w:rFonts w:ascii="Times New Roman" w:hAnsi="Times New Roman" w:cs="Times New Roman"/>
          <w:b/>
          <w:sz w:val="24"/>
          <w:szCs w:val="24"/>
        </w:rPr>
        <w:lastRenderedPageBreak/>
        <w:t xml:space="preserve">                         </w:t>
      </w:r>
      <w:r w:rsidR="001B2FF4" w:rsidRPr="002D67BF">
        <w:rPr>
          <w:rFonts w:ascii="Times New Roman" w:hAnsi="Times New Roman" w:cs="Times New Roman"/>
          <w:b/>
          <w:sz w:val="24"/>
          <w:szCs w:val="24"/>
        </w:rPr>
        <w:t xml:space="preserve">  2.2.</w:t>
      </w:r>
      <w:r w:rsidR="00545785" w:rsidRPr="002D67BF">
        <w:rPr>
          <w:rFonts w:ascii="Times New Roman" w:hAnsi="Times New Roman" w:cs="Times New Roman"/>
          <w:b/>
          <w:sz w:val="24"/>
          <w:szCs w:val="24"/>
        </w:rPr>
        <w:t>Пословицы и поговорки.</w:t>
      </w:r>
    </w:p>
    <w:p w:rsidR="00545785" w:rsidRDefault="00545785" w:rsidP="00545785">
      <w:pPr>
        <w:spacing w:line="360" w:lineRule="auto"/>
        <w:ind w:firstLine="709"/>
        <w:jc w:val="left"/>
        <w:rPr>
          <w:rFonts w:ascii="Times New Roman" w:hAnsi="Times New Roman" w:cs="Times New Roman"/>
          <w:sz w:val="24"/>
          <w:szCs w:val="24"/>
        </w:rPr>
      </w:pPr>
    </w:p>
    <w:p w:rsidR="00545785" w:rsidRDefault="00545785" w:rsidP="00545785">
      <w:pPr>
        <w:spacing w:line="360" w:lineRule="auto"/>
        <w:ind w:firstLine="709"/>
        <w:jc w:val="left"/>
        <w:rPr>
          <w:rFonts w:ascii="Times New Roman" w:hAnsi="Times New Roman" w:cs="Times New Roman"/>
          <w:sz w:val="24"/>
          <w:szCs w:val="24"/>
        </w:rPr>
      </w:pPr>
      <w:r w:rsidRPr="005C4FBE">
        <w:rPr>
          <w:rFonts w:ascii="Times New Roman" w:hAnsi="Times New Roman" w:cs="Times New Roman"/>
          <w:sz w:val="24"/>
          <w:szCs w:val="24"/>
        </w:rPr>
        <w:t xml:space="preserve">При изучении </w:t>
      </w:r>
      <w:r>
        <w:rPr>
          <w:rFonts w:ascii="Times New Roman" w:hAnsi="Times New Roman" w:cs="Times New Roman"/>
          <w:sz w:val="24"/>
          <w:szCs w:val="24"/>
        </w:rPr>
        <w:t xml:space="preserve">произведений </w:t>
      </w:r>
      <w:r w:rsidR="001B2FF4">
        <w:rPr>
          <w:rFonts w:ascii="Times New Roman" w:hAnsi="Times New Roman" w:cs="Times New Roman"/>
          <w:sz w:val="24"/>
          <w:szCs w:val="24"/>
        </w:rPr>
        <w:t>русского народного творчества</w:t>
      </w:r>
      <w:r w:rsidRPr="005C4FBE">
        <w:rPr>
          <w:rFonts w:ascii="Times New Roman" w:hAnsi="Times New Roman" w:cs="Times New Roman"/>
          <w:sz w:val="24"/>
          <w:szCs w:val="24"/>
        </w:rPr>
        <w:t xml:space="preserve">, я заметила, что в пословицах и поговорках тоже очень часто встречаются числа. Так из почти 200 исследованных мной пословиц и поговорок в 130 были числа. </w:t>
      </w:r>
      <w:r w:rsidRPr="00376A0E">
        <w:rPr>
          <w:rFonts w:ascii="Times New Roman" w:hAnsi="Times New Roman" w:cs="Times New Roman"/>
          <w:sz w:val="24"/>
          <w:szCs w:val="24"/>
        </w:rPr>
        <w:t>Но частота их употребления отличалась от употребления в русских народных сказках.  Это показано</w:t>
      </w:r>
      <w:r>
        <w:rPr>
          <w:rFonts w:ascii="Times New Roman" w:hAnsi="Times New Roman" w:cs="Times New Roman"/>
          <w:sz w:val="24"/>
          <w:szCs w:val="24"/>
        </w:rPr>
        <w:t xml:space="preserve"> в таблице 2. (Приложение 1)</w:t>
      </w:r>
    </w:p>
    <w:p w:rsidR="001B2FF4" w:rsidRDefault="00545785" w:rsidP="00545785">
      <w:pPr>
        <w:spacing w:line="360" w:lineRule="auto"/>
        <w:ind w:firstLine="709"/>
        <w:jc w:val="left"/>
        <w:rPr>
          <w:rFonts w:ascii="Times New Roman" w:hAnsi="Times New Roman" w:cs="Times New Roman"/>
          <w:sz w:val="24"/>
          <w:szCs w:val="24"/>
        </w:rPr>
      </w:pPr>
      <w:r w:rsidRPr="005C4FBE">
        <w:rPr>
          <w:rFonts w:ascii="Times New Roman" w:hAnsi="Times New Roman" w:cs="Times New Roman"/>
          <w:sz w:val="24"/>
          <w:szCs w:val="24"/>
        </w:rPr>
        <w:t xml:space="preserve">В пословицах и поговорках появилось число 0: </w:t>
      </w:r>
    </w:p>
    <w:p w:rsidR="00545785" w:rsidRPr="005C4FBE" w:rsidRDefault="00545785" w:rsidP="00545785">
      <w:pPr>
        <w:spacing w:line="360" w:lineRule="auto"/>
        <w:ind w:firstLine="709"/>
        <w:jc w:val="left"/>
        <w:rPr>
          <w:rFonts w:ascii="Times New Roman" w:eastAsia="Times New Roman" w:hAnsi="Times New Roman" w:cs="Times New Roman"/>
          <w:color w:val="000000"/>
          <w:sz w:val="24"/>
          <w:szCs w:val="24"/>
          <w:lang w:eastAsia="ru-RU"/>
        </w:rPr>
      </w:pPr>
      <w:r w:rsidRPr="005C4FBE">
        <w:rPr>
          <w:rFonts w:ascii="Times New Roman" w:hAnsi="Times New Roman" w:cs="Times New Roman"/>
          <w:sz w:val="24"/>
          <w:szCs w:val="24"/>
        </w:rPr>
        <w:t xml:space="preserve"> «</w:t>
      </w:r>
      <w:r w:rsidRPr="005C4FBE">
        <w:rPr>
          <w:rFonts w:ascii="Times New Roman" w:eastAsia="Times New Roman" w:hAnsi="Times New Roman" w:cs="Times New Roman"/>
          <w:bCs/>
          <w:color w:val="000000"/>
          <w:sz w:val="24"/>
          <w:szCs w:val="24"/>
          <w:lang w:eastAsia="ru-RU"/>
        </w:rPr>
        <w:t>Ноль без палочки»,</w:t>
      </w:r>
      <w:r w:rsidRPr="005C4FBE">
        <w:rPr>
          <w:rFonts w:ascii="Times New Roman" w:eastAsia="Times New Roman" w:hAnsi="Times New Roman" w:cs="Times New Roman"/>
          <w:color w:val="000000"/>
          <w:sz w:val="24"/>
          <w:szCs w:val="24"/>
          <w:lang w:eastAsia="ru-RU"/>
        </w:rPr>
        <w:t> </w:t>
      </w:r>
    </w:p>
    <w:p w:rsidR="00545785" w:rsidRPr="005C4FBE" w:rsidRDefault="00545785" w:rsidP="00545785">
      <w:pPr>
        <w:shd w:val="clear" w:color="auto" w:fill="FFFFFF"/>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eastAsia="Times New Roman" w:hAnsi="Times New Roman" w:cs="Times New Roman"/>
          <w:bCs/>
          <w:color w:val="000000"/>
          <w:sz w:val="24"/>
          <w:szCs w:val="24"/>
          <w:lang w:eastAsia="ru-RU"/>
        </w:rPr>
        <w:t>«Ноль внимания</w:t>
      </w:r>
      <w:r w:rsidRPr="005C4FBE">
        <w:rPr>
          <w:rFonts w:ascii="Times New Roman" w:eastAsia="Times New Roman" w:hAnsi="Times New Roman" w:cs="Times New Roman"/>
          <w:color w:val="000000"/>
          <w:sz w:val="24"/>
          <w:szCs w:val="24"/>
          <w:lang w:eastAsia="ru-RU"/>
        </w:rPr>
        <w:t xml:space="preserve">».  </w:t>
      </w:r>
    </w:p>
    <w:p w:rsidR="00545785" w:rsidRPr="005C4FBE" w:rsidRDefault="00545785" w:rsidP="00545785">
      <w:pPr>
        <w:shd w:val="clear" w:color="auto" w:fill="FFFFFF"/>
        <w:spacing w:line="360" w:lineRule="auto"/>
        <w:ind w:firstLine="709"/>
        <w:jc w:val="both"/>
        <w:rPr>
          <w:rFonts w:ascii="Times New Roman" w:eastAsia="Times New Roman" w:hAnsi="Times New Roman" w:cs="Times New Roman"/>
          <w:color w:val="000000"/>
          <w:sz w:val="24"/>
          <w:szCs w:val="24"/>
          <w:lang w:eastAsia="ru-RU"/>
        </w:rPr>
      </w:pPr>
      <w:r w:rsidRPr="00217F19">
        <w:rPr>
          <w:rFonts w:ascii="Times New Roman" w:eastAsia="Times New Roman" w:hAnsi="Times New Roman" w:cs="Times New Roman"/>
          <w:i/>
          <w:color w:val="000000"/>
          <w:sz w:val="24"/>
          <w:szCs w:val="24"/>
          <w:lang w:eastAsia="ru-RU"/>
        </w:rPr>
        <w:t>Единица и двойка</w:t>
      </w:r>
      <w:r w:rsidRPr="005C4FBE">
        <w:rPr>
          <w:rFonts w:ascii="Times New Roman" w:eastAsia="Times New Roman" w:hAnsi="Times New Roman" w:cs="Times New Roman"/>
          <w:color w:val="000000"/>
          <w:sz w:val="24"/>
          <w:szCs w:val="24"/>
          <w:lang w:eastAsia="ru-RU"/>
        </w:rPr>
        <w:t xml:space="preserve">  в сказках встречаются довольно редко, а в пословицах и поговорках часто.  Например:  «Одна правда на свете живет», «</w:t>
      </w:r>
      <w:r w:rsidRPr="005C4FBE">
        <w:rPr>
          <w:rFonts w:ascii="Times New Roman" w:hAnsi="Times New Roman" w:cs="Times New Roman"/>
          <w:bCs/>
          <w:color w:val="000000"/>
          <w:sz w:val="24"/>
          <w:szCs w:val="24"/>
          <w:shd w:val="clear" w:color="auto" w:fill="FFFFFF"/>
        </w:rPr>
        <w:t xml:space="preserve">Один - </w:t>
      </w:r>
      <w:proofErr w:type="spellStart"/>
      <w:r w:rsidRPr="005C4FBE">
        <w:rPr>
          <w:rFonts w:ascii="Times New Roman" w:hAnsi="Times New Roman" w:cs="Times New Roman"/>
          <w:bCs/>
          <w:color w:val="000000"/>
          <w:sz w:val="24"/>
          <w:szCs w:val="24"/>
          <w:shd w:val="clear" w:color="auto" w:fill="FFFFFF"/>
        </w:rPr>
        <w:t>задириха</w:t>
      </w:r>
      <w:proofErr w:type="spellEnd"/>
      <w:r w:rsidRPr="005C4FBE">
        <w:rPr>
          <w:rFonts w:ascii="Times New Roman" w:hAnsi="Times New Roman" w:cs="Times New Roman"/>
          <w:bCs/>
          <w:color w:val="000000"/>
          <w:sz w:val="24"/>
          <w:szCs w:val="24"/>
          <w:shd w:val="clear" w:color="auto" w:fill="FFFFFF"/>
        </w:rPr>
        <w:t xml:space="preserve">, другой – </w:t>
      </w:r>
      <w:proofErr w:type="spellStart"/>
      <w:r w:rsidRPr="005C4FBE">
        <w:rPr>
          <w:rFonts w:ascii="Times New Roman" w:hAnsi="Times New Roman" w:cs="Times New Roman"/>
          <w:bCs/>
          <w:color w:val="000000"/>
          <w:sz w:val="24"/>
          <w:szCs w:val="24"/>
          <w:shd w:val="clear" w:color="auto" w:fill="FFFFFF"/>
        </w:rPr>
        <w:t>неуступиха</w:t>
      </w:r>
      <w:proofErr w:type="spellEnd"/>
      <w:r w:rsidRPr="005C4FBE">
        <w:rPr>
          <w:rFonts w:ascii="Times New Roman" w:hAnsi="Times New Roman" w:cs="Times New Roman"/>
          <w:bCs/>
          <w:color w:val="000000"/>
          <w:sz w:val="24"/>
          <w:szCs w:val="24"/>
          <w:shd w:val="clear" w:color="auto" w:fill="FFFFFF"/>
        </w:rPr>
        <w:t>», «Одна голова на плечах», «Одна нога тут, другая – там»;</w:t>
      </w:r>
      <w:r w:rsidRPr="005C4FBE">
        <w:rPr>
          <w:rFonts w:ascii="Times New Roman" w:eastAsia="Times New Roman" w:hAnsi="Times New Roman" w:cs="Times New Roman"/>
          <w:color w:val="000000"/>
          <w:sz w:val="24"/>
          <w:szCs w:val="24"/>
          <w:lang w:eastAsia="ru-RU"/>
        </w:rPr>
        <w:t xml:space="preserve"> «</w:t>
      </w:r>
      <w:r w:rsidRPr="005C4FBE">
        <w:rPr>
          <w:rFonts w:ascii="Times New Roman" w:hAnsi="Times New Roman" w:cs="Times New Roman"/>
          <w:color w:val="000000"/>
          <w:sz w:val="24"/>
          <w:szCs w:val="24"/>
          <w:shd w:val="clear" w:color="auto" w:fill="FFFFFF"/>
        </w:rPr>
        <w:t xml:space="preserve">Дважды </w:t>
      </w:r>
      <w:r>
        <w:rPr>
          <w:rFonts w:ascii="Times New Roman" w:hAnsi="Times New Roman" w:cs="Times New Roman"/>
          <w:color w:val="000000"/>
          <w:sz w:val="24"/>
          <w:szCs w:val="24"/>
          <w:shd w:val="clear" w:color="auto" w:fill="FFFFFF"/>
        </w:rPr>
        <w:t>в год лето не</w:t>
      </w:r>
      <w:r w:rsidRPr="00176E40">
        <w:rPr>
          <w:rFonts w:ascii="Times New Roman" w:hAnsi="Times New Roman" w:cs="Times New Roman"/>
          <w:color w:val="000000"/>
          <w:sz w:val="24"/>
          <w:szCs w:val="24"/>
          <w:shd w:val="clear" w:color="auto" w:fill="FFFFFF"/>
        </w:rPr>
        <w:t xml:space="preserve"> </w:t>
      </w:r>
      <w:r w:rsidRPr="005C4FBE">
        <w:rPr>
          <w:rFonts w:ascii="Times New Roman" w:hAnsi="Times New Roman" w:cs="Times New Roman"/>
          <w:color w:val="000000"/>
          <w:sz w:val="24"/>
          <w:szCs w:val="24"/>
          <w:shd w:val="clear" w:color="auto" w:fill="FFFFFF"/>
        </w:rPr>
        <w:t>бывает»,</w:t>
      </w:r>
      <w:r w:rsidRPr="005C4FBE">
        <w:rPr>
          <w:rFonts w:ascii="Times New Roman" w:hAnsi="Times New Roman" w:cs="Times New Roman"/>
          <w:color w:val="000000"/>
          <w:sz w:val="24"/>
          <w:szCs w:val="24"/>
        </w:rPr>
        <w:br/>
      </w:r>
      <w:r w:rsidRPr="005C4FBE">
        <w:rPr>
          <w:rFonts w:ascii="Times New Roman" w:hAnsi="Times New Roman" w:cs="Times New Roman"/>
          <w:color w:val="000000"/>
          <w:sz w:val="24"/>
          <w:szCs w:val="24"/>
          <w:shd w:val="clear" w:color="auto" w:fill="FFFFFF"/>
        </w:rPr>
        <w:t xml:space="preserve">«Дважды </w:t>
      </w:r>
      <w:proofErr w:type="spellStart"/>
      <w:r w:rsidRPr="005C4FBE">
        <w:rPr>
          <w:rFonts w:ascii="Times New Roman" w:hAnsi="Times New Roman" w:cs="Times New Roman"/>
          <w:color w:val="000000"/>
          <w:sz w:val="24"/>
          <w:szCs w:val="24"/>
          <w:shd w:val="clear" w:color="auto" w:fill="FFFFFF"/>
        </w:rPr>
        <w:t>молоду</w:t>
      </w:r>
      <w:proofErr w:type="spellEnd"/>
      <w:r w:rsidRPr="005C4FBE">
        <w:rPr>
          <w:rFonts w:ascii="Times New Roman" w:hAnsi="Times New Roman" w:cs="Times New Roman"/>
          <w:color w:val="000000"/>
          <w:sz w:val="24"/>
          <w:szCs w:val="24"/>
          <w:shd w:val="clear" w:color="auto" w:fill="FFFFFF"/>
        </w:rPr>
        <w:t xml:space="preserve"> не бывать» и</w:t>
      </w:r>
      <w:r w:rsidRPr="005C4FBE">
        <w:rPr>
          <w:rFonts w:ascii="Times New Roman" w:eastAsia="Times New Roman" w:hAnsi="Times New Roman" w:cs="Times New Roman"/>
          <w:color w:val="000000"/>
          <w:sz w:val="24"/>
          <w:szCs w:val="24"/>
          <w:lang w:eastAsia="ru-RU"/>
        </w:rPr>
        <w:t xml:space="preserve"> т.д. </w:t>
      </w:r>
    </w:p>
    <w:p w:rsidR="00545785" w:rsidRPr="005C4FBE" w:rsidRDefault="00545785" w:rsidP="00545785">
      <w:pPr>
        <w:shd w:val="clear" w:color="auto" w:fill="FFFFFF"/>
        <w:spacing w:line="360" w:lineRule="auto"/>
        <w:ind w:firstLine="709"/>
        <w:jc w:val="both"/>
        <w:rPr>
          <w:rFonts w:ascii="Times New Roman" w:hAnsi="Times New Roman" w:cs="Times New Roman"/>
          <w:sz w:val="24"/>
          <w:szCs w:val="24"/>
        </w:rPr>
      </w:pPr>
      <w:r w:rsidRPr="00217F19">
        <w:rPr>
          <w:rFonts w:ascii="Times New Roman" w:eastAsia="Times New Roman" w:hAnsi="Times New Roman" w:cs="Times New Roman"/>
          <w:i/>
          <w:color w:val="000000"/>
          <w:sz w:val="24"/>
          <w:szCs w:val="24"/>
          <w:lang w:eastAsia="ru-RU"/>
        </w:rPr>
        <w:t xml:space="preserve"> Тройка</w:t>
      </w:r>
      <w:r w:rsidRPr="005C4FBE">
        <w:rPr>
          <w:rFonts w:ascii="Times New Roman" w:eastAsia="Times New Roman" w:hAnsi="Times New Roman" w:cs="Times New Roman"/>
          <w:color w:val="000000"/>
          <w:sz w:val="24"/>
          <w:szCs w:val="24"/>
          <w:lang w:eastAsia="ru-RU"/>
        </w:rPr>
        <w:t xml:space="preserve"> встречается реже: «</w:t>
      </w:r>
      <w:r w:rsidRPr="005C4FBE">
        <w:rPr>
          <w:rFonts w:ascii="Times New Roman" w:hAnsi="Times New Roman" w:cs="Times New Roman"/>
          <w:color w:val="000000"/>
          <w:sz w:val="24"/>
          <w:szCs w:val="24"/>
          <w:shd w:val="clear" w:color="auto" w:fill="FFFFFF"/>
        </w:rPr>
        <w:t>Три жены имел, а от всех терпел» «Три деньги в день — куда хочешь, туда и день».</w:t>
      </w:r>
    </w:p>
    <w:p w:rsidR="00545785" w:rsidRPr="005C4FBE" w:rsidRDefault="00545785" w:rsidP="00545785">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Числа: </w:t>
      </w:r>
      <w:r w:rsidRPr="00217F19">
        <w:rPr>
          <w:rFonts w:ascii="Times New Roman" w:hAnsi="Times New Roman" w:cs="Times New Roman"/>
          <w:i/>
          <w:sz w:val="24"/>
          <w:szCs w:val="24"/>
        </w:rPr>
        <w:t>четыре, пять и шесть</w:t>
      </w:r>
      <w:r w:rsidRPr="005C4FBE">
        <w:rPr>
          <w:rFonts w:ascii="Times New Roman" w:hAnsi="Times New Roman" w:cs="Times New Roman"/>
          <w:sz w:val="24"/>
          <w:szCs w:val="24"/>
        </w:rPr>
        <w:t xml:space="preserve"> не очень распространены в пословицах и поговорках. Пример: «</w:t>
      </w:r>
      <w:r w:rsidRPr="005C4FBE">
        <w:rPr>
          <w:rFonts w:ascii="Times New Roman" w:eastAsia="Times New Roman" w:hAnsi="Times New Roman" w:cs="Times New Roman"/>
          <w:bCs/>
          <w:color w:val="000000"/>
          <w:sz w:val="24"/>
          <w:szCs w:val="24"/>
          <w:lang w:eastAsia="ru-RU"/>
        </w:rPr>
        <w:t>Без четырех углов изба не рубится», «Конь о четырех ногах, да и то спотыкается»; «Как свои пять пальцев</w:t>
      </w:r>
      <w:r w:rsidRPr="005C4FBE">
        <w:rPr>
          <w:rFonts w:ascii="Times New Roman" w:eastAsia="Times New Roman" w:hAnsi="Times New Roman" w:cs="Times New Roman"/>
          <w:color w:val="000000"/>
          <w:sz w:val="24"/>
          <w:szCs w:val="24"/>
          <w:lang w:eastAsia="ru-RU"/>
        </w:rPr>
        <w:t>»,</w:t>
      </w:r>
      <w:r w:rsidRPr="005C4FBE">
        <w:rPr>
          <w:rFonts w:ascii="Times New Roman" w:eastAsia="Times New Roman" w:hAnsi="Times New Roman" w:cs="Times New Roman"/>
          <w:color w:val="000000"/>
          <w:sz w:val="24"/>
          <w:szCs w:val="24"/>
          <w:lang w:eastAsia="ru-RU"/>
        </w:rPr>
        <w:br/>
      </w:r>
      <w:r w:rsidRPr="005C4FBE">
        <w:rPr>
          <w:rFonts w:ascii="Times New Roman" w:eastAsia="Times New Roman" w:hAnsi="Times New Roman" w:cs="Times New Roman"/>
          <w:bCs/>
          <w:color w:val="000000"/>
          <w:sz w:val="24"/>
          <w:szCs w:val="24"/>
          <w:shd w:val="clear" w:color="auto" w:fill="FFFFFF"/>
          <w:lang w:eastAsia="ru-RU"/>
        </w:rPr>
        <w:t>«Пятое колесо в телеге»; «</w:t>
      </w:r>
      <w:r w:rsidRPr="005C4FBE">
        <w:rPr>
          <w:rFonts w:ascii="Times New Roman" w:hAnsi="Times New Roman" w:cs="Times New Roman"/>
          <w:color w:val="000000"/>
          <w:sz w:val="24"/>
          <w:szCs w:val="24"/>
          <w:shd w:val="clear" w:color="auto" w:fill="FFFFFF"/>
        </w:rPr>
        <w:t>Живому домок, а помер - шесть досок».</w:t>
      </w:r>
    </w:p>
    <w:p w:rsidR="00545785" w:rsidRPr="005C4FBE" w:rsidRDefault="00545785" w:rsidP="00545785">
      <w:pPr>
        <w:shd w:val="clear" w:color="auto" w:fill="FFFFFF"/>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hAnsi="Times New Roman" w:cs="Times New Roman"/>
          <w:sz w:val="24"/>
          <w:szCs w:val="24"/>
        </w:rPr>
        <w:tab/>
        <w:t xml:space="preserve">Одним из самых распространенных чисел является </w:t>
      </w:r>
      <w:r w:rsidRPr="00217F19">
        <w:rPr>
          <w:rFonts w:ascii="Times New Roman" w:hAnsi="Times New Roman" w:cs="Times New Roman"/>
          <w:i/>
          <w:sz w:val="24"/>
          <w:szCs w:val="24"/>
        </w:rPr>
        <w:t>семерка</w:t>
      </w:r>
      <w:r w:rsidRPr="005C4FBE">
        <w:rPr>
          <w:rFonts w:ascii="Times New Roman" w:hAnsi="Times New Roman" w:cs="Times New Roman"/>
          <w:sz w:val="24"/>
          <w:szCs w:val="24"/>
        </w:rPr>
        <w:t>: «Семь верст не крюк», «Лук от семи недуг». Очень часто семерка  встречается в паре с другим числом: «</w:t>
      </w:r>
      <w:proofErr w:type="gramStart"/>
      <w:r w:rsidRPr="005C4FBE">
        <w:rPr>
          <w:rFonts w:ascii="Times New Roman" w:eastAsia="Times New Roman" w:hAnsi="Times New Roman" w:cs="Times New Roman"/>
          <w:color w:val="000000"/>
          <w:sz w:val="24"/>
          <w:szCs w:val="24"/>
          <w:shd w:val="clear" w:color="auto" w:fill="FFFFFF"/>
          <w:lang w:eastAsia="ru-RU"/>
        </w:rPr>
        <w:t>Семеро капралов</w:t>
      </w:r>
      <w:proofErr w:type="gramEnd"/>
      <w:r w:rsidRPr="005C4FBE">
        <w:rPr>
          <w:rFonts w:ascii="Times New Roman" w:eastAsia="Times New Roman" w:hAnsi="Times New Roman" w:cs="Times New Roman"/>
          <w:color w:val="000000"/>
          <w:sz w:val="24"/>
          <w:szCs w:val="24"/>
          <w:shd w:val="clear" w:color="auto" w:fill="FFFFFF"/>
          <w:lang w:eastAsia="ru-RU"/>
        </w:rPr>
        <w:t xml:space="preserve">, да один рядовой», «Семеро не один, в обиду не дадим», «Семь лет молчал, на восьмой вскричал», </w:t>
      </w:r>
      <w:r w:rsidRPr="005C4FBE">
        <w:rPr>
          <w:rFonts w:ascii="Times New Roman" w:hAnsi="Times New Roman" w:cs="Times New Roman"/>
          <w:sz w:val="24"/>
          <w:szCs w:val="24"/>
        </w:rPr>
        <w:t xml:space="preserve"> «Глядит, словно семерых  проглотил, а восьмым подавился»</w:t>
      </w:r>
      <w:r w:rsidRPr="005C4FBE">
        <w:rPr>
          <w:rFonts w:ascii="Times New Roman" w:eastAsia="Times New Roman" w:hAnsi="Times New Roman" w:cs="Times New Roman"/>
          <w:color w:val="000000"/>
          <w:sz w:val="24"/>
          <w:szCs w:val="24"/>
          <w:shd w:val="clear" w:color="auto" w:fill="FFFFFF"/>
          <w:lang w:eastAsia="ru-RU"/>
        </w:rPr>
        <w:t>.</w:t>
      </w:r>
    </w:p>
    <w:p w:rsidR="00545785" w:rsidRPr="005C4FBE" w:rsidRDefault="00545785" w:rsidP="00545785">
      <w:pPr>
        <w:shd w:val="clear" w:color="auto" w:fill="FFFFFF"/>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eastAsia="Times New Roman" w:hAnsi="Times New Roman" w:cs="Times New Roman"/>
          <w:color w:val="000000"/>
          <w:sz w:val="24"/>
          <w:szCs w:val="24"/>
          <w:lang w:eastAsia="ru-RU"/>
        </w:rPr>
        <w:tab/>
        <w:t>Все остальные числа встречаются в пословицах и поговорках очень редко. Например: «Весна да осень - на дню погод </w:t>
      </w:r>
      <w:r w:rsidRPr="005C4FBE">
        <w:rPr>
          <w:rFonts w:ascii="Times New Roman" w:eastAsia="Times New Roman" w:hAnsi="Times New Roman" w:cs="Times New Roman"/>
          <w:bCs/>
          <w:color w:val="000000"/>
          <w:sz w:val="24"/>
          <w:szCs w:val="24"/>
          <w:lang w:eastAsia="ru-RU"/>
        </w:rPr>
        <w:t>восемь»</w:t>
      </w:r>
      <w:r w:rsidRPr="005C4FBE">
        <w:rPr>
          <w:rFonts w:ascii="Times New Roman" w:eastAsia="Times New Roman" w:hAnsi="Times New Roman" w:cs="Times New Roman"/>
          <w:color w:val="000000"/>
          <w:sz w:val="24"/>
          <w:szCs w:val="24"/>
          <w:lang w:eastAsia="ru-RU"/>
        </w:rPr>
        <w:t>, «Не сосчитав, не говори "</w:t>
      </w:r>
      <w:r w:rsidRPr="005C4FBE">
        <w:rPr>
          <w:rFonts w:ascii="Times New Roman" w:eastAsia="Times New Roman" w:hAnsi="Times New Roman" w:cs="Times New Roman"/>
          <w:bCs/>
          <w:color w:val="000000"/>
          <w:sz w:val="24"/>
          <w:szCs w:val="24"/>
          <w:lang w:eastAsia="ru-RU"/>
        </w:rPr>
        <w:t>восемь</w:t>
      </w:r>
      <w:r w:rsidRPr="005C4FBE">
        <w:rPr>
          <w:rFonts w:ascii="Times New Roman" w:eastAsia="Times New Roman" w:hAnsi="Times New Roman" w:cs="Times New Roman"/>
          <w:color w:val="000000"/>
          <w:sz w:val="24"/>
          <w:szCs w:val="24"/>
          <w:lang w:eastAsia="ru-RU"/>
        </w:rPr>
        <w:t>"»;</w:t>
      </w:r>
      <w:r w:rsidRPr="005C4FBE">
        <w:rPr>
          <w:rFonts w:ascii="Times New Roman" w:hAnsi="Times New Roman" w:cs="Times New Roman"/>
          <w:color w:val="000000"/>
          <w:sz w:val="24"/>
          <w:szCs w:val="24"/>
          <w:shd w:val="clear" w:color="auto" w:fill="FFFFFF"/>
        </w:rPr>
        <w:t xml:space="preserve"> «</w:t>
      </w:r>
      <w:r w:rsidRPr="005C4FBE">
        <w:rPr>
          <w:rFonts w:ascii="Times New Roman" w:hAnsi="Times New Roman" w:cs="Times New Roman"/>
          <w:sz w:val="24"/>
          <w:szCs w:val="24"/>
        </w:rPr>
        <w:t xml:space="preserve">Что 18, что без двух двадцать». </w:t>
      </w:r>
      <w:r w:rsidRPr="005C4FBE">
        <w:rPr>
          <w:rFonts w:ascii="Times New Roman" w:hAnsi="Times New Roman" w:cs="Times New Roman"/>
          <w:color w:val="000000"/>
          <w:sz w:val="24"/>
          <w:szCs w:val="24"/>
          <w:shd w:val="clear" w:color="auto" w:fill="FFFFFF"/>
        </w:rPr>
        <w:t>«Двадцать пять лет — солдатский век», «</w:t>
      </w:r>
      <w:r w:rsidRPr="005C4FBE">
        <w:rPr>
          <w:rFonts w:ascii="Times New Roman" w:hAnsi="Times New Roman" w:cs="Times New Roman"/>
          <w:sz w:val="24"/>
          <w:szCs w:val="24"/>
        </w:rPr>
        <w:t xml:space="preserve">В семь лет </w:t>
      </w:r>
      <w:proofErr w:type="spellStart"/>
      <w:r w:rsidRPr="005C4FBE">
        <w:rPr>
          <w:rFonts w:ascii="Times New Roman" w:hAnsi="Times New Roman" w:cs="Times New Roman"/>
          <w:sz w:val="24"/>
          <w:szCs w:val="24"/>
        </w:rPr>
        <w:t>перебедовали</w:t>
      </w:r>
      <w:proofErr w:type="spellEnd"/>
      <w:r w:rsidRPr="005C4FBE">
        <w:rPr>
          <w:rFonts w:ascii="Times New Roman" w:hAnsi="Times New Roman" w:cs="Times New Roman"/>
          <w:sz w:val="24"/>
          <w:szCs w:val="24"/>
        </w:rPr>
        <w:t xml:space="preserve"> семьдесят семь бед», «</w:t>
      </w:r>
      <w:r w:rsidRPr="005C4FBE">
        <w:rPr>
          <w:rFonts w:ascii="Times New Roman" w:hAnsi="Times New Roman" w:cs="Times New Roman"/>
          <w:color w:val="000000"/>
          <w:sz w:val="24"/>
          <w:szCs w:val="24"/>
          <w:shd w:val="clear" w:color="auto" w:fill="FFFFFF"/>
        </w:rPr>
        <w:t>Сорок лет — бабий век», «Сорок лет не сорок реп»,</w:t>
      </w:r>
      <w:r w:rsidRPr="005C4FBE">
        <w:rPr>
          <w:rFonts w:ascii="Times New Roman" w:hAnsi="Times New Roman" w:cs="Times New Roman"/>
          <w:sz w:val="24"/>
          <w:szCs w:val="24"/>
        </w:rPr>
        <w:t xml:space="preserve"> «Его ограбили пятьдесят два разбойника», «Читать книжку в 52 листа» «Семьдесят лет для </w:t>
      </w:r>
      <w:r w:rsidRPr="005C4FBE">
        <w:rPr>
          <w:rFonts w:ascii="Times New Roman" w:hAnsi="Times New Roman" w:cs="Times New Roman"/>
          <w:sz w:val="24"/>
          <w:szCs w:val="24"/>
        </w:rPr>
        <w:lastRenderedPageBreak/>
        <w:t>невесты много, а для бабушки - в самый раз», «Не далеко к милому – девяносто миль в сторону».</w:t>
      </w:r>
    </w:p>
    <w:p w:rsidR="001B2FF4" w:rsidRDefault="00545785" w:rsidP="001B2FF4">
      <w:pPr>
        <w:spacing w:line="360" w:lineRule="auto"/>
        <w:ind w:firstLine="709"/>
        <w:jc w:val="both"/>
        <w:rPr>
          <w:rFonts w:ascii="Times New Roman" w:hAnsi="Times New Roman" w:cs="Times New Roman"/>
          <w:color w:val="000000"/>
          <w:sz w:val="24"/>
          <w:szCs w:val="24"/>
          <w:shd w:val="clear" w:color="auto" w:fill="FFFFFF"/>
        </w:rPr>
      </w:pPr>
      <w:r w:rsidRPr="005C4FBE">
        <w:rPr>
          <w:rFonts w:ascii="Times New Roman" w:hAnsi="Times New Roman" w:cs="Times New Roman"/>
          <w:sz w:val="24"/>
          <w:szCs w:val="24"/>
        </w:rPr>
        <w:tab/>
        <w:t xml:space="preserve">Числа </w:t>
      </w:r>
      <w:r w:rsidRPr="00217F19">
        <w:rPr>
          <w:rFonts w:ascii="Times New Roman" w:hAnsi="Times New Roman" w:cs="Times New Roman"/>
          <w:i/>
          <w:sz w:val="24"/>
          <w:szCs w:val="24"/>
        </w:rPr>
        <w:t>десять и сто</w:t>
      </w:r>
      <w:r w:rsidRPr="005C4FBE">
        <w:rPr>
          <w:rFonts w:ascii="Times New Roman" w:hAnsi="Times New Roman" w:cs="Times New Roman"/>
          <w:sz w:val="24"/>
          <w:szCs w:val="24"/>
        </w:rPr>
        <w:t>, так же как и семерка, очень часто в пословицах и поговорках встречаются в парах. Пример: «</w:t>
      </w:r>
      <w:r w:rsidRPr="005C4FBE">
        <w:rPr>
          <w:rFonts w:ascii="Times New Roman" w:eastAsia="Times New Roman" w:hAnsi="Times New Roman" w:cs="Times New Roman"/>
          <w:color w:val="000000"/>
          <w:sz w:val="24"/>
          <w:szCs w:val="24"/>
          <w:shd w:val="clear" w:color="auto" w:fill="FFFFFF"/>
          <w:lang w:eastAsia="ru-RU"/>
        </w:rPr>
        <w:t>Одно дерево срубишь - десять посади», «</w:t>
      </w:r>
      <w:r w:rsidRPr="005C4FBE">
        <w:rPr>
          <w:rFonts w:ascii="Times New Roman" w:eastAsia="Times New Roman" w:hAnsi="Times New Roman" w:cs="Times New Roman"/>
          <w:color w:val="000000"/>
          <w:sz w:val="24"/>
          <w:szCs w:val="24"/>
          <w:lang w:eastAsia="ru-RU"/>
        </w:rPr>
        <w:t>Один умный </w:t>
      </w:r>
      <w:r w:rsidRPr="005C4FBE">
        <w:rPr>
          <w:rFonts w:ascii="Times New Roman" w:eastAsia="Times New Roman" w:hAnsi="Times New Roman" w:cs="Times New Roman"/>
          <w:bCs/>
          <w:color w:val="000000"/>
          <w:sz w:val="24"/>
          <w:szCs w:val="24"/>
          <w:lang w:eastAsia="ru-RU"/>
        </w:rPr>
        <w:t>десять</w:t>
      </w:r>
      <w:r w:rsidRPr="005C4FBE">
        <w:rPr>
          <w:rFonts w:ascii="Times New Roman" w:eastAsia="Times New Roman" w:hAnsi="Times New Roman" w:cs="Times New Roman"/>
          <w:color w:val="000000"/>
          <w:sz w:val="24"/>
          <w:szCs w:val="24"/>
          <w:lang w:eastAsia="ru-RU"/>
        </w:rPr>
        <w:t> безумных водит», «Один говорит - </w:t>
      </w:r>
      <w:r w:rsidRPr="005C4FBE">
        <w:rPr>
          <w:rFonts w:ascii="Times New Roman" w:eastAsia="Times New Roman" w:hAnsi="Times New Roman" w:cs="Times New Roman"/>
          <w:bCs/>
          <w:color w:val="000000"/>
          <w:sz w:val="24"/>
          <w:szCs w:val="24"/>
          <w:lang w:eastAsia="ru-RU"/>
        </w:rPr>
        <w:t>десять</w:t>
      </w:r>
      <w:r w:rsidRPr="005C4FBE">
        <w:rPr>
          <w:rFonts w:ascii="Times New Roman" w:eastAsia="Times New Roman" w:hAnsi="Times New Roman" w:cs="Times New Roman"/>
          <w:color w:val="000000"/>
          <w:sz w:val="24"/>
          <w:szCs w:val="24"/>
          <w:lang w:eastAsia="ru-RU"/>
        </w:rPr>
        <w:t> слушают», «</w:t>
      </w:r>
      <w:r w:rsidRPr="005C4FBE">
        <w:rPr>
          <w:rFonts w:ascii="Times New Roman" w:hAnsi="Times New Roman" w:cs="Times New Roman"/>
          <w:color w:val="000000"/>
          <w:sz w:val="24"/>
          <w:szCs w:val="24"/>
          <w:shd w:val="clear" w:color="auto" w:fill="FFFFFF"/>
        </w:rPr>
        <w:t>Трус умирает сто раз, а герой - один раз», «Одна весна на Родине лучше, чем сто весен на чужбине».</w:t>
      </w:r>
    </w:p>
    <w:p w:rsidR="00545785" w:rsidRDefault="00545785" w:rsidP="00545785">
      <w:pPr>
        <w:spacing w:line="360" w:lineRule="auto"/>
        <w:ind w:firstLine="709"/>
        <w:jc w:val="left"/>
        <w:rPr>
          <w:rFonts w:ascii="Times New Roman" w:hAnsi="Times New Roman" w:cs="Times New Roman"/>
          <w:sz w:val="24"/>
          <w:szCs w:val="24"/>
        </w:rPr>
      </w:pPr>
    </w:p>
    <w:p w:rsidR="00545785" w:rsidRDefault="00545785" w:rsidP="00545785">
      <w:pPr>
        <w:shd w:val="clear" w:color="auto" w:fill="FFFFFF"/>
        <w:spacing w:line="360" w:lineRule="auto"/>
        <w:ind w:firstLine="709"/>
        <w:jc w:val="both"/>
        <w:rPr>
          <w:sz w:val="24"/>
          <w:szCs w:val="24"/>
        </w:rPr>
      </w:pPr>
      <w:r>
        <w:rPr>
          <w:b/>
          <w:bCs/>
          <w:sz w:val="24"/>
          <w:szCs w:val="24"/>
        </w:rPr>
        <w:t xml:space="preserve">Сравнительный анализ </w:t>
      </w:r>
      <w:r w:rsidRPr="00292232">
        <w:rPr>
          <w:b/>
          <w:bCs/>
          <w:sz w:val="24"/>
          <w:szCs w:val="24"/>
        </w:rPr>
        <w:t xml:space="preserve">употребления чисел </w:t>
      </w:r>
      <w:r w:rsidRPr="00292232">
        <w:rPr>
          <w:rFonts w:ascii="Times New Roman" w:hAnsi="Times New Roman" w:cs="Times New Roman"/>
          <w:b/>
          <w:bCs/>
          <w:sz w:val="24"/>
          <w:szCs w:val="24"/>
        </w:rPr>
        <w:t xml:space="preserve">в сказках, пословицах и поговорках </w:t>
      </w:r>
    </w:p>
    <w:p w:rsidR="00545785" w:rsidRPr="00545785" w:rsidRDefault="00545785" w:rsidP="00545785">
      <w:pPr>
        <w:shd w:val="clear" w:color="auto" w:fill="FFFFFF"/>
        <w:spacing w:line="360" w:lineRule="auto"/>
        <w:ind w:firstLine="709"/>
        <w:jc w:val="both"/>
        <w:rPr>
          <w:sz w:val="24"/>
          <w:szCs w:val="24"/>
        </w:rPr>
      </w:pPr>
    </w:p>
    <w:p w:rsidR="00545785" w:rsidRDefault="00545785" w:rsidP="00735F4F">
      <w:pPr>
        <w:spacing w:line="360" w:lineRule="auto"/>
        <w:ind w:firstLine="709"/>
        <w:jc w:val="center"/>
        <w:rPr>
          <w:rFonts w:ascii="Times New Roman" w:hAnsi="Times New Roman" w:cs="Times New Roman"/>
          <w:sz w:val="24"/>
          <w:szCs w:val="24"/>
        </w:rPr>
      </w:pPr>
      <w:r w:rsidRPr="00292232">
        <w:rPr>
          <w:rFonts w:ascii="Times New Roman" w:hAnsi="Times New Roman" w:cs="Times New Roman"/>
          <w:noProof/>
          <w:color w:val="000000"/>
          <w:sz w:val="24"/>
          <w:szCs w:val="24"/>
          <w:shd w:val="clear" w:color="auto" w:fill="FFFFFF"/>
          <w:lang w:eastAsia="ru-RU"/>
        </w:rPr>
        <w:drawing>
          <wp:inline distT="0" distB="0" distL="0" distR="0">
            <wp:extent cx="5520267" cy="3623663"/>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735F4F">
      <w:pPr>
        <w:spacing w:line="360" w:lineRule="auto"/>
        <w:ind w:firstLine="709"/>
        <w:jc w:val="center"/>
        <w:rPr>
          <w:rFonts w:ascii="Times New Roman" w:hAnsi="Times New Roman" w:cs="Times New Roman"/>
          <w:sz w:val="24"/>
          <w:szCs w:val="24"/>
        </w:rPr>
      </w:pPr>
    </w:p>
    <w:p w:rsidR="00545785" w:rsidRDefault="00545785" w:rsidP="001B2FF4">
      <w:pPr>
        <w:spacing w:line="360" w:lineRule="auto"/>
        <w:jc w:val="both"/>
        <w:rPr>
          <w:rFonts w:ascii="Times New Roman" w:hAnsi="Times New Roman" w:cs="Times New Roman"/>
          <w:sz w:val="24"/>
          <w:szCs w:val="24"/>
        </w:rPr>
      </w:pPr>
    </w:p>
    <w:p w:rsidR="0083313D" w:rsidRDefault="0083313D" w:rsidP="001B2FF4">
      <w:pPr>
        <w:spacing w:line="360" w:lineRule="auto"/>
        <w:jc w:val="both"/>
        <w:rPr>
          <w:rFonts w:ascii="Times New Roman" w:hAnsi="Times New Roman" w:cs="Times New Roman"/>
          <w:sz w:val="24"/>
          <w:szCs w:val="24"/>
        </w:rPr>
      </w:pPr>
    </w:p>
    <w:p w:rsidR="001B2FF4" w:rsidRDefault="001B2FF4" w:rsidP="001B2FF4">
      <w:pPr>
        <w:spacing w:line="360" w:lineRule="auto"/>
        <w:jc w:val="both"/>
        <w:rPr>
          <w:rFonts w:ascii="Times New Roman" w:hAnsi="Times New Roman" w:cs="Times New Roman"/>
          <w:sz w:val="24"/>
          <w:szCs w:val="24"/>
        </w:rPr>
      </w:pPr>
    </w:p>
    <w:p w:rsidR="005000B0" w:rsidRPr="002D67BF" w:rsidRDefault="001B2FF4" w:rsidP="00735F4F">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lastRenderedPageBreak/>
        <w:t>2.3</w:t>
      </w:r>
      <w:r w:rsidR="005000B0" w:rsidRPr="002D67BF">
        <w:rPr>
          <w:rFonts w:ascii="Times New Roman" w:hAnsi="Times New Roman" w:cs="Times New Roman"/>
          <w:b/>
          <w:sz w:val="24"/>
          <w:szCs w:val="24"/>
        </w:rPr>
        <w:t>.Анкетирование среди учащихся 5-х классов.</w:t>
      </w:r>
    </w:p>
    <w:p w:rsidR="00735F4F" w:rsidRPr="009E604F" w:rsidRDefault="00735F4F" w:rsidP="00735F4F">
      <w:pPr>
        <w:spacing w:line="360" w:lineRule="auto"/>
        <w:ind w:firstLine="709"/>
        <w:jc w:val="center"/>
        <w:rPr>
          <w:rFonts w:ascii="Times New Roman" w:hAnsi="Times New Roman" w:cs="Times New Roman"/>
          <w:b/>
          <w:sz w:val="24"/>
          <w:szCs w:val="24"/>
        </w:rPr>
      </w:pPr>
    </w:p>
    <w:p w:rsidR="00735F4F" w:rsidRPr="009E604F"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Во время работы</w:t>
      </w:r>
      <w:r>
        <w:rPr>
          <w:rFonts w:ascii="Times New Roman" w:hAnsi="Times New Roman" w:cs="Times New Roman"/>
          <w:sz w:val="24"/>
          <w:szCs w:val="24"/>
        </w:rPr>
        <w:t xml:space="preserve"> над проектом</w:t>
      </w:r>
      <w:r w:rsidRPr="005C4FBE">
        <w:rPr>
          <w:rFonts w:ascii="Times New Roman" w:hAnsi="Times New Roman" w:cs="Times New Roman"/>
          <w:sz w:val="24"/>
          <w:szCs w:val="24"/>
        </w:rPr>
        <w:t xml:space="preserve"> я исследовала 40 сказок и около 200 пословиц и поговорок на предмет того, какие числа встречаются в фольклоре редко и какие числа встречаются чаще. Мне удалось выяснить, что чаще всего встречаются числа: 1, 2, 3, 5, 7, 12, 100.</w:t>
      </w:r>
      <w:r w:rsidRPr="009E604F">
        <w:rPr>
          <w:rFonts w:ascii="Times New Roman" w:hAnsi="Times New Roman" w:cs="Times New Roman"/>
          <w:sz w:val="24"/>
          <w:szCs w:val="24"/>
        </w:rPr>
        <w:t>[10]</w:t>
      </w:r>
      <w:r w:rsidRPr="005C4FBE">
        <w:rPr>
          <w:rFonts w:ascii="Times New Roman" w:hAnsi="Times New Roman" w:cs="Times New Roman"/>
          <w:sz w:val="24"/>
          <w:szCs w:val="24"/>
        </w:rPr>
        <w:t xml:space="preserve"> </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А как считают </w:t>
      </w:r>
      <w:r w:rsidR="00CF749F">
        <w:rPr>
          <w:rFonts w:ascii="Times New Roman" w:hAnsi="Times New Roman" w:cs="Times New Roman"/>
          <w:sz w:val="24"/>
          <w:szCs w:val="24"/>
        </w:rPr>
        <w:t>ученики 5-х классов</w:t>
      </w:r>
      <w:r w:rsidRPr="005C4FBE">
        <w:rPr>
          <w:rFonts w:ascii="Times New Roman" w:hAnsi="Times New Roman" w:cs="Times New Roman"/>
          <w:sz w:val="24"/>
          <w:szCs w:val="24"/>
        </w:rPr>
        <w:t xml:space="preserve">? </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Ребятам моего класса был предложено ответить на вопросы анкеты:</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Анкета</w:t>
      </w:r>
    </w:p>
    <w:p w:rsidR="00735F4F" w:rsidRPr="005C4FBE" w:rsidRDefault="00735F4F" w:rsidP="00735F4F">
      <w:pPr>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hAnsi="Times New Roman" w:cs="Times New Roman"/>
          <w:sz w:val="24"/>
          <w:szCs w:val="24"/>
        </w:rPr>
        <w:t>1.К</w:t>
      </w:r>
      <w:r w:rsidRPr="005C4FBE">
        <w:rPr>
          <w:rFonts w:ascii="Times New Roman" w:eastAsia="Times New Roman" w:hAnsi="Times New Roman" w:cs="Times New Roman"/>
          <w:color w:val="000000"/>
          <w:sz w:val="24"/>
          <w:szCs w:val="24"/>
          <w:lang w:eastAsia="ru-RU"/>
        </w:rPr>
        <w:t>акие числа для вас являются счастливыми? _________</w:t>
      </w:r>
    </w:p>
    <w:p w:rsidR="00735F4F" w:rsidRPr="005C4FBE" w:rsidRDefault="00735F4F" w:rsidP="00735F4F">
      <w:pPr>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eastAsia="Times New Roman" w:hAnsi="Times New Roman" w:cs="Times New Roman"/>
          <w:color w:val="000000"/>
          <w:sz w:val="24"/>
          <w:szCs w:val="24"/>
          <w:lang w:eastAsia="ru-RU"/>
        </w:rPr>
        <w:t>2.Какие числа для вас являются несчастливыми?________</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eastAsia="Times New Roman" w:hAnsi="Times New Roman" w:cs="Times New Roman"/>
          <w:color w:val="000000"/>
          <w:sz w:val="24"/>
          <w:szCs w:val="24"/>
          <w:lang w:eastAsia="ru-RU"/>
        </w:rPr>
        <w:t>3. Какие числа встречаются в сказках, пословицах, поговорках?______</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4. Знаете ли вы, что обозначают числа, встречающиеся в сказках, пословицах, поговорках? (если «да», то поясните) </w:t>
      </w:r>
      <w:r w:rsidRPr="00897B50">
        <w:rPr>
          <w:rFonts w:ascii="Times New Roman" w:hAnsi="Times New Roman" w:cs="Times New Roman"/>
          <w:sz w:val="24"/>
          <w:szCs w:val="24"/>
        </w:rPr>
        <w:t>[4]</w:t>
      </w:r>
    </w:p>
    <w:p w:rsidR="00735F4F"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Результаты анкетирования отражены в диаграммах</w:t>
      </w:r>
      <w:r>
        <w:rPr>
          <w:rFonts w:ascii="Times New Roman" w:hAnsi="Times New Roman" w:cs="Times New Roman"/>
          <w:sz w:val="24"/>
          <w:szCs w:val="24"/>
        </w:rPr>
        <w:t xml:space="preserve"> 1,2,3</w:t>
      </w:r>
      <w:r w:rsidR="00CF749F">
        <w:rPr>
          <w:rFonts w:ascii="Times New Roman" w:hAnsi="Times New Roman" w:cs="Times New Roman"/>
          <w:sz w:val="24"/>
          <w:szCs w:val="24"/>
        </w:rPr>
        <w:t xml:space="preserve"> (приложение 2)</w:t>
      </w:r>
    </w:p>
    <w:p w:rsidR="00735F4F" w:rsidRPr="005C4FBE" w:rsidRDefault="00C225B9"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анкетирования</w:t>
      </w:r>
      <w:r w:rsidR="00735F4F" w:rsidRPr="005C4FBE">
        <w:rPr>
          <w:rFonts w:ascii="Times New Roman" w:hAnsi="Times New Roman" w:cs="Times New Roman"/>
          <w:sz w:val="24"/>
          <w:szCs w:val="24"/>
        </w:rPr>
        <w:t xml:space="preserve"> видно, что мои одноклассники не особо верят в приметы с числами. Счастливыми для них являются числа их дня рождения либо какого-то события. Несчастливыми 2 и 3, что, скорее всего, связано с пятибалльной отметочной системой в школе. Для меня было удивительным увидеть дважды число 13 в «счастливых» и лишь один раз в «несчастливых». </w:t>
      </w:r>
    </w:p>
    <w:p w:rsidR="00735F4F" w:rsidRDefault="00735F4F" w:rsidP="00735F4F">
      <w:pPr>
        <w:spacing w:line="360" w:lineRule="auto"/>
        <w:ind w:firstLine="709"/>
        <w:jc w:val="both"/>
        <w:rPr>
          <w:rFonts w:ascii="Times New Roman" w:hAnsi="Times New Roman" w:cs="Times New Roman"/>
          <w:sz w:val="24"/>
          <w:szCs w:val="24"/>
        </w:rPr>
        <w:sectPr w:rsidR="00735F4F" w:rsidSect="006A7DCF">
          <w:pgSz w:w="11918" w:h="16840" w:code="142"/>
          <w:pgMar w:top="1684" w:right="1191" w:bottom="1684" w:left="1191" w:header="709" w:footer="709" w:gutter="0"/>
          <w:cols w:space="708"/>
          <w:titlePg/>
          <w:docGrid w:linePitch="360"/>
        </w:sectPr>
      </w:pPr>
      <w:r w:rsidRPr="005C4FBE">
        <w:rPr>
          <w:rFonts w:ascii="Times New Roman" w:hAnsi="Times New Roman" w:cs="Times New Roman"/>
          <w:sz w:val="24"/>
          <w:szCs w:val="24"/>
        </w:rPr>
        <w:t xml:space="preserve">Числа в ответах на третий вопрос анкеты действительно встречаются в русских сказках, пословицах и поговорках. А вот на четвертый  вопрос анкеты из </w:t>
      </w:r>
      <w:r w:rsidR="00CF749F">
        <w:rPr>
          <w:rFonts w:ascii="Times New Roman" w:hAnsi="Times New Roman" w:cs="Times New Roman"/>
          <w:sz w:val="24"/>
          <w:szCs w:val="24"/>
        </w:rPr>
        <w:t>5</w:t>
      </w:r>
      <w:r w:rsidRPr="005C4FBE">
        <w:rPr>
          <w:rFonts w:ascii="Times New Roman" w:hAnsi="Times New Roman" w:cs="Times New Roman"/>
          <w:sz w:val="24"/>
          <w:szCs w:val="24"/>
        </w:rPr>
        <w:t>4 че</w:t>
      </w:r>
      <w:r w:rsidR="00B4178A">
        <w:rPr>
          <w:rFonts w:ascii="Times New Roman" w:hAnsi="Times New Roman" w:cs="Times New Roman"/>
          <w:sz w:val="24"/>
          <w:szCs w:val="24"/>
        </w:rPr>
        <w:t>ловек никто не дал положительного</w:t>
      </w:r>
      <w:r w:rsidRPr="005C4FBE">
        <w:rPr>
          <w:rFonts w:ascii="Times New Roman" w:hAnsi="Times New Roman" w:cs="Times New Roman"/>
          <w:sz w:val="24"/>
          <w:szCs w:val="24"/>
        </w:rPr>
        <w:t xml:space="preserve"> ответ</w:t>
      </w:r>
      <w:r w:rsidR="00B4178A">
        <w:rPr>
          <w:rFonts w:ascii="Times New Roman" w:hAnsi="Times New Roman" w:cs="Times New Roman"/>
          <w:sz w:val="24"/>
          <w:szCs w:val="24"/>
        </w:rPr>
        <w:t>а</w:t>
      </w:r>
      <w:r w:rsidRPr="005C4FBE">
        <w:rPr>
          <w:rFonts w:ascii="Times New Roman" w:hAnsi="Times New Roman" w:cs="Times New Roman"/>
          <w:sz w:val="24"/>
          <w:szCs w:val="24"/>
        </w:rPr>
        <w:t>. С результатами своего исследования я ознакомила своих одноклассников на уроке литературы. Исследование  вызвало большой инте</w:t>
      </w:r>
      <w:r w:rsidR="00EB026B">
        <w:rPr>
          <w:rFonts w:ascii="Times New Roman" w:hAnsi="Times New Roman" w:cs="Times New Roman"/>
          <w:sz w:val="24"/>
          <w:szCs w:val="24"/>
        </w:rPr>
        <w:t>рес среди сверстников.</w:t>
      </w:r>
    </w:p>
    <w:p w:rsidR="005000B0" w:rsidRPr="002D67BF" w:rsidRDefault="0083313D" w:rsidP="001B2FF4">
      <w:pPr>
        <w:pStyle w:val="a5"/>
        <w:numPr>
          <w:ilvl w:val="1"/>
          <w:numId w:val="6"/>
        </w:numPr>
        <w:shd w:val="clear" w:color="auto" w:fill="FFFFFF"/>
        <w:spacing w:line="360" w:lineRule="auto"/>
        <w:jc w:val="both"/>
        <w:rPr>
          <w:rFonts w:ascii="Times New Roman" w:hAnsi="Times New Roman" w:cs="Times New Roman"/>
          <w:b/>
          <w:sz w:val="24"/>
          <w:szCs w:val="24"/>
        </w:rPr>
      </w:pPr>
      <w:r w:rsidRPr="002D67BF">
        <w:rPr>
          <w:rFonts w:ascii="Times New Roman" w:hAnsi="Times New Roman" w:cs="Times New Roman"/>
          <w:b/>
          <w:bCs/>
          <w:sz w:val="24"/>
          <w:szCs w:val="24"/>
          <w:lang w:eastAsia="ru-RU"/>
        </w:rPr>
        <w:lastRenderedPageBreak/>
        <w:t xml:space="preserve">Сообщение в классе </w:t>
      </w:r>
      <w:r w:rsidR="005000B0" w:rsidRPr="002D67BF">
        <w:rPr>
          <w:rFonts w:ascii="Times New Roman" w:hAnsi="Times New Roman" w:cs="Times New Roman"/>
          <w:b/>
          <w:bCs/>
          <w:sz w:val="24"/>
          <w:szCs w:val="24"/>
          <w:lang w:eastAsia="ru-RU"/>
        </w:rPr>
        <w:t>«Числа в русских народных сказках, пословицах и поговорках».</w:t>
      </w:r>
    </w:p>
    <w:p w:rsidR="00507D96" w:rsidRDefault="00507D96" w:rsidP="005000B0">
      <w:pPr>
        <w:shd w:val="clear" w:color="auto" w:fill="FFFFFF"/>
        <w:spacing w:line="360" w:lineRule="auto"/>
        <w:ind w:firstLine="708"/>
        <w:jc w:val="both"/>
        <w:rPr>
          <w:rFonts w:ascii="Times New Roman" w:hAnsi="Times New Roman" w:cs="Times New Roman"/>
          <w:bCs/>
          <w:sz w:val="24"/>
          <w:szCs w:val="24"/>
          <w:lang w:eastAsia="ru-RU"/>
        </w:rPr>
      </w:pPr>
    </w:p>
    <w:p w:rsidR="005000B0" w:rsidRDefault="005000B0" w:rsidP="005000B0">
      <w:pPr>
        <w:shd w:val="clear" w:color="auto" w:fill="FFFFFF"/>
        <w:spacing w:line="360" w:lineRule="auto"/>
        <w:ind w:firstLine="70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Тема </w:t>
      </w:r>
      <w:r w:rsidR="00B86A86">
        <w:rPr>
          <w:rFonts w:ascii="Times New Roman" w:hAnsi="Times New Roman" w:cs="Times New Roman"/>
          <w:bCs/>
          <w:sz w:val="24"/>
          <w:szCs w:val="24"/>
          <w:lang w:eastAsia="ru-RU"/>
        </w:rPr>
        <w:t xml:space="preserve">сообщения </w:t>
      </w:r>
      <w:r>
        <w:rPr>
          <w:rFonts w:ascii="Times New Roman" w:hAnsi="Times New Roman" w:cs="Times New Roman"/>
          <w:bCs/>
          <w:sz w:val="24"/>
          <w:szCs w:val="24"/>
          <w:lang w:eastAsia="ru-RU"/>
        </w:rPr>
        <w:t>вызвала интерес у одноклассников. Им сразу захотелось стать исследователями сказок. Некоторые из них после обсуждения пошли в библиотеку за сборниками русских народных сказок. Неподдельный интерес вызвала информация о магии чисел, а также о резул</w:t>
      </w:r>
      <w:r w:rsidR="00EB026B">
        <w:rPr>
          <w:rFonts w:ascii="Times New Roman" w:hAnsi="Times New Roman" w:cs="Times New Roman"/>
          <w:bCs/>
          <w:sz w:val="24"/>
          <w:szCs w:val="24"/>
          <w:lang w:eastAsia="ru-RU"/>
        </w:rPr>
        <w:t xml:space="preserve">ьтатах </w:t>
      </w:r>
      <w:r w:rsidR="00895DCD">
        <w:rPr>
          <w:rFonts w:ascii="Times New Roman" w:hAnsi="Times New Roman" w:cs="Times New Roman"/>
          <w:bCs/>
          <w:sz w:val="24"/>
          <w:szCs w:val="24"/>
          <w:lang w:eastAsia="ru-RU"/>
        </w:rPr>
        <w:t xml:space="preserve">анкеты, поскольку одноклассники </w:t>
      </w:r>
      <w:r>
        <w:rPr>
          <w:rFonts w:ascii="Times New Roman" w:hAnsi="Times New Roman" w:cs="Times New Roman"/>
          <w:bCs/>
          <w:sz w:val="24"/>
          <w:szCs w:val="24"/>
          <w:lang w:eastAsia="ru-RU"/>
        </w:rPr>
        <w:t xml:space="preserve">принимали </w:t>
      </w:r>
      <w:r w:rsidR="00895DCD">
        <w:rPr>
          <w:rFonts w:ascii="Times New Roman" w:hAnsi="Times New Roman" w:cs="Times New Roman"/>
          <w:bCs/>
          <w:sz w:val="24"/>
          <w:szCs w:val="24"/>
          <w:lang w:eastAsia="ru-RU"/>
        </w:rPr>
        <w:t xml:space="preserve">непосредственное </w:t>
      </w:r>
      <w:r>
        <w:rPr>
          <w:rFonts w:ascii="Times New Roman" w:hAnsi="Times New Roman" w:cs="Times New Roman"/>
          <w:bCs/>
          <w:sz w:val="24"/>
          <w:szCs w:val="24"/>
          <w:lang w:eastAsia="ru-RU"/>
        </w:rPr>
        <w:t>участие в опросе.</w:t>
      </w:r>
      <w:r w:rsidR="00507D96">
        <w:rPr>
          <w:rFonts w:ascii="Times New Roman" w:hAnsi="Times New Roman" w:cs="Times New Roman"/>
          <w:bCs/>
          <w:sz w:val="24"/>
          <w:szCs w:val="24"/>
          <w:lang w:eastAsia="ru-RU"/>
        </w:rPr>
        <w:t xml:space="preserve"> После сообщения я провела небольшую викторину на знание сказок, пословиц и поговорок. </w:t>
      </w:r>
    </w:p>
    <w:p w:rsidR="00507D96" w:rsidRDefault="00507D96" w:rsidP="00507D96">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p w:rsidR="00507D96" w:rsidRDefault="005456FC" w:rsidP="005456FC">
      <w:pPr>
        <w:shd w:val="clear" w:color="auto" w:fill="FFFFFF"/>
        <w:spacing w:line="360" w:lineRule="auto"/>
        <w:jc w:val="left"/>
        <w:rPr>
          <w:rFonts w:ascii="Times New Roman" w:hAnsi="Times New Roman" w:cs="Times New Roman"/>
          <w:bCs/>
          <w:sz w:val="24"/>
          <w:szCs w:val="24"/>
          <w:lang w:eastAsia="ru-RU"/>
        </w:rPr>
      </w:pPr>
      <w:r>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024238" cy="2698983"/>
            <wp:effectExtent l="19050" t="0" r="0" b="0"/>
            <wp:docPr id="13" name="Рисунок 2" descr="C:\Users\admin\Desktop\DCIM\101MSDCF\DSC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CIM\101MSDCF\DSC01860.JPG"/>
                    <pic:cNvPicPr>
                      <a:picLocks noChangeAspect="1" noChangeArrowheads="1"/>
                    </pic:cNvPicPr>
                  </pic:nvPicPr>
                  <pic:blipFill>
                    <a:blip r:embed="rId19" cstate="print"/>
                    <a:srcRect/>
                    <a:stretch>
                      <a:fillRect/>
                    </a:stretch>
                  </pic:blipFill>
                  <pic:spPr bwMode="auto">
                    <a:xfrm>
                      <a:off x="0" y="0"/>
                      <a:ext cx="2026623" cy="2702162"/>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430639" cy="2053779"/>
            <wp:effectExtent l="19050" t="0" r="7761" b="0"/>
            <wp:docPr id="12" name="Рисунок 1" descr="C:\Users\admin\Desktop\DCIM\101MSDCF\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CIM\101MSDCF\DSC01861.JPG"/>
                    <pic:cNvPicPr>
                      <a:picLocks noChangeAspect="1" noChangeArrowheads="1"/>
                    </pic:cNvPicPr>
                  </pic:nvPicPr>
                  <pic:blipFill>
                    <a:blip r:embed="rId20" cstate="print"/>
                    <a:srcRect/>
                    <a:stretch>
                      <a:fillRect/>
                    </a:stretch>
                  </pic:blipFill>
                  <pic:spPr bwMode="auto">
                    <a:xfrm>
                      <a:off x="0" y="0"/>
                      <a:ext cx="2461618" cy="2079955"/>
                    </a:xfrm>
                    <a:prstGeom prst="rect">
                      <a:avLst/>
                    </a:prstGeom>
                    <a:noFill/>
                    <a:ln w="9525">
                      <a:noFill/>
                      <a:miter lim="800000"/>
                      <a:headEnd/>
                      <a:tailEnd/>
                    </a:ln>
                  </pic:spPr>
                </pic:pic>
              </a:graphicData>
            </a:graphic>
          </wp:inline>
        </w:drawing>
      </w:r>
    </w:p>
    <w:p w:rsidR="00507D96" w:rsidRDefault="00507D96" w:rsidP="00507D96">
      <w:pPr>
        <w:shd w:val="clear" w:color="auto" w:fill="FFFFFF"/>
        <w:spacing w:line="360" w:lineRule="auto"/>
        <w:jc w:val="both"/>
        <w:rPr>
          <w:rFonts w:ascii="Times New Roman" w:hAnsi="Times New Roman" w:cs="Times New Roman"/>
          <w:bCs/>
          <w:sz w:val="24"/>
          <w:szCs w:val="24"/>
          <w:lang w:eastAsia="ru-RU"/>
        </w:rPr>
      </w:pPr>
    </w:p>
    <w:p w:rsidR="00507D96" w:rsidRDefault="00B22B96" w:rsidP="00507D96">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bCs/>
          <w:noProof/>
          <w:sz w:val="24"/>
          <w:szCs w:val="24"/>
          <w:lang w:eastAsia="ru-RU"/>
        </w:rPr>
        <w:drawing>
          <wp:inline distT="0" distB="0" distL="0" distR="0">
            <wp:extent cx="1696861" cy="2262481"/>
            <wp:effectExtent l="19050" t="0" r="0" b="0"/>
            <wp:docPr id="27" name="Рисунок 9" descr="C:\Users\admin\Desktop\DCIM\101MSDCF\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CIM\101MSDCF\DSC01863.JPG"/>
                    <pic:cNvPicPr>
                      <a:picLocks noChangeAspect="1" noChangeArrowheads="1"/>
                    </pic:cNvPicPr>
                  </pic:nvPicPr>
                  <pic:blipFill>
                    <a:blip r:embed="rId21" cstate="print"/>
                    <a:srcRect/>
                    <a:stretch>
                      <a:fillRect/>
                    </a:stretch>
                  </pic:blipFill>
                  <pic:spPr bwMode="auto">
                    <a:xfrm>
                      <a:off x="0" y="0"/>
                      <a:ext cx="1697850" cy="2263800"/>
                    </a:xfrm>
                    <a:prstGeom prst="rect">
                      <a:avLst/>
                    </a:prstGeom>
                    <a:noFill/>
                    <a:ln w="9525">
                      <a:noFill/>
                      <a:miter lim="800000"/>
                      <a:headEnd/>
                      <a:tailEnd/>
                    </a:ln>
                  </pic:spPr>
                </pic:pic>
              </a:graphicData>
            </a:graphic>
          </wp:inline>
        </w:drawing>
      </w:r>
      <w:r w:rsidR="00820D30">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1708150" cy="2277534"/>
            <wp:effectExtent l="19050" t="0" r="6350" b="0"/>
            <wp:docPr id="28" name="Рисунок 10" descr="C:\Users\admin\Desktop\DCIM\101MSDCF\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CIM\101MSDCF\DSC01865.JPG"/>
                    <pic:cNvPicPr>
                      <a:picLocks noChangeAspect="1" noChangeArrowheads="1"/>
                    </pic:cNvPicPr>
                  </pic:nvPicPr>
                  <pic:blipFill>
                    <a:blip r:embed="rId22" cstate="print"/>
                    <a:srcRect/>
                    <a:stretch>
                      <a:fillRect/>
                    </a:stretch>
                  </pic:blipFill>
                  <pic:spPr bwMode="auto">
                    <a:xfrm>
                      <a:off x="0" y="0"/>
                      <a:ext cx="1712064" cy="2282753"/>
                    </a:xfrm>
                    <a:prstGeom prst="rect">
                      <a:avLst/>
                    </a:prstGeom>
                    <a:noFill/>
                    <a:ln w="9525">
                      <a:noFill/>
                      <a:miter lim="800000"/>
                      <a:headEnd/>
                      <a:tailEnd/>
                    </a:ln>
                  </pic:spPr>
                </pic:pic>
              </a:graphicData>
            </a:graphic>
          </wp:inline>
        </w:drawing>
      </w:r>
      <w:r w:rsidR="00820D30">
        <w:rPr>
          <w:rFonts w:ascii="Times New Roman" w:hAnsi="Times New Roman" w:cs="Times New Roman"/>
          <w:bCs/>
          <w:noProof/>
          <w:sz w:val="24"/>
          <w:szCs w:val="24"/>
          <w:lang w:eastAsia="ru-RU"/>
        </w:rPr>
        <w:t xml:space="preserve">        </w:t>
      </w:r>
      <w:r w:rsidR="00820D30">
        <w:rPr>
          <w:rFonts w:ascii="Times New Roman" w:hAnsi="Times New Roman" w:cs="Times New Roman"/>
          <w:bCs/>
          <w:noProof/>
          <w:sz w:val="24"/>
          <w:szCs w:val="24"/>
          <w:lang w:eastAsia="ru-RU"/>
        </w:rPr>
        <w:drawing>
          <wp:inline distT="0" distB="0" distL="0" distR="0">
            <wp:extent cx="1730728" cy="2307637"/>
            <wp:effectExtent l="19050" t="0" r="2822" b="0"/>
            <wp:docPr id="29" name="Рисунок 11" descr="C:\Users\admin\Desktop\DCIM\101MSDCF\DSC0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CIM\101MSDCF\DSC01866.JPG"/>
                    <pic:cNvPicPr>
                      <a:picLocks noChangeAspect="1" noChangeArrowheads="1"/>
                    </pic:cNvPicPr>
                  </pic:nvPicPr>
                  <pic:blipFill>
                    <a:blip r:embed="rId23" cstate="print"/>
                    <a:srcRect/>
                    <a:stretch>
                      <a:fillRect/>
                    </a:stretch>
                  </pic:blipFill>
                  <pic:spPr bwMode="auto">
                    <a:xfrm>
                      <a:off x="0" y="0"/>
                      <a:ext cx="1733639" cy="2311518"/>
                    </a:xfrm>
                    <a:prstGeom prst="rect">
                      <a:avLst/>
                    </a:prstGeom>
                    <a:noFill/>
                    <a:ln w="9525">
                      <a:noFill/>
                      <a:miter lim="800000"/>
                      <a:headEnd/>
                      <a:tailEnd/>
                    </a:ln>
                  </pic:spPr>
                </pic:pic>
              </a:graphicData>
            </a:graphic>
          </wp:inline>
        </w:drawing>
      </w:r>
    </w:p>
    <w:p w:rsidR="00507D96" w:rsidRPr="005456FC" w:rsidRDefault="00507D96" w:rsidP="005456FC">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Совместное мероприятие сближает людей, а особенно нас- пятиклассников. Думаю, что после таких мероприятий, класс будет дружнее и сплоченнее, поднимется успеваемость.</w:t>
      </w:r>
    </w:p>
    <w:p w:rsidR="00507D96" w:rsidRPr="002D67BF" w:rsidRDefault="001B2FF4" w:rsidP="001B2FF4">
      <w:pPr>
        <w:pStyle w:val="a5"/>
        <w:numPr>
          <w:ilvl w:val="1"/>
          <w:numId w:val="6"/>
        </w:numPr>
        <w:shd w:val="clear" w:color="auto" w:fill="FFFFFF"/>
        <w:spacing w:line="360" w:lineRule="auto"/>
        <w:jc w:val="both"/>
        <w:rPr>
          <w:rFonts w:ascii="Times New Roman" w:hAnsi="Times New Roman" w:cs="Times New Roman"/>
          <w:b/>
          <w:bCs/>
          <w:sz w:val="24"/>
          <w:szCs w:val="24"/>
          <w:lang w:eastAsia="ru-RU"/>
        </w:rPr>
      </w:pPr>
      <w:r w:rsidRPr="002D67BF">
        <w:rPr>
          <w:rFonts w:ascii="Times New Roman" w:hAnsi="Times New Roman" w:cs="Times New Roman"/>
          <w:b/>
          <w:bCs/>
          <w:sz w:val="24"/>
          <w:szCs w:val="24"/>
          <w:lang w:eastAsia="ru-RU"/>
        </w:rPr>
        <w:lastRenderedPageBreak/>
        <w:t xml:space="preserve"> Конкурс рисунков </w:t>
      </w:r>
      <w:r w:rsidR="00376A0E" w:rsidRPr="002D67BF">
        <w:rPr>
          <w:rFonts w:ascii="Times New Roman" w:hAnsi="Times New Roman" w:cs="Times New Roman"/>
          <w:b/>
          <w:bCs/>
          <w:sz w:val="24"/>
          <w:szCs w:val="24"/>
          <w:lang w:eastAsia="ru-RU"/>
        </w:rPr>
        <w:t>«Числа в сказках</w:t>
      </w:r>
      <w:r w:rsidR="00507D96" w:rsidRPr="002D67BF">
        <w:rPr>
          <w:rFonts w:ascii="Times New Roman" w:hAnsi="Times New Roman" w:cs="Times New Roman"/>
          <w:b/>
          <w:bCs/>
          <w:sz w:val="24"/>
          <w:szCs w:val="24"/>
          <w:lang w:eastAsia="ru-RU"/>
        </w:rPr>
        <w:t xml:space="preserve">».  </w:t>
      </w:r>
    </w:p>
    <w:p w:rsidR="00133766" w:rsidRDefault="00133766" w:rsidP="00507D96">
      <w:pPr>
        <w:shd w:val="clear" w:color="auto" w:fill="FFFFFF"/>
        <w:spacing w:line="360" w:lineRule="auto"/>
        <w:ind w:firstLine="708"/>
        <w:jc w:val="both"/>
        <w:rPr>
          <w:rFonts w:ascii="Times New Roman" w:hAnsi="Times New Roman" w:cs="Times New Roman"/>
          <w:bCs/>
          <w:sz w:val="24"/>
          <w:szCs w:val="24"/>
          <w:lang w:eastAsia="ru-RU"/>
        </w:rPr>
      </w:pPr>
    </w:p>
    <w:p w:rsidR="00B22B96" w:rsidRDefault="00507D96" w:rsidP="00820D30">
      <w:pPr>
        <w:shd w:val="clear" w:color="auto" w:fill="FFFFFF"/>
        <w:spacing w:line="360" w:lineRule="auto"/>
        <w:ind w:firstLine="70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Совместно с руководителем кружка «Искусство слова» мы организовали конкурс рисунков</w:t>
      </w:r>
      <w:r w:rsidR="00133766">
        <w:rPr>
          <w:rFonts w:ascii="Times New Roman" w:hAnsi="Times New Roman" w:cs="Times New Roman"/>
          <w:bCs/>
          <w:sz w:val="24"/>
          <w:szCs w:val="24"/>
          <w:lang w:eastAsia="ru-RU"/>
        </w:rPr>
        <w:t xml:space="preserve"> </w:t>
      </w:r>
      <w:r w:rsidR="00B86A86">
        <w:rPr>
          <w:rFonts w:ascii="Times New Roman" w:hAnsi="Times New Roman" w:cs="Times New Roman"/>
          <w:bCs/>
          <w:sz w:val="24"/>
          <w:szCs w:val="24"/>
          <w:lang w:eastAsia="ru-RU"/>
        </w:rPr>
        <w:t>«Числа в произведениях УНТ»</w:t>
      </w:r>
      <w:r w:rsidR="00B86A86" w:rsidRPr="00507D96">
        <w:rPr>
          <w:rFonts w:ascii="Times New Roman" w:hAnsi="Times New Roman" w:cs="Times New Roman"/>
          <w:bCs/>
          <w:sz w:val="24"/>
          <w:szCs w:val="24"/>
          <w:lang w:eastAsia="ru-RU"/>
        </w:rPr>
        <w:t xml:space="preserve">  </w:t>
      </w:r>
      <w:r w:rsidR="00133766">
        <w:rPr>
          <w:rFonts w:ascii="Times New Roman" w:hAnsi="Times New Roman" w:cs="Times New Roman"/>
          <w:bCs/>
          <w:sz w:val="24"/>
          <w:szCs w:val="24"/>
          <w:lang w:eastAsia="ru-RU"/>
        </w:rPr>
        <w:t>среди учащихся 5-6 классов. Выяснилось, что список любимых сказок</w:t>
      </w:r>
      <w:r w:rsidR="00895DCD">
        <w:rPr>
          <w:rFonts w:ascii="Times New Roman" w:hAnsi="Times New Roman" w:cs="Times New Roman"/>
          <w:bCs/>
          <w:sz w:val="24"/>
          <w:szCs w:val="24"/>
          <w:lang w:eastAsia="ru-RU"/>
        </w:rPr>
        <w:t xml:space="preserve"> у учащихся</w:t>
      </w:r>
      <w:r w:rsidR="00133766">
        <w:rPr>
          <w:rFonts w:ascii="Times New Roman" w:hAnsi="Times New Roman" w:cs="Times New Roman"/>
          <w:bCs/>
          <w:sz w:val="24"/>
          <w:szCs w:val="24"/>
          <w:lang w:eastAsia="ru-RU"/>
        </w:rPr>
        <w:t xml:space="preserve"> необычайно богат. Задание заключалось в том, чтобы не только изобразить иллюстрацию к сказке, но ещё и найти числа, которые встречаются в сказке,  и рассказать о символике.</w:t>
      </w:r>
    </w:p>
    <w:p w:rsidR="00820D30" w:rsidRDefault="00820D30" w:rsidP="00820D30">
      <w:pPr>
        <w:shd w:val="clear" w:color="auto" w:fill="FFFFFF"/>
        <w:spacing w:line="360" w:lineRule="auto"/>
        <w:ind w:firstLine="708"/>
        <w:jc w:val="both"/>
        <w:rPr>
          <w:rFonts w:ascii="Times New Roman" w:hAnsi="Times New Roman" w:cs="Times New Roman"/>
          <w:bCs/>
          <w:sz w:val="24"/>
          <w:szCs w:val="24"/>
          <w:lang w:eastAsia="ru-RU"/>
        </w:rPr>
      </w:pPr>
    </w:p>
    <w:p w:rsidR="00820D30" w:rsidRDefault="00820D30" w:rsidP="00820D30">
      <w:pPr>
        <w:shd w:val="clear" w:color="auto" w:fill="FFFFFF"/>
        <w:spacing w:line="360" w:lineRule="auto"/>
        <w:ind w:firstLine="708"/>
        <w:jc w:val="both"/>
        <w:rPr>
          <w:rFonts w:ascii="Times New Roman" w:hAnsi="Times New Roman" w:cs="Times New Roman"/>
          <w:bCs/>
          <w:sz w:val="24"/>
          <w:szCs w:val="24"/>
          <w:lang w:eastAsia="ru-RU"/>
        </w:rPr>
      </w:pPr>
    </w:p>
    <w:p w:rsidR="00133766" w:rsidRDefault="00B22B96" w:rsidP="00B22B96">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r w:rsidR="005456FC">
        <w:rPr>
          <w:rFonts w:ascii="Times New Roman" w:hAnsi="Times New Roman" w:cs="Times New Roman"/>
          <w:bCs/>
          <w:noProof/>
          <w:sz w:val="24"/>
          <w:szCs w:val="24"/>
          <w:lang w:eastAsia="ru-RU"/>
        </w:rPr>
        <w:drawing>
          <wp:inline distT="0" distB="0" distL="0" distR="0">
            <wp:extent cx="2679230" cy="2009422"/>
            <wp:effectExtent l="19050" t="0" r="6820" b="0"/>
            <wp:docPr id="17" name="Рисунок 5" descr="C:\Users\admin\Desktop\DCIM\101MSDCF\DSC0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CIM\101MSDCF\DSC01874.JPG"/>
                    <pic:cNvPicPr>
                      <a:picLocks noChangeAspect="1" noChangeArrowheads="1"/>
                    </pic:cNvPicPr>
                  </pic:nvPicPr>
                  <pic:blipFill>
                    <a:blip r:embed="rId24" cstate="print"/>
                    <a:srcRect/>
                    <a:stretch>
                      <a:fillRect/>
                    </a:stretch>
                  </pic:blipFill>
                  <pic:spPr bwMode="auto">
                    <a:xfrm>
                      <a:off x="0" y="0"/>
                      <a:ext cx="2686370" cy="2014777"/>
                    </a:xfrm>
                    <a:prstGeom prst="rect">
                      <a:avLst/>
                    </a:prstGeom>
                    <a:noFill/>
                    <a:ln w="9525">
                      <a:noFill/>
                      <a:miter lim="800000"/>
                      <a:headEnd/>
                      <a:tailEnd/>
                    </a:ln>
                  </pic:spPr>
                </pic:pic>
              </a:graphicData>
            </a:graphic>
          </wp:inline>
        </w:drawing>
      </w:r>
      <w:r w:rsidR="005456FC">
        <w:rPr>
          <w:rFonts w:ascii="Times New Roman" w:hAnsi="Times New Roman" w:cs="Times New Roman"/>
          <w:bCs/>
          <w:noProof/>
          <w:sz w:val="24"/>
          <w:szCs w:val="24"/>
          <w:lang w:eastAsia="ru-RU"/>
        </w:rPr>
        <w:t xml:space="preserve">         </w:t>
      </w:r>
      <w:r w:rsidRPr="00B22B96">
        <w:rPr>
          <w:rFonts w:ascii="Times New Roman" w:hAnsi="Times New Roman" w:cs="Times New Roman"/>
          <w:bCs/>
          <w:noProof/>
          <w:sz w:val="24"/>
          <w:szCs w:val="24"/>
          <w:lang w:eastAsia="ru-RU"/>
        </w:rPr>
        <w:drawing>
          <wp:inline distT="0" distB="0" distL="0" distR="0">
            <wp:extent cx="2453216" cy="2009422"/>
            <wp:effectExtent l="19050" t="0" r="4234" b="0"/>
            <wp:docPr id="21" name="Рисунок 6" descr="C:\Users\admin\Desktop\DCIM\101MSDCF\DSC0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CIM\101MSDCF\DSC01875.JPG"/>
                    <pic:cNvPicPr>
                      <a:picLocks noChangeAspect="1" noChangeArrowheads="1"/>
                    </pic:cNvPicPr>
                  </pic:nvPicPr>
                  <pic:blipFill>
                    <a:blip r:embed="rId25" cstate="print"/>
                    <a:srcRect/>
                    <a:stretch>
                      <a:fillRect/>
                    </a:stretch>
                  </pic:blipFill>
                  <pic:spPr bwMode="auto">
                    <a:xfrm>
                      <a:off x="0" y="0"/>
                      <a:ext cx="2463145" cy="2017555"/>
                    </a:xfrm>
                    <a:prstGeom prst="rect">
                      <a:avLst/>
                    </a:prstGeom>
                    <a:noFill/>
                    <a:ln w="9525">
                      <a:noFill/>
                      <a:miter lim="800000"/>
                      <a:headEnd/>
                      <a:tailEnd/>
                    </a:ln>
                  </pic:spPr>
                </pic:pic>
              </a:graphicData>
            </a:graphic>
          </wp:inline>
        </w:drawing>
      </w:r>
    </w:p>
    <w:p w:rsidR="00133766" w:rsidRDefault="00133766" w:rsidP="00507D96">
      <w:pPr>
        <w:shd w:val="clear" w:color="auto" w:fill="FFFFFF"/>
        <w:spacing w:line="360" w:lineRule="auto"/>
        <w:ind w:firstLine="708"/>
        <w:jc w:val="both"/>
        <w:rPr>
          <w:rFonts w:ascii="Times New Roman" w:hAnsi="Times New Roman" w:cs="Times New Roman"/>
          <w:bCs/>
          <w:sz w:val="24"/>
          <w:szCs w:val="24"/>
          <w:lang w:eastAsia="ru-RU"/>
        </w:rPr>
      </w:pPr>
    </w:p>
    <w:p w:rsidR="00133766" w:rsidRDefault="00133766" w:rsidP="00B22B96">
      <w:pPr>
        <w:shd w:val="clear" w:color="auto" w:fill="FFFFFF"/>
        <w:spacing w:line="360" w:lineRule="auto"/>
        <w:jc w:val="both"/>
        <w:rPr>
          <w:rFonts w:ascii="Times New Roman" w:hAnsi="Times New Roman" w:cs="Times New Roman"/>
          <w:bCs/>
          <w:sz w:val="24"/>
          <w:szCs w:val="24"/>
          <w:lang w:eastAsia="ru-RU"/>
        </w:rPr>
      </w:pPr>
    </w:p>
    <w:p w:rsidR="00133766" w:rsidRDefault="00B22B96" w:rsidP="00B22B96">
      <w:pPr>
        <w:shd w:val="clear" w:color="auto" w:fill="FFFFFF"/>
        <w:spacing w:line="360" w:lineRule="auto"/>
        <w:jc w:val="both"/>
        <w:rPr>
          <w:rFonts w:ascii="Times New Roman" w:hAnsi="Times New Roman" w:cs="Times New Roman"/>
          <w:bCs/>
          <w:sz w:val="24"/>
          <w:szCs w:val="24"/>
          <w:lang w:eastAsia="ru-RU"/>
        </w:rPr>
      </w:pPr>
      <w:r>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650067" cy="1987550"/>
            <wp:effectExtent l="19050" t="0" r="0" b="0"/>
            <wp:docPr id="22" name="Рисунок 7" descr="C:\Users\admin\Desktop\DCIM\101MSDCF\DSC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CIM\101MSDCF\DSC01877.JPG"/>
                    <pic:cNvPicPr>
                      <a:picLocks noChangeAspect="1" noChangeArrowheads="1"/>
                    </pic:cNvPicPr>
                  </pic:nvPicPr>
                  <pic:blipFill>
                    <a:blip r:embed="rId26" cstate="print"/>
                    <a:srcRect/>
                    <a:stretch>
                      <a:fillRect/>
                    </a:stretch>
                  </pic:blipFill>
                  <pic:spPr bwMode="auto">
                    <a:xfrm>
                      <a:off x="0" y="0"/>
                      <a:ext cx="2651644" cy="1988733"/>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extent cx="2447137" cy="1932331"/>
            <wp:effectExtent l="19050" t="0" r="0" b="0"/>
            <wp:docPr id="24" name="Рисунок 3" descr="C:\Users\admin\Desktop\DCIM\101MSDCF\DSC0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CIM\101MSDCF\DSC01871.JPG"/>
                    <pic:cNvPicPr>
                      <a:picLocks noChangeAspect="1" noChangeArrowheads="1"/>
                    </pic:cNvPicPr>
                  </pic:nvPicPr>
                  <pic:blipFill>
                    <a:blip r:embed="rId27" cstate="print"/>
                    <a:srcRect/>
                    <a:stretch>
                      <a:fillRect/>
                    </a:stretch>
                  </pic:blipFill>
                  <pic:spPr bwMode="auto">
                    <a:xfrm>
                      <a:off x="0" y="0"/>
                      <a:ext cx="2448003" cy="1933015"/>
                    </a:xfrm>
                    <a:prstGeom prst="rect">
                      <a:avLst/>
                    </a:prstGeom>
                    <a:noFill/>
                    <a:ln w="9525">
                      <a:noFill/>
                      <a:miter lim="800000"/>
                      <a:headEnd/>
                      <a:tailEnd/>
                    </a:ln>
                  </pic:spPr>
                </pic:pic>
              </a:graphicData>
            </a:graphic>
          </wp:inline>
        </w:drawing>
      </w:r>
    </w:p>
    <w:p w:rsidR="00507D96" w:rsidRDefault="00507D96" w:rsidP="005000B0">
      <w:pPr>
        <w:spacing w:line="360" w:lineRule="auto"/>
        <w:ind w:firstLine="709"/>
        <w:jc w:val="center"/>
        <w:rPr>
          <w:rFonts w:ascii="Times New Roman" w:hAnsi="Times New Roman" w:cs="Times New Roman"/>
          <w:b/>
          <w:sz w:val="24"/>
          <w:szCs w:val="24"/>
        </w:rPr>
      </w:pPr>
    </w:p>
    <w:p w:rsidR="00507D96" w:rsidRDefault="00507D96" w:rsidP="005000B0">
      <w:pPr>
        <w:spacing w:line="360" w:lineRule="auto"/>
        <w:ind w:firstLine="709"/>
        <w:jc w:val="center"/>
        <w:rPr>
          <w:rFonts w:ascii="Times New Roman" w:hAnsi="Times New Roman" w:cs="Times New Roman"/>
          <w:b/>
          <w:sz w:val="24"/>
          <w:szCs w:val="24"/>
        </w:rPr>
      </w:pPr>
    </w:p>
    <w:p w:rsidR="00133766" w:rsidRDefault="00133766" w:rsidP="0083313D">
      <w:pPr>
        <w:spacing w:line="360" w:lineRule="auto"/>
        <w:jc w:val="both"/>
        <w:rPr>
          <w:rFonts w:ascii="Times New Roman" w:hAnsi="Times New Roman" w:cs="Times New Roman"/>
          <w:b/>
          <w:sz w:val="24"/>
          <w:szCs w:val="24"/>
        </w:rPr>
      </w:pPr>
    </w:p>
    <w:p w:rsidR="00133766" w:rsidRPr="00376A0E" w:rsidRDefault="00376A0E" w:rsidP="00376A0E">
      <w:pPr>
        <w:spacing w:line="360" w:lineRule="auto"/>
        <w:ind w:firstLine="708"/>
        <w:jc w:val="both"/>
        <w:rPr>
          <w:rFonts w:ascii="Times New Roman" w:hAnsi="Times New Roman" w:cs="Times New Roman"/>
          <w:sz w:val="24"/>
          <w:szCs w:val="24"/>
        </w:rPr>
      </w:pPr>
      <w:r w:rsidRPr="00376A0E">
        <w:rPr>
          <w:rFonts w:ascii="Times New Roman" w:hAnsi="Times New Roman" w:cs="Times New Roman"/>
          <w:sz w:val="24"/>
          <w:szCs w:val="24"/>
        </w:rPr>
        <w:t>Ребятам понравился такой вид деятельности они проявили не только художественные способности, но и побыли тоже в роли исследователей сказок.</w:t>
      </w:r>
      <w:r w:rsidR="00F96F4A">
        <w:rPr>
          <w:rFonts w:ascii="Times New Roman" w:hAnsi="Times New Roman" w:cs="Times New Roman"/>
          <w:sz w:val="24"/>
          <w:szCs w:val="24"/>
        </w:rPr>
        <w:t xml:space="preserve"> По результатам работы мы решили составить ознакомительный буклет.</w:t>
      </w:r>
      <w:bookmarkStart w:id="0" w:name="_GoBack"/>
      <w:bookmarkEnd w:id="0"/>
    </w:p>
    <w:p w:rsidR="00133766" w:rsidRPr="002D67BF" w:rsidRDefault="00133766" w:rsidP="005000B0">
      <w:pPr>
        <w:spacing w:line="360" w:lineRule="auto"/>
        <w:ind w:firstLine="709"/>
        <w:jc w:val="center"/>
        <w:rPr>
          <w:rFonts w:ascii="Times New Roman" w:hAnsi="Times New Roman" w:cs="Times New Roman"/>
          <w:b/>
          <w:sz w:val="24"/>
          <w:szCs w:val="24"/>
        </w:rPr>
      </w:pPr>
    </w:p>
    <w:p w:rsidR="00735F4F" w:rsidRPr="002D67BF" w:rsidRDefault="00133766" w:rsidP="005000B0">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t xml:space="preserve"> </w:t>
      </w:r>
      <w:r w:rsidR="00735F4F" w:rsidRPr="002D67BF">
        <w:rPr>
          <w:rFonts w:ascii="Times New Roman" w:hAnsi="Times New Roman" w:cs="Times New Roman"/>
          <w:b/>
          <w:sz w:val="24"/>
          <w:szCs w:val="24"/>
        </w:rPr>
        <w:t>Заключение</w:t>
      </w:r>
    </w:p>
    <w:p w:rsidR="0083313D" w:rsidRPr="00EB026B" w:rsidRDefault="0083313D" w:rsidP="005000B0">
      <w:pPr>
        <w:spacing w:line="360" w:lineRule="auto"/>
        <w:ind w:firstLine="709"/>
        <w:jc w:val="center"/>
        <w:rPr>
          <w:rFonts w:ascii="Times New Roman" w:hAnsi="Times New Roman" w:cs="Times New Roman"/>
          <w:sz w:val="24"/>
          <w:szCs w:val="24"/>
        </w:rPr>
      </w:pPr>
    </w:p>
    <w:p w:rsidR="00735F4F" w:rsidRPr="00CC1066"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color w:val="000000"/>
          <w:sz w:val="24"/>
          <w:szCs w:val="24"/>
          <w:shd w:val="clear" w:color="auto" w:fill="FFFFFF"/>
        </w:rPr>
        <w:t>В незапамятные времена, научившись считать, люди познали меру количества – число. Вглядываясь в сочетания чисел, они с изумлением увидели, что числа имеют какую-то самостоятельную жизнь, удивительную и полную тайны; тайны необъяснимой и поэтому загадочной и многозначительной... Священные, волшебные, загадочные, таинственные, совершенные</w:t>
      </w:r>
      <w:r>
        <w:rPr>
          <w:rFonts w:ascii="Times New Roman" w:hAnsi="Times New Roman" w:cs="Times New Roman"/>
          <w:color w:val="000000"/>
          <w:sz w:val="24"/>
          <w:szCs w:val="24"/>
          <w:shd w:val="clear" w:color="auto" w:fill="FFFFFF"/>
        </w:rPr>
        <w:t>…</w:t>
      </w:r>
      <w:r w:rsidRPr="00CC1066">
        <w:rPr>
          <w:rFonts w:ascii="Times New Roman" w:hAnsi="Times New Roman" w:cs="Times New Roman"/>
          <w:color w:val="000000"/>
          <w:sz w:val="24"/>
          <w:szCs w:val="24"/>
          <w:shd w:val="clear" w:color="auto" w:fill="FFFFFF"/>
        </w:rPr>
        <w:t>[10]</w:t>
      </w:r>
    </w:p>
    <w:p w:rsidR="00735F4F"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Русская народная традиция тяготеет больше к слову, нежели к числу. Тем не менее, она пронизана числовой символикой, проявляющейся в сказках, пословицах и поговорках. Присутствие чисел в ней наблюдается повсюду, и почти всегда они выступают как священные и глубоко символические.</w:t>
      </w:r>
    </w:p>
    <w:p w:rsidR="005F349C" w:rsidRDefault="005F349C"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Работая над проектом я узнала об истории чисел, как древние люди учились употреблять числа в своей речи, а также что числа обозначают в произведениях устного народного творчества.</w:t>
      </w:r>
    </w:p>
    <w:p w:rsidR="005F349C" w:rsidRDefault="005F349C"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изучила и сравнила частотность употребление чисел в русских народных сказках и пословицах, поговорках.</w:t>
      </w:r>
    </w:p>
    <w:p w:rsidR="005F349C" w:rsidRDefault="005F349C"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Провела опрос среди сверстников и выступила в своём классе с сообщением о символике чисел в произведениях устного народного творчества, в котором попыталась заинтересовать одноклассников этим вопросом</w:t>
      </w:r>
      <w:r w:rsidR="004B74FD">
        <w:rPr>
          <w:rFonts w:ascii="Times New Roman" w:hAnsi="Times New Roman" w:cs="Times New Roman"/>
          <w:sz w:val="24"/>
          <w:szCs w:val="24"/>
        </w:rPr>
        <w:t>. А также совместно с кружком «Искусство слова» мы провели конкурс рису</w:t>
      </w:r>
      <w:r w:rsidR="00376A0E">
        <w:rPr>
          <w:rFonts w:ascii="Times New Roman" w:hAnsi="Times New Roman" w:cs="Times New Roman"/>
          <w:sz w:val="24"/>
          <w:szCs w:val="24"/>
        </w:rPr>
        <w:t>нков «Числа в сказках</w:t>
      </w:r>
      <w:r w:rsidR="004B74FD">
        <w:rPr>
          <w:rFonts w:ascii="Times New Roman" w:hAnsi="Times New Roman" w:cs="Times New Roman"/>
          <w:sz w:val="24"/>
          <w:szCs w:val="24"/>
        </w:rPr>
        <w:t>».</w:t>
      </w:r>
    </w:p>
    <w:p w:rsidR="004B74FD" w:rsidRDefault="004B74FD"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Могу с уверенностью сказать, что я выполнила поставленную перед собой задачу и советую каждому не останавливаться перед трудностями, а действовать и идти вперед.</w:t>
      </w:r>
    </w:p>
    <w:p w:rsidR="004B74FD" w:rsidRPr="005C4FBE" w:rsidRDefault="00376A0E" w:rsidP="00735F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Надеюсь и верю, что мои сверстники</w:t>
      </w:r>
      <w:r w:rsidR="004B74FD">
        <w:rPr>
          <w:rFonts w:ascii="Times New Roman" w:hAnsi="Times New Roman" w:cs="Times New Roman"/>
          <w:sz w:val="24"/>
          <w:szCs w:val="24"/>
        </w:rPr>
        <w:t xml:space="preserve"> не перестанут читать сказки и искать в них магические заклинания, которые свершаются под действием числовых символов.</w:t>
      </w:r>
    </w:p>
    <w:p w:rsidR="00735F4F" w:rsidRPr="00176E40"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В результате проведенного исследования можно сделать следующий вывод: </w:t>
      </w:r>
      <w:r w:rsidR="005F349C">
        <w:rPr>
          <w:rFonts w:ascii="Times New Roman" w:hAnsi="Times New Roman" w:cs="Times New Roman"/>
          <w:sz w:val="24"/>
          <w:szCs w:val="24"/>
        </w:rPr>
        <w:t>числа</w:t>
      </w:r>
      <w:r w:rsidRPr="005C4FBE">
        <w:rPr>
          <w:rFonts w:ascii="Times New Roman" w:hAnsi="Times New Roman" w:cs="Times New Roman"/>
          <w:sz w:val="24"/>
          <w:szCs w:val="24"/>
        </w:rPr>
        <w:t xml:space="preserve"> в русских народных с</w:t>
      </w:r>
      <w:r w:rsidR="004B74FD">
        <w:rPr>
          <w:rFonts w:ascii="Times New Roman" w:hAnsi="Times New Roman" w:cs="Times New Roman"/>
          <w:sz w:val="24"/>
          <w:szCs w:val="24"/>
        </w:rPr>
        <w:t>казках играют символическую роль.</w:t>
      </w:r>
      <w:r w:rsidR="005F349C">
        <w:rPr>
          <w:rFonts w:ascii="Times New Roman" w:hAnsi="Times New Roman" w:cs="Times New Roman"/>
          <w:sz w:val="24"/>
          <w:szCs w:val="24"/>
        </w:rPr>
        <w:t xml:space="preserve"> Они</w:t>
      </w:r>
      <w:r w:rsidR="004B74FD">
        <w:rPr>
          <w:rFonts w:ascii="Times New Roman" w:hAnsi="Times New Roman" w:cs="Times New Roman"/>
          <w:sz w:val="24"/>
          <w:szCs w:val="24"/>
        </w:rPr>
        <w:t xml:space="preserve"> несут </w:t>
      </w:r>
      <w:r w:rsidRPr="005C4FBE">
        <w:rPr>
          <w:rFonts w:ascii="Times New Roman" w:hAnsi="Times New Roman" w:cs="Times New Roman"/>
          <w:sz w:val="24"/>
          <w:szCs w:val="24"/>
        </w:rPr>
        <w:t>смыс</w:t>
      </w:r>
      <w:r w:rsidR="004B74FD">
        <w:rPr>
          <w:rFonts w:ascii="Times New Roman" w:hAnsi="Times New Roman" w:cs="Times New Roman"/>
          <w:sz w:val="24"/>
          <w:szCs w:val="24"/>
        </w:rPr>
        <w:t xml:space="preserve">ловую наполненность, </w:t>
      </w:r>
      <w:r w:rsidR="00D343CB">
        <w:rPr>
          <w:rFonts w:ascii="Times New Roman" w:hAnsi="Times New Roman" w:cs="Times New Roman"/>
          <w:sz w:val="24"/>
          <w:szCs w:val="24"/>
        </w:rPr>
        <w:t>значимость, связь с традициями русского народа.</w:t>
      </w:r>
    </w:p>
    <w:p w:rsidR="00735F4F" w:rsidRDefault="00735F4F" w:rsidP="00735F4F">
      <w:pPr>
        <w:spacing w:line="360" w:lineRule="auto"/>
        <w:ind w:firstLine="709"/>
        <w:jc w:val="both"/>
        <w:rPr>
          <w:rFonts w:ascii="Times New Roman" w:hAnsi="Times New Roman" w:cs="Times New Roman"/>
          <w:sz w:val="24"/>
          <w:szCs w:val="24"/>
        </w:rPr>
        <w:sectPr w:rsidR="00735F4F" w:rsidSect="006A7DCF">
          <w:pgSz w:w="11918" w:h="16840" w:code="142"/>
          <w:pgMar w:top="1684" w:right="1191" w:bottom="1684" w:left="1191" w:header="709" w:footer="709" w:gutter="0"/>
          <w:cols w:space="708"/>
          <w:titlePg/>
          <w:docGrid w:linePitch="360"/>
        </w:sectPr>
      </w:pPr>
      <w:r w:rsidRPr="005C4FBE">
        <w:rPr>
          <w:rFonts w:ascii="Times New Roman" w:hAnsi="Times New Roman" w:cs="Times New Roman"/>
          <w:sz w:val="24"/>
          <w:szCs w:val="24"/>
        </w:rPr>
        <w:t>                        </w:t>
      </w:r>
    </w:p>
    <w:p w:rsidR="00735F4F" w:rsidRPr="002D67BF" w:rsidRDefault="00735F4F" w:rsidP="00735F4F">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lastRenderedPageBreak/>
        <w:t>Список литературы</w:t>
      </w:r>
    </w:p>
    <w:p w:rsidR="0083313D" w:rsidRPr="00EB026B" w:rsidRDefault="0083313D" w:rsidP="00735F4F">
      <w:pPr>
        <w:spacing w:line="360" w:lineRule="auto"/>
        <w:ind w:firstLine="709"/>
        <w:jc w:val="center"/>
        <w:rPr>
          <w:rFonts w:ascii="Times New Roman" w:hAnsi="Times New Roman" w:cs="Times New Roman"/>
          <w:sz w:val="24"/>
          <w:szCs w:val="24"/>
        </w:rPr>
      </w:pP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1. </w:t>
      </w:r>
      <w:proofErr w:type="spellStart"/>
      <w:r w:rsidRPr="005C4FBE">
        <w:rPr>
          <w:rFonts w:ascii="Times New Roman" w:hAnsi="Times New Roman" w:cs="Times New Roman"/>
          <w:sz w:val="24"/>
          <w:szCs w:val="24"/>
        </w:rPr>
        <w:t>Бидерм</w:t>
      </w:r>
      <w:r>
        <w:rPr>
          <w:rFonts w:ascii="Times New Roman" w:hAnsi="Times New Roman" w:cs="Times New Roman"/>
          <w:sz w:val="24"/>
          <w:szCs w:val="24"/>
        </w:rPr>
        <w:t>анн</w:t>
      </w:r>
      <w:proofErr w:type="spellEnd"/>
      <w:r>
        <w:rPr>
          <w:rFonts w:ascii="Times New Roman" w:hAnsi="Times New Roman" w:cs="Times New Roman"/>
          <w:sz w:val="24"/>
          <w:szCs w:val="24"/>
        </w:rPr>
        <w:t xml:space="preserve"> Г. «Энциклопедия символов».</w:t>
      </w:r>
      <w:r w:rsidRPr="00E57C2E">
        <w:rPr>
          <w:rFonts w:ascii="Century Schoolbook" w:eastAsia="+mn-ea" w:hAnsi="Century Schoolbook" w:cs="+mn-cs"/>
          <w:color w:val="000000"/>
          <w:kern w:val="24"/>
          <w:sz w:val="48"/>
          <w:szCs w:val="48"/>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М.</w:t>
      </w:r>
      <w:r w:rsidRPr="00E57C2E">
        <w:rPr>
          <w:rFonts w:ascii="Times New Roman" w:hAnsi="Times New Roman" w:cs="Times New Roman"/>
          <w:sz w:val="24"/>
          <w:szCs w:val="24"/>
        </w:rPr>
        <w:t>:Просвещение</w:t>
      </w:r>
      <w:proofErr w:type="spellEnd"/>
      <w:r>
        <w:rPr>
          <w:rFonts w:ascii="Times New Roman" w:hAnsi="Times New Roman" w:cs="Times New Roman"/>
          <w:sz w:val="24"/>
          <w:szCs w:val="24"/>
        </w:rPr>
        <w:t xml:space="preserve">, </w:t>
      </w:r>
      <w:r w:rsidRPr="005C4FBE">
        <w:rPr>
          <w:rFonts w:ascii="Times New Roman" w:hAnsi="Times New Roman" w:cs="Times New Roman"/>
          <w:sz w:val="24"/>
          <w:szCs w:val="24"/>
        </w:rPr>
        <w:t>2007</w:t>
      </w:r>
      <w:r>
        <w:rPr>
          <w:rFonts w:ascii="Times New Roman" w:hAnsi="Times New Roman" w:cs="Times New Roman"/>
          <w:sz w:val="24"/>
          <w:szCs w:val="24"/>
        </w:rPr>
        <w:t>.</w:t>
      </w:r>
      <w:r w:rsidRPr="005C4FBE">
        <w:rPr>
          <w:rFonts w:ascii="Times New Roman" w:hAnsi="Times New Roman" w:cs="Times New Roman"/>
          <w:sz w:val="24"/>
          <w:szCs w:val="24"/>
        </w:rPr>
        <w:t xml:space="preserve"> – 375с.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2. Глейзер Г.И. История математики в школе. </w:t>
      </w:r>
      <w:r>
        <w:rPr>
          <w:rFonts w:ascii="Times New Roman" w:hAnsi="Times New Roman" w:cs="Times New Roman"/>
          <w:sz w:val="24"/>
          <w:szCs w:val="24"/>
        </w:rPr>
        <w:t xml:space="preserve">– </w:t>
      </w:r>
      <w:proofErr w:type="spellStart"/>
      <w:r>
        <w:rPr>
          <w:rFonts w:ascii="Times New Roman" w:hAnsi="Times New Roman" w:cs="Times New Roman"/>
          <w:sz w:val="24"/>
          <w:szCs w:val="24"/>
        </w:rPr>
        <w:t>М.:Просвещение</w:t>
      </w:r>
      <w:proofErr w:type="spellEnd"/>
      <w:r w:rsidRPr="005C4FBE">
        <w:rPr>
          <w:rFonts w:ascii="Times New Roman" w:hAnsi="Times New Roman" w:cs="Times New Roman"/>
          <w:sz w:val="24"/>
          <w:szCs w:val="24"/>
        </w:rPr>
        <w:t>, 1981</w:t>
      </w:r>
      <w:r>
        <w:rPr>
          <w:rFonts w:ascii="Times New Roman" w:hAnsi="Times New Roman" w:cs="Times New Roman"/>
          <w:sz w:val="24"/>
          <w:szCs w:val="24"/>
        </w:rPr>
        <w:t>.</w:t>
      </w:r>
      <w:r w:rsidRPr="005C4FBE">
        <w:rPr>
          <w:rFonts w:ascii="Times New Roman" w:hAnsi="Times New Roman" w:cs="Times New Roman"/>
          <w:sz w:val="24"/>
          <w:szCs w:val="24"/>
        </w:rPr>
        <w:t xml:space="preserve"> –287с.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xml:space="preserve">3. </w:t>
      </w:r>
      <w:proofErr w:type="spellStart"/>
      <w:r w:rsidRPr="005C4FBE">
        <w:rPr>
          <w:rFonts w:ascii="Times New Roman" w:hAnsi="Times New Roman" w:cs="Times New Roman"/>
          <w:sz w:val="24"/>
          <w:szCs w:val="24"/>
        </w:rPr>
        <w:t>Депман</w:t>
      </w:r>
      <w:proofErr w:type="spellEnd"/>
      <w:r w:rsidRPr="005C4FBE">
        <w:rPr>
          <w:rFonts w:ascii="Times New Roman" w:hAnsi="Times New Roman" w:cs="Times New Roman"/>
          <w:sz w:val="24"/>
          <w:szCs w:val="24"/>
        </w:rPr>
        <w:t xml:space="preserve"> И.Я. </w:t>
      </w:r>
      <w:proofErr w:type="spellStart"/>
      <w:r w:rsidRPr="005C4FBE">
        <w:rPr>
          <w:rFonts w:ascii="Times New Roman" w:hAnsi="Times New Roman" w:cs="Times New Roman"/>
          <w:sz w:val="24"/>
          <w:szCs w:val="24"/>
        </w:rPr>
        <w:t>Виленкин</w:t>
      </w:r>
      <w:proofErr w:type="spellEnd"/>
      <w:r w:rsidRPr="005C4FBE">
        <w:rPr>
          <w:rFonts w:ascii="Times New Roman" w:hAnsi="Times New Roman" w:cs="Times New Roman"/>
          <w:sz w:val="24"/>
          <w:szCs w:val="24"/>
        </w:rPr>
        <w:t xml:space="preserve"> Н.Я. За страницами учебника математики. </w:t>
      </w:r>
      <w:r>
        <w:rPr>
          <w:rFonts w:ascii="Times New Roman" w:hAnsi="Times New Roman" w:cs="Times New Roman"/>
          <w:sz w:val="24"/>
          <w:szCs w:val="24"/>
        </w:rPr>
        <w:t>– М., Просвещение</w:t>
      </w:r>
      <w:r w:rsidRPr="005C4FBE">
        <w:rPr>
          <w:rFonts w:ascii="Times New Roman" w:hAnsi="Times New Roman" w:cs="Times New Roman"/>
          <w:sz w:val="24"/>
          <w:szCs w:val="24"/>
        </w:rPr>
        <w:t>, 1999</w:t>
      </w:r>
      <w:r>
        <w:rPr>
          <w:rFonts w:ascii="Times New Roman" w:hAnsi="Times New Roman" w:cs="Times New Roman"/>
          <w:sz w:val="24"/>
          <w:szCs w:val="24"/>
        </w:rPr>
        <w:t>.</w:t>
      </w:r>
      <w:r w:rsidRPr="005C4FBE">
        <w:rPr>
          <w:rFonts w:ascii="Times New Roman" w:hAnsi="Times New Roman" w:cs="Times New Roman"/>
          <w:sz w:val="24"/>
          <w:szCs w:val="24"/>
        </w:rPr>
        <w:t>- 288с.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4. Кузнецов С.А. Современный то</w:t>
      </w:r>
      <w:r>
        <w:rPr>
          <w:rFonts w:ascii="Times New Roman" w:hAnsi="Times New Roman" w:cs="Times New Roman"/>
          <w:sz w:val="24"/>
          <w:szCs w:val="24"/>
        </w:rPr>
        <w:t xml:space="preserve">лковый словарь русского языка. – </w:t>
      </w:r>
      <w:proofErr w:type="spellStart"/>
      <w:r>
        <w:rPr>
          <w:rFonts w:ascii="Times New Roman" w:hAnsi="Times New Roman" w:cs="Times New Roman"/>
          <w:sz w:val="24"/>
          <w:szCs w:val="24"/>
        </w:rPr>
        <w:t>М.:Наука</w:t>
      </w:r>
      <w:proofErr w:type="spellEnd"/>
      <w:r w:rsidRPr="005C4FBE">
        <w:rPr>
          <w:rFonts w:ascii="Times New Roman" w:hAnsi="Times New Roman" w:cs="Times New Roman"/>
          <w:sz w:val="24"/>
          <w:szCs w:val="24"/>
        </w:rPr>
        <w:t>, 2004. – 1200с.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5. Ожегов С.И. Словарь русского языка. </w:t>
      </w:r>
      <w:r>
        <w:rPr>
          <w:rFonts w:ascii="Times New Roman" w:hAnsi="Times New Roman" w:cs="Times New Roman"/>
          <w:sz w:val="24"/>
          <w:szCs w:val="24"/>
        </w:rPr>
        <w:t xml:space="preserve">– </w:t>
      </w:r>
      <w:proofErr w:type="spellStart"/>
      <w:r>
        <w:rPr>
          <w:rFonts w:ascii="Times New Roman" w:hAnsi="Times New Roman" w:cs="Times New Roman"/>
          <w:sz w:val="24"/>
          <w:szCs w:val="24"/>
        </w:rPr>
        <w:t>М.:Просвещение</w:t>
      </w:r>
      <w:proofErr w:type="spellEnd"/>
      <w:r w:rsidRPr="005C4FBE">
        <w:rPr>
          <w:rFonts w:ascii="Times New Roman" w:hAnsi="Times New Roman" w:cs="Times New Roman"/>
          <w:sz w:val="24"/>
          <w:szCs w:val="24"/>
        </w:rPr>
        <w:t>, 2006. – 1000с.</w:t>
      </w:r>
    </w:p>
    <w:p w:rsidR="00735F4F" w:rsidRPr="005C4FBE" w:rsidRDefault="00735F4F" w:rsidP="00735F4F">
      <w:pPr>
        <w:spacing w:line="360" w:lineRule="auto"/>
        <w:ind w:firstLine="709"/>
        <w:jc w:val="both"/>
        <w:rPr>
          <w:rFonts w:ascii="Times New Roman" w:hAnsi="Times New Roman" w:cs="Times New Roman"/>
          <w:sz w:val="24"/>
          <w:szCs w:val="24"/>
        </w:rPr>
      </w:pPr>
      <w:r w:rsidRPr="00176E40">
        <w:rPr>
          <w:rFonts w:ascii="Times New Roman" w:hAnsi="Times New Roman" w:cs="Times New Roman"/>
          <w:sz w:val="24"/>
          <w:szCs w:val="24"/>
        </w:rPr>
        <w:t>6</w:t>
      </w:r>
      <w:r w:rsidRPr="005C4FBE">
        <w:rPr>
          <w:rFonts w:ascii="Times New Roman" w:hAnsi="Times New Roman" w:cs="Times New Roman"/>
          <w:sz w:val="24"/>
          <w:szCs w:val="24"/>
        </w:rPr>
        <w:t>. Ожегов С.И., Шведова Н.Ю. Толковый словарь. </w:t>
      </w:r>
      <w:r>
        <w:rPr>
          <w:rFonts w:ascii="Times New Roman" w:hAnsi="Times New Roman" w:cs="Times New Roman"/>
          <w:sz w:val="24"/>
          <w:szCs w:val="24"/>
        </w:rPr>
        <w:t xml:space="preserve">– </w:t>
      </w:r>
      <w:proofErr w:type="spellStart"/>
      <w:r>
        <w:rPr>
          <w:rFonts w:ascii="Times New Roman" w:hAnsi="Times New Roman" w:cs="Times New Roman"/>
          <w:sz w:val="24"/>
          <w:szCs w:val="24"/>
        </w:rPr>
        <w:t>М.:Азъ</w:t>
      </w:r>
      <w:proofErr w:type="spellEnd"/>
      <w:r w:rsidRPr="005C4FBE">
        <w:rPr>
          <w:rFonts w:ascii="Times New Roman" w:hAnsi="Times New Roman" w:cs="Times New Roman"/>
          <w:sz w:val="24"/>
          <w:szCs w:val="24"/>
        </w:rPr>
        <w:t>, 2000. – 900с.</w:t>
      </w:r>
    </w:p>
    <w:p w:rsidR="00735F4F" w:rsidRPr="005C4FBE" w:rsidRDefault="00735F4F" w:rsidP="00735F4F">
      <w:pPr>
        <w:spacing w:line="360" w:lineRule="auto"/>
        <w:ind w:firstLine="709"/>
        <w:jc w:val="both"/>
        <w:rPr>
          <w:rFonts w:ascii="Times New Roman" w:hAnsi="Times New Roman" w:cs="Times New Roman"/>
          <w:sz w:val="24"/>
          <w:szCs w:val="24"/>
        </w:rPr>
      </w:pPr>
      <w:r w:rsidRPr="00CC1066">
        <w:rPr>
          <w:rFonts w:ascii="Times New Roman" w:hAnsi="Times New Roman" w:cs="Times New Roman"/>
          <w:sz w:val="24"/>
          <w:szCs w:val="24"/>
        </w:rPr>
        <w:t>7</w:t>
      </w:r>
      <w:r>
        <w:rPr>
          <w:rFonts w:ascii="Times New Roman" w:hAnsi="Times New Roman" w:cs="Times New Roman"/>
          <w:sz w:val="24"/>
          <w:szCs w:val="24"/>
        </w:rPr>
        <w:t xml:space="preserve">.  «Русские народные сказки, пословицы, поговорки». -  </w:t>
      </w:r>
      <w:proofErr w:type="spellStart"/>
      <w:r>
        <w:rPr>
          <w:rFonts w:ascii="Times New Roman" w:hAnsi="Times New Roman" w:cs="Times New Roman"/>
          <w:sz w:val="24"/>
          <w:szCs w:val="24"/>
        </w:rPr>
        <w:t>М.:Правда</w:t>
      </w:r>
      <w:proofErr w:type="spellEnd"/>
      <w:r w:rsidRPr="005C4FBE">
        <w:rPr>
          <w:rFonts w:ascii="Times New Roman" w:hAnsi="Times New Roman" w:cs="Times New Roman"/>
          <w:sz w:val="24"/>
          <w:szCs w:val="24"/>
        </w:rPr>
        <w:t>, 1982. -  280 с.</w:t>
      </w:r>
    </w:p>
    <w:p w:rsidR="00735F4F" w:rsidRPr="005C4FBE" w:rsidRDefault="00735F4F" w:rsidP="00735F4F">
      <w:pPr>
        <w:spacing w:line="360" w:lineRule="auto"/>
        <w:ind w:firstLine="709"/>
        <w:jc w:val="both"/>
        <w:rPr>
          <w:rFonts w:ascii="Times New Roman" w:hAnsi="Times New Roman" w:cs="Times New Roman"/>
          <w:sz w:val="24"/>
          <w:szCs w:val="24"/>
        </w:rPr>
      </w:pPr>
      <w:r w:rsidRPr="00176E40">
        <w:rPr>
          <w:rFonts w:ascii="Times New Roman" w:hAnsi="Times New Roman" w:cs="Times New Roman"/>
          <w:sz w:val="24"/>
          <w:szCs w:val="24"/>
        </w:rPr>
        <w:t>8</w:t>
      </w:r>
      <w:r w:rsidRPr="005C4FBE">
        <w:rPr>
          <w:rFonts w:ascii="Times New Roman" w:hAnsi="Times New Roman" w:cs="Times New Roman"/>
          <w:sz w:val="24"/>
          <w:szCs w:val="24"/>
        </w:rPr>
        <w:t xml:space="preserve">. </w:t>
      </w:r>
      <w:r>
        <w:rPr>
          <w:rFonts w:ascii="Times New Roman" w:hAnsi="Times New Roman" w:cs="Times New Roman"/>
          <w:sz w:val="24"/>
          <w:szCs w:val="24"/>
        </w:rPr>
        <w:t xml:space="preserve">«Сказки». -  </w:t>
      </w:r>
      <w:proofErr w:type="spellStart"/>
      <w:r>
        <w:rPr>
          <w:rFonts w:ascii="Times New Roman" w:hAnsi="Times New Roman" w:cs="Times New Roman"/>
          <w:sz w:val="24"/>
          <w:szCs w:val="24"/>
        </w:rPr>
        <w:t>М.:Советская</w:t>
      </w:r>
      <w:proofErr w:type="spellEnd"/>
      <w:r>
        <w:rPr>
          <w:rFonts w:ascii="Times New Roman" w:hAnsi="Times New Roman" w:cs="Times New Roman"/>
          <w:sz w:val="24"/>
          <w:szCs w:val="24"/>
        </w:rPr>
        <w:t xml:space="preserve"> Россия</w:t>
      </w:r>
      <w:r w:rsidRPr="005C4FBE">
        <w:rPr>
          <w:rFonts w:ascii="Times New Roman" w:hAnsi="Times New Roman" w:cs="Times New Roman"/>
          <w:sz w:val="24"/>
          <w:szCs w:val="24"/>
        </w:rPr>
        <w:t>, 1989. – 300с.</w:t>
      </w:r>
    </w:p>
    <w:p w:rsidR="00735F4F" w:rsidRPr="005C4FBE" w:rsidRDefault="00735F4F" w:rsidP="00735F4F">
      <w:pPr>
        <w:spacing w:line="360" w:lineRule="auto"/>
        <w:ind w:firstLine="709"/>
        <w:jc w:val="both"/>
        <w:rPr>
          <w:rFonts w:ascii="Times New Roman" w:hAnsi="Times New Roman" w:cs="Times New Roman"/>
          <w:sz w:val="24"/>
          <w:szCs w:val="24"/>
        </w:rPr>
      </w:pPr>
      <w:r w:rsidRPr="00176E40">
        <w:rPr>
          <w:rFonts w:ascii="Times New Roman" w:hAnsi="Times New Roman" w:cs="Times New Roman"/>
          <w:sz w:val="24"/>
          <w:szCs w:val="24"/>
        </w:rPr>
        <w:t>9</w:t>
      </w:r>
      <w:r w:rsidRPr="005C4FBE">
        <w:rPr>
          <w:rFonts w:ascii="Times New Roman" w:hAnsi="Times New Roman" w:cs="Times New Roman"/>
          <w:sz w:val="24"/>
          <w:szCs w:val="24"/>
        </w:rPr>
        <w:t>. Энциклопедия для школьников. </w:t>
      </w:r>
      <w:r>
        <w:rPr>
          <w:rFonts w:ascii="Times New Roman" w:hAnsi="Times New Roman" w:cs="Times New Roman"/>
          <w:sz w:val="24"/>
          <w:szCs w:val="24"/>
        </w:rPr>
        <w:t xml:space="preserve">- </w:t>
      </w:r>
      <w:proofErr w:type="spellStart"/>
      <w:r>
        <w:rPr>
          <w:rFonts w:ascii="Times New Roman" w:hAnsi="Times New Roman" w:cs="Times New Roman"/>
          <w:sz w:val="24"/>
          <w:szCs w:val="24"/>
        </w:rPr>
        <w:t>М.:Лабиринт</w:t>
      </w:r>
      <w:proofErr w:type="spellEnd"/>
      <w:r w:rsidRPr="005C4FBE">
        <w:rPr>
          <w:rFonts w:ascii="Times New Roman" w:hAnsi="Times New Roman" w:cs="Times New Roman"/>
          <w:sz w:val="24"/>
          <w:szCs w:val="24"/>
        </w:rPr>
        <w:t>, 1998</w:t>
      </w:r>
      <w:r>
        <w:rPr>
          <w:rFonts w:ascii="Times New Roman" w:hAnsi="Times New Roman" w:cs="Times New Roman"/>
          <w:sz w:val="24"/>
          <w:szCs w:val="24"/>
        </w:rPr>
        <w:t>.</w:t>
      </w:r>
      <w:r w:rsidRPr="005C4FBE">
        <w:rPr>
          <w:rFonts w:ascii="Times New Roman" w:hAnsi="Times New Roman" w:cs="Times New Roman"/>
          <w:sz w:val="24"/>
          <w:szCs w:val="24"/>
        </w:rPr>
        <w:t xml:space="preserve"> -  450с.</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 </w:t>
      </w:r>
    </w:p>
    <w:p w:rsidR="00735F4F" w:rsidRPr="005C4FBE" w:rsidRDefault="00735F4F" w:rsidP="00735F4F">
      <w:pPr>
        <w:spacing w:line="360" w:lineRule="auto"/>
        <w:ind w:firstLine="709"/>
        <w:jc w:val="both"/>
        <w:rPr>
          <w:rFonts w:ascii="Times New Roman" w:hAnsi="Times New Roman" w:cs="Times New Roman"/>
          <w:sz w:val="24"/>
          <w:szCs w:val="24"/>
        </w:rPr>
      </w:pPr>
    </w:p>
    <w:p w:rsidR="00735F4F" w:rsidRPr="005C4FBE" w:rsidRDefault="00735F4F" w:rsidP="00735F4F">
      <w:pPr>
        <w:spacing w:line="360" w:lineRule="auto"/>
        <w:ind w:firstLine="709"/>
        <w:jc w:val="both"/>
        <w:rPr>
          <w:rFonts w:ascii="Times New Roman" w:hAnsi="Times New Roman" w:cs="Times New Roman"/>
          <w:sz w:val="24"/>
          <w:szCs w:val="24"/>
        </w:rPr>
      </w:pPr>
    </w:p>
    <w:p w:rsidR="00735F4F" w:rsidRPr="005C4FBE" w:rsidRDefault="00735F4F" w:rsidP="00735F4F">
      <w:pPr>
        <w:spacing w:line="360" w:lineRule="auto"/>
        <w:ind w:firstLine="709"/>
        <w:jc w:val="both"/>
        <w:rPr>
          <w:rFonts w:ascii="Times New Roman" w:hAnsi="Times New Roman" w:cs="Times New Roman"/>
          <w:sz w:val="24"/>
          <w:szCs w:val="24"/>
        </w:rPr>
      </w:pPr>
    </w:p>
    <w:p w:rsidR="00735F4F" w:rsidRDefault="00735F4F" w:rsidP="00735F4F">
      <w:pPr>
        <w:spacing w:line="360" w:lineRule="auto"/>
        <w:ind w:firstLine="709"/>
        <w:jc w:val="both"/>
        <w:rPr>
          <w:rFonts w:ascii="Times New Roman" w:hAnsi="Times New Roman" w:cs="Times New Roman"/>
          <w:sz w:val="24"/>
          <w:szCs w:val="24"/>
        </w:rPr>
        <w:sectPr w:rsidR="00735F4F" w:rsidSect="006A7DCF">
          <w:pgSz w:w="11918" w:h="16840" w:code="142"/>
          <w:pgMar w:top="1684" w:right="1191" w:bottom="1684" w:left="1191" w:header="709" w:footer="709" w:gutter="0"/>
          <w:cols w:space="708"/>
          <w:titlePg/>
          <w:docGrid w:linePitch="360"/>
        </w:sectPr>
      </w:pPr>
    </w:p>
    <w:p w:rsidR="00735F4F" w:rsidRPr="002D67BF" w:rsidRDefault="00735F4F" w:rsidP="00735F4F">
      <w:pPr>
        <w:spacing w:line="360" w:lineRule="auto"/>
        <w:ind w:firstLine="709"/>
        <w:jc w:val="center"/>
        <w:rPr>
          <w:rFonts w:ascii="Times New Roman" w:hAnsi="Times New Roman" w:cs="Times New Roman"/>
          <w:b/>
          <w:sz w:val="24"/>
          <w:szCs w:val="24"/>
        </w:rPr>
      </w:pPr>
      <w:r w:rsidRPr="002D67BF">
        <w:rPr>
          <w:rFonts w:ascii="Times New Roman" w:hAnsi="Times New Roman" w:cs="Times New Roman"/>
          <w:b/>
          <w:sz w:val="24"/>
          <w:szCs w:val="24"/>
        </w:rPr>
        <w:lastRenderedPageBreak/>
        <w:t>Приложения</w:t>
      </w:r>
    </w:p>
    <w:p w:rsidR="00735F4F" w:rsidRPr="005C4FBE" w:rsidRDefault="00735F4F" w:rsidP="00735F4F">
      <w:pPr>
        <w:spacing w:line="360" w:lineRule="auto"/>
        <w:ind w:firstLine="709"/>
        <w:rPr>
          <w:rFonts w:ascii="Times New Roman" w:hAnsi="Times New Roman" w:cs="Times New Roman"/>
          <w:sz w:val="24"/>
          <w:szCs w:val="24"/>
        </w:rPr>
      </w:pPr>
      <w:r>
        <w:rPr>
          <w:rFonts w:ascii="Times New Roman" w:hAnsi="Times New Roman" w:cs="Times New Roman"/>
          <w:sz w:val="24"/>
          <w:szCs w:val="24"/>
        </w:rPr>
        <w:t>Приложение  1</w:t>
      </w:r>
    </w:p>
    <w:p w:rsidR="00DC1AED" w:rsidRDefault="00292232" w:rsidP="00292232">
      <w:pPr>
        <w:spacing w:line="360" w:lineRule="auto"/>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p>
    <w:p w:rsidR="00BB75F7" w:rsidRPr="00292232" w:rsidRDefault="00DC1AED" w:rsidP="00292232">
      <w:pPr>
        <w:spacing w:line="360" w:lineRule="auto"/>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292232">
        <w:rPr>
          <w:rFonts w:ascii="Times New Roman" w:hAnsi="Times New Roman" w:cs="Times New Roman"/>
          <w:b/>
          <w:bCs/>
          <w:sz w:val="24"/>
          <w:szCs w:val="24"/>
        </w:rPr>
        <w:t xml:space="preserve">    </w:t>
      </w:r>
      <w:r w:rsidR="00BB75F7">
        <w:rPr>
          <w:rFonts w:ascii="Times New Roman" w:hAnsi="Times New Roman" w:cs="Times New Roman"/>
          <w:b/>
          <w:bCs/>
          <w:sz w:val="24"/>
          <w:szCs w:val="24"/>
        </w:rPr>
        <w:t xml:space="preserve"> </w:t>
      </w:r>
      <w:r w:rsidR="00BB75F7" w:rsidRPr="00BB75F7">
        <w:rPr>
          <w:rFonts w:ascii="Times New Roman" w:hAnsi="Times New Roman" w:cs="Times New Roman"/>
          <w:b/>
          <w:bCs/>
          <w:sz w:val="24"/>
          <w:szCs w:val="24"/>
        </w:rPr>
        <w:t>Частота использования чисел  в русских</w:t>
      </w:r>
      <w:r w:rsidR="00BB75F7">
        <w:rPr>
          <w:rFonts w:ascii="Times New Roman" w:hAnsi="Times New Roman" w:cs="Times New Roman"/>
          <w:b/>
          <w:bCs/>
          <w:sz w:val="24"/>
          <w:szCs w:val="24"/>
        </w:rPr>
        <w:t xml:space="preserve"> народных</w:t>
      </w:r>
      <w:r w:rsidR="00BB75F7" w:rsidRPr="00BB75F7">
        <w:rPr>
          <w:rFonts w:ascii="Times New Roman" w:hAnsi="Times New Roman" w:cs="Times New Roman"/>
          <w:b/>
          <w:bCs/>
          <w:sz w:val="24"/>
          <w:szCs w:val="24"/>
        </w:rPr>
        <w:t xml:space="preserve"> сказках </w:t>
      </w:r>
    </w:p>
    <w:p w:rsidR="00735F4F" w:rsidRPr="005C4FBE" w:rsidRDefault="00735F4F" w:rsidP="00735F4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Таблица 1</w:t>
      </w:r>
    </w:p>
    <w:tbl>
      <w:tblPr>
        <w:tblStyle w:val="a6"/>
        <w:tblW w:w="0" w:type="auto"/>
        <w:tblLook w:val="04A0"/>
      </w:tblPr>
      <w:tblGrid>
        <w:gridCol w:w="1530"/>
        <w:gridCol w:w="1720"/>
        <w:gridCol w:w="1531"/>
        <w:gridCol w:w="1720"/>
        <w:gridCol w:w="1531"/>
        <w:gridCol w:w="1720"/>
      </w:tblGrid>
      <w:tr w:rsidR="00735F4F" w:rsidRPr="005C4FBE" w:rsidTr="006A7DCF">
        <w:tc>
          <w:tcPr>
            <w:tcW w:w="1595"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595"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c>
          <w:tcPr>
            <w:tcW w:w="1595"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595"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c>
          <w:tcPr>
            <w:tcW w:w="1595"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596" w:type="dxa"/>
            <w:vAlign w:val="center"/>
          </w:tcPr>
          <w:p w:rsidR="00735F4F" w:rsidRPr="00E56934" w:rsidRDefault="00735F4F" w:rsidP="006A7DCF">
            <w:pPr>
              <w:spacing w:line="240" w:lineRule="atLeast"/>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r>
      <w:tr w:rsidR="00735F4F" w:rsidRPr="005C4FBE" w:rsidTr="006A7DCF">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2</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6</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12</w:t>
            </w:r>
          </w:p>
        </w:tc>
        <w:tc>
          <w:tcPr>
            <w:tcW w:w="1596"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7</w:t>
            </w:r>
          </w:p>
        </w:tc>
      </w:tr>
      <w:tr w:rsidR="00735F4F" w:rsidRPr="005C4FBE" w:rsidTr="006A7DCF">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2</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3</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7</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2</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13</w:t>
            </w:r>
          </w:p>
        </w:tc>
        <w:tc>
          <w:tcPr>
            <w:tcW w:w="1596"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w:t>
            </w:r>
          </w:p>
        </w:tc>
      </w:tr>
      <w:tr w:rsidR="00735F4F" w:rsidRPr="005C4FBE" w:rsidTr="006A7DCF">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3</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30</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8</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40</w:t>
            </w:r>
          </w:p>
        </w:tc>
        <w:tc>
          <w:tcPr>
            <w:tcW w:w="1596"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4</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9</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41</w:t>
            </w:r>
          </w:p>
        </w:tc>
        <w:tc>
          <w:tcPr>
            <w:tcW w:w="1596"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5</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10</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w:t>
            </w:r>
          </w:p>
        </w:tc>
        <w:tc>
          <w:tcPr>
            <w:tcW w:w="1595"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100</w:t>
            </w:r>
          </w:p>
        </w:tc>
        <w:tc>
          <w:tcPr>
            <w:tcW w:w="1596" w:type="dxa"/>
            <w:vAlign w:val="center"/>
          </w:tcPr>
          <w:p w:rsidR="00735F4F" w:rsidRPr="005C4FBE" w:rsidRDefault="00735F4F" w:rsidP="006A7DC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4</w:t>
            </w:r>
          </w:p>
        </w:tc>
      </w:tr>
    </w:tbl>
    <w:p w:rsidR="00735F4F" w:rsidRDefault="00735F4F" w:rsidP="00735F4F">
      <w:pPr>
        <w:spacing w:line="360" w:lineRule="auto"/>
        <w:ind w:firstLine="709"/>
        <w:rPr>
          <w:rFonts w:ascii="Times New Roman" w:hAnsi="Times New Roman" w:cs="Times New Roman"/>
          <w:sz w:val="24"/>
          <w:szCs w:val="24"/>
        </w:rPr>
      </w:pPr>
    </w:p>
    <w:p w:rsidR="00DC1AED" w:rsidRDefault="00292232" w:rsidP="00292232">
      <w:pPr>
        <w:spacing w:line="360" w:lineRule="auto"/>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p>
    <w:p w:rsidR="00BB75F7" w:rsidRPr="00292232" w:rsidRDefault="00DC1AED" w:rsidP="00292232">
      <w:pPr>
        <w:spacing w:line="360" w:lineRule="auto"/>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292232">
        <w:rPr>
          <w:rFonts w:ascii="Times New Roman" w:hAnsi="Times New Roman" w:cs="Times New Roman"/>
          <w:b/>
          <w:bCs/>
          <w:sz w:val="24"/>
          <w:szCs w:val="24"/>
        </w:rPr>
        <w:t xml:space="preserve">  </w:t>
      </w:r>
      <w:r w:rsidR="00BB75F7">
        <w:rPr>
          <w:rFonts w:ascii="Times New Roman" w:hAnsi="Times New Roman" w:cs="Times New Roman"/>
          <w:b/>
          <w:bCs/>
          <w:sz w:val="24"/>
          <w:szCs w:val="24"/>
        </w:rPr>
        <w:t xml:space="preserve"> </w:t>
      </w:r>
      <w:r w:rsidR="00BB75F7" w:rsidRPr="00BB75F7">
        <w:rPr>
          <w:rFonts w:ascii="Times New Roman" w:hAnsi="Times New Roman" w:cs="Times New Roman"/>
          <w:b/>
          <w:bCs/>
          <w:sz w:val="24"/>
          <w:szCs w:val="24"/>
        </w:rPr>
        <w:t xml:space="preserve">Частота употребления чисел в пословицах и поговорках </w:t>
      </w:r>
    </w:p>
    <w:p w:rsidR="00735F4F" w:rsidRPr="005C4FBE" w:rsidRDefault="00735F4F" w:rsidP="00735F4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Таблица 2</w:t>
      </w:r>
    </w:p>
    <w:tbl>
      <w:tblPr>
        <w:tblStyle w:val="a6"/>
        <w:tblW w:w="0" w:type="auto"/>
        <w:tblLook w:val="04A0"/>
      </w:tblPr>
      <w:tblGrid>
        <w:gridCol w:w="1220"/>
        <w:gridCol w:w="1971"/>
        <w:gridCol w:w="1219"/>
        <w:gridCol w:w="1971"/>
        <w:gridCol w:w="1219"/>
        <w:gridCol w:w="1971"/>
      </w:tblGrid>
      <w:tr w:rsidR="00735F4F" w:rsidRPr="005C4FBE" w:rsidTr="006A7DCF">
        <w:tc>
          <w:tcPr>
            <w:tcW w:w="1220"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971"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c>
          <w:tcPr>
            <w:tcW w:w="1219"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971"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c>
          <w:tcPr>
            <w:tcW w:w="1219"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число</w:t>
            </w:r>
          </w:p>
        </w:tc>
        <w:tc>
          <w:tcPr>
            <w:tcW w:w="1971" w:type="dxa"/>
            <w:vAlign w:val="center"/>
          </w:tcPr>
          <w:p w:rsidR="00735F4F" w:rsidRPr="00E56934" w:rsidRDefault="00735F4F" w:rsidP="006A7DCF">
            <w:pPr>
              <w:spacing w:line="360" w:lineRule="auto"/>
              <w:jc w:val="center"/>
              <w:rPr>
                <w:rFonts w:ascii="Times New Roman" w:hAnsi="Times New Roman" w:cs="Times New Roman"/>
                <w:b/>
                <w:sz w:val="24"/>
                <w:szCs w:val="24"/>
              </w:rPr>
            </w:pPr>
            <w:r w:rsidRPr="00E56934">
              <w:rPr>
                <w:rFonts w:ascii="Times New Roman" w:hAnsi="Times New Roman" w:cs="Times New Roman"/>
                <w:b/>
                <w:sz w:val="24"/>
                <w:szCs w:val="24"/>
              </w:rPr>
              <w:t>частота употребления</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4</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7</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31</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28</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36</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8</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3</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40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28</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7</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52</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3</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9</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12</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70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4</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3</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18</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77</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5</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6</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90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r>
      <w:tr w:rsidR="00735F4F" w:rsidRPr="005C4FBE" w:rsidTr="006A7DCF">
        <w:tc>
          <w:tcPr>
            <w:tcW w:w="1220"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6</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7</w:t>
            </w:r>
          </w:p>
        </w:tc>
        <w:tc>
          <w:tcPr>
            <w:tcW w:w="1219"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25</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1</w:t>
            </w:r>
          </w:p>
        </w:tc>
        <w:tc>
          <w:tcPr>
            <w:tcW w:w="1219" w:type="dxa"/>
            <w:vAlign w:val="center"/>
          </w:tcPr>
          <w:p w:rsidR="00735F4F" w:rsidRPr="005C4FBE" w:rsidRDefault="00735F4F" w:rsidP="006A7DCF">
            <w:pPr>
              <w:spacing w:line="360" w:lineRule="auto"/>
              <w:rPr>
                <w:rFonts w:ascii="Times New Roman" w:hAnsi="Times New Roman" w:cs="Times New Roman"/>
                <w:sz w:val="24"/>
                <w:szCs w:val="24"/>
              </w:rPr>
            </w:pPr>
            <w:r w:rsidRPr="005C4FBE">
              <w:rPr>
                <w:rFonts w:ascii="Times New Roman" w:hAnsi="Times New Roman" w:cs="Times New Roman"/>
                <w:sz w:val="24"/>
                <w:szCs w:val="24"/>
              </w:rPr>
              <w:t>100</w:t>
            </w:r>
          </w:p>
        </w:tc>
        <w:tc>
          <w:tcPr>
            <w:tcW w:w="1971" w:type="dxa"/>
            <w:vAlign w:val="center"/>
          </w:tcPr>
          <w:p w:rsidR="00735F4F" w:rsidRPr="005C4FBE" w:rsidRDefault="00735F4F" w:rsidP="006A7DCF">
            <w:pPr>
              <w:spacing w:line="360" w:lineRule="auto"/>
              <w:ind w:firstLine="709"/>
              <w:rPr>
                <w:rFonts w:ascii="Times New Roman" w:hAnsi="Times New Roman" w:cs="Times New Roman"/>
                <w:sz w:val="24"/>
                <w:szCs w:val="24"/>
              </w:rPr>
            </w:pPr>
            <w:r w:rsidRPr="005C4FBE">
              <w:rPr>
                <w:rFonts w:ascii="Times New Roman" w:hAnsi="Times New Roman" w:cs="Times New Roman"/>
                <w:sz w:val="24"/>
                <w:szCs w:val="24"/>
              </w:rPr>
              <w:t>6</w:t>
            </w:r>
          </w:p>
        </w:tc>
      </w:tr>
    </w:tbl>
    <w:p w:rsidR="00735F4F" w:rsidRDefault="00735F4F" w:rsidP="00292232">
      <w:pPr>
        <w:shd w:val="clear" w:color="auto" w:fill="FFFFFF"/>
        <w:spacing w:line="360" w:lineRule="auto"/>
        <w:jc w:val="both"/>
        <w:rPr>
          <w:rFonts w:ascii="Times New Roman" w:hAnsi="Times New Roman" w:cs="Times New Roman"/>
          <w:sz w:val="24"/>
          <w:szCs w:val="24"/>
        </w:rPr>
      </w:pPr>
    </w:p>
    <w:p w:rsidR="00735F4F" w:rsidRDefault="00735F4F" w:rsidP="00735F4F">
      <w:pPr>
        <w:shd w:val="clear" w:color="auto" w:fill="FFFFFF"/>
        <w:spacing w:line="360" w:lineRule="auto"/>
        <w:ind w:firstLine="709"/>
        <w:jc w:val="both"/>
        <w:rPr>
          <w:rFonts w:ascii="Times New Roman" w:hAnsi="Times New Roman" w:cs="Times New Roman"/>
          <w:sz w:val="24"/>
          <w:szCs w:val="24"/>
        </w:rPr>
        <w:sectPr w:rsidR="00735F4F" w:rsidSect="006A7DCF">
          <w:pgSz w:w="11918" w:h="16840" w:code="142"/>
          <w:pgMar w:top="1684" w:right="1191" w:bottom="1684" w:left="1191" w:header="709" w:footer="709" w:gutter="0"/>
          <w:cols w:space="708"/>
          <w:titlePg/>
          <w:docGrid w:linePitch="360"/>
        </w:sectPr>
      </w:pPr>
    </w:p>
    <w:p w:rsidR="00735F4F" w:rsidRDefault="00735F4F" w:rsidP="00735F4F">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735F4F" w:rsidRPr="005C4FBE" w:rsidRDefault="00735F4F" w:rsidP="00735F4F">
      <w:pPr>
        <w:spacing w:line="360" w:lineRule="auto"/>
        <w:ind w:firstLine="709"/>
        <w:jc w:val="both"/>
        <w:rPr>
          <w:rFonts w:ascii="Times New Roman" w:hAnsi="Times New Roman" w:cs="Times New Roman"/>
          <w:sz w:val="24"/>
          <w:szCs w:val="24"/>
        </w:rPr>
      </w:pP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sz w:val="24"/>
          <w:szCs w:val="24"/>
        </w:rPr>
        <w:t>1.К</w:t>
      </w:r>
      <w:r w:rsidRPr="005C4FBE">
        <w:rPr>
          <w:rFonts w:ascii="Times New Roman" w:eastAsia="Times New Roman" w:hAnsi="Times New Roman" w:cs="Times New Roman"/>
          <w:color w:val="000000"/>
          <w:sz w:val="24"/>
          <w:szCs w:val="24"/>
          <w:lang w:eastAsia="ru-RU"/>
        </w:rPr>
        <w:t>акие числа для вас являются счастливыми?</w:t>
      </w:r>
      <w:r w:rsidRPr="005C4FBE">
        <w:rPr>
          <w:rFonts w:ascii="Times New Roman" w:hAnsi="Times New Roman" w:cs="Times New Roman"/>
          <w:sz w:val="24"/>
          <w:szCs w:val="24"/>
        </w:rPr>
        <w:t xml:space="preserve"> </w:t>
      </w:r>
    </w:p>
    <w:p w:rsidR="00735F4F" w:rsidRPr="005C4FBE" w:rsidRDefault="00735F4F" w:rsidP="00735F4F">
      <w:pPr>
        <w:spacing w:line="360" w:lineRule="auto"/>
        <w:ind w:firstLine="709"/>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Д</w:t>
      </w:r>
      <w:r w:rsidRPr="005C4FBE">
        <w:rPr>
          <w:rFonts w:ascii="Times New Roman" w:hAnsi="Times New Roman" w:cs="Times New Roman"/>
          <w:sz w:val="24"/>
          <w:szCs w:val="24"/>
        </w:rPr>
        <w:t>иаграмма 1</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noProof/>
          <w:sz w:val="24"/>
          <w:szCs w:val="24"/>
          <w:lang w:eastAsia="ru-RU"/>
        </w:rPr>
        <w:drawing>
          <wp:inline distT="0" distB="0" distL="0" distR="0">
            <wp:extent cx="5362575" cy="2076450"/>
            <wp:effectExtent l="19050" t="0" r="9525" b="0"/>
            <wp:docPr id="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C4FBE">
        <w:rPr>
          <w:rFonts w:ascii="Times New Roman" w:hAnsi="Times New Roman" w:cs="Times New Roman"/>
          <w:sz w:val="24"/>
          <w:szCs w:val="24"/>
        </w:rPr>
        <w:t>числа</w:t>
      </w:r>
    </w:p>
    <w:p w:rsidR="00735F4F" w:rsidRDefault="00735F4F" w:rsidP="00735F4F">
      <w:pPr>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eastAsia="Times New Roman" w:hAnsi="Times New Roman" w:cs="Times New Roman"/>
          <w:color w:val="000000"/>
          <w:sz w:val="24"/>
          <w:szCs w:val="24"/>
          <w:lang w:eastAsia="ru-RU"/>
        </w:rPr>
        <w:t xml:space="preserve">2.Какие числа для вас являются несчастливыми?      </w:t>
      </w:r>
    </w:p>
    <w:p w:rsidR="00735F4F" w:rsidRPr="005C4FBE" w:rsidRDefault="00735F4F" w:rsidP="00735F4F">
      <w:pPr>
        <w:spacing w:line="36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w:t>
      </w:r>
      <w:r w:rsidRPr="005C4FBE">
        <w:rPr>
          <w:rFonts w:ascii="Times New Roman" w:eastAsia="Times New Roman" w:hAnsi="Times New Roman" w:cs="Times New Roman"/>
          <w:color w:val="000000"/>
          <w:sz w:val="24"/>
          <w:szCs w:val="24"/>
          <w:lang w:eastAsia="ru-RU"/>
        </w:rPr>
        <w:t>иаграмма 2</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noProof/>
          <w:sz w:val="24"/>
          <w:szCs w:val="24"/>
          <w:lang w:eastAsia="ru-RU"/>
        </w:rPr>
        <w:drawing>
          <wp:inline distT="0" distB="0" distL="0" distR="0">
            <wp:extent cx="5419725" cy="1800225"/>
            <wp:effectExtent l="19050" t="0" r="952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C4FBE">
        <w:rPr>
          <w:rFonts w:ascii="Times New Roman" w:hAnsi="Times New Roman" w:cs="Times New Roman"/>
          <w:sz w:val="24"/>
          <w:szCs w:val="24"/>
        </w:rPr>
        <w:t>числа</w:t>
      </w:r>
    </w:p>
    <w:p w:rsidR="00735F4F" w:rsidRPr="00075464" w:rsidRDefault="00735F4F" w:rsidP="00735F4F">
      <w:pPr>
        <w:spacing w:line="360" w:lineRule="auto"/>
        <w:ind w:firstLine="709"/>
        <w:jc w:val="both"/>
        <w:rPr>
          <w:rFonts w:ascii="Times New Roman" w:eastAsia="Times New Roman" w:hAnsi="Times New Roman" w:cs="Times New Roman"/>
          <w:color w:val="000000"/>
          <w:sz w:val="24"/>
          <w:szCs w:val="24"/>
          <w:lang w:eastAsia="ru-RU"/>
        </w:rPr>
      </w:pPr>
      <w:r w:rsidRPr="005C4FBE">
        <w:rPr>
          <w:rFonts w:ascii="Times New Roman" w:eastAsia="Times New Roman" w:hAnsi="Times New Roman" w:cs="Times New Roman"/>
          <w:color w:val="000000"/>
          <w:sz w:val="24"/>
          <w:szCs w:val="24"/>
          <w:lang w:eastAsia="ru-RU"/>
        </w:rPr>
        <w:t xml:space="preserve">3. Какие числа встречаются в сказках, пословицах, поговорках? </w:t>
      </w:r>
      <w:r>
        <w:rPr>
          <w:rFonts w:ascii="Times New Roman" w:eastAsia="Times New Roman" w:hAnsi="Times New Roman" w:cs="Times New Roman"/>
          <w:color w:val="000000"/>
          <w:sz w:val="24"/>
          <w:szCs w:val="24"/>
          <w:lang w:eastAsia="ru-RU"/>
        </w:rPr>
        <w:t xml:space="preserve">  Д</w:t>
      </w:r>
      <w:r w:rsidRPr="005C4FBE">
        <w:rPr>
          <w:rFonts w:ascii="Times New Roman" w:eastAsia="Times New Roman" w:hAnsi="Times New Roman" w:cs="Times New Roman"/>
          <w:color w:val="000000"/>
          <w:sz w:val="24"/>
          <w:szCs w:val="24"/>
          <w:lang w:eastAsia="ru-RU"/>
        </w:rPr>
        <w:t>иаграмма 3</w:t>
      </w:r>
    </w:p>
    <w:p w:rsidR="00735F4F" w:rsidRPr="005C4FBE" w:rsidRDefault="00735F4F" w:rsidP="00735F4F">
      <w:pPr>
        <w:spacing w:line="360" w:lineRule="auto"/>
        <w:ind w:firstLine="709"/>
        <w:jc w:val="both"/>
        <w:rPr>
          <w:rFonts w:ascii="Times New Roman" w:hAnsi="Times New Roman" w:cs="Times New Roman"/>
          <w:sz w:val="24"/>
          <w:szCs w:val="24"/>
        </w:rPr>
      </w:pPr>
      <w:r w:rsidRPr="005C4FBE">
        <w:rPr>
          <w:rFonts w:ascii="Times New Roman" w:hAnsi="Times New Roman" w:cs="Times New Roman"/>
          <w:noProof/>
          <w:sz w:val="24"/>
          <w:szCs w:val="24"/>
          <w:lang w:eastAsia="ru-RU"/>
        </w:rPr>
        <w:drawing>
          <wp:inline distT="0" distB="0" distL="0" distR="0">
            <wp:extent cx="5434345" cy="1973846"/>
            <wp:effectExtent l="19050" t="0" r="13955" b="7354"/>
            <wp:docPr id="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459A" w:rsidRDefault="009B459A"/>
    <w:sectPr w:rsidR="009B459A" w:rsidSect="006A7DCF">
      <w:pgSz w:w="11918" w:h="16840" w:code="142"/>
      <w:pgMar w:top="1684" w:right="1191" w:bottom="1684" w:left="119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726" w:rsidRDefault="00BC0726" w:rsidP="00735F4F">
      <w:r>
        <w:separator/>
      </w:r>
    </w:p>
  </w:endnote>
  <w:endnote w:type="continuationSeparator" w:id="0">
    <w:p w:rsidR="00BC0726" w:rsidRDefault="00BC0726" w:rsidP="00735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726" w:rsidRDefault="00BC0726" w:rsidP="00735F4F">
      <w:r>
        <w:separator/>
      </w:r>
    </w:p>
  </w:footnote>
  <w:footnote w:type="continuationSeparator" w:id="0">
    <w:p w:rsidR="00BC0726" w:rsidRDefault="00BC0726" w:rsidP="00735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35663"/>
      <w:docPartObj>
        <w:docPartGallery w:val="Page Numbers (Top of Page)"/>
        <w:docPartUnique/>
      </w:docPartObj>
    </w:sdtPr>
    <w:sdtContent>
      <w:p w:rsidR="00BC0726" w:rsidRDefault="002A3B4E">
        <w:pPr>
          <w:pStyle w:val="a3"/>
        </w:pPr>
        <w:fldSimple w:instr="PAGE   \* MERGEFORMAT">
          <w:r w:rsidR="00CC7659">
            <w:rPr>
              <w:noProof/>
            </w:rPr>
            <w:t>19</w:t>
          </w:r>
        </w:fldSimple>
      </w:p>
    </w:sdtContent>
  </w:sdt>
  <w:p w:rsidR="00BC0726" w:rsidRDefault="00BC072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57424"/>
      <w:docPartObj>
        <w:docPartGallery w:val="Page Numbers (Top of Page)"/>
        <w:docPartUnique/>
      </w:docPartObj>
    </w:sdtPr>
    <w:sdtContent>
      <w:p w:rsidR="00BC0726" w:rsidRDefault="002A3B4E">
        <w:pPr>
          <w:pStyle w:val="a3"/>
        </w:pPr>
        <w:fldSimple w:instr="PAGE   \* MERGEFORMAT">
          <w:r w:rsidR="00CC7659">
            <w:rPr>
              <w:noProof/>
            </w:rPr>
            <w:t>22</w:t>
          </w:r>
        </w:fldSimple>
      </w:p>
    </w:sdtContent>
  </w:sdt>
  <w:p w:rsidR="00BC0726" w:rsidRDefault="00BC072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21CCB"/>
    <w:multiLevelType w:val="hybridMultilevel"/>
    <w:tmpl w:val="E918F042"/>
    <w:lvl w:ilvl="0" w:tplc="16761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D285D5D"/>
    <w:multiLevelType w:val="multilevel"/>
    <w:tmpl w:val="EDE63C7C"/>
    <w:lvl w:ilvl="0">
      <w:start w:val="2"/>
      <w:numFmt w:val="decimal"/>
      <w:lvlText w:val="%1."/>
      <w:lvlJc w:val="left"/>
      <w:pPr>
        <w:ind w:left="360" w:hanging="360"/>
      </w:pPr>
      <w:rPr>
        <w:rFonts w:hint="default"/>
      </w:rPr>
    </w:lvl>
    <w:lvl w:ilvl="1">
      <w:start w:val="4"/>
      <w:numFmt w:val="decimal"/>
      <w:lvlText w:val="%1.%2."/>
      <w:lvlJc w:val="left"/>
      <w:pPr>
        <w:ind w:left="2448" w:hanging="360"/>
      </w:pPr>
      <w:rPr>
        <w:rFonts w:hint="default"/>
      </w:rPr>
    </w:lvl>
    <w:lvl w:ilvl="2">
      <w:start w:val="1"/>
      <w:numFmt w:val="decimal"/>
      <w:lvlText w:val="%1.%2.%3."/>
      <w:lvlJc w:val="left"/>
      <w:pPr>
        <w:ind w:left="4896" w:hanging="720"/>
      </w:pPr>
      <w:rPr>
        <w:rFonts w:hint="default"/>
      </w:rPr>
    </w:lvl>
    <w:lvl w:ilvl="3">
      <w:start w:val="1"/>
      <w:numFmt w:val="decimal"/>
      <w:lvlText w:val="%1.%2.%3.%4."/>
      <w:lvlJc w:val="left"/>
      <w:pPr>
        <w:ind w:left="6984" w:hanging="720"/>
      </w:pPr>
      <w:rPr>
        <w:rFonts w:hint="default"/>
      </w:rPr>
    </w:lvl>
    <w:lvl w:ilvl="4">
      <w:start w:val="1"/>
      <w:numFmt w:val="decimal"/>
      <w:lvlText w:val="%1.%2.%3.%4.%5."/>
      <w:lvlJc w:val="left"/>
      <w:pPr>
        <w:ind w:left="9432" w:hanging="1080"/>
      </w:pPr>
      <w:rPr>
        <w:rFonts w:hint="default"/>
      </w:rPr>
    </w:lvl>
    <w:lvl w:ilvl="5">
      <w:start w:val="1"/>
      <w:numFmt w:val="decimal"/>
      <w:lvlText w:val="%1.%2.%3.%4.%5.%6."/>
      <w:lvlJc w:val="left"/>
      <w:pPr>
        <w:ind w:left="11520" w:hanging="1080"/>
      </w:pPr>
      <w:rPr>
        <w:rFonts w:hint="default"/>
      </w:rPr>
    </w:lvl>
    <w:lvl w:ilvl="6">
      <w:start w:val="1"/>
      <w:numFmt w:val="decimal"/>
      <w:lvlText w:val="%1.%2.%3.%4.%5.%6.%7."/>
      <w:lvlJc w:val="left"/>
      <w:pPr>
        <w:ind w:left="13968" w:hanging="1440"/>
      </w:pPr>
      <w:rPr>
        <w:rFonts w:hint="default"/>
      </w:rPr>
    </w:lvl>
    <w:lvl w:ilvl="7">
      <w:start w:val="1"/>
      <w:numFmt w:val="decimal"/>
      <w:lvlText w:val="%1.%2.%3.%4.%5.%6.%7.%8."/>
      <w:lvlJc w:val="left"/>
      <w:pPr>
        <w:ind w:left="16056" w:hanging="1440"/>
      </w:pPr>
      <w:rPr>
        <w:rFonts w:hint="default"/>
      </w:rPr>
    </w:lvl>
    <w:lvl w:ilvl="8">
      <w:start w:val="1"/>
      <w:numFmt w:val="decimal"/>
      <w:lvlText w:val="%1.%2.%3.%4.%5.%6.%7.%8.%9."/>
      <w:lvlJc w:val="left"/>
      <w:pPr>
        <w:ind w:left="18504" w:hanging="1800"/>
      </w:pPr>
      <w:rPr>
        <w:rFonts w:hint="default"/>
      </w:rPr>
    </w:lvl>
  </w:abstractNum>
  <w:abstractNum w:abstractNumId="2">
    <w:nsid w:val="39C73EEE"/>
    <w:multiLevelType w:val="hybridMultilevel"/>
    <w:tmpl w:val="A15E0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7D3CFF"/>
    <w:multiLevelType w:val="multilevel"/>
    <w:tmpl w:val="9500B23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545218FB"/>
    <w:multiLevelType w:val="multilevel"/>
    <w:tmpl w:val="427C0A62"/>
    <w:lvl w:ilvl="0">
      <w:start w:val="1"/>
      <w:numFmt w:val="decimal"/>
      <w:lvlText w:val="%1."/>
      <w:lvlJc w:val="left"/>
      <w:pPr>
        <w:ind w:left="1429" w:hanging="360"/>
      </w:pPr>
      <w:rPr>
        <w:rFonts w:hint="default"/>
      </w:rPr>
    </w:lvl>
    <w:lvl w:ilvl="1">
      <w:start w:val="2"/>
      <w:numFmt w:val="decimal"/>
      <w:isLgl/>
      <w:lvlText w:val="%1.%2."/>
      <w:lvlJc w:val="left"/>
      <w:pPr>
        <w:ind w:left="2088" w:hanging="360"/>
      </w:pPr>
      <w:rPr>
        <w:rFonts w:hint="default"/>
      </w:rPr>
    </w:lvl>
    <w:lvl w:ilvl="2">
      <w:start w:val="1"/>
      <w:numFmt w:val="decimal"/>
      <w:isLgl/>
      <w:lvlText w:val="%1.%2.%3."/>
      <w:lvlJc w:val="left"/>
      <w:pPr>
        <w:ind w:left="3107" w:hanging="720"/>
      </w:pPr>
      <w:rPr>
        <w:rFonts w:hint="default"/>
      </w:rPr>
    </w:lvl>
    <w:lvl w:ilvl="3">
      <w:start w:val="1"/>
      <w:numFmt w:val="decimal"/>
      <w:isLgl/>
      <w:lvlText w:val="%1.%2.%3.%4."/>
      <w:lvlJc w:val="left"/>
      <w:pPr>
        <w:ind w:left="3766" w:hanging="720"/>
      </w:pPr>
      <w:rPr>
        <w:rFonts w:hint="default"/>
      </w:rPr>
    </w:lvl>
    <w:lvl w:ilvl="4">
      <w:start w:val="1"/>
      <w:numFmt w:val="decimal"/>
      <w:isLgl/>
      <w:lvlText w:val="%1.%2.%3.%4.%5."/>
      <w:lvlJc w:val="left"/>
      <w:pPr>
        <w:ind w:left="4785"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463" w:hanging="1440"/>
      </w:pPr>
      <w:rPr>
        <w:rFonts w:hint="default"/>
      </w:rPr>
    </w:lvl>
    <w:lvl w:ilvl="7">
      <w:start w:val="1"/>
      <w:numFmt w:val="decimal"/>
      <w:isLgl/>
      <w:lvlText w:val="%1.%2.%3.%4.%5.%6.%7.%8."/>
      <w:lvlJc w:val="left"/>
      <w:pPr>
        <w:ind w:left="7122" w:hanging="1440"/>
      </w:pPr>
      <w:rPr>
        <w:rFonts w:hint="default"/>
      </w:rPr>
    </w:lvl>
    <w:lvl w:ilvl="8">
      <w:start w:val="1"/>
      <w:numFmt w:val="decimal"/>
      <w:isLgl/>
      <w:lvlText w:val="%1.%2.%3.%4.%5.%6.%7.%8.%9."/>
      <w:lvlJc w:val="left"/>
      <w:pPr>
        <w:ind w:left="8141" w:hanging="1800"/>
      </w:pPr>
      <w:rPr>
        <w:rFonts w:hint="default"/>
      </w:rPr>
    </w:lvl>
  </w:abstractNum>
  <w:abstractNum w:abstractNumId="5">
    <w:nsid w:val="6BCA7499"/>
    <w:multiLevelType w:val="hybridMultilevel"/>
    <w:tmpl w:val="AE56AF84"/>
    <w:lvl w:ilvl="0" w:tplc="76FAB2E0">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footnotePr>
    <w:footnote w:id="-1"/>
    <w:footnote w:id="0"/>
  </w:footnotePr>
  <w:endnotePr>
    <w:endnote w:id="-1"/>
    <w:endnote w:id="0"/>
  </w:endnotePr>
  <w:compat/>
  <w:rsids>
    <w:rsidRoot w:val="00735F4F"/>
    <w:rsid w:val="00133766"/>
    <w:rsid w:val="00185530"/>
    <w:rsid w:val="001B2FF4"/>
    <w:rsid w:val="00204ED4"/>
    <w:rsid w:val="00217F19"/>
    <w:rsid w:val="00292232"/>
    <w:rsid w:val="002A3B4E"/>
    <w:rsid w:val="002D67BF"/>
    <w:rsid w:val="00312267"/>
    <w:rsid w:val="003273B0"/>
    <w:rsid w:val="00376A0E"/>
    <w:rsid w:val="00392948"/>
    <w:rsid w:val="00417EE7"/>
    <w:rsid w:val="00455827"/>
    <w:rsid w:val="004B74FD"/>
    <w:rsid w:val="004B7B8A"/>
    <w:rsid w:val="004D2038"/>
    <w:rsid w:val="005000B0"/>
    <w:rsid w:val="00507D96"/>
    <w:rsid w:val="005456FC"/>
    <w:rsid w:val="00545785"/>
    <w:rsid w:val="005C0643"/>
    <w:rsid w:val="005E48A5"/>
    <w:rsid w:val="005F349C"/>
    <w:rsid w:val="00614C30"/>
    <w:rsid w:val="00656A55"/>
    <w:rsid w:val="00675D27"/>
    <w:rsid w:val="006A7DCF"/>
    <w:rsid w:val="00735F4F"/>
    <w:rsid w:val="007476CD"/>
    <w:rsid w:val="00753F7B"/>
    <w:rsid w:val="007A3310"/>
    <w:rsid w:val="007F473A"/>
    <w:rsid w:val="00820D30"/>
    <w:rsid w:val="0083313D"/>
    <w:rsid w:val="00863418"/>
    <w:rsid w:val="00874B35"/>
    <w:rsid w:val="00895DCD"/>
    <w:rsid w:val="00990BD8"/>
    <w:rsid w:val="009B459A"/>
    <w:rsid w:val="00A631B0"/>
    <w:rsid w:val="00A84413"/>
    <w:rsid w:val="00B0472A"/>
    <w:rsid w:val="00B22B96"/>
    <w:rsid w:val="00B4178A"/>
    <w:rsid w:val="00B70B9C"/>
    <w:rsid w:val="00B86A86"/>
    <w:rsid w:val="00B86C1D"/>
    <w:rsid w:val="00BB75F7"/>
    <w:rsid w:val="00BC0726"/>
    <w:rsid w:val="00C225B9"/>
    <w:rsid w:val="00CC7659"/>
    <w:rsid w:val="00CF749F"/>
    <w:rsid w:val="00D314C8"/>
    <w:rsid w:val="00D343CB"/>
    <w:rsid w:val="00D6469A"/>
    <w:rsid w:val="00D7389E"/>
    <w:rsid w:val="00D96F38"/>
    <w:rsid w:val="00DC1AED"/>
    <w:rsid w:val="00E03137"/>
    <w:rsid w:val="00E169B3"/>
    <w:rsid w:val="00E24CD6"/>
    <w:rsid w:val="00E34A36"/>
    <w:rsid w:val="00EB026B"/>
    <w:rsid w:val="00EE7ADE"/>
    <w:rsid w:val="00F2568D"/>
    <w:rsid w:val="00F364C1"/>
    <w:rsid w:val="00F51DCA"/>
    <w:rsid w:val="00F96F4A"/>
    <w:rsid w:val="00FA3DD8"/>
    <w:rsid w:val="00FB304C"/>
    <w:rsid w:val="00FF60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785"/>
    <w:pPr>
      <w:spacing w:after="0" w:line="240" w:lineRule="auto"/>
      <w:jc w:val="righ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5F4F"/>
    <w:pPr>
      <w:tabs>
        <w:tab w:val="center" w:pos="4677"/>
        <w:tab w:val="right" w:pos="9355"/>
      </w:tabs>
    </w:pPr>
  </w:style>
  <w:style w:type="character" w:customStyle="1" w:styleId="a4">
    <w:name w:val="Верхний колонтитул Знак"/>
    <w:basedOn w:val="a0"/>
    <w:link w:val="a3"/>
    <w:uiPriority w:val="99"/>
    <w:rsid w:val="00735F4F"/>
  </w:style>
  <w:style w:type="paragraph" w:styleId="a5">
    <w:name w:val="List Paragraph"/>
    <w:basedOn w:val="a"/>
    <w:uiPriority w:val="34"/>
    <w:qFormat/>
    <w:rsid w:val="00735F4F"/>
    <w:pPr>
      <w:ind w:left="720"/>
      <w:contextualSpacing/>
    </w:pPr>
  </w:style>
  <w:style w:type="table" w:styleId="a6">
    <w:name w:val="Table Grid"/>
    <w:basedOn w:val="a1"/>
    <w:uiPriority w:val="59"/>
    <w:rsid w:val="00735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735F4F"/>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35F4F"/>
    <w:pPr>
      <w:tabs>
        <w:tab w:val="center" w:pos="4677"/>
        <w:tab w:val="right" w:pos="9355"/>
      </w:tabs>
    </w:pPr>
  </w:style>
  <w:style w:type="character" w:customStyle="1" w:styleId="a9">
    <w:name w:val="Нижний колонтитул Знак"/>
    <w:basedOn w:val="a0"/>
    <w:link w:val="a8"/>
    <w:uiPriority w:val="99"/>
    <w:rsid w:val="00735F4F"/>
  </w:style>
  <w:style w:type="paragraph" w:styleId="aa">
    <w:name w:val="Balloon Text"/>
    <w:basedOn w:val="a"/>
    <w:link w:val="ab"/>
    <w:uiPriority w:val="99"/>
    <w:semiHidden/>
    <w:unhideWhenUsed/>
    <w:rsid w:val="00CF749F"/>
    <w:rPr>
      <w:rFonts w:ascii="Tahoma" w:hAnsi="Tahoma" w:cs="Tahoma"/>
      <w:sz w:val="16"/>
      <w:szCs w:val="16"/>
    </w:rPr>
  </w:style>
  <w:style w:type="character" w:customStyle="1" w:styleId="ab">
    <w:name w:val="Текст выноски Знак"/>
    <w:basedOn w:val="a0"/>
    <w:link w:val="aa"/>
    <w:uiPriority w:val="99"/>
    <w:semiHidden/>
    <w:rsid w:val="00CF749F"/>
    <w:rPr>
      <w:rFonts w:ascii="Tahoma" w:hAnsi="Tahoma" w:cs="Tahoma"/>
      <w:sz w:val="16"/>
      <w:szCs w:val="16"/>
    </w:rPr>
  </w:style>
  <w:style w:type="paragraph" w:styleId="ac">
    <w:name w:val="Body Text"/>
    <w:basedOn w:val="a"/>
    <w:link w:val="ad"/>
    <w:rsid w:val="00CC7659"/>
    <w:pPr>
      <w:jc w:val="both"/>
    </w:pPr>
    <w:rPr>
      <w:rFonts w:ascii="Times New Roman" w:eastAsia="Times New Roman" w:hAnsi="Times New Roman" w:cs="Courier New"/>
      <w:color w:val="000080"/>
      <w:sz w:val="28"/>
      <w:szCs w:val="20"/>
      <w:lang w:eastAsia="ru-RU"/>
    </w:rPr>
  </w:style>
  <w:style w:type="character" w:customStyle="1" w:styleId="ad">
    <w:name w:val="Основной текст Знак"/>
    <w:basedOn w:val="a0"/>
    <w:link w:val="ac"/>
    <w:rsid w:val="00CC7659"/>
    <w:rPr>
      <w:rFonts w:ascii="Times New Roman" w:eastAsia="Times New Roman" w:hAnsi="Times New Roman" w:cs="Courier New"/>
      <w:color w:val="000080"/>
      <w:sz w:val="28"/>
      <w:szCs w:val="20"/>
      <w:lang w:eastAsia="ru-RU"/>
    </w:rPr>
  </w:style>
</w:styles>
</file>

<file path=word/webSettings.xml><?xml version="1.0" encoding="utf-8"?>
<w:webSettings xmlns:r="http://schemas.openxmlformats.org/officeDocument/2006/relationships" xmlns:w="http://schemas.openxmlformats.org/wordprocessingml/2006/main">
  <w:divs>
    <w:div w:id="205945981">
      <w:bodyDiv w:val="1"/>
      <w:marLeft w:val="0"/>
      <w:marRight w:val="0"/>
      <w:marTop w:val="0"/>
      <w:marBottom w:val="0"/>
      <w:divBdr>
        <w:top w:val="none" w:sz="0" w:space="0" w:color="auto"/>
        <w:left w:val="none" w:sz="0" w:space="0" w:color="auto"/>
        <w:bottom w:val="none" w:sz="0" w:space="0" w:color="auto"/>
        <w:right w:val="none" w:sz="0" w:space="0" w:color="auto"/>
      </w:divBdr>
    </w:div>
    <w:div w:id="1164976277">
      <w:bodyDiv w:val="1"/>
      <w:marLeft w:val="0"/>
      <w:marRight w:val="0"/>
      <w:marTop w:val="0"/>
      <w:marBottom w:val="0"/>
      <w:divBdr>
        <w:top w:val="none" w:sz="0" w:space="0" w:color="auto"/>
        <w:left w:val="none" w:sz="0" w:space="0" w:color="auto"/>
        <w:bottom w:val="none" w:sz="0" w:space="0" w:color="auto"/>
        <w:right w:val="none" w:sz="0" w:space="0" w:color="auto"/>
      </w:divBdr>
    </w:div>
    <w:div w:id="12655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6738202003566102E-2"/>
          <c:y val="3.272352414036498E-2"/>
          <c:w val="0.9332617979964335"/>
          <c:h val="0.87142366565404261"/>
        </c:manualLayout>
      </c:layout>
      <c:barChart>
        <c:barDir val="col"/>
        <c:grouping val="clustered"/>
        <c:ser>
          <c:idx val="0"/>
          <c:order val="0"/>
          <c:tx>
            <c:strRef>
              <c:f>Лист1!$B$1</c:f>
              <c:strCache>
                <c:ptCount val="1"/>
                <c:pt idx="0">
                  <c:v>сказки</c:v>
                </c:pt>
              </c:strCache>
            </c:strRef>
          </c:tx>
          <c:cat>
            <c:numRef>
              <c:f>Лист1!$A$2:$A$14</c:f>
              <c:numCache>
                <c:formatCode>General</c:formatCode>
                <c:ptCount val="13"/>
                <c:pt idx="0">
                  <c:v>1</c:v>
                </c:pt>
                <c:pt idx="1">
                  <c:v>2</c:v>
                </c:pt>
                <c:pt idx="2">
                  <c:v>3</c:v>
                </c:pt>
                <c:pt idx="3">
                  <c:v>4</c:v>
                </c:pt>
                <c:pt idx="4">
                  <c:v>5</c:v>
                </c:pt>
                <c:pt idx="5">
                  <c:v>6</c:v>
                </c:pt>
                <c:pt idx="6">
                  <c:v>7</c:v>
                </c:pt>
              </c:numCache>
            </c:numRef>
          </c:cat>
          <c:val>
            <c:numRef>
              <c:f>Лист1!$B$2:$B$14</c:f>
              <c:numCache>
                <c:formatCode>General</c:formatCode>
                <c:ptCount val="13"/>
                <c:pt idx="0">
                  <c:v>2</c:v>
                </c:pt>
                <c:pt idx="1">
                  <c:v>3</c:v>
                </c:pt>
                <c:pt idx="2">
                  <c:v>30</c:v>
                </c:pt>
                <c:pt idx="3">
                  <c:v>1</c:v>
                </c:pt>
                <c:pt idx="4">
                  <c:v>1</c:v>
                </c:pt>
                <c:pt idx="5">
                  <c:v>0</c:v>
                </c:pt>
                <c:pt idx="6">
                  <c:v>2</c:v>
                </c:pt>
              </c:numCache>
            </c:numRef>
          </c:val>
        </c:ser>
        <c:ser>
          <c:idx val="1"/>
          <c:order val="1"/>
          <c:tx>
            <c:strRef>
              <c:f>Лист1!$C$1</c:f>
              <c:strCache>
                <c:ptCount val="1"/>
                <c:pt idx="0">
                  <c:v>пословицы и поговорки</c:v>
                </c:pt>
              </c:strCache>
            </c:strRef>
          </c:tx>
          <c:cat>
            <c:numRef>
              <c:f>Лист1!$A$2:$A$14</c:f>
              <c:numCache>
                <c:formatCode>General</c:formatCode>
                <c:ptCount val="13"/>
                <c:pt idx="0">
                  <c:v>1</c:v>
                </c:pt>
                <c:pt idx="1">
                  <c:v>2</c:v>
                </c:pt>
                <c:pt idx="2">
                  <c:v>3</c:v>
                </c:pt>
                <c:pt idx="3">
                  <c:v>4</c:v>
                </c:pt>
                <c:pt idx="4">
                  <c:v>5</c:v>
                </c:pt>
                <c:pt idx="5">
                  <c:v>6</c:v>
                </c:pt>
                <c:pt idx="6">
                  <c:v>7</c:v>
                </c:pt>
              </c:numCache>
            </c:numRef>
          </c:cat>
          <c:val>
            <c:numRef>
              <c:f>Лист1!$C$2:$C$14</c:f>
              <c:numCache>
                <c:formatCode>General</c:formatCode>
                <c:ptCount val="13"/>
                <c:pt idx="0">
                  <c:v>36</c:v>
                </c:pt>
                <c:pt idx="1">
                  <c:v>28</c:v>
                </c:pt>
                <c:pt idx="2">
                  <c:v>9</c:v>
                </c:pt>
                <c:pt idx="3">
                  <c:v>3</c:v>
                </c:pt>
                <c:pt idx="4">
                  <c:v>6</c:v>
                </c:pt>
                <c:pt idx="5">
                  <c:v>7</c:v>
                </c:pt>
                <c:pt idx="6">
                  <c:v>31</c:v>
                </c:pt>
              </c:numCache>
            </c:numRef>
          </c:val>
        </c:ser>
        <c:ser>
          <c:idx val="2"/>
          <c:order val="2"/>
          <c:tx>
            <c:strRef>
              <c:f>Лист1!$D$1</c:f>
              <c:strCache>
                <c:ptCount val="1"/>
                <c:pt idx="0">
                  <c:v>Столбец1</c:v>
                </c:pt>
              </c:strCache>
            </c:strRef>
          </c:tx>
          <c:cat>
            <c:numRef>
              <c:f>Лист1!$A$2:$A$14</c:f>
              <c:numCache>
                <c:formatCode>General</c:formatCode>
                <c:ptCount val="13"/>
                <c:pt idx="0">
                  <c:v>1</c:v>
                </c:pt>
                <c:pt idx="1">
                  <c:v>2</c:v>
                </c:pt>
                <c:pt idx="2">
                  <c:v>3</c:v>
                </c:pt>
                <c:pt idx="3">
                  <c:v>4</c:v>
                </c:pt>
                <c:pt idx="4">
                  <c:v>5</c:v>
                </c:pt>
                <c:pt idx="5">
                  <c:v>6</c:v>
                </c:pt>
                <c:pt idx="6">
                  <c:v>7</c:v>
                </c:pt>
              </c:numCache>
            </c:numRef>
          </c:cat>
          <c:val>
            <c:numRef>
              <c:f>Лист1!$D$2:$D$14</c:f>
              <c:numCache>
                <c:formatCode>General</c:formatCode>
                <c:ptCount val="13"/>
              </c:numCache>
            </c:numRef>
          </c:val>
        </c:ser>
        <c:axId val="83716736"/>
        <c:axId val="83734912"/>
      </c:barChart>
      <c:catAx>
        <c:axId val="83716736"/>
        <c:scaling>
          <c:orientation val="minMax"/>
        </c:scaling>
        <c:axPos val="b"/>
        <c:numFmt formatCode="General" sourceLinked="1"/>
        <c:tickLblPos val="nextTo"/>
        <c:txPr>
          <a:bodyPr/>
          <a:lstStyle/>
          <a:p>
            <a:pPr>
              <a:defRPr sz="2000" b="1">
                <a:solidFill>
                  <a:srgbClr val="002060"/>
                </a:solidFill>
                <a:latin typeface="Monotype Corsiva" pitchFamily="66" charset="0"/>
              </a:defRPr>
            </a:pPr>
            <a:endParaRPr lang="ru-RU"/>
          </a:p>
        </c:txPr>
        <c:crossAx val="83734912"/>
        <c:crosses val="autoZero"/>
        <c:auto val="1"/>
        <c:lblAlgn val="ctr"/>
        <c:lblOffset val="100"/>
      </c:catAx>
      <c:valAx>
        <c:axId val="83734912"/>
        <c:scaling>
          <c:orientation val="minMax"/>
        </c:scaling>
        <c:axPos val="l"/>
        <c:majorGridlines/>
        <c:numFmt formatCode="General" sourceLinked="1"/>
        <c:tickLblPos val="nextTo"/>
        <c:txPr>
          <a:bodyPr/>
          <a:lstStyle/>
          <a:p>
            <a:pPr>
              <a:defRPr sz="2000" b="1">
                <a:solidFill>
                  <a:srgbClr val="002060"/>
                </a:solidFill>
                <a:latin typeface="Monotype Corsiva" pitchFamily="66" charset="0"/>
              </a:defRPr>
            </a:pPr>
            <a:endParaRPr lang="ru-RU"/>
          </a:p>
        </c:txPr>
        <c:crossAx val="83716736"/>
        <c:crosses val="autoZero"/>
        <c:crossBetween val="between"/>
      </c:valAx>
    </c:plotArea>
    <c:legend>
      <c:legendPos val="r"/>
      <c:legendEntry>
        <c:idx val="0"/>
        <c:txPr>
          <a:bodyPr/>
          <a:lstStyle/>
          <a:p>
            <a:pPr>
              <a:defRPr sz="2400" b="1">
                <a:solidFill>
                  <a:srgbClr val="0070C0"/>
                </a:solidFill>
                <a:latin typeface="Times New Roman" pitchFamily="18" charset="0"/>
                <a:cs typeface="Times New Roman" pitchFamily="18" charset="0"/>
              </a:defRPr>
            </a:pPr>
            <a:endParaRPr lang="ru-RU"/>
          </a:p>
        </c:txPr>
      </c:legendEntry>
      <c:legendEntry>
        <c:idx val="1"/>
        <c:txPr>
          <a:bodyPr/>
          <a:lstStyle/>
          <a:p>
            <a:pPr>
              <a:defRPr sz="2000" b="1">
                <a:solidFill>
                  <a:schemeClr val="accent2">
                    <a:lumMod val="75000"/>
                  </a:schemeClr>
                </a:solidFill>
                <a:latin typeface="Times New Roman" pitchFamily="18" charset="0"/>
                <a:cs typeface="Times New Roman" pitchFamily="18" charset="0"/>
              </a:defRPr>
            </a:pPr>
            <a:endParaRPr lang="ru-RU"/>
          </a:p>
        </c:txPr>
      </c:legendEntry>
      <c:legendEntry>
        <c:idx val="2"/>
        <c:delete val="1"/>
      </c:legendEntry>
      <c:layout>
        <c:manualLayout>
          <c:xMode val="edge"/>
          <c:yMode val="edge"/>
          <c:x val="0.61299473669592408"/>
          <c:y val="6.5159337477852894E-2"/>
          <c:w val="0.31494289859685887"/>
          <c:h val="0.38632282418396241"/>
        </c:manualLayout>
      </c:layout>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
          <c:y val="2.9394882050142587E-3"/>
          <c:w val="0.9508845008782425"/>
          <c:h val="0.775562784690589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400" b="1">
                    <a:solidFill>
                      <a:srgbClr val="C00000"/>
                    </a:solidFill>
                  </a:defRPr>
                </a:pPr>
                <a:endParaRPr lang="ru-RU"/>
              </a:p>
            </c:txPr>
            <c:showVal val="1"/>
            <c:extLst>
              <c:ext xmlns:c15="http://schemas.microsoft.com/office/drawing/2012/chart" uri="{CE6537A1-D6FC-4f65-9D91-7224C49458BB}">
                <c15:showLeaderLines val="0"/>
              </c:ext>
            </c:extLst>
          </c:dLbls>
          <c:cat>
            <c:numRef>
              <c:f>Лист1!$A$2:$A$12</c:f>
              <c:numCache>
                <c:formatCode>General</c:formatCode>
                <c:ptCount val="11"/>
                <c:pt idx="0">
                  <c:v>3</c:v>
                </c:pt>
                <c:pt idx="1">
                  <c:v>4</c:v>
                </c:pt>
                <c:pt idx="2">
                  <c:v>5</c:v>
                </c:pt>
                <c:pt idx="3">
                  <c:v>7</c:v>
                </c:pt>
                <c:pt idx="4">
                  <c:v>8</c:v>
                </c:pt>
                <c:pt idx="5">
                  <c:v>9</c:v>
                </c:pt>
                <c:pt idx="6">
                  <c:v>12</c:v>
                </c:pt>
                <c:pt idx="7">
                  <c:v>13</c:v>
                </c:pt>
                <c:pt idx="8">
                  <c:v>17</c:v>
                </c:pt>
                <c:pt idx="9">
                  <c:v>18</c:v>
                </c:pt>
                <c:pt idx="10">
                  <c:v>29</c:v>
                </c:pt>
              </c:numCache>
            </c:numRef>
          </c:cat>
          <c:val>
            <c:numRef>
              <c:f>Лист1!$B$2:$B$12</c:f>
              <c:numCache>
                <c:formatCode>General</c:formatCode>
                <c:ptCount val="11"/>
                <c:pt idx="0">
                  <c:v>4</c:v>
                </c:pt>
                <c:pt idx="1">
                  <c:v>1</c:v>
                </c:pt>
                <c:pt idx="2">
                  <c:v>4</c:v>
                </c:pt>
                <c:pt idx="3">
                  <c:v>1</c:v>
                </c:pt>
                <c:pt idx="4">
                  <c:v>1</c:v>
                </c:pt>
                <c:pt idx="5">
                  <c:v>3</c:v>
                </c:pt>
                <c:pt idx="6">
                  <c:v>3</c:v>
                </c:pt>
                <c:pt idx="7">
                  <c:v>2</c:v>
                </c:pt>
                <c:pt idx="8">
                  <c:v>1</c:v>
                </c:pt>
                <c:pt idx="9">
                  <c:v>1</c:v>
                </c:pt>
                <c:pt idx="10">
                  <c:v>1</c:v>
                </c:pt>
              </c:numCache>
            </c:numRef>
          </c:val>
        </c:ser>
        <c:ser>
          <c:idx val="1"/>
          <c:order val="1"/>
          <c:tx>
            <c:strRef>
              <c:f>Лист1!$C$1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3</c:v>
                </c:pt>
                <c:pt idx="1">
                  <c:v>4</c:v>
                </c:pt>
                <c:pt idx="2">
                  <c:v>5</c:v>
                </c:pt>
                <c:pt idx="3">
                  <c:v>7</c:v>
                </c:pt>
                <c:pt idx="4">
                  <c:v>8</c:v>
                </c:pt>
                <c:pt idx="5">
                  <c:v>9</c:v>
                </c:pt>
                <c:pt idx="6">
                  <c:v>12</c:v>
                </c:pt>
                <c:pt idx="7">
                  <c:v>13</c:v>
                </c:pt>
                <c:pt idx="8">
                  <c:v>17</c:v>
                </c:pt>
                <c:pt idx="9">
                  <c:v>18</c:v>
                </c:pt>
                <c:pt idx="10">
                  <c:v>29</c:v>
                </c:pt>
              </c:numCache>
            </c:numRef>
          </c:cat>
          <c:val>
            <c:numRef>
              <c:f>Лист1!$C$2:$C$12</c:f>
              <c:numCache>
                <c:formatCode>General</c:formatCode>
                <c:ptCount val="11"/>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3</c:v>
                </c:pt>
                <c:pt idx="1">
                  <c:v>4</c:v>
                </c:pt>
                <c:pt idx="2">
                  <c:v>5</c:v>
                </c:pt>
                <c:pt idx="3">
                  <c:v>7</c:v>
                </c:pt>
                <c:pt idx="4">
                  <c:v>8</c:v>
                </c:pt>
                <c:pt idx="5">
                  <c:v>9</c:v>
                </c:pt>
                <c:pt idx="6">
                  <c:v>12</c:v>
                </c:pt>
                <c:pt idx="7">
                  <c:v>13</c:v>
                </c:pt>
                <c:pt idx="8">
                  <c:v>17</c:v>
                </c:pt>
                <c:pt idx="9">
                  <c:v>18</c:v>
                </c:pt>
                <c:pt idx="10">
                  <c:v>29</c:v>
                </c:pt>
              </c:numCache>
            </c:numRef>
          </c:cat>
          <c:val>
            <c:numRef>
              <c:f>Лист1!$D$2:$D$12</c:f>
              <c:numCache>
                <c:formatCode>General</c:formatCode>
                <c:ptCount val="11"/>
              </c:numCache>
            </c:numRef>
          </c:val>
        </c:ser>
        <c:dLbls>
          <c:showVal val="1"/>
        </c:dLbls>
        <c:overlap val="-25"/>
        <c:axId val="95821184"/>
        <c:axId val="95839360"/>
      </c:barChart>
      <c:catAx>
        <c:axId val="95821184"/>
        <c:scaling>
          <c:orientation val="minMax"/>
        </c:scaling>
        <c:axPos val="b"/>
        <c:numFmt formatCode="General" sourceLinked="1"/>
        <c:majorTickMark val="none"/>
        <c:tickLblPos val="nextTo"/>
        <c:txPr>
          <a:bodyPr/>
          <a:lstStyle/>
          <a:p>
            <a:pPr>
              <a:defRPr sz="1400" b="1">
                <a:solidFill>
                  <a:srgbClr val="C00000"/>
                </a:solidFill>
              </a:defRPr>
            </a:pPr>
            <a:endParaRPr lang="ru-RU"/>
          </a:p>
        </c:txPr>
        <c:crossAx val="95839360"/>
        <c:crosses val="autoZero"/>
        <c:auto val="1"/>
        <c:lblAlgn val="ctr"/>
        <c:lblOffset val="100"/>
      </c:catAx>
      <c:valAx>
        <c:axId val="95839360"/>
        <c:scaling>
          <c:orientation val="minMax"/>
        </c:scaling>
        <c:delete val="1"/>
        <c:axPos val="l"/>
        <c:numFmt formatCode="General" sourceLinked="1"/>
        <c:majorTickMark val="none"/>
        <c:tickLblPos val="none"/>
        <c:crossAx val="95821184"/>
        <c:crosses val="autoZero"/>
        <c:crossBetween val="between"/>
      </c:valAx>
    </c:plotArea>
    <c:plotVisOnly val="1"/>
    <c:dispBlanksAs val="gap"/>
  </c:chart>
  <c:txPr>
    <a:bodyPr/>
    <a:lstStyle/>
    <a:p>
      <a:pPr>
        <a:defRPr sz="18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0"/>
          <c:y val="2.6145852215251002E-2"/>
          <c:w val="0.9508845008782425"/>
          <c:h val="0.77556278469058992"/>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400" b="1">
                    <a:solidFill>
                      <a:schemeClr val="accent1">
                        <a:lumMod val="50000"/>
                      </a:schemeClr>
                    </a:solidFill>
                  </a:defRPr>
                </a:pPr>
                <a:endParaRPr lang="ru-RU"/>
              </a:p>
            </c:txPr>
            <c:showVal val="1"/>
            <c:extLst>
              <c:ext xmlns:c15="http://schemas.microsoft.com/office/drawing/2012/chart" uri="{CE6537A1-D6FC-4f65-9D91-7224C49458BB}">
                <c15:showLeaderLines val="0"/>
              </c:ext>
            </c:extLst>
          </c:dLbls>
          <c:cat>
            <c:numRef>
              <c:f>Лист1!$A$2:$A$12</c:f>
              <c:numCache>
                <c:formatCode>General</c:formatCode>
                <c:ptCount val="11"/>
                <c:pt idx="0">
                  <c:v>2</c:v>
                </c:pt>
                <c:pt idx="1">
                  <c:v>3</c:v>
                </c:pt>
                <c:pt idx="2">
                  <c:v>6</c:v>
                </c:pt>
                <c:pt idx="3">
                  <c:v>8</c:v>
                </c:pt>
                <c:pt idx="4">
                  <c:v>9</c:v>
                </c:pt>
                <c:pt idx="5">
                  <c:v>10</c:v>
                </c:pt>
                <c:pt idx="6">
                  <c:v>11</c:v>
                </c:pt>
                <c:pt idx="7">
                  <c:v>13</c:v>
                </c:pt>
                <c:pt idx="8">
                  <c:v>15</c:v>
                </c:pt>
                <c:pt idx="9">
                  <c:v>16</c:v>
                </c:pt>
                <c:pt idx="10">
                  <c:v>24</c:v>
                </c:pt>
              </c:numCache>
            </c:numRef>
          </c:cat>
          <c:val>
            <c:numRef>
              <c:f>Лист1!$B$2:$B$12</c:f>
              <c:numCache>
                <c:formatCode>General</c:formatCode>
                <c:ptCount val="11"/>
                <c:pt idx="0">
                  <c:v>7</c:v>
                </c:pt>
                <c:pt idx="1">
                  <c:v>5</c:v>
                </c:pt>
                <c:pt idx="2">
                  <c:v>2</c:v>
                </c:pt>
                <c:pt idx="3">
                  <c:v>1</c:v>
                </c:pt>
                <c:pt idx="4">
                  <c:v>1</c:v>
                </c:pt>
                <c:pt idx="5">
                  <c:v>1</c:v>
                </c:pt>
                <c:pt idx="6">
                  <c:v>1</c:v>
                </c:pt>
                <c:pt idx="7">
                  <c:v>1</c:v>
                </c:pt>
                <c:pt idx="8">
                  <c:v>1</c:v>
                </c:pt>
                <c:pt idx="9">
                  <c:v>1</c:v>
                </c:pt>
                <c:pt idx="10">
                  <c:v>1</c:v>
                </c:pt>
              </c:numCache>
            </c:numRef>
          </c:val>
        </c:ser>
        <c:ser>
          <c:idx val="1"/>
          <c:order val="1"/>
          <c:tx>
            <c:strRef>
              <c:f>Лист1!$C$1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2</c:v>
                </c:pt>
                <c:pt idx="1">
                  <c:v>3</c:v>
                </c:pt>
                <c:pt idx="2">
                  <c:v>6</c:v>
                </c:pt>
                <c:pt idx="3">
                  <c:v>8</c:v>
                </c:pt>
                <c:pt idx="4">
                  <c:v>9</c:v>
                </c:pt>
                <c:pt idx="5">
                  <c:v>10</c:v>
                </c:pt>
                <c:pt idx="6">
                  <c:v>11</c:v>
                </c:pt>
                <c:pt idx="7">
                  <c:v>13</c:v>
                </c:pt>
                <c:pt idx="8">
                  <c:v>15</c:v>
                </c:pt>
                <c:pt idx="9">
                  <c:v>16</c:v>
                </c:pt>
                <c:pt idx="10">
                  <c:v>24</c:v>
                </c:pt>
              </c:numCache>
            </c:numRef>
          </c:cat>
          <c:val>
            <c:numRef>
              <c:f>Лист1!$C$2:$C$12</c:f>
              <c:numCache>
                <c:formatCode>General</c:formatCode>
                <c:ptCount val="11"/>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2</c:v>
                </c:pt>
                <c:pt idx="1">
                  <c:v>3</c:v>
                </c:pt>
                <c:pt idx="2">
                  <c:v>6</c:v>
                </c:pt>
                <c:pt idx="3">
                  <c:v>8</c:v>
                </c:pt>
                <c:pt idx="4">
                  <c:v>9</c:v>
                </c:pt>
                <c:pt idx="5">
                  <c:v>10</c:v>
                </c:pt>
                <c:pt idx="6">
                  <c:v>11</c:v>
                </c:pt>
                <c:pt idx="7">
                  <c:v>13</c:v>
                </c:pt>
                <c:pt idx="8">
                  <c:v>15</c:v>
                </c:pt>
                <c:pt idx="9">
                  <c:v>16</c:v>
                </c:pt>
                <c:pt idx="10">
                  <c:v>24</c:v>
                </c:pt>
              </c:numCache>
            </c:numRef>
          </c:cat>
          <c:val>
            <c:numRef>
              <c:f>Лист1!$D$2:$D$12</c:f>
              <c:numCache>
                <c:formatCode>General</c:formatCode>
                <c:ptCount val="11"/>
              </c:numCache>
            </c:numRef>
          </c:val>
        </c:ser>
        <c:dLbls>
          <c:showVal val="1"/>
        </c:dLbls>
        <c:overlap val="-25"/>
        <c:axId val="95873664"/>
        <c:axId val="95891840"/>
      </c:barChart>
      <c:catAx>
        <c:axId val="95873664"/>
        <c:scaling>
          <c:orientation val="minMax"/>
        </c:scaling>
        <c:axPos val="b"/>
        <c:numFmt formatCode="General" sourceLinked="1"/>
        <c:majorTickMark val="none"/>
        <c:tickLblPos val="nextTo"/>
        <c:txPr>
          <a:bodyPr/>
          <a:lstStyle/>
          <a:p>
            <a:pPr>
              <a:defRPr sz="1400" b="1">
                <a:solidFill>
                  <a:schemeClr val="accent1">
                    <a:lumMod val="50000"/>
                  </a:schemeClr>
                </a:solidFill>
              </a:defRPr>
            </a:pPr>
            <a:endParaRPr lang="ru-RU"/>
          </a:p>
        </c:txPr>
        <c:crossAx val="95891840"/>
        <c:crosses val="autoZero"/>
        <c:auto val="1"/>
        <c:lblAlgn val="ctr"/>
        <c:lblOffset val="100"/>
      </c:catAx>
      <c:valAx>
        <c:axId val="95891840"/>
        <c:scaling>
          <c:orientation val="minMax"/>
        </c:scaling>
        <c:delete val="1"/>
        <c:axPos val="l"/>
        <c:numFmt formatCode="General" sourceLinked="1"/>
        <c:majorTickMark val="none"/>
        <c:tickLblPos val="none"/>
        <c:crossAx val="95873664"/>
        <c:crosses val="autoZero"/>
        <c:crossBetween val="between"/>
      </c:valAx>
    </c:plotArea>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0"/>
          <c:y val="2.9394882050142578E-3"/>
          <c:w val="0.9508845008782425"/>
          <c:h val="0.77556278469058992"/>
        </c:manualLayout>
      </c:layout>
      <c:barChart>
        <c:barDir val="col"/>
        <c:grouping val="clustered"/>
        <c:ser>
          <c:idx val="0"/>
          <c:order val="0"/>
          <c:tx>
            <c:strRef>
              <c:f>Лист1!$B$1</c:f>
              <c:strCache>
                <c:ptCount val="1"/>
                <c:pt idx="0">
                  <c:v>ответы</c:v>
                </c:pt>
              </c:strCache>
            </c:strRef>
          </c:tx>
          <c:dLbls>
            <c:spPr>
              <a:noFill/>
              <a:ln>
                <a:noFill/>
              </a:ln>
              <a:effectLst/>
            </c:spPr>
            <c:txPr>
              <a:bodyPr/>
              <a:lstStyle/>
              <a:p>
                <a:pPr>
                  <a:defRPr sz="1400" b="1">
                    <a:solidFill>
                      <a:srgbClr val="7030A0"/>
                    </a:solidFill>
                  </a:defRPr>
                </a:pPr>
                <a:endParaRPr lang="ru-RU"/>
              </a:p>
            </c:txPr>
            <c:showVal val="1"/>
            <c:extLst>
              <c:ext xmlns:c15="http://schemas.microsoft.com/office/drawing/2012/chart" uri="{CE6537A1-D6FC-4f65-9D91-7224C49458BB}">
                <c15:showLeaderLines val="0"/>
              </c:ext>
            </c:extLst>
          </c:dLbls>
          <c:cat>
            <c:numRef>
              <c:f>Лист1!$A$2:$A$16</c:f>
              <c:numCache>
                <c:formatCode>General</c:formatCode>
                <c:ptCount val="15"/>
                <c:pt idx="0">
                  <c:v>1</c:v>
                </c:pt>
                <c:pt idx="1">
                  <c:v>2</c:v>
                </c:pt>
                <c:pt idx="2">
                  <c:v>3</c:v>
                </c:pt>
                <c:pt idx="3">
                  <c:v>5</c:v>
                </c:pt>
                <c:pt idx="4">
                  <c:v>7</c:v>
                </c:pt>
                <c:pt idx="5">
                  <c:v>9</c:v>
                </c:pt>
                <c:pt idx="6">
                  <c:v>12</c:v>
                </c:pt>
                <c:pt idx="7">
                  <c:v>30</c:v>
                </c:pt>
                <c:pt idx="8">
                  <c:v>33</c:v>
                </c:pt>
                <c:pt idx="9">
                  <c:v>40</c:v>
                </c:pt>
                <c:pt idx="10">
                  <c:v>100</c:v>
                </c:pt>
                <c:pt idx="11">
                  <c:v>101</c:v>
                </c:pt>
              </c:numCache>
            </c:numRef>
          </c:cat>
          <c:val>
            <c:numRef>
              <c:f>Лист1!$B$2:$B$16</c:f>
              <c:numCache>
                <c:formatCode>General</c:formatCode>
                <c:ptCount val="15"/>
                <c:pt idx="0">
                  <c:v>1</c:v>
                </c:pt>
                <c:pt idx="1">
                  <c:v>5</c:v>
                </c:pt>
                <c:pt idx="2">
                  <c:v>21</c:v>
                </c:pt>
                <c:pt idx="3">
                  <c:v>1</c:v>
                </c:pt>
                <c:pt idx="4">
                  <c:v>8</c:v>
                </c:pt>
                <c:pt idx="5">
                  <c:v>5</c:v>
                </c:pt>
                <c:pt idx="6">
                  <c:v>10</c:v>
                </c:pt>
                <c:pt idx="7">
                  <c:v>4</c:v>
                </c:pt>
                <c:pt idx="8">
                  <c:v>6</c:v>
                </c:pt>
                <c:pt idx="9">
                  <c:v>1</c:v>
                </c:pt>
                <c:pt idx="10">
                  <c:v>1</c:v>
                </c:pt>
                <c:pt idx="11">
                  <c:v>2</c:v>
                </c:pt>
              </c:numCache>
            </c:numRef>
          </c:val>
        </c:ser>
        <c:ser>
          <c:idx val="1"/>
          <c:order val="1"/>
          <c:tx>
            <c:strRef>
              <c:f>Лист1!$C$1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numRef>
              <c:f>Лист1!$A$2:$A$16</c:f>
              <c:numCache>
                <c:formatCode>General</c:formatCode>
                <c:ptCount val="15"/>
                <c:pt idx="0">
                  <c:v>1</c:v>
                </c:pt>
                <c:pt idx="1">
                  <c:v>2</c:v>
                </c:pt>
                <c:pt idx="2">
                  <c:v>3</c:v>
                </c:pt>
                <c:pt idx="3">
                  <c:v>5</c:v>
                </c:pt>
                <c:pt idx="4">
                  <c:v>7</c:v>
                </c:pt>
                <c:pt idx="5">
                  <c:v>9</c:v>
                </c:pt>
                <c:pt idx="6">
                  <c:v>12</c:v>
                </c:pt>
                <c:pt idx="7">
                  <c:v>30</c:v>
                </c:pt>
                <c:pt idx="8">
                  <c:v>33</c:v>
                </c:pt>
                <c:pt idx="9">
                  <c:v>40</c:v>
                </c:pt>
                <c:pt idx="10">
                  <c:v>100</c:v>
                </c:pt>
                <c:pt idx="11">
                  <c:v>101</c:v>
                </c:pt>
              </c:numCache>
            </c:numRef>
          </c:cat>
          <c:val>
            <c:numRef>
              <c:f>Лист1!$C$2:$C$16</c:f>
              <c:numCache>
                <c:formatCode>General</c:formatCode>
                <c:ptCount val="15"/>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numRef>
              <c:f>Лист1!$A$2:$A$16</c:f>
              <c:numCache>
                <c:formatCode>General</c:formatCode>
                <c:ptCount val="15"/>
                <c:pt idx="0">
                  <c:v>1</c:v>
                </c:pt>
                <c:pt idx="1">
                  <c:v>2</c:v>
                </c:pt>
                <c:pt idx="2">
                  <c:v>3</c:v>
                </c:pt>
                <c:pt idx="3">
                  <c:v>5</c:v>
                </c:pt>
                <c:pt idx="4">
                  <c:v>7</c:v>
                </c:pt>
                <c:pt idx="5">
                  <c:v>9</c:v>
                </c:pt>
                <c:pt idx="6">
                  <c:v>12</c:v>
                </c:pt>
                <c:pt idx="7">
                  <c:v>30</c:v>
                </c:pt>
                <c:pt idx="8">
                  <c:v>33</c:v>
                </c:pt>
                <c:pt idx="9">
                  <c:v>40</c:v>
                </c:pt>
                <c:pt idx="10">
                  <c:v>100</c:v>
                </c:pt>
                <c:pt idx="11">
                  <c:v>101</c:v>
                </c:pt>
              </c:numCache>
            </c:numRef>
          </c:cat>
          <c:val>
            <c:numRef>
              <c:f>Лист1!$D$2:$D$16</c:f>
              <c:numCache>
                <c:formatCode>General</c:formatCode>
                <c:ptCount val="15"/>
              </c:numCache>
            </c:numRef>
          </c:val>
        </c:ser>
        <c:dLbls>
          <c:showVal val="1"/>
        </c:dLbls>
        <c:overlap val="-25"/>
        <c:axId val="95942528"/>
        <c:axId val="95944064"/>
      </c:barChart>
      <c:catAx>
        <c:axId val="95942528"/>
        <c:scaling>
          <c:orientation val="minMax"/>
        </c:scaling>
        <c:axPos val="b"/>
        <c:numFmt formatCode="General" sourceLinked="1"/>
        <c:majorTickMark val="none"/>
        <c:tickLblPos val="nextTo"/>
        <c:txPr>
          <a:bodyPr/>
          <a:lstStyle/>
          <a:p>
            <a:pPr>
              <a:defRPr sz="1400" b="1">
                <a:solidFill>
                  <a:srgbClr val="7030A0"/>
                </a:solidFill>
              </a:defRPr>
            </a:pPr>
            <a:endParaRPr lang="ru-RU"/>
          </a:p>
        </c:txPr>
        <c:crossAx val="95944064"/>
        <c:crosses val="autoZero"/>
        <c:auto val="1"/>
        <c:lblAlgn val="ctr"/>
        <c:lblOffset val="100"/>
      </c:catAx>
      <c:valAx>
        <c:axId val="95944064"/>
        <c:scaling>
          <c:orientation val="minMax"/>
        </c:scaling>
        <c:delete val="1"/>
        <c:axPos val="l"/>
        <c:numFmt formatCode="General" sourceLinked="1"/>
        <c:majorTickMark val="none"/>
        <c:tickLblPos val="none"/>
        <c:crossAx val="95942528"/>
        <c:crosses val="autoZero"/>
        <c:crossBetween val="between"/>
      </c:valAx>
    </c:plotArea>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22</Pages>
  <Words>4489</Words>
  <Characters>25589</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Бутусина</dc:creator>
  <cp:keywords/>
  <dc:description/>
  <cp:lastModifiedBy>admin</cp:lastModifiedBy>
  <cp:revision>34</cp:revision>
  <cp:lastPrinted>2018-04-06T09:22:00Z</cp:lastPrinted>
  <dcterms:created xsi:type="dcterms:W3CDTF">2018-03-26T06:26:00Z</dcterms:created>
  <dcterms:modified xsi:type="dcterms:W3CDTF">2018-09-23T14:55:00Z</dcterms:modified>
</cp:coreProperties>
</file>