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44D" w:rsidRDefault="0025344D" w:rsidP="0025344D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25344D" w:rsidRDefault="0025344D" w:rsidP="0025344D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25344D" w:rsidRDefault="0025344D" w:rsidP="0025344D">
      <w:pPr>
        <w:pStyle w:val="a3"/>
        <w:spacing w:line="360" w:lineRule="auto"/>
        <w:jc w:val="center"/>
        <w:rPr>
          <w:rFonts w:ascii="Times New Roman" w:eastAsiaTheme="minorHAnsi" w:hAnsi="Times New Roman"/>
          <w:b/>
          <w:bCs/>
          <w:iCs/>
          <w:sz w:val="56"/>
          <w:szCs w:val="56"/>
          <w:lang w:eastAsia="en-US" w:bidi="en-US"/>
        </w:rPr>
      </w:pPr>
      <w:r w:rsidRPr="0025344D">
        <w:rPr>
          <w:rFonts w:ascii="Times New Roman" w:hAnsi="Times New Roman"/>
          <w:b/>
          <w:bCs/>
          <w:sz w:val="56"/>
          <w:szCs w:val="56"/>
        </w:rPr>
        <w:t xml:space="preserve"> «</w:t>
      </w:r>
      <w:r w:rsidRPr="0025344D">
        <w:rPr>
          <w:rFonts w:ascii="Times New Roman" w:eastAsiaTheme="minorHAnsi" w:hAnsi="Times New Roman"/>
          <w:b/>
          <w:bCs/>
          <w:iCs/>
          <w:sz w:val="56"/>
          <w:szCs w:val="56"/>
          <w:lang w:eastAsia="en-US" w:bidi="en-US"/>
        </w:rPr>
        <w:t xml:space="preserve">Исследовательская </w:t>
      </w:r>
    </w:p>
    <w:p w:rsidR="0025344D" w:rsidRDefault="0025344D" w:rsidP="0025344D">
      <w:pPr>
        <w:pStyle w:val="a3"/>
        <w:spacing w:line="360" w:lineRule="auto"/>
        <w:jc w:val="center"/>
        <w:rPr>
          <w:rFonts w:ascii="Times New Roman" w:eastAsiaTheme="minorHAnsi" w:hAnsi="Times New Roman"/>
          <w:b/>
          <w:bCs/>
          <w:iCs/>
          <w:sz w:val="56"/>
          <w:szCs w:val="56"/>
          <w:lang w:eastAsia="en-US" w:bidi="en-US"/>
        </w:rPr>
      </w:pPr>
      <w:r w:rsidRPr="0025344D">
        <w:rPr>
          <w:rFonts w:ascii="Times New Roman" w:eastAsiaTheme="minorHAnsi" w:hAnsi="Times New Roman"/>
          <w:b/>
          <w:bCs/>
          <w:iCs/>
          <w:sz w:val="56"/>
          <w:szCs w:val="56"/>
          <w:lang w:eastAsia="en-US" w:bidi="en-US"/>
        </w:rPr>
        <w:t xml:space="preserve">деятельность </w:t>
      </w:r>
    </w:p>
    <w:p w:rsidR="0025344D" w:rsidRDefault="0025344D" w:rsidP="0025344D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56"/>
          <w:szCs w:val="56"/>
        </w:rPr>
      </w:pPr>
      <w:r w:rsidRPr="0025344D">
        <w:rPr>
          <w:rFonts w:ascii="Times New Roman" w:eastAsiaTheme="minorHAnsi" w:hAnsi="Times New Roman"/>
          <w:b/>
          <w:bCs/>
          <w:iCs/>
          <w:sz w:val="56"/>
          <w:szCs w:val="56"/>
          <w:lang w:eastAsia="en-US" w:bidi="en-US"/>
        </w:rPr>
        <w:t>у младших школьников</w:t>
      </w:r>
      <w:r w:rsidRPr="0025344D">
        <w:rPr>
          <w:rFonts w:ascii="Times New Roman" w:hAnsi="Times New Roman"/>
          <w:b/>
          <w:bCs/>
          <w:sz w:val="56"/>
          <w:szCs w:val="56"/>
        </w:rPr>
        <w:t>»</w:t>
      </w:r>
    </w:p>
    <w:p w:rsidR="0025344D" w:rsidRDefault="0025344D" w:rsidP="0025344D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56"/>
          <w:szCs w:val="56"/>
        </w:rPr>
      </w:pPr>
      <w:r>
        <w:rPr>
          <w:noProof/>
          <w:lang w:eastAsia="zh-CN"/>
        </w:rPr>
        <w:drawing>
          <wp:inline distT="0" distB="0" distL="0" distR="0" wp14:anchorId="6EB07E5A" wp14:editId="3AEE3CE6">
            <wp:extent cx="3181350" cy="2921057"/>
            <wp:effectExtent l="0" t="0" r="0" b="0"/>
            <wp:docPr id="1" name="Рисунок 1" descr="https://ruobr.ru/media/program_dod_images/afc2c1949c1742bea3be61e631b511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obr.ru/media/program_dod_images/afc2c1949c1742bea3be61e631b511a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651" cy="2919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44D" w:rsidRDefault="0025344D" w:rsidP="0025344D">
      <w:pPr>
        <w:pStyle w:val="a3"/>
        <w:spacing w:line="360" w:lineRule="auto"/>
        <w:rPr>
          <w:rFonts w:ascii="Times New Roman" w:hAnsi="Times New Roman"/>
          <w:b/>
          <w:bCs/>
          <w:sz w:val="56"/>
          <w:szCs w:val="56"/>
        </w:rPr>
      </w:pPr>
    </w:p>
    <w:p w:rsidR="0025344D" w:rsidRPr="00282F6E" w:rsidRDefault="0025344D" w:rsidP="0025344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82F6E">
        <w:rPr>
          <w:rFonts w:ascii="Times New Roman" w:hAnsi="Times New Roman"/>
          <w:sz w:val="28"/>
          <w:szCs w:val="28"/>
        </w:rPr>
        <w:t xml:space="preserve">Автор:  </w:t>
      </w:r>
      <w:proofErr w:type="spellStart"/>
      <w:r w:rsidRPr="00282F6E">
        <w:rPr>
          <w:rFonts w:ascii="Times New Roman" w:hAnsi="Times New Roman"/>
          <w:sz w:val="28"/>
          <w:szCs w:val="28"/>
        </w:rPr>
        <w:t>Лиманская</w:t>
      </w:r>
      <w:proofErr w:type="spellEnd"/>
      <w:r w:rsidRPr="00282F6E">
        <w:rPr>
          <w:rFonts w:ascii="Times New Roman" w:hAnsi="Times New Roman"/>
          <w:sz w:val="28"/>
          <w:szCs w:val="28"/>
        </w:rPr>
        <w:t xml:space="preserve"> Анна Ильинична, </w:t>
      </w:r>
    </w:p>
    <w:p w:rsidR="0025344D" w:rsidRDefault="0025344D" w:rsidP="0025344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282F6E">
        <w:rPr>
          <w:rFonts w:ascii="Times New Roman" w:hAnsi="Times New Roman"/>
          <w:sz w:val="28"/>
          <w:szCs w:val="28"/>
        </w:rPr>
        <w:t>МБОУ</w:t>
      </w:r>
      <w:r>
        <w:rPr>
          <w:rFonts w:ascii="Times New Roman" w:hAnsi="Times New Roman"/>
          <w:sz w:val="28"/>
          <w:szCs w:val="28"/>
        </w:rPr>
        <w:t xml:space="preserve"> СОШ №23</w:t>
      </w:r>
      <w:r>
        <w:t xml:space="preserve"> </w:t>
      </w:r>
      <w:r w:rsidRPr="000F6202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углубленным изучением отдельных </w:t>
      </w:r>
      <w:r w:rsidRPr="000F6202">
        <w:rPr>
          <w:rFonts w:ascii="Times New Roman" w:hAnsi="Times New Roman"/>
          <w:sz w:val="28"/>
          <w:szCs w:val="28"/>
        </w:rPr>
        <w:t>предметов</w:t>
      </w:r>
      <w:r w:rsidRPr="00282F6E">
        <w:rPr>
          <w:rFonts w:ascii="Times New Roman" w:hAnsi="Times New Roman"/>
          <w:sz w:val="28"/>
          <w:szCs w:val="28"/>
        </w:rPr>
        <w:t xml:space="preserve">, </w:t>
      </w:r>
    </w:p>
    <w:p w:rsidR="0025344D" w:rsidRDefault="0025344D" w:rsidP="0025344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282F6E">
        <w:rPr>
          <w:rFonts w:ascii="Times New Roman" w:hAnsi="Times New Roman"/>
          <w:sz w:val="28"/>
          <w:szCs w:val="28"/>
        </w:rPr>
        <w:t xml:space="preserve">учитель начальных классов, </w:t>
      </w:r>
    </w:p>
    <w:p w:rsidR="0025344D" w:rsidRPr="00282F6E" w:rsidRDefault="0025344D" w:rsidP="0025344D">
      <w:pPr>
        <w:pStyle w:val="a3"/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282F6E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282F6E">
          <w:rPr>
            <w:rStyle w:val="a5"/>
            <w:rFonts w:ascii="Times New Roman" w:hAnsi="Times New Roman"/>
            <w:sz w:val="28"/>
            <w:szCs w:val="28"/>
          </w:rPr>
          <w:t>limanskaya45@</w:t>
        </w:r>
        <w:r w:rsidRPr="00282F6E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Pr="00282F6E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282F6E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282F6E">
        <w:rPr>
          <w:rFonts w:ascii="Times New Roman" w:hAnsi="Times New Roman"/>
          <w:sz w:val="28"/>
          <w:szCs w:val="28"/>
        </w:rPr>
        <w:t xml:space="preserve">, </w:t>
      </w:r>
    </w:p>
    <w:p w:rsidR="0025344D" w:rsidRPr="002D7DA2" w:rsidRDefault="0025344D" w:rsidP="0025344D">
      <w:pPr>
        <w:pStyle w:val="a3"/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2D7DA2">
        <w:rPr>
          <w:rFonts w:ascii="Times New Roman" w:eastAsia="Calibri" w:hAnsi="Times New Roman"/>
          <w:sz w:val="28"/>
          <w:szCs w:val="28"/>
        </w:rPr>
        <w:t xml:space="preserve">Ставропольский край, город Пятигорск, улица 8- я линия, 54, </w:t>
      </w:r>
    </w:p>
    <w:p w:rsidR="0025344D" w:rsidRDefault="0025344D" w:rsidP="0025344D">
      <w:pPr>
        <w:pStyle w:val="a3"/>
        <w:spacing w:line="360" w:lineRule="auto"/>
        <w:rPr>
          <w:rFonts w:ascii="Times New Roman" w:hAnsi="Times New Roman"/>
          <w:b/>
          <w:bCs/>
          <w:sz w:val="56"/>
          <w:szCs w:val="56"/>
        </w:rPr>
      </w:pPr>
      <w:r w:rsidRPr="002D7DA2">
        <w:rPr>
          <w:rFonts w:ascii="Times New Roman" w:eastAsia="Calibri" w:hAnsi="Times New Roman"/>
          <w:sz w:val="28"/>
          <w:szCs w:val="28"/>
        </w:rPr>
        <w:t>индекс 357500, тел. 31-68-85, 31-68-86</w:t>
      </w:r>
    </w:p>
    <w:p w:rsidR="0025344D" w:rsidRDefault="0025344D" w:rsidP="0025344D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5344D" w:rsidRDefault="0025344D" w:rsidP="0025344D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5344D" w:rsidRDefault="0025344D" w:rsidP="0025344D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</w:t>
      </w:r>
      <w:r w:rsidRPr="00931B80">
        <w:rPr>
          <w:rFonts w:ascii="Times New Roman" w:hAnsi="Times New Roman"/>
          <w:b/>
          <w:sz w:val="28"/>
          <w:szCs w:val="28"/>
        </w:rPr>
        <w:t xml:space="preserve">ннотация </w:t>
      </w:r>
    </w:p>
    <w:p w:rsidR="0025344D" w:rsidRPr="002B3015" w:rsidRDefault="0025344D" w:rsidP="00034D4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3015">
        <w:rPr>
          <w:rFonts w:ascii="Times New Roman" w:hAnsi="Times New Roman"/>
          <w:sz w:val="28"/>
          <w:szCs w:val="28"/>
        </w:rPr>
        <w:t>В настоящее время большое значение уделяется повышению качества образовательно-воспитательного процесса.</w:t>
      </w:r>
    </w:p>
    <w:p w:rsidR="0025344D" w:rsidRPr="002B3015" w:rsidRDefault="0025344D" w:rsidP="00034D4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3015">
        <w:rPr>
          <w:rFonts w:ascii="Times New Roman" w:hAnsi="Times New Roman"/>
          <w:sz w:val="28"/>
          <w:szCs w:val="28"/>
        </w:rPr>
        <w:t>Для достижения положительной динамики учитель одной из главных целей в своей работе ставит развитие познавательной активности обучающихся. Ведущую роль д</w:t>
      </w:r>
      <w:r>
        <w:rPr>
          <w:rFonts w:ascii="Times New Roman" w:hAnsi="Times New Roman"/>
          <w:sz w:val="28"/>
          <w:szCs w:val="28"/>
        </w:rPr>
        <w:t xml:space="preserve">ля достижения цели играют </w:t>
      </w:r>
      <w:r w:rsidRPr="002B3015">
        <w:rPr>
          <w:rFonts w:ascii="Times New Roman" w:hAnsi="Times New Roman"/>
          <w:sz w:val="28"/>
          <w:szCs w:val="28"/>
        </w:rPr>
        <w:t>активные творческие методы обучения. Одним из таких методов является исследовательская деятельность школьников, в основе которой лежит умение самостоятельно решать проблему, а, следовательно, развивать познавательные навыки.</w:t>
      </w:r>
    </w:p>
    <w:p w:rsidR="0025344D" w:rsidRPr="002B3015" w:rsidRDefault="0025344D" w:rsidP="00034D4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3015">
        <w:rPr>
          <w:rFonts w:ascii="Times New Roman" w:hAnsi="Times New Roman"/>
          <w:sz w:val="28"/>
          <w:szCs w:val="28"/>
        </w:rPr>
        <w:t>Исследовательская деятельность обучения предполагает организацию процесса выработки новых знаний. Специфика исследовательской работы в начальной школе заключается в систематической направляющей, стимулирующей и корректирующей роли учителя. Главное для учителя – увлечь детей, показать им значимость их деятельности и вселить уверенность в своих силах</w:t>
      </w:r>
      <w:r>
        <w:rPr>
          <w:rFonts w:ascii="Times New Roman" w:hAnsi="Times New Roman"/>
          <w:sz w:val="28"/>
          <w:szCs w:val="28"/>
        </w:rPr>
        <w:t>.</w:t>
      </w:r>
      <w:r w:rsidRPr="002B3015">
        <w:rPr>
          <w:rFonts w:ascii="Times New Roman" w:hAnsi="Times New Roman"/>
          <w:sz w:val="28"/>
          <w:szCs w:val="28"/>
        </w:rPr>
        <w:t xml:space="preserve"> </w:t>
      </w:r>
    </w:p>
    <w:p w:rsidR="0025344D" w:rsidRDefault="0025344D" w:rsidP="002534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B3015">
        <w:rPr>
          <w:rFonts w:ascii="Times New Roman" w:hAnsi="Times New Roman"/>
          <w:sz w:val="28"/>
          <w:szCs w:val="28"/>
        </w:rPr>
        <w:t xml:space="preserve"> </w:t>
      </w:r>
    </w:p>
    <w:p w:rsidR="0025344D" w:rsidRDefault="0025344D" w:rsidP="0025344D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5344D" w:rsidRDefault="0025344D" w:rsidP="0025344D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5344D" w:rsidRDefault="0025344D" w:rsidP="0025344D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5344D" w:rsidRDefault="0025344D" w:rsidP="0025344D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5344D" w:rsidRDefault="0025344D" w:rsidP="0025344D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5344D" w:rsidRDefault="0025344D" w:rsidP="0025344D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5344D" w:rsidRDefault="0025344D" w:rsidP="0025344D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5344D" w:rsidRDefault="0025344D" w:rsidP="0025344D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5344D" w:rsidRDefault="0025344D" w:rsidP="0025344D">
      <w:pPr>
        <w:spacing w:before="100" w:beforeAutospacing="1" w:after="100" w:afterAutospacing="1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5344D" w:rsidRDefault="0025344D" w:rsidP="0025344D">
      <w:pPr>
        <w:spacing w:before="100" w:beforeAutospacing="1" w:after="100" w:afterAutospacing="1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5344D" w:rsidRDefault="0025344D" w:rsidP="0025344D">
      <w:pPr>
        <w:spacing w:before="100" w:beforeAutospacing="1" w:after="100" w:afterAutospacing="1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5344D" w:rsidRDefault="0025344D" w:rsidP="0025344D">
      <w:pPr>
        <w:spacing w:before="100" w:beforeAutospacing="1" w:after="100" w:afterAutospacing="1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5344D" w:rsidRDefault="0025344D" w:rsidP="0025344D">
      <w:pPr>
        <w:spacing w:before="100" w:beforeAutospacing="1" w:after="100" w:afterAutospacing="1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5344D" w:rsidRDefault="0025344D" w:rsidP="0025344D">
      <w:pPr>
        <w:spacing w:before="100" w:beforeAutospacing="1" w:after="100" w:afterAutospacing="1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34D43" w:rsidRDefault="00034D43" w:rsidP="0025344D">
      <w:pPr>
        <w:spacing w:before="100" w:beforeAutospacing="1" w:after="100" w:afterAutospacing="1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34D43" w:rsidRDefault="00034D43" w:rsidP="0025344D">
      <w:pPr>
        <w:spacing w:before="100" w:beforeAutospacing="1" w:after="100" w:afterAutospacing="1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34D43" w:rsidRDefault="00034D43" w:rsidP="0025344D">
      <w:pPr>
        <w:spacing w:before="100" w:beforeAutospacing="1" w:after="100" w:afterAutospacing="1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34D43" w:rsidRDefault="00034D43" w:rsidP="0025344D">
      <w:pPr>
        <w:spacing w:before="100" w:beforeAutospacing="1" w:after="100" w:afterAutospacing="1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5344D" w:rsidRPr="006475BD" w:rsidRDefault="0025344D" w:rsidP="0025344D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475BD">
        <w:rPr>
          <w:rFonts w:ascii="Times New Roman" w:hAnsi="Times New Roman"/>
          <w:b/>
          <w:sz w:val="28"/>
          <w:szCs w:val="28"/>
        </w:rPr>
        <w:lastRenderedPageBreak/>
        <w:t>ПЕДАГОГИЧЕСКИЙ ПРОЕКТ</w:t>
      </w:r>
    </w:p>
    <w:p w:rsidR="0025344D" w:rsidRDefault="0025344D" w:rsidP="0025344D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475BD">
        <w:rPr>
          <w:rFonts w:ascii="Times New Roman" w:hAnsi="Times New Roman"/>
          <w:b/>
          <w:bCs/>
          <w:sz w:val="28"/>
          <w:szCs w:val="28"/>
        </w:rPr>
        <w:t>Исследовательская деятельность у младших школьников</w:t>
      </w:r>
    </w:p>
    <w:p w:rsidR="0025344D" w:rsidRPr="006475BD" w:rsidRDefault="0025344D" w:rsidP="0025344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44D" w:rsidRDefault="0025344D" w:rsidP="0025344D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6475BD">
        <w:rPr>
          <w:rFonts w:ascii="Times New Roman" w:hAnsi="Times New Roman"/>
          <w:b/>
          <w:bCs/>
          <w:sz w:val="28"/>
          <w:szCs w:val="28"/>
        </w:rPr>
        <w:t xml:space="preserve">«Сомневаясь, мы начинаем исследовать, </w:t>
      </w:r>
    </w:p>
    <w:p w:rsidR="0025344D" w:rsidRPr="006475BD" w:rsidRDefault="0025344D" w:rsidP="002534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475BD">
        <w:rPr>
          <w:rFonts w:ascii="Times New Roman" w:hAnsi="Times New Roman"/>
          <w:b/>
          <w:bCs/>
          <w:sz w:val="28"/>
          <w:szCs w:val="28"/>
        </w:rPr>
        <w:t>а исследуя,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475BD">
        <w:rPr>
          <w:rFonts w:ascii="Times New Roman" w:hAnsi="Times New Roman"/>
          <w:b/>
          <w:bCs/>
          <w:sz w:val="28"/>
          <w:szCs w:val="28"/>
        </w:rPr>
        <w:t xml:space="preserve">находим истину» </w:t>
      </w:r>
    </w:p>
    <w:p w:rsidR="0025344D" w:rsidRDefault="0025344D" w:rsidP="0025344D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6475BD">
        <w:rPr>
          <w:rFonts w:ascii="Times New Roman" w:hAnsi="Times New Roman"/>
          <w:b/>
          <w:bCs/>
          <w:sz w:val="28"/>
          <w:szCs w:val="28"/>
        </w:rPr>
        <w:t xml:space="preserve"> (Пьер Абеляр) </w:t>
      </w:r>
    </w:p>
    <w:p w:rsidR="00197860" w:rsidRPr="006475BD" w:rsidRDefault="00197860" w:rsidP="0025344D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5344D" w:rsidRDefault="0025344D" w:rsidP="0025344D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6475BD">
        <w:rPr>
          <w:rFonts w:ascii="Times New Roman" w:hAnsi="Times New Roman"/>
          <w:b/>
          <w:bCs/>
          <w:sz w:val="28"/>
          <w:szCs w:val="28"/>
        </w:rPr>
        <w:t>Актуальность темы исследования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25344D" w:rsidRPr="006475BD" w:rsidRDefault="0025344D" w:rsidP="002534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475BD">
        <w:rPr>
          <w:rFonts w:ascii="Times New Roman" w:hAnsi="Times New Roman"/>
          <w:sz w:val="28"/>
          <w:szCs w:val="28"/>
        </w:rPr>
        <w:t>Соврем</w:t>
      </w:r>
      <w:r>
        <w:rPr>
          <w:rFonts w:ascii="Times New Roman" w:hAnsi="Times New Roman"/>
          <w:sz w:val="28"/>
          <w:szCs w:val="28"/>
        </w:rPr>
        <w:t xml:space="preserve">енная жизнь не стоит на месте, она быстро меняется и </w:t>
      </w:r>
      <w:r w:rsidRPr="006475BD">
        <w:rPr>
          <w:rFonts w:ascii="Times New Roman" w:hAnsi="Times New Roman"/>
          <w:sz w:val="28"/>
          <w:szCs w:val="28"/>
        </w:rPr>
        <w:t>заставляет нас задуматься о значении ис</w:t>
      </w:r>
      <w:r>
        <w:rPr>
          <w:rFonts w:ascii="Times New Roman" w:hAnsi="Times New Roman"/>
          <w:sz w:val="28"/>
          <w:szCs w:val="28"/>
        </w:rPr>
        <w:t xml:space="preserve">следования в жизни человека. Всё чаще в начальной школе </w:t>
      </w:r>
      <w:r w:rsidRPr="006475BD">
        <w:rPr>
          <w:rFonts w:ascii="Times New Roman" w:hAnsi="Times New Roman"/>
          <w:sz w:val="28"/>
          <w:szCs w:val="28"/>
        </w:rPr>
        <w:t>можно встретить таких обучающихся, кот</w:t>
      </w:r>
      <w:r>
        <w:rPr>
          <w:rFonts w:ascii="Times New Roman" w:hAnsi="Times New Roman"/>
          <w:sz w:val="28"/>
          <w:szCs w:val="28"/>
        </w:rPr>
        <w:t xml:space="preserve">орых не удовлетворяет работа с </w:t>
      </w:r>
      <w:r w:rsidRPr="006475BD">
        <w:rPr>
          <w:rFonts w:ascii="Times New Roman" w:hAnsi="Times New Roman"/>
          <w:sz w:val="28"/>
          <w:szCs w:val="28"/>
        </w:rPr>
        <w:t xml:space="preserve">учебником, они читают дополнительную литературу, изучают интернет ресурсы, ищут ответы на интересующие их вопросы. Поэтому так важно именно в раннем возрасте выявить тех детей, которые интересуются различными областями науки и техники, помочь им  раскрыть познавательные способности. Обучение ребёнка умениям и навыкам исследовательской работы становится важнейшей задачей современного педагога уже на начальной ступени образования. Исследовательскую деятельность рассматриваю как особый подход к развитию младшего школьника, построенный на основе его естественного стремления к изучению окружающего мира. </w:t>
      </w:r>
    </w:p>
    <w:p w:rsidR="0025344D" w:rsidRDefault="0025344D" w:rsidP="002534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475BD">
        <w:rPr>
          <w:rFonts w:ascii="Times New Roman" w:hAnsi="Times New Roman"/>
          <w:b/>
          <w:bCs/>
          <w:sz w:val="28"/>
          <w:szCs w:val="28"/>
        </w:rPr>
        <w:t>Формы работы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25344D" w:rsidRDefault="0025344D" w:rsidP="00253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3A4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6475BD">
        <w:rPr>
          <w:rFonts w:ascii="Times New Roman" w:hAnsi="Times New Roman"/>
          <w:sz w:val="28"/>
          <w:szCs w:val="28"/>
        </w:rPr>
        <w:t>Нестандартные формы уроков: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75BD">
        <w:rPr>
          <w:rFonts w:ascii="Times New Roman" w:hAnsi="Times New Roman"/>
          <w:sz w:val="28"/>
          <w:szCs w:val="28"/>
        </w:rPr>
        <w:t xml:space="preserve"> урок – исследование, урок – проект, урок – практикум, урок – открытие и т.п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25344D" w:rsidRDefault="0025344D" w:rsidP="00253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</w:t>
      </w:r>
      <w:r w:rsidRPr="006475BD">
        <w:rPr>
          <w:rFonts w:ascii="Times New Roman" w:hAnsi="Times New Roman"/>
          <w:sz w:val="28"/>
          <w:szCs w:val="28"/>
        </w:rPr>
        <w:t>Интегрированные занятия урочн</w:t>
      </w:r>
      <w:r>
        <w:rPr>
          <w:rFonts w:ascii="Times New Roman" w:hAnsi="Times New Roman"/>
          <w:sz w:val="28"/>
          <w:szCs w:val="28"/>
        </w:rPr>
        <w:t>ой и внеурочной деятельности в п</w:t>
      </w:r>
      <w:r w:rsidRPr="006475BD">
        <w:rPr>
          <w:rFonts w:ascii="Times New Roman" w:hAnsi="Times New Roman"/>
          <w:sz w:val="28"/>
          <w:szCs w:val="28"/>
        </w:rPr>
        <w:t>рактический день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5344D" w:rsidRDefault="0025344D" w:rsidP="00253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475BD">
        <w:rPr>
          <w:rFonts w:ascii="Times New Roman" w:hAnsi="Times New Roman"/>
          <w:sz w:val="28"/>
          <w:szCs w:val="28"/>
        </w:rPr>
        <w:t>Индивидуальные занятия  со способными детьми</w:t>
      </w:r>
      <w:r>
        <w:rPr>
          <w:rFonts w:ascii="Times New Roman" w:hAnsi="Times New Roman"/>
          <w:sz w:val="28"/>
          <w:szCs w:val="28"/>
        </w:rPr>
        <w:t>.</w:t>
      </w:r>
    </w:p>
    <w:p w:rsidR="0025344D" w:rsidRDefault="0025344D" w:rsidP="002534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</w:t>
      </w:r>
      <w:r w:rsidRPr="006475BD">
        <w:rPr>
          <w:rFonts w:ascii="Times New Roman" w:hAnsi="Times New Roman"/>
          <w:sz w:val="28"/>
          <w:szCs w:val="28"/>
        </w:rPr>
        <w:t>Школьные и социальные проекты младших школьников учащихся</w:t>
      </w:r>
      <w:r>
        <w:rPr>
          <w:rFonts w:ascii="Times New Roman" w:hAnsi="Times New Roman"/>
          <w:sz w:val="28"/>
          <w:szCs w:val="28"/>
        </w:rPr>
        <w:t>.</w:t>
      </w:r>
    </w:p>
    <w:p w:rsidR="0025344D" w:rsidRDefault="0025344D" w:rsidP="002534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873A4">
        <w:rPr>
          <w:rFonts w:ascii="Times New Roman" w:hAnsi="Times New Roman"/>
          <w:bCs/>
          <w:sz w:val="28"/>
          <w:szCs w:val="28"/>
        </w:rPr>
        <w:t>5.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475BD">
        <w:rPr>
          <w:rFonts w:ascii="Times New Roman" w:hAnsi="Times New Roman"/>
          <w:sz w:val="28"/>
          <w:szCs w:val="28"/>
        </w:rPr>
        <w:t>Школьные, городские и всероссийские олимпиады и конкурсы, викторины, интеллектуальные игры</w:t>
      </w:r>
      <w:r>
        <w:rPr>
          <w:rFonts w:ascii="Times New Roman" w:hAnsi="Times New Roman"/>
          <w:sz w:val="28"/>
          <w:szCs w:val="28"/>
        </w:rPr>
        <w:t>.</w:t>
      </w:r>
    </w:p>
    <w:p w:rsidR="0025344D" w:rsidRDefault="0025344D" w:rsidP="002534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873A4">
        <w:rPr>
          <w:rFonts w:ascii="Times New Roman" w:hAnsi="Times New Roman"/>
          <w:bCs/>
          <w:sz w:val="28"/>
          <w:szCs w:val="28"/>
        </w:rPr>
        <w:t>6.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475BD">
        <w:rPr>
          <w:rFonts w:ascii="Times New Roman" w:hAnsi="Times New Roman"/>
          <w:sz w:val="28"/>
          <w:szCs w:val="28"/>
        </w:rPr>
        <w:t xml:space="preserve">Исследовательские работы на городской исследовательской конференции школьников </w:t>
      </w:r>
      <w:r w:rsidRPr="006475BD">
        <w:rPr>
          <w:rFonts w:ascii="Times New Roman" w:hAnsi="Times New Roman"/>
          <w:sz w:val="28"/>
          <w:szCs w:val="28"/>
          <w:lang w:val="en-US"/>
        </w:rPr>
        <w:t>I</w:t>
      </w:r>
      <w:r w:rsidRPr="006475BD">
        <w:rPr>
          <w:rFonts w:ascii="Times New Roman" w:hAnsi="Times New Roman"/>
          <w:sz w:val="28"/>
          <w:szCs w:val="28"/>
        </w:rPr>
        <w:t xml:space="preserve"> и </w:t>
      </w:r>
      <w:r w:rsidRPr="006475BD">
        <w:rPr>
          <w:rFonts w:ascii="Times New Roman" w:hAnsi="Times New Roman"/>
          <w:sz w:val="28"/>
          <w:szCs w:val="28"/>
          <w:lang w:val="en-US"/>
        </w:rPr>
        <w:t>II</w:t>
      </w:r>
      <w:r w:rsidRPr="006475BD">
        <w:rPr>
          <w:rFonts w:ascii="Times New Roman" w:hAnsi="Times New Roman"/>
          <w:sz w:val="28"/>
          <w:szCs w:val="28"/>
        </w:rPr>
        <w:t xml:space="preserve"> ступени обучения «Малая академия»</w:t>
      </w:r>
      <w:r>
        <w:rPr>
          <w:rFonts w:ascii="Times New Roman" w:hAnsi="Times New Roman"/>
          <w:sz w:val="28"/>
          <w:szCs w:val="28"/>
        </w:rPr>
        <w:t>.</w:t>
      </w:r>
    </w:p>
    <w:p w:rsidR="0025344D" w:rsidRDefault="0025344D" w:rsidP="002534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873A4">
        <w:rPr>
          <w:rFonts w:ascii="Times New Roman" w:hAnsi="Times New Roman"/>
          <w:bCs/>
          <w:sz w:val="28"/>
          <w:szCs w:val="28"/>
        </w:rPr>
        <w:t>7.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475BD">
        <w:rPr>
          <w:rFonts w:ascii="Times New Roman" w:hAnsi="Times New Roman"/>
          <w:sz w:val="28"/>
          <w:szCs w:val="28"/>
        </w:rPr>
        <w:t>Презентация творческой работы.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5344D" w:rsidRDefault="0025344D" w:rsidP="002534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Методы работы. </w:t>
      </w:r>
    </w:p>
    <w:p w:rsidR="0025344D" w:rsidRDefault="0025344D" w:rsidP="002534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73A4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1EE2">
        <w:rPr>
          <w:rFonts w:ascii="Times New Roman" w:hAnsi="Times New Roman"/>
          <w:bCs/>
          <w:sz w:val="28"/>
          <w:szCs w:val="28"/>
        </w:rPr>
        <w:t>Анкетирование, опрос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5344D" w:rsidRDefault="0025344D" w:rsidP="002534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231EE2">
        <w:rPr>
          <w:rFonts w:ascii="Times New Roman" w:hAnsi="Times New Roman"/>
          <w:bCs/>
          <w:sz w:val="28"/>
          <w:szCs w:val="28"/>
        </w:rPr>
        <w:t>Тестирование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5344D" w:rsidRDefault="0025344D" w:rsidP="002534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873A4"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1EE2">
        <w:rPr>
          <w:rFonts w:ascii="Times New Roman" w:hAnsi="Times New Roman"/>
          <w:bCs/>
          <w:sz w:val="28"/>
          <w:szCs w:val="28"/>
        </w:rPr>
        <w:t>Анализ разных литературных источников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5344D" w:rsidRDefault="0025344D" w:rsidP="002534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873A4">
        <w:rPr>
          <w:rFonts w:ascii="Times New Roman" w:hAnsi="Times New Roman"/>
          <w:bCs/>
          <w:sz w:val="28"/>
          <w:szCs w:val="28"/>
        </w:rPr>
        <w:t>4.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1EE2">
        <w:rPr>
          <w:rFonts w:ascii="Times New Roman" w:hAnsi="Times New Roman"/>
          <w:bCs/>
          <w:sz w:val="28"/>
          <w:szCs w:val="28"/>
        </w:rPr>
        <w:t>Анализ творческих работ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5344D" w:rsidRDefault="0025344D" w:rsidP="002534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873A4">
        <w:rPr>
          <w:rFonts w:ascii="Times New Roman" w:hAnsi="Times New Roman"/>
          <w:bCs/>
          <w:sz w:val="28"/>
          <w:szCs w:val="28"/>
        </w:rPr>
        <w:t>5.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1EE2">
        <w:rPr>
          <w:rFonts w:ascii="Times New Roman" w:hAnsi="Times New Roman"/>
          <w:bCs/>
          <w:sz w:val="28"/>
          <w:szCs w:val="28"/>
        </w:rPr>
        <w:t>Проектирование деятельности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5344D" w:rsidRDefault="0025344D" w:rsidP="002534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873A4">
        <w:rPr>
          <w:rFonts w:ascii="Times New Roman" w:hAnsi="Times New Roman"/>
          <w:bCs/>
          <w:sz w:val="28"/>
          <w:szCs w:val="28"/>
        </w:rPr>
        <w:t>6.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1EE2">
        <w:rPr>
          <w:rFonts w:ascii="Times New Roman" w:hAnsi="Times New Roman"/>
          <w:bCs/>
          <w:sz w:val="28"/>
          <w:szCs w:val="28"/>
        </w:rPr>
        <w:t>Метод прогнозирования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5344D" w:rsidRDefault="0025344D" w:rsidP="002534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873A4">
        <w:rPr>
          <w:rFonts w:ascii="Times New Roman" w:hAnsi="Times New Roman"/>
          <w:bCs/>
          <w:sz w:val="28"/>
          <w:szCs w:val="28"/>
        </w:rPr>
        <w:t>7.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1EE2">
        <w:rPr>
          <w:rFonts w:ascii="Times New Roman" w:hAnsi="Times New Roman"/>
          <w:bCs/>
          <w:sz w:val="28"/>
          <w:szCs w:val="28"/>
        </w:rPr>
        <w:t>Метод исследования проблемы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5344D" w:rsidRDefault="0025344D" w:rsidP="002534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475BD">
        <w:rPr>
          <w:rFonts w:ascii="Times New Roman" w:hAnsi="Times New Roman"/>
          <w:b/>
          <w:bCs/>
          <w:sz w:val="28"/>
          <w:szCs w:val="28"/>
        </w:rPr>
        <w:lastRenderedPageBreak/>
        <w:t>Этапы реализации проекта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25344D" w:rsidRDefault="0025344D" w:rsidP="002534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1.Подготовительный.</w:t>
      </w:r>
    </w:p>
    <w:p w:rsidR="0025344D" w:rsidRDefault="0025344D" w:rsidP="002534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475BD">
        <w:rPr>
          <w:rFonts w:ascii="Times New Roman" w:hAnsi="Times New Roman"/>
          <w:sz w:val="28"/>
          <w:szCs w:val="28"/>
        </w:rPr>
        <w:t>На этом этапе осуществлялся подбор эффективных методов, приемов, форм исследовательской деятельности; составление заданий исследовательского характера для проведения практических работ, наблюдений, домашних исследований.</w:t>
      </w:r>
    </w:p>
    <w:p w:rsidR="0025344D" w:rsidRDefault="0025344D" w:rsidP="002534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2.Основной.</w:t>
      </w:r>
    </w:p>
    <w:p w:rsidR="0025344D" w:rsidRDefault="0025344D" w:rsidP="00253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5BD">
        <w:rPr>
          <w:rFonts w:ascii="Times New Roman" w:hAnsi="Times New Roman"/>
          <w:sz w:val="28"/>
          <w:szCs w:val="28"/>
        </w:rPr>
        <w:t>На этом этапе осуществляется внедрение технологии исследовательской деятельности в урочной и внеурочной деятельности.</w:t>
      </w:r>
    </w:p>
    <w:p w:rsidR="0025344D" w:rsidRDefault="0025344D" w:rsidP="002534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3.Заключительный</w:t>
      </w:r>
      <w:r w:rsidRPr="006475BD">
        <w:rPr>
          <w:rFonts w:ascii="Times New Roman" w:hAnsi="Times New Roman"/>
          <w:b/>
          <w:bCs/>
          <w:sz w:val="28"/>
          <w:szCs w:val="28"/>
        </w:rPr>
        <w:t>.</w:t>
      </w:r>
    </w:p>
    <w:p w:rsidR="0025344D" w:rsidRDefault="0025344D" w:rsidP="002534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475BD">
        <w:rPr>
          <w:rFonts w:ascii="Times New Roman" w:hAnsi="Times New Roman"/>
          <w:sz w:val="28"/>
          <w:szCs w:val="28"/>
        </w:rPr>
        <w:t>На этом этапе планируется обобщить результаты, сделать выводы о подтверждении или опровержении гипотезы.</w:t>
      </w:r>
    </w:p>
    <w:p w:rsidR="0025344D" w:rsidRDefault="0025344D" w:rsidP="002534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475BD">
        <w:rPr>
          <w:rFonts w:ascii="Times New Roman" w:hAnsi="Times New Roman"/>
          <w:b/>
          <w:bCs/>
          <w:sz w:val="28"/>
          <w:szCs w:val="28"/>
        </w:rPr>
        <w:t>Алгоритм подготовки, проведения и оформления исследовательской работы младшего школьника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25344D" w:rsidRDefault="0025344D" w:rsidP="002534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475BD">
        <w:rPr>
          <w:rFonts w:ascii="Times New Roman" w:hAnsi="Times New Roman"/>
          <w:b/>
          <w:bCs/>
          <w:sz w:val="28"/>
          <w:szCs w:val="28"/>
        </w:rPr>
        <w:t>1.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475BD">
        <w:rPr>
          <w:rFonts w:ascii="Times New Roman" w:hAnsi="Times New Roman"/>
          <w:b/>
          <w:bCs/>
          <w:sz w:val="28"/>
          <w:szCs w:val="28"/>
        </w:rPr>
        <w:t>Актуализация проблемы.</w:t>
      </w:r>
    </w:p>
    <w:p w:rsidR="0025344D" w:rsidRDefault="0025344D" w:rsidP="00253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5BD">
        <w:rPr>
          <w:rFonts w:ascii="Times New Roman" w:hAnsi="Times New Roman"/>
          <w:sz w:val="28"/>
          <w:szCs w:val="28"/>
        </w:rPr>
        <w:t>(Найти проблему и определить направление  исследования).</w:t>
      </w:r>
    </w:p>
    <w:p w:rsidR="0025344D" w:rsidRDefault="0025344D" w:rsidP="002534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475BD">
        <w:rPr>
          <w:rFonts w:ascii="Times New Roman" w:hAnsi="Times New Roman"/>
          <w:b/>
          <w:bCs/>
          <w:sz w:val="28"/>
          <w:szCs w:val="28"/>
        </w:rPr>
        <w:t>2.Определение сферы исследования.</w:t>
      </w:r>
    </w:p>
    <w:p w:rsidR="0025344D" w:rsidRDefault="0025344D" w:rsidP="002534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475BD">
        <w:rPr>
          <w:rFonts w:ascii="Times New Roman" w:hAnsi="Times New Roman"/>
          <w:sz w:val="28"/>
          <w:szCs w:val="28"/>
        </w:rPr>
        <w:t xml:space="preserve">(Сформулировать основные вопросы, ответы на которые хотели бы найти). </w:t>
      </w:r>
    </w:p>
    <w:p w:rsidR="0025344D" w:rsidRDefault="0025344D" w:rsidP="002534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475BD">
        <w:rPr>
          <w:rFonts w:ascii="Times New Roman" w:hAnsi="Times New Roman"/>
          <w:b/>
          <w:bCs/>
          <w:sz w:val="28"/>
          <w:szCs w:val="28"/>
        </w:rPr>
        <w:t>3. Выбор темы исследования.</w:t>
      </w:r>
    </w:p>
    <w:p w:rsidR="0025344D" w:rsidRDefault="0025344D" w:rsidP="002534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475BD">
        <w:rPr>
          <w:rFonts w:ascii="Times New Roman" w:hAnsi="Times New Roman"/>
          <w:sz w:val="28"/>
          <w:szCs w:val="28"/>
        </w:rPr>
        <w:t>(Попытаться, как можно строже обозначить границы исследования).</w:t>
      </w:r>
    </w:p>
    <w:p w:rsidR="0025344D" w:rsidRDefault="0025344D" w:rsidP="002534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475BD">
        <w:rPr>
          <w:rFonts w:ascii="Times New Roman" w:hAnsi="Times New Roman"/>
          <w:b/>
          <w:bCs/>
          <w:sz w:val="28"/>
          <w:szCs w:val="28"/>
        </w:rPr>
        <w:t>4. Выработка гипотезы.</w:t>
      </w:r>
    </w:p>
    <w:p w:rsidR="0025344D" w:rsidRDefault="0025344D" w:rsidP="002534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(Разработать гипотезу</w:t>
      </w:r>
      <w:r w:rsidRPr="006475BD">
        <w:rPr>
          <w:rFonts w:ascii="Times New Roman" w:hAnsi="Times New Roman"/>
          <w:sz w:val="28"/>
          <w:szCs w:val="28"/>
        </w:rPr>
        <w:t>, в том числе и нереальные – провокационные идеи).</w:t>
      </w:r>
    </w:p>
    <w:p w:rsidR="0025344D" w:rsidRDefault="0025344D" w:rsidP="002534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475BD">
        <w:rPr>
          <w:rFonts w:ascii="Times New Roman" w:hAnsi="Times New Roman"/>
          <w:b/>
          <w:bCs/>
          <w:sz w:val="28"/>
          <w:szCs w:val="28"/>
        </w:rPr>
        <w:t>5. Выявление и систематизация подходов к решению.</w:t>
      </w:r>
    </w:p>
    <w:p w:rsidR="0025344D" w:rsidRDefault="0025344D" w:rsidP="002534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475BD">
        <w:rPr>
          <w:rFonts w:ascii="Times New Roman" w:hAnsi="Times New Roman"/>
          <w:sz w:val="28"/>
          <w:szCs w:val="28"/>
        </w:rPr>
        <w:t>(Выбрать методы исследования).</w:t>
      </w:r>
    </w:p>
    <w:p w:rsidR="0025344D" w:rsidRDefault="0025344D" w:rsidP="002534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 </w:t>
      </w:r>
      <w:r w:rsidRPr="006475BD">
        <w:rPr>
          <w:rFonts w:ascii="Times New Roman" w:hAnsi="Times New Roman"/>
          <w:b/>
          <w:bCs/>
          <w:sz w:val="28"/>
          <w:szCs w:val="28"/>
        </w:rPr>
        <w:t>Определить последовательность проведения исследования.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5344D" w:rsidRDefault="0025344D" w:rsidP="002534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475BD">
        <w:rPr>
          <w:rFonts w:ascii="Times New Roman" w:hAnsi="Times New Roman"/>
          <w:b/>
          <w:bCs/>
          <w:sz w:val="28"/>
          <w:szCs w:val="28"/>
        </w:rPr>
        <w:t>7. Сбор и обработка информации.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5344D" w:rsidRDefault="0025344D" w:rsidP="002534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475BD">
        <w:rPr>
          <w:rFonts w:ascii="Times New Roman" w:hAnsi="Times New Roman"/>
          <w:sz w:val="28"/>
          <w:szCs w:val="28"/>
        </w:rPr>
        <w:t>(Зафиксировать полученные знания).</w:t>
      </w:r>
    </w:p>
    <w:p w:rsidR="0025344D" w:rsidRDefault="0025344D" w:rsidP="002534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475BD">
        <w:rPr>
          <w:rFonts w:ascii="Times New Roman" w:hAnsi="Times New Roman"/>
          <w:b/>
          <w:bCs/>
          <w:sz w:val="28"/>
          <w:szCs w:val="28"/>
        </w:rPr>
        <w:t>8. Анализ и обобщение полученных материалов.</w:t>
      </w:r>
    </w:p>
    <w:p w:rsidR="0025344D" w:rsidRDefault="0025344D" w:rsidP="002534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475BD">
        <w:rPr>
          <w:rFonts w:ascii="Times New Roman" w:hAnsi="Times New Roman"/>
          <w:sz w:val="28"/>
          <w:szCs w:val="28"/>
        </w:rPr>
        <w:t>(Структурировать полученный материал, используя известные  правила и приёмы).</w:t>
      </w:r>
    </w:p>
    <w:p w:rsidR="0025344D" w:rsidRDefault="0025344D" w:rsidP="002534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475BD">
        <w:rPr>
          <w:rFonts w:ascii="Times New Roman" w:hAnsi="Times New Roman"/>
          <w:b/>
          <w:bCs/>
          <w:sz w:val="28"/>
          <w:szCs w:val="28"/>
        </w:rPr>
        <w:t>9. Подготовка отчёта.</w:t>
      </w:r>
    </w:p>
    <w:p w:rsidR="0025344D" w:rsidRDefault="0025344D" w:rsidP="002534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6475BD">
        <w:rPr>
          <w:rFonts w:ascii="Times New Roman" w:hAnsi="Times New Roman"/>
          <w:sz w:val="28"/>
          <w:szCs w:val="28"/>
        </w:rPr>
        <w:t>Дать определения основным понятиям, подготовить сообщение по результатам исследования).</w:t>
      </w:r>
    </w:p>
    <w:p w:rsidR="0025344D" w:rsidRDefault="0025344D" w:rsidP="002534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475BD">
        <w:rPr>
          <w:rFonts w:ascii="Times New Roman" w:hAnsi="Times New Roman"/>
          <w:b/>
          <w:bCs/>
          <w:sz w:val="28"/>
          <w:szCs w:val="28"/>
        </w:rPr>
        <w:t>10. Защита.</w:t>
      </w:r>
    </w:p>
    <w:p w:rsidR="0025344D" w:rsidRDefault="0025344D" w:rsidP="002534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31EE2">
        <w:rPr>
          <w:rFonts w:ascii="Times New Roman" w:hAnsi="Times New Roman"/>
          <w:bCs/>
          <w:sz w:val="28"/>
          <w:szCs w:val="28"/>
        </w:rPr>
        <w:t>(</w:t>
      </w:r>
      <w:r w:rsidRPr="006475BD">
        <w:rPr>
          <w:rFonts w:ascii="Times New Roman" w:hAnsi="Times New Roman"/>
          <w:sz w:val="28"/>
          <w:szCs w:val="28"/>
        </w:rPr>
        <w:t>Защитить публично перед сверстниками и взрослыми</w:t>
      </w:r>
      <w:r>
        <w:rPr>
          <w:rFonts w:ascii="Times New Roman" w:hAnsi="Times New Roman"/>
          <w:sz w:val="28"/>
          <w:szCs w:val="28"/>
        </w:rPr>
        <w:t>)</w:t>
      </w:r>
      <w:r w:rsidRPr="006475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F3FED">
        <w:rPr>
          <w:rFonts w:ascii="Times New Roman" w:hAnsi="Times New Roman"/>
          <w:sz w:val="28"/>
          <w:szCs w:val="28"/>
        </w:rPr>
        <w:t xml:space="preserve">В соответствии с требованиями  ФГОСНОО </w:t>
      </w:r>
      <w:r w:rsidRPr="0068282B">
        <w:rPr>
          <w:rFonts w:ascii="Times New Roman" w:hAnsi="Times New Roman"/>
          <w:sz w:val="28"/>
          <w:szCs w:val="28"/>
        </w:rPr>
        <w:t xml:space="preserve"> планируемые результаты освоения обучающимися начальной школы основной образовательной программы начального общего образов</w:t>
      </w:r>
      <w:r>
        <w:rPr>
          <w:rFonts w:ascii="Times New Roman" w:hAnsi="Times New Roman"/>
          <w:sz w:val="28"/>
          <w:szCs w:val="28"/>
        </w:rPr>
        <w:t>ания ФГОСНОО</w:t>
      </w:r>
      <w:r w:rsidRPr="0068282B">
        <w:rPr>
          <w:rFonts w:ascii="Times New Roman" w:hAnsi="Times New Roman"/>
          <w:sz w:val="28"/>
          <w:szCs w:val="28"/>
        </w:rPr>
        <w:t>, то обратим внимание на то, что именно исследовательская деятельность становится основой обучения.</w:t>
      </w:r>
      <w:r w:rsidRPr="0068282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282B">
        <w:rPr>
          <w:rFonts w:ascii="Times New Roman" w:hAnsi="Times New Roman"/>
          <w:sz w:val="28"/>
          <w:szCs w:val="28"/>
        </w:rPr>
        <w:t xml:space="preserve">В концепции Федеральных государственных стандартов нового поколения определено понимание основного результата образования как индивидуального прогресса в основных сферах личностного развития, достигаемого путем освоения универсальных и предметных способов </w:t>
      </w:r>
      <w:r w:rsidRPr="0068282B">
        <w:rPr>
          <w:rFonts w:ascii="Times New Roman" w:hAnsi="Times New Roman"/>
          <w:sz w:val="28"/>
          <w:szCs w:val="28"/>
        </w:rPr>
        <w:lastRenderedPageBreak/>
        <w:t>действий, ведущих идей и ключевых понятий; достижения на этой основе способности к развитию «компетентности к обновлению компетенций».</w:t>
      </w:r>
      <w:r w:rsidRPr="0068282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282B">
        <w:rPr>
          <w:rFonts w:ascii="Times New Roman" w:hAnsi="Times New Roman"/>
          <w:sz w:val="28"/>
          <w:szCs w:val="28"/>
        </w:rPr>
        <w:t xml:space="preserve">Какое место при этом подходе к образованию будет занимать исследовательская </w:t>
      </w:r>
      <w:proofErr w:type="gramStart"/>
      <w:r w:rsidRPr="0068282B">
        <w:rPr>
          <w:rFonts w:ascii="Times New Roman" w:hAnsi="Times New Roman"/>
          <w:sz w:val="28"/>
          <w:szCs w:val="28"/>
        </w:rPr>
        <w:t>деятельность</w:t>
      </w:r>
      <w:proofErr w:type="gramEnd"/>
      <w:r w:rsidRPr="0068282B">
        <w:rPr>
          <w:rFonts w:ascii="Times New Roman" w:hAnsi="Times New Roman"/>
          <w:sz w:val="28"/>
          <w:szCs w:val="28"/>
        </w:rPr>
        <w:t xml:space="preserve"> как на занятии, так и вне его?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70DF9">
        <w:rPr>
          <w:rFonts w:ascii="Times New Roman" w:hAnsi="Times New Roman"/>
          <w:sz w:val="28"/>
          <w:szCs w:val="28"/>
        </w:rPr>
        <w:t>В любом исследовании учащегося важна «ценностная составляющая» ФГОС, которая будет привноситься в содержание познавательной деятельности школьников тогда, когда педагог будет акцентировать внимание детей на нравственных проблемах, связанных с открытиями и изобретениями в той или иной области познания.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70DF9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учащихся рекомендуется ФГОС </w:t>
      </w:r>
      <w:r w:rsidRPr="0068282B">
        <w:rPr>
          <w:rFonts w:ascii="Times New Roman" w:hAnsi="Times New Roman"/>
          <w:sz w:val="28"/>
          <w:szCs w:val="28"/>
        </w:rPr>
        <w:t>ориентировать на исследование окружающего их микросоциума, его злободневных проблем и способов их решения.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5344D" w:rsidRDefault="0025344D" w:rsidP="00253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числу </w:t>
      </w:r>
      <w:r w:rsidRPr="0068282B">
        <w:rPr>
          <w:rFonts w:ascii="Times New Roman" w:hAnsi="Times New Roman"/>
          <w:b/>
          <w:sz w:val="28"/>
          <w:szCs w:val="28"/>
        </w:rPr>
        <w:t xml:space="preserve">регулятивных универсальных учебных действий </w:t>
      </w:r>
      <w:r w:rsidRPr="006475BD">
        <w:rPr>
          <w:rFonts w:ascii="Times New Roman" w:hAnsi="Times New Roman"/>
          <w:sz w:val="28"/>
          <w:szCs w:val="28"/>
        </w:rPr>
        <w:t xml:space="preserve">отнесены следующие результаты: </w:t>
      </w:r>
    </w:p>
    <w:p w:rsidR="0025344D" w:rsidRDefault="0025344D" w:rsidP="002534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475BD">
        <w:rPr>
          <w:rFonts w:ascii="Times New Roman" w:hAnsi="Times New Roman"/>
          <w:sz w:val="28"/>
          <w:szCs w:val="28"/>
        </w:rPr>
        <w:t>- определять и формулировать цель деятельности, составлять план действий по решению проблемы;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5344D" w:rsidRDefault="0025344D" w:rsidP="002534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475BD">
        <w:rPr>
          <w:rFonts w:ascii="Times New Roman" w:hAnsi="Times New Roman"/>
          <w:sz w:val="28"/>
          <w:szCs w:val="28"/>
        </w:rPr>
        <w:t>- осуществлять действия по реализации плана;</w:t>
      </w:r>
    </w:p>
    <w:p w:rsidR="0025344D" w:rsidRDefault="0025344D" w:rsidP="002534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475BD">
        <w:rPr>
          <w:rFonts w:ascii="Times New Roman" w:hAnsi="Times New Roman"/>
          <w:sz w:val="28"/>
          <w:szCs w:val="28"/>
        </w:rPr>
        <w:t>- соотносить результат своей деятельности с целью и оценить его</w:t>
      </w:r>
      <w:r>
        <w:rPr>
          <w:rFonts w:ascii="Times New Roman" w:hAnsi="Times New Roman"/>
          <w:sz w:val="28"/>
          <w:szCs w:val="28"/>
        </w:rPr>
        <w:t>.</w:t>
      </w:r>
    </w:p>
    <w:p w:rsidR="0025344D" w:rsidRDefault="0025344D" w:rsidP="0025344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475BD">
        <w:rPr>
          <w:rFonts w:ascii="Times New Roman" w:hAnsi="Times New Roman"/>
          <w:b/>
          <w:bCs/>
          <w:sz w:val="28"/>
          <w:szCs w:val="28"/>
        </w:rPr>
        <w:t xml:space="preserve">К числу </w:t>
      </w:r>
      <w:proofErr w:type="gramStart"/>
      <w:r w:rsidRPr="006475BD">
        <w:rPr>
          <w:rFonts w:ascii="Times New Roman" w:hAnsi="Times New Roman"/>
          <w:b/>
          <w:bCs/>
          <w:sz w:val="28"/>
          <w:szCs w:val="28"/>
        </w:rPr>
        <w:t>познавательных</w:t>
      </w:r>
      <w:proofErr w:type="gramEnd"/>
      <w:r w:rsidRPr="006475BD">
        <w:rPr>
          <w:rFonts w:ascii="Times New Roman" w:hAnsi="Times New Roman"/>
          <w:b/>
          <w:bCs/>
          <w:sz w:val="28"/>
          <w:szCs w:val="28"/>
        </w:rPr>
        <w:t>:</w:t>
      </w:r>
    </w:p>
    <w:p w:rsidR="0025344D" w:rsidRDefault="0025344D" w:rsidP="002534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8282B">
        <w:rPr>
          <w:rFonts w:ascii="Times New Roman" w:hAnsi="Times New Roman"/>
          <w:bCs/>
          <w:sz w:val="28"/>
          <w:szCs w:val="28"/>
        </w:rPr>
        <w:t>- извлекать информацию;</w:t>
      </w:r>
    </w:p>
    <w:p w:rsidR="0025344D" w:rsidRDefault="0025344D" w:rsidP="002534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8282B">
        <w:rPr>
          <w:rFonts w:ascii="Times New Roman" w:hAnsi="Times New Roman"/>
          <w:bCs/>
          <w:sz w:val="28"/>
          <w:szCs w:val="28"/>
        </w:rPr>
        <w:t>- ориентироваться в своей системе знаний;</w:t>
      </w:r>
    </w:p>
    <w:p w:rsidR="0025344D" w:rsidRDefault="0025344D" w:rsidP="002534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8282B">
        <w:rPr>
          <w:rFonts w:ascii="Times New Roman" w:hAnsi="Times New Roman"/>
          <w:bCs/>
          <w:sz w:val="28"/>
          <w:szCs w:val="28"/>
        </w:rPr>
        <w:t>- осознавать необходимость нового знания;</w:t>
      </w:r>
    </w:p>
    <w:p w:rsidR="0025344D" w:rsidRDefault="0025344D" w:rsidP="002534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8282B">
        <w:rPr>
          <w:rFonts w:ascii="Times New Roman" w:hAnsi="Times New Roman"/>
          <w:bCs/>
          <w:sz w:val="28"/>
          <w:szCs w:val="28"/>
        </w:rPr>
        <w:t>- самостоятельно предполагать, какая информация нужна для решения предметной задачи, состоящей из нескольких шагов;</w:t>
      </w:r>
    </w:p>
    <w:p w:rsidR="0025344D" w:rsidRDefault="0025344D" w:rsidP="002534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8282B">
        <w:rPr>
          <w:rFonts w:ascii="Times New Roman" w:hAnsi="Times New Roman"/>
          <w:bCs/>
          <w:sz w:val="28"/>
          <w:szCs w:val="28"/>
        </w:rPr>
        <w:t>- перерабатывать и преобразовывать информацию из одной формы в другую и выбирать наиболее удобную для себя.</w:t>
      </w:r>
    </w:p>
    <w:p w:rsidR="0025344D" w:rsidRDefault="0025344D" w:rsidP="0025344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8282B">
        <w:rPr>
          <w:rFonts w:ascii="Times New Roman" w:hAnsi="Times New Roman"/>
          <w:b/>
          <w:bCs/>
          <w:sz w:val="28"/>
          <w:szCs w:val="28"/>
        </w:rPr>
        <w:t>Коммуникативных:</w:t>
      </w:r>
    </w:p>
    <w:p w:rsidR="0025344D" w:rsidRDefault="0025344D" w:rsidP="0025344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8282B">
        <w:rPr>
          <w:rFonts w:ascii="Times New Roman" w:hAnsi="Times New Roman"/>
          <w:bCs/>
          <w:sz w:val="28"/>
          <w:szCs w:val="28"/>
        </w:rPr>
        <w:t>- доносить свою позицию до других, владея приемами монологической и диалогической речи;</w:t>
      </w:r>
    </w:p>
    <w:p w:rsidR="0025344D" w:rsidRDefault="0025344D" w:rsidP="0025344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8282B">
        <w:rPr>
          <w:rFonts w:ascii="Times New Roman" w:hAnsi="Times New Roman"/>
          <w:bCs/>
          <w:sz w:val="28"/>
          <w:szCs w:val="28"/>
        </w:rPr>
        <w:t>- понимать другие позиции и взгляды;</w:t>
      </w:r>
    </w:p>
    <w:p w:rsidR="0025344D" w:rsidRDefault="0025344D" w:rsidP="0025344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8282B">
        <w:rPr>
          <w:rFonts w:ascii="Times New Roman" w:hAnsi="Times New Roman"/>
          <w:bCs/>
          <w:sz w:val="28"/>
          <w:szCs w:val="28"/>
        </w:rPr>
        <w:t xml:space="preserve">- договариваться с людьми, </w:t>
      </w:r>
      <w:proofErr w:type="spellStart"/>
      <w:r w:rsidRPr="0068282B">
        <w:rPr>
          <w:rFonts w:ascii="Times New Roman" w:hAnsi="Times New Roman"/>
          <w:bCs/>
          <w:sz w:val="28"/>
          <w:szCs w:val="28"/>
        </w:rPr>
        <w:t>согласуя</w:t>
      </w:r>
      <w:proofErr w:type="spellEnd"/>
      <w:r w:rsidRPr="0068282B">
        <w:rPr>
          <w:rFonts w:ascii="Times New Roman" w:hAnsi="Times New Roman"/>
          <w:bCs/>
          <w:sz w:val="28"/>
          <w:szCs w:val="28"/>
        </w:rPr>
        <w:t xml:space="preserve"> с ним</w:t>
      </w:r>
      <w:r>
        <w:rPr>
          <w:rFonts w:ascii="Times New Roman" w:hAnsi="Times New Roman"/>
          <w:bCs/>
          <w:sz w:val="28"/>
          <w:szCs w:val="28"/>
        </w:rPr>
        <w:t xml:space="preserve">и свои интересы, для того чтобы </w:t>
      </w:r>
      <w:r w:rsidRPr="0068282B">
        <w:rPr>
          <w:rFonts w:ascii="Times New Roman" w:hAnsi="Times New Roman"/>
          <w:bCs/>
          <w:sz w:val="28"/>
          <w:szCs w:val="28"/>
        </w:rPr>
        <w:t>сделать что-то сообща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5344D" w:rsidRDefault="0025344D" w:rsidP="0025344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475BD">
        <w:rPr>
          <w:rFonts w:ascii="Times New Roman" w:hAnsi="Times New Roman"/>
          <w:b/>
          <w:bCs/>
          <w:sz w:val="28"/>
          <w:szCs w:val="28"/>
        </w:rPr>
        <w:t>Выводы.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5344D" w:rsidRDefault="0025344D" w:rsidP="00253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5BD">
        <w:rPr>
          <w:rFonts w:ascii="Times New Roman" w:hAnsi="Times New Roman"/>
          <w:b/>
          <w:bCs/>
          <w:sz w:val="28"/>
          <w:szCs w:val="28"/>
        </w:rPr>
        <w:t>Исследовательская деятельность</w:t>
      </w:r>
      <w:r w:rsidRPr="0068282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5344D" w:rsidRDefault="0025344D" w:rsidP="00253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75BD">
        <w:rPr>
          <w:rFonts w:ascii="Times New Roman" w:hAnsi="Times New Roman"/>
          <w:sz w:val="28"/>
          <w:szCs w:val="28"/>
        </w:rPr>
        <w:t>способствует расширению диапазона знаний;</w:t>
      </w:r>
    </w:p>
    <w:p w:rsidR="0025344D" w:rsidRDefault="0025344D" w:rsidP="00253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75BD">
        <w:rPr>
          <w:rFonts w:ascii="Times New Roman" w:hAnsi="Times New Roman"/>
          <w:sz w:val="28"/>
          <w:szCs w:val="28"/>
        </w:rPr>
        <w:t>развитию познавательного интереса;</w:t>
      </w:r>
    </w:p>
    <w:p w:rsidR="0025344D" w:rsidRDefault="0025344D" w:rsidP="00253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75BD">
        <w:rPr>
          <w:rFonts w:ascii="Times New Roman" w:hAnsi="Times New Roman"/>
          <w:sz w:val="28"/>
          <w:szCs w:val="28"/>
        </w:rPr>
        <w:t>стремлению к поиску;</w:t>
      </w:r>
    </w:p>
    <w:p w:rsidR="0025344D" w:rsidRDefault="0025344D" w:rsidP="00253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75BD">
        <w:rPr>
          <w:rFonts w:ascii="Times New Roman" w:hAnsi="Times New Roman"/>
          <w:sz w:val="28"/>
          <w:szCs w:val="28"/>
        </w:rPr>
        <w:t>изучению новой информации;</w:t>
      </w:r>
    </w:p>
    <w:p w:rsidR="0025344D" w:rsidRDefault="0025344D" w:rsidP="00253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75BD">
        <w:rPr>
          <w:rFonts w:ascii="Times New Roman" w:hAnsi="Times New Roman"/>
          <w:sz w:val="28"/>
          <w:szCs w:val="28"/>
        </w:rPr>
        <w:t>умению анализировать;</w:t>
      </w:r>
    </w:p>
    <w:p w:rsidR="0025344D" w:rsidRDefault="0025344D" w:rsidP="00253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75BD">
        <w:rPr>
          <w:rFonts w:ascii="Times New Roman" w:hAnsi="Times New Roman"/>
          <w:sz w:val="28"/>
          <w:szCs w:val="28"/>
        </w:rPr>
        <w:t>формированию собственных суждений;</w:t>
      </w:r>
    </w:p>
    <w:p w:rsidR="0025344D" w:rsidRDefault="0025344D" w:rsidP="00253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75BD">
        <w:rPr>
          <w:rFonts w:ascii="Times New Roman" w:hAnsi="Times New Roman"/>
          <w:sz w:val="28"/>
          <w:szCs w:val="28"/>
        </w:rPr>
        <w:t>формированию  самооценки;</w:t>
      </w:r>
    </w:p>
    <w:p w:rsidR="0025344D" w:rsidRDefault="0025344D" w:rsidP="00253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5BD">
        <w:rPr>
          <w:rFonts w:ascii="Times New Roman" w:hAnsi="Times New Roman"/>
          <w:sz w:val="28"/>
          <w:szCs w:val="28"/>
        </w:rPr>
        <w:t>возможности моделировать будущее, профессиональной мобильности</w:t>
      </w:r>
      <w:r>
        <w:rPr>
          <w:rFonts w:ascii="Times New Roman" w:hAnsi="Times New Roman"/>
          <w:sz w:val="28"/>
          <w:szCs w:val="28"/>
        </w:rPr>
        <w:t>.</w:t>
      </w:r>
    </w:p>
    <w:p w:rsidR="0025344D" w:rsidRDefault="0025344D" w:rsidP="0025344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475BD">
        <w:rPr>
          <w:rFonts w:ascii="Times New Roman" w:hAnsi="Times New Roman"/>
          <w:b/>
          <w:bCs/>
          <w:sz w:val="28"/>
          <w:szCs w:val="28"/>
        </w:rPr>
        <w:t xml:space="preserve">Всё </w:t>
      </w:r>
      <w:proofErr w:type="gramStart"/>
      <w:r w:rsidRPr="006475BD">
        <w:rPr>
          <w:rFonts w:ascii="Times New Roman" w:hAnsi="Times New Roman"/>
          <w:b/>
          <w:bCs/>
          <w:sz w:val="28"/>
          <w:szCs w:val="28"/>
        </w:rPr>
        <w:t>это</w:t>
      </w:r>
      <w:proofErr w:type="gramEnd"/>
      <w:r w:rsidRPr="006475BD">
        <w:rPr>
          <w:rFonts w:ascii="Times New Roman" w:hAnsi="Times New Roman"/>
          <w:b/>
          <w:bCs/>
          <w:sz w:val="28"/>
          <w:szCs w:val="28"/>
        </w:rPr>
        <w:t xml:space="preserve"> в общем приведет к развитию к одной из ключевых компетентностей у младших школьников – исследовательской компетентности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197860" w:rsidRPr="00B70DF9" w:rsidRDefault="00197860" w:rsidP="0025344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25344D" w:rsidRPr="0068282B" w:rsidRDefault="0025344D" w:rsidP="00253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475BD">
        <w:rPr>
          <w:rFonts w:ascii="Times New Roman" w:hAnsi="Times New Roman"/>
          <w:b/>
          <w:sz w:val="28"/>
          <w:szCs w:val="28"/>
        </w:rPr>
        <w:lastRenderedPageBreak/>
        <w:t>Библиографический список</w:t>
      </w:r>
    </w:p>
    <w:p w:rsidR="0025344D" w:rsidRDefault="0025344D" w:rsidP="00253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5BD">
        <w:rPr>
          <w:rFonts w:ascii="Times New Roman" w:hAnsi="Times New Roman"/>
          <w:bCs/>
          <w:sz w:val="28"/>
          <w:szCs w:val="28"/>
        </w:rPr>
        <w:t>1. Аркадьева А.В. Исследовательская дея</w:t>
      </w:r>
      <w:r>
        <w:rPr>
          <w:rFonts w:ascii="Times New Roman" w:hAnsi="Times New Roman"/>
          <w:bCs/>
          <w:sz w:val="28"/>
          <w:szCs w:val="28"/>
        </w:rPr>
        <w:t xml:space="preserve">тельность младших школьников. </w:t>
      </w:r>
      <w:r w:rsidRPr="006475BD">
        <w:rPr>
          <w:rFonts w:ascii="Times New Roman" w:hAnsi="Times New Roman"/>
          <w:bCs/>
          <w:sz w:val="28"/>
          <w:szCs w:val="28"/>
        </w:rPr>
        <w:t>Начальная школа плюс</w:t>
      </w:r>
      <w:proofErr w:type="gramStart"/>
      <w:r w:rsidRPr="006475BD">
        <w:rPr>
          <w:rFonts w:ascii="Times New Roman" w:hAnsi="Times New Roman"/>
          <w:bCs/>
          <w:sz w:val="28"/>
          <w:szCs w:val="28"/>
        </w:rPr>
        <w:t xml:space="preserve"> Д</w:t>
      </w:r>
      <w:proofErr w:type="gramEnd"/>
      <w:r w:rsidRPr="006475BD">
        <w:rPr>
          <w:rFonts w:ascii="Times New Roman" w:hAnsi="Times New Roman"/>
          <w:bCs/>
          <w:sz w:val="28"/>
          <w:szCs w:val="28"/>
        </w:rPr>
        <w:t>о и После – 2005 г. - №2</w:t>
      </w:r>
    </w:p>
    <w:p w:rsidR="0025344D" w:rsidRDefault="0025344D" w:rsidP="00253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5BD">
        <w:rPr>
          <w:rFonts w:ascii="Times New Roman" w:hAnsi="Times New Roman"/>
          <w:bCs/>
          <w:sz w:val="28"/>
          <w:szCs w:val="28"/>
        </w:rPr>
        <w:t xml:space="preserve">2. </w:t>
      </w:r>
      <w:proofErr w:type="spellStart"/>
      <w:r w:rsidRPr="006475BD">
        <w:rPr>
          <w:rFonts w:ascii="Times New Roman" w:hAnsi="Times New Roman"/>
          <w:bCs/>
          <w:sz w:val="28"/>
          <w:szCs w:val="28"/>
        </w:rPr>
        <w:t>Каравей</w:t>
      </w:r>
      <w:proofErr w:type="spellEnd"/>
      <w:r w:rsidRPr="006475BD">
        <w:rPr>
          <w:rFonts w:ascii="Times New Roman" w:hAnsi="Times New Roman"/>
          <w:bCs/>
          <w:sz w:val="28"/>
          <w:szCs w:val="28"/>
        </w:rPr>
        <w:t xml:space="preserve"> Т.Н. и др. Младшие школьники проводят исследования.</w:t>
      </w:r>
    </w:p>
    <w:p w:rsidR="0025344D" w:rsidRDefault="0025344D" w:rsidP="00253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5BD">
        <w:rPr>
          <w:rFonts w:ascii="Times New Roman" w:hAnsi="Times New Roman"/>
          <w:bCs/>
          <w:sz w:val="28"/>
          <w:szCs w:val="28"/>
        </w:rPr>
        <w:t>3. Начальное образование . 2005 г -№ 6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5344D" w:rsidRDefault="0025344D" w:rsidP="00253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5BD">
        <w:rPr>
          <w:rFonts w:ascii="Times New Roman" w:hAnsi="Times New Roman"/>
          <w:bCs/>
          <w:sz w:val="28"/>
          <w:szCs w:val="28"/>
        </w:rPr>
        <w:t>4. Леонтович  А.В. В чём отличие исследовательской деятельности от других в</w:t>
      </w:r>
      <w:r>
        <w:rPr>
          <w:rFonts w:ascii="Times New Roman" w:hAnsi="Times New Roman"/>
          <w:bCs/>
          <w:sz w:val="28"/>
          <w:szCs w:val="28"/>
        </w:rPr>
        <w:t xml:space="preserve">идов творческой деятельности . </w:t>
      </w:r>
      <w:r w:rsidRPr="006475BD">
        <w:rPr>
          <w:rFonts w:ascii="Times New Roman" w:hAnsi="Times New Roman"/>
          <w:bCs/>
          <w:sz w:val="28"/>
          <w:szCs w:val="28"/>
        </w:rPr>
        <w:t>Начальная школа плюс</w:t>
      </w:r>
      <w:proofErr w:type="gramStart"/>
      <w:r w:rsidRPr="006475BD">
        <w:rPr>
          <w:rFonts w:ascii="Times New Roman" w:hAnsi="Times New Roman"/>
          <w:bCs/>
          <w:sz w:val="28"/>
          <w:szCs w:val="28"/>
        </w:rPr>
        <w:t xml:space="preserve"> Д</w:t>
      </w:r>
      <w:proofErr w:type="gramEnd"/>
      <w:r w:rsidRPr="006475BD">
        <w:rPr>
          <w:rFonts w:ascii="Times New Roman" w:hAnsi="Times New Roman"/>
          <w:bCs/>
          <w:sz w:val="28"/>
          <w:szCs w:val="28"/>
        </w:rPr>
        <w:t>о и После – 2005 г - № 1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5344D" w:rsidRDefault="0025344D" w:rsidP="002534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75BD">
        <w:rPr>
          <w:rFonts w:ascii="Times New Roman" w:hAnsi="Times New Roman"/>
          <w:bCs/>
          <w:sz w:val="28"/>
          <w:szCs w:val="28"/>
        </w:rPr>
        <w:t>5. Савенков А.И. Методика исследовательского обучения младших школьников. М.: Издательский дом «Фёдоров»,  2006 г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5344D" w:rsidRDefault="0025344D" w:rsidP="00253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5BD">
        <w:rPr>
          <w:rFonts w:ascii="Times New Roman" w:hAnsi="Times New Roman"/>
          <w:bCs/>
          <w:sz w:val="28"/>
          <w:szCs w:val="28"/>
        </w:rPr>
        <w:t>6. Стандарты второго поколения «Примерная основная образовательная программа образовательного учреждения». М.: Просвещение, 2010 г.</w:t>
      </w:r>
    </w:p>
    <w:p w:rsidR="0025344D" w:rsidRDefault="0025344D" w:rsidP="00253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5BD">
        <w:rPr>
          <w:rFonts w:ascii="Times New Roman" w:hAnsi="Times New Roman"/>
          <w:bCs/>
          <w:sz w:val="28"/>
          <w:szCs w:val="28"/>
        </w:rPr>
        <w:t>7. Чутко Н.Я. Формирование учебной деятельности в начальной школе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6475BD">
        <w:rPr>
          <w:rFonts w:ascii="Times New Roman" w:hAnsi="Times New Roman"/>
          <w:bCs/>
          <w:sz w:val="28"/>
          <w:szCs w:val="28"/>
        </w:rPr>
        <w:t>М.: Просвещение, 2007 г.</w:t>
      </w:r>
    </w:p>
    <w:p w:rsidR="0025344D" w:rsidRDefault="0025344D" w:rsidP="002534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75BD">
        <w:rPr>
          <w:rFonts w:ascii="Times New Roman" w:hAnsi="Times New Roman"/>
          <w:bCs/>
          <w:sz w:val="28"/>
          <w:szCs w:val="28"/>
        </w:rPr>
        <w:t>8. Интернет – ресурсы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25344D" w:rsidRDefault="0025344D" w:rsidP="00253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«Учительская газета» </w:t>
      </w:r>
      <w:hyperlink r:id="rId7" w:history="1">
        <w:r w:rsidRPr="00931F9E">
          <w:rPr>
            <w:rStyle w:val="a5"/>
            <w:rFonts w:ascii="Times New Roman" w:hAnsi="Times New Roman"/>
            <w:bCs/>
            <w:sz w:val="28"/>
            <w:szCs w:val="28"/>
          </w:rPr>
          <w:t>http://www.ug.ru</w:t>
        </w:r>
      </w:hyperlink>
    </w:p>
    <w:p w:rsidR="0025344D" w:rsidRDefault="0025344D" w:rsidP="00253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Газета Первое сентября </w:t>
      </w:r>
      <w:hyperlink r:id="rId8" w:history="1">
        <w:r w:rsidRPr="00A1143C">
          <w:rPr>
            <w:rStyle w:val="a5"/>
            <w:rFonts w:ascii="Times New Roman" w:hAnsi="Times New Roman"/>
            <w:bCs/>
            <w:sz w:val="28"/>
            <w:szCs w:val="28"/>
          </w:rPr>
          <w:t>http://www.ps.1september.ru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25344D" w:rsidRPr="00D83505" w:rsidRDefault="0025344D" w:rsidP="00253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344D" w:rsidRDefault="0025344D" w:rsidP="0025344D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56"/>
          <w:szCs w:val="56"/>
        </w:rPr>
      </w:pPr>
    </w:p>
    <w:sectPr w:rsidR="0025344D" w:rsidSect="0025344D"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083"/>
    <w:rsid w:val="00034D43"/>
    <w:rsid w:val="00197860"/>
    <w:rsid w:val="0025344D"/>
    <w:rsid w:val="004F5083"/>
    <w:rsid w:val="00E3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344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2534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5344D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344D"/>
    <w:rPr>
      <w:rFonts w:asciiTheme="majorHAnsi" w:eastAsiaTheme="majorEastAsia" w:hAnsiTheme="majorHAnsi" w:cstheme="majorBidi"/>
      <w:b/>
      <w:bCs/>
      <w:color w:val="622423" w:themeColor="accent2" w:themeShade="7F"/>
      <w:shd w:val="clear" w:color="auto" w:fill="F2DBDB" w:themeFill="accent2" w:themeFillTint="33"/>
      <w:lang w:eastAsia="ru-RU"/>
    </w:rPr>
  </w:style>
  <w:style w:type="character" w:styleId="a5">
    <w:name w:val="Hyperlink"/>
    <w:basedOn w:val="a0"/>
    <w:uiPriority w:val="99"/>
    <w:unhideWhenUsed/>
    <w:rsid w:val="0025344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3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34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344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2534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5344D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344D"/>
    <w:rPr>
      <w:rFonts w:asciiTheme="majorHAnsi" w:eastAsiaTheme="majorEastAsia" w:hAnsiTheme="majorHAnsi" w:cstheme="majorBidi"/>
      <w:b/>
      <w:bCs/>
      <w:color w:val="622423" w:themeColor="accent2" w:themeShade="7F"/>
      <w:shd w:val="clear" w:color="auto" w:fill="F2DBDB" w:themeFill="accent2" w:themeFillTint="33"/>
      <w:lang w:eastAsia="ru-RU"/>
    </w:rPr>
  </w:style>
  <w:style w:type="character" w:styleId="a5">
    <w:name w:val="Hyperlink"/>
    <w:basedOn w:val="a0"/>
    <w:uiPriority w:val="99"/>
    <w:unhideWhenUsed/>
    <w:rsid w:val="0025344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3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3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.1septemb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g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manskaya45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1202</Words>
  <Characters>6857</Characters>
  <Application>Microsoft Office Word</Application>
  <DocSecurity>0</DocSecurity>
  <Lines>57</Lines>
  <Paragraphs>16</Paragraphs>
  <ScaleCrop>false</ScaleCrop>
  <Company/>
  <LinksUpToDate>false</LinksUpToDate>
  <CharactersWithSpaces>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2023-05-20T11:58:00Z</dcterms:created>
  <dcterms:modified xsi:type="dcterms:W3CDTF">2023-05-20T12:27:00Z</dcterms:modified>
</cp:coreProperties>
</file>