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38" w:rsidRDefault="00CB089A" w:rsidP="001A0B69">
      <w:pPr>
        <w:pStyle w:val="a4"/>
        <w:tabs>
          <w:tab w:val="left" w:pos="13750"/>
          <w:tab w:val="left" w:pos="14459"/>
        </w:tabs>
        <w:ind w:left="0" w:right="283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08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РЕСУРСЫ ДОПОЛНИТЕЛЬНОГО ОБРАЗОВАНИЯ ДЛЯ СОЦИАЛЬНОГО ВОСПИТАНИЯ  ОБУЧАЮЩИХСЯ  В ДЕТСК</w:t>
      </w:r>
      <w:r w:rsidR="008B78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ИХ </w:t>
      </w:r>
      <w:r w:rsidRPr="00CB08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ОБЪЕДИНЕНИ</w:t>
      </w:r>
      <w:r w:rsidR="008B78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ЯХ</w:t>
      </w:r>
      <w:r w:rsidRPr="00CB08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ДВОРЦА ПИОНЕРОВ И ШКОЛЬНИКОВ ГОРОДА КУРСКА</w:t>
      </w:r>
    </w:p>
    <w:p w:rsidR="001A0B69" w:rsidRPr="001A0B69" w:rsidRDefault="001A0B69" w:rsidP="001A0B69">
      <w:pPr>
        <w:pStyle w:val="a4"/>
        <w:tabs>
          <w:tab w:val="left" w:pos="13750"/>
          <w:tab w:val="left" w:pos="14459"/>
        </w:tabs>
        <w:ind w:left="0" w:right="283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B089A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Стратегии развития воспитания в Российской Федерации на период до 2025 года декларируется: «Воспитание -  это  важнейшая  социальная  функция системы образования,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 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общества»</w:t>
      </w:r>
      <w:r w:rsidRPr="001A0B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[</w:t>
      </w:r>
      <w:r w:rsidR="00E65DDF" w:rsidRPr="001A0B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1A0B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6174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-  полноправный субъект взаимоотношений с взрослыми. Сегодня, в динамично меняющемся мире, современные дети – представители  информационного мира, сетевого взаимодействия, виртуального общения. Они открыты к конструктивному диалогу с непонятным им миром взрослых, которые живут по особым  принципам и считающим, что в основе взаимоотношения с детьми должны быть выставлены только требования и запреты. </w:t>
      </w:r>
    </w:p>
    <w:p w:rsidR="00D56174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Под влиянием произошедших преобразований в обществе, форм обмена информацией изменили образ жизни и образ мыслей детей, все это  </w:t>
      </w:r>
      <w:r w:rsidRPr="001A0B69">
        <w:rPr>
          <w:rFonts w:ascii="Times New Roman" w:eastAsia="FreeSans" w:hAnsi="Times New Roman" w:cs="Times New Roman"/>
          <w:sz w:val="28"/>
          <w:szCs w:val="28"/>
        </w:rPr>
        <w:t xml:space="preserve">вызывает необходимость формирования человека нового века – личности, способной к анализу существующей ситуации, активно участвующей в социокультурной деятельности, самостоятельно и ответственно принимающей решения в постоянно меняющихся условиях. </w:t>
      </w:r>
    </w:p>
    <w:p w:rsidR="00D56174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Главными задачами  современного образования  является  раскрытие способностей каждого ребенка, воспитание порядочного и патриотичного человека, личности, готовой к жизни в высокотехнологичном, конкурентном мире.  </w:t>
      </w:r>
    </w:p>
    <w:p w:rsidR="00D56174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Подростки и молодежь - это особая социально-демографическая группа, процесс развития личности происходит в период, протекающий между детством и взрослением. Для данного возраста характерно: двойственность сознания, противоречивость в принятии решений, максимализм в своих притязаниях, неустойчивость в ценностных установках. Такое физическое и психическое состояние социально-демографической группы может дестабилизировать общество или создавать условия для прогрессивного развития. </w:t>
      </w:r>
    </w:p>
    <w:p w:rsidR="00D56174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B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Содержание социального воспитания во Дворце пионеров и школьников 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непосредственное побуждение, заражение, вовлечение </w:t>
      </w:r>
      <w:r w:rsidR="00D56174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56174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совместную деятельность, ориентирует ребенка на осознание значимости и ценности занятий в детск</w:t>
      </w:r>
      <w:r w:rsidR="00D56174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D56174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Дворца пионеров и школьников,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  осуществление коллективной жизнедеятельности детей взаимосвязаны: распределены  роли участников объединения, определены </w:t>
      </w:r>
      <w:r w:rsidRPr="001A0B69">
        <w:rPr>
          <w:rFonts w:ascii="Times New Roman" w:hAnsi="Times New Roman" w:cs="Times New Roman"/>
          <w:sz w:val="28"/>
          <w:szCs w:val="28"/>
        </w:rPr>
        <w:t xml:space="preserve">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и правила взаимодействия (этикет), формы организации внутри и межгруппового взаимодействия.</w:t>
      </w:r>
      <w:proofErr w:type="gramEnd"/>
    </w:p>
    <w:p w:rsidR="00D56174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Обучающиеся имеют общие интересы, дела, цели, созданы условия для контактности между членами объединения, возможность для регулярного одновременного общения в процессе занятий, общей деятельности, организованной согласно интересам и целям проектно-исследовательской деятельности, соблюдение традиций и правил совместного общения и жизнедеятельности.</w:t>
      </w:r>
      <w:r w:rsidRPr="001A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56174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социального опыта,  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в</w:t>
      </w:r>
      <w:r w:rsidRPr="001A0B69">
        <w:rPr>
          <w:rFonts w:ascii="Times New Roman" w:hAnsi="Times New Roman" w:cs="Times New Roman"/>
          <w:sz w:val="28"/>
          <w:szCs w:val="28"/>
        </w:rPr>
        <w:t xml:space="preserve">ведением  в жизнь подростка ярких, красочных, эмоционально-значимых событий, способствующих  формированию  быть </w:t>
      </w:r>
      <w:r w:rsidR="00D56174" w:rsidRPr="001A0B69">
        <w:rPr>
          <w:rFonts w:ascii="Times New Roman" w:hAnsi="Times New Roman" w:cs="Times New Roman"/>
          <w:sz w:val="28"/>
          <w:szCs w:val="28"/>
        </w:rPr>
        <w:t xml:space="preserve">творцами и участниками этих дел, например, </w:t>
      </w:r>
      <w:r w:rsidRPr="001A0B69">
        <w:rPr>
          <w:rFonts w:ascii="Times New Roman" w:hAnsi="Times New Roman" w:cs="Times New Roman"/>
          <w:sz w:val="28"/>
          <w:szCs w:val="28"/>
        </w:rPr>
        <w:t xml:space="preserve">  </w:t>
      </w:r>
      <w:r w:rsidR="00D56174" w:rsidRPr="001A0B69">
        <w:rPr>
          <w:rFonts w:ascii="Times New Roman" w:hAnsi="Times New Roman" w:cs="Times New Roman"/>
          <w:sz w:val="28"/>
          <w:szCs w:val="28"/>
        </w:rPr>
        <w:t xml:space="preserve">мероприятий, проводимых, в рамках  </w:t>
      </w:r>
      <w:r w:rsidRPr="001A0B69">
        <w:rPr>
          <w:rFonts w:ascii="Times New Roman" w:hAnsi="Times New Roman" w:cs="Times New Roman"/>
          <w:sz w:val="28"/>
          <w:szCs w:val="28"/>
        </w:rPr>
        <w:t xml:space="preserve">   городск</w:t>
      </w:r>
      <w:r w:rsidR="00D56174" w:rsidRPr="001A0B69">
        <w:rPr>
          <w:rFonts w:ascii="Times New Roman" w:hAnsi="Times New Roman" w:cs="Times New Roman"/>
          <w:sz w:val="28"/>
          <w:szCs w:val="28"/>
        </w:rPr>
        <w:t xml:space="preserve">ой </w:t>
      </w:r>
      <w:r w:rsidRPr="001A0B69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D56174" w:rsidRPr="001A0B69">
        <w:rPr>
          <w:rFonts w:ascii="Times New Roman" w:hAnsi="Times New Roman" w:cs="Times New Roman"/>
          <w:sz w:val="28"/>
          <w:szCs w:val="28"/>
        </w:rPr>
        <w:t>ой</w:t>
      </w:r>
      <w:r w:rsidRPr="001A0B69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D56174" w:rsidRPr="001A0B69">
        <w:rPr>
          <w:rFonts w:ascii="Times New Roman" w:hAnsi="Times New Roman" w:cs="Times New Roman"/>
          <w:sz w:val="28"/>
          <w:szCs w:val="28"/>
        </w:rPr>
        <w:t>ы</w:t>
      </w:r>
      <w:r w:rsidRPr="001A0B69">
        <w:rPr>
          <w:rFonts w:ascii="Times New Roman" w:hAnsi="Times New Roman" w:cs="Times New Roman"/>
          <w:sz w:val="28"/>
          <w:szCs w:val="28"/>
        </w:rPr>
        <w:t xml:space="preserve"> «В волшебном мире книг», где  обучающиеся участ</w:t>
      </w:r>
      <w:r w:rsidR="00D56174" w:rsidRPr="001A0B69">
        <w:rPr>
          <w:rFonts w:ascii="Times New Roman" w:hAnsi="Times New Roman" w:cs="Times New Roman"/>
          <w:sz w:val="28"/>
          <w:szCs w:val="28"/>
        </w:rPr>
        <w:t>в</w:t>
      </w:r>
      <w:r w:rsidR="00515079" w:rsidRPr="001A0B69">
        <w:rPr>
          <w:rFonts w:ascii="Times New Roman" w:hAnsi="Times New Roman" w:cs="Times New Roman"/>
          <w:sz w:val="28"/>
          <w:szCs w:val="28"/>
        </w:rPr>
        <w:t>уют</w:t>
      </w:r>
      <w:r w:rsidRPr="001A0B69">
        <w:rPr>
          <w:rFonts w:ascii="Times New Roman" w:hAnsi="Times New Roman" w:cs="Times New Roman"/>
          <w:sz w:val="28"/>
          <w:szCs w:val="28"/>
        </w:rPr>
        <w:t>:</w:t>
      </w:r>
    </w:p>
    <w:p w:rsidR="00D56174" w:rsidRPr="001A0B69" w:rsidRDefault="00D56174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в познавательной викторине «Вооруженные силы России»</w:t>
      </w:r>
      <w:r w:rsidRPr="001A0B69">
        <w:rPr>
          <w:rFonts w:ascii="Times New Roman" w:hAnsi="Times New Roman" w:cs="Times New Roman"/>
          <w:sz w:val="28"/>
          <w:szCs w:val="28"/>
        </w:rPr>
        <w:t xml:space="preserve">,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 по произведению А. Митяева  «Книга будущих командиров»; </w:t>
      </w:r>
    </w:p>
    <w:p w:rsidR="00D56174" w:rsidRPr="001A0B69" w:rsidRDefault="00D56174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>в познавательной игре «Детство»</w:t>
      </w:r>
      <w:r w:rsidRPr="001A0B69">
        <w:rPr>
          <w:rFonts w:ascii="Times New Roman" w:hAnsi="Times New Roman" w:cs="Times New Roman"/>
          <w:sz w:val="28"/>
          <w:szCs w:val="28"/>
        </w:rPr>
        <w:t xml:space="preserve">,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по творчеству Н. А. Некрасова; </w:t>
      </w:r>
    </w:p>
    <w:p w:rsidR="00D56174" w:rsidRPr="001A0B69" w:rsidRDefault="00D56174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>в игре-путешествии «</w:t>
      </w:r>
      <w:proofErr w:type="gramStart"/>
      <w:r w:rsidR="00CB089A" w:rsidRPr="001A0B69">
        <w:rPr>
          <w:rFonts w:ascii="Times New Roman" w:hAnsi="Times New Roman" w:cs="Times New Roman"/>
          <w:sz w:val="28"/>
          <w:szCs w:val="28"/>
        </w:rPr>
        <w:t>Дерзающим</w:t>
      </w:r>
      <w:proofErr w:type="gramEnd"/>
      <w:r w:rsidR="00CB089A" w:rsidRPr="001A0B69">
        <w:rPr>
          <w:rFonts w:ascii="Times New Roman" w:hAnsi="Times New Roman" w:cs="Times New Roman"/>
          <w:sz w:val="28"/>
          <w:szCs w:val="28"/>
        </w:rPr>
        <w:t xml:space="preserve"> судьба помогает»,  по творчеству Жюль Верна;  </w:t>
      </w:r>
    </w:p>
    <w:p w:rsidR="00D56174" w:rsidRPr="001A0B69" w:rsidRDefault="00D56174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>в заочном конкурсе «За все добро - расплатимся добром», посвященном 80-летию со дня рождения поэта Николая Рубцова;</w:t>
      </w:r>
    </w:p>
    <w:p w:rsidR="00D56174" w:rsidRPr="001A0B69" w:rsidRDefault="00D56174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 в празднике «Мифы Древней Греции»,  с показом  инсцениров</w:t>
      </w:r>
      <w:r w:rsidRPr="001A0B69">
        <w:rPr>
          <w:rFonts w:ascii="Times New Roman" w:hAnsi="Times New Roman" w:cs="Times New Roman"/>
          <w:sz w:val="28"/>
          <w:szCs w:val="28"/>
        </w:rPr>
        <w:t>ок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174" w:rsidRPr="001A0B69" w:rsidRDefault="00D56174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в конкурсе творческих работ «Живое пламя», посвященном творчеству А.П. Гайдара:  в викторине «Узнай героя (место)», «Чей это предмет»,  в разгадывании </w:t>
      </w:r>
      <w:proofErr w:type="spellStart"/>
      <w:r w:rsidR="00CB089A" w:rsidRPr="001A0B69">
        <w:rPr>
          <w:rFonts w:ascii="Times New Roman" w:hAnsi="Times New Roman" w:cs="Times New Roman"/>
          <w:sz w:val="28"/>
          <w:szCs w:val="28"/>
        </w:rPr>
        <w:t>филворда</w:t>
      </w:r>
      <w:proofErr w:type="spellEnd"/>
      <w:r w:rsidR="00CB089A" w:rsidRPr="001A0B69">
        <w:rPr>
          <w:rFonts w:ascii="Times New Roman" w:hAnsi="Times New Roman" w:cs="Times New Roman"/>
          <w:sz w:val="28"/>
          <w:szCs w:val="28"/>
        </w:rPr>
        <w:t>,  в создании иллюстрации любимых эпизодов к рассказу</w:t>
      </w:r>
      <w:r w:rsidR="00515079" w:rsidRPr="001A0B69">
        <w:rPr>
          <w:rFonts w:ascii="Times New Roman" w:hAnsi="Times New Roman" w:cs="Times New Roman"/>
          <w:sz w:val="28"/>
          <w:szCs w:val="28"/>
        </w:rPr>
        <w:t xml:space="preserve"> А.П. Гайдара «Дым в лесу»;</w:t>
      </w:r>
    </w:p>
    <w:p w:rsidR="00515079" w:rsidRPr="001A0B69" w:rsidRDefault="0051507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>- в смотре-конкурсе буклетов «Книга о малой Родине»;</w:t>
      </w:r>
    </w:p>
    <w:p w:rsidR="00515079" w:rsidRPr="001A0B69" w:rsidRDefault="0051507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>- в игре-путешествии «Ладьи плывут на север» по книге С. Голицына;</w:t>
      </w:r>
    </w:p>
    <w:p w:rsidR="00515079" w:rsidRPr="001A0B69" w:rsidRDefault="0051507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во </w:t>
      </w:r>
      <w:r w:rsidRPr="001A0B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0B69">
        <w:rPr>
          <w:rFonts w:ascii="Times New Roman" w:hAnsi="Times New Roman" w:cs="Times New Roman"/>
          <w:sz w:val="28"/>
          <w:szCs w:val="28"/>
        </w:rPr>
        <w:t xml:space="preserve"> городском дистанционном творческом конкурсе «Осенний марафон»;</w:t>
      </w:r>
    </w:p>
    <w:p w:rsidR="00515079" w:rsidRPr="001A0B69" w:rsidRDefault="0051507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городском </w:t>
      </w:r>
      <w:proofErr w:type="gramStart"/>
      <w:r w:rsidRPr="001A0B6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1A0B69">
        <w:rPr>
          <w:rFonts w:ascii="Times New Roman" w:hAnsi="Times New Roman" w:cs="Times New Roman"/>
          <w:sz w:val="28"/>
          <w:szCs w:val="28"/>
        </w:rPr>
        <w:t xml:space="preserve"> творческих проектов, посвященном 80-й годовщине освобождения города Курска от немецко-фашистски</w:t>
      </w:r>
      <w:r w:rsidR="00DB7E09" w:rsidRPr="001A0B69">
        <w:rPr>
          <w:rFonts w:ascii="Times New Roman" w:hAnsi="Times New Roman" w:cs="Times New Roman"/>
          <w:sz w:val="28"/>
          <w:szCs w:val="28"/>
        </w:rPr>
        <w:t>х</w:t>
      </w:r>
      <w:r w:rsidRPr="001A0B69">
        <w:rPr>
          <w:rFonts w:ascii="Times New Roman" w:hAnsi="Times New Roman" w:cs="Times New Roman"/>
          <w:sz w:val="28"/>
          <w:szCs w:val="28"/>
        </w:rPr>
        <w:t xml:space="preserve"> захватчиков в годы Великой Отечественной войны (в номинации «Маршруты памяти». 9-11 классы)</w:t>
      </w:r>
      <w:r w:rsidR="008B7838" w:rsidRPr="001A0B69">
        <w:rPr>
          <w:rFonts w:ascii="Times New Roman" w:hAnsi="Times New Roman" w:cs="Times New Roman"/>
          <w:sz w:val="28"/>
          <w:szCs w:val="28"/>
        </w:rPr>
        <w:t>, др.</w:t>
      </w:r>
      <w:r w:rsidRPr="001A0B69">
        <w:rPr>
          <w:rFonts w:ascii="Times New Roman" w:hAnsi="Times New Roman" w:cs="Times New Roman"/>
          <w:sz w:val="28"/>
          <w:szCs w:val="28"/>
        </w:rPr>
        <w:tab/>
        <w:t xml:space="preserve"> войне проектов «Город мужества и славы», </w:t>
      </w:r>
    </w:p>
    <w:p w:rsidR="00DB7E09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 Ресурсное обеспечение деятельности детск</w:t>
      </w:r>
      <w:r w:rsidR="00DB7E09" w:rsidRPr="001A0B69">
        <w:rPr>
          <w:rFonts w:ascii="Times New Roman" w:hAnsi="Times New Roman" w:cs="Times New Roman"/>
          <w:sz w:val="28"/>
          <w:szCs w:val="28"/>
        </w:rPr>
        <w:t>их</w:t>
      </w:r>
      <w:r w:rsidRPr="001A0B6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DB7E09" w:rsidRPr="001A0B69">
        <w:rPr>
          <w:rFonts w:ascii="Times New Roman" w:hAnsi="Times New Roman" w:cs="Times New Roman"/>
          <w:sz w:val="28"/>
          <w:szCs w:val="28"/>
        </w:rPr>
        <w:t>й</w:t>
      </w:r>
      <w:r w:rsidRPr="001A0B69">
        <w:rPr>
          <w:rFonts w:ascii="Times New Roman" w:hAnsi="Times New Roman" w:cs="Times New Roman"/>
          <w:sz w:val="28"/>
          <w:szCs w:val="28"/>
        </w:rPr>
        <w:t xml:space="preserve"> представляет собой явления (объекты, предметы, а также их свойства), выраженные в материальной или идеальной формах, которые используются как средства, возможности, условия, источники, резервы для достижения целей социального  воспитания.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174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большого разнообразия ресурсов для социального воспитания, на мой взгляд, выделяются главные:</w:t>
      </w:r>
      <w:r w:rsidRPr="001A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 программного подхода, ресурс ценностно-смыслового содержания образования,</w:t>
      </w:r>
      <w:r w:rsidRPr="001A0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A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 педагога дополнительного образования, ресурс взаимодействия во Дворце пионеров и школьников.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011" w:rsidRPr="001A0B69" w:rsidRDefault="00CB089A" w:rsidP="0065101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</w:t>
      </w:r>
      <w:r w:rsidR="008B7838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воспитательных программ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 w:rsidR="008B7838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парадигма взаимодействия.  Реализация</w:t>
      </w:r>
      <w:r w:rsidR="00DB7E09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воспитательных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B7E09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 приводит к тому, что в процессе педагогического взаимодействия учитывается соответствие конкретного дела и личных возможностей детей, создаются условия для опережающего развития более подготовленных и одаренных детей,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обеспечивается индивидуальный темп передачи материала для детей, имеющих трудности в его усвоении.    Важным условием эффективности становится учет приоритетных видов деятельности детей, различных  возрастных групп и других психофизических особенностей возраста. </w:t>
      </w:r>
    </w:p>
    <w:p w:rsidR="00651011" w:rsidRPr="001A0B69" w:rsidRDefault="00CB089A" w:rsidP="0065101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 субъектного становления личности и ее внутреннего роста, в детск</w:t>
      </w:r>
      <w:r w:rsidR="00DB7E09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</w:t>
      </w:r>
      <w:r w:rsidR="00DB7E09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по интересам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</w:t>
      </w:r>
      <w:r w:rsidR="00DB7E09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тся: самоопределение и саморазвитие индивидуальности. </w:t>
      </w:r>
    </w:p>
    <w:p w:rsidR="00651011" w:rsidRPr="001A0B69" w:rsidRDefault="00CB089A" w:rsidP="00651011">
      <w:pPr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ценностей происходит благодаря выбору культурных образцов, социальных ориентиров, нравственных идеалов, помогает подростку организовать собственное поведение в социальной среде. </w:t>
      </w:r>
    </w:p>
    <w:p w:rsidR="00DB7E09" w:rsidRPr="001A0B69" w:rsidRDefault="00CB089A" w:rsidP="00651011">
      <w:pPr>
        <w:spacing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эффективно реализуется принцип ценностно-смыслового равенства взрослого и ребенка, так как этому способствует поисковое, творческое, неформальное содержание </w:t>
      </w:r>
      <w:r w:rsidR="00DB7E09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DB7E09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011"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0B69">
        <w:rPr>
          <w:rFonts w:ascii="Times New Roman" w:hAnsi="Times New Roman" w:cs="Times New Roman"/>
          <w:sz w:val="28"/>
          <w:szCs w:val="28"/>
        </w:rPr>
        <w:t xml:space="preserve">роцесс социализации подростка построен с учетом принципов социально-ориентированного образования: </w:t>
      </w:r>
    </w:p>
    <w:p w:rsidR="00DB7E09" w:rsidRPr="001A0B69" w:rsidRDefault="00DB7E0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>гуманистической направленности обучения и воспитания</w:t>
      </w:r>
      <w:r w:rsidR="008B7838" w:rsidRPr="001A0B69">
        <w:rPr>
          <w:rFonts w:ascii="Times New Roman" w:hAnsi="Times New Roman" w:cs="Times New Roman"/>
          <w:sz w:val="28"/>
          <w:szCs w:val="28"/>
        </w:rPr>
        <w:t>;</w:t>
      </w:r>
    </w:p>
    <w:p w:rsidR="00DB7E09" w:rsidRPr="001A0B69" w:rsidRDefault="00DB7E0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89A" w:rsidRPr="001A0B69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="008B7838" w:rsidRPr="001A0B69">
        <w:rPr>
          <w:rFonts w:ascii="Times New Roman" w:hAnsi="Times New Roman" w:cs="Times New Roman"/>
          <w:sz w:val="28"/>
          <w:szCs w:val="28"/>
        </w:rPr>
        <w:t>;</w:t>
      </w:r>
    </w:p>
    <w:p w:rsidR="00DB7E09" w:rsidRPr="001A0B69" w:rsidRDefault="00DB7E0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89A" w:rsidRPr="001A0B69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="008B7838" w:rsidRPr="001A0B69">
        <w:rPr>
          <w:rFonts w:ascii="Times New Roman" w:hAnsi="Times New Roman" w:cs="Times New Roman"/>
          <w:sz w:val="28"/>
          <w:szCs w:val="28"/>
        </w:rPr>
        <w:t>;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09" w:rsidRPr="001A0B69" w:rsidRDefault="00DB7E0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>эффективности социального взаимодействия</w:t>
      </w:r>
      <w:r w:rsidR="008B7838" w:rsidRPr="001A0B69">
        <w:rPr>
          <w:rFonts w:ascii="Times New Roman" w:hAnsi="Times New Roman" w:cs="Times New Roman"/>
          <w:sz w:val="28"/>
          <w:szCs w:val="28"/>
        </w:rPr>
        <w:t>;</w:t>
      </w:r>
    </w:p>
    <w:p w:rsidR="00DB7E09" w:rsidRPr="001A0B69" w:rsidRDefault="00DB7E0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>концентрации воспитания на развитии социальной и культурной компетентности личности</w:t>
      </w:r>
      <w:r w:rsidR="008B7838" w:rsidRPr="001A0B69">
        <w:rPr>
          <w:rFonts w:ascii="Times New Roman" w:hAnsi="Times New Roman" w:cs="Times New Roman"/>
          <w:sz w:val="28"/>
          <w:szCs w:val="28"/>
        </w:rPr>
        <w:t>;</w:t>
      </w:r>
    </w:p>
    <w:p w:rsidR="00DB7E09" w:rsidRPr="001A0B69" w:rsidRDefault="00DB7E09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089A" w:rsidRPr="001A0B69">
        <w:rPr>
          <w:rFonts w:ascii="Times New Roman" w:hAnsi="Times New Roman" w:cs="Times New Roman"/>
          <w:sz w:val="28"/>
          <w:szCs w:val="28"/>
        </w:rPr>
        <w:t>принципе</w:t>
      </w:r>
      <w:proofErr w:type="gramEnd"/>
      <w:r w:rsidR="00CB089A" w:rsidRPr="001A0B69">
        <w:rPr>
          <w:rFonts w:ascii="Times New Roman" w:hAnsi="Times New Roman" w:cs="Times New Roman"/>
          <w:sz w:val="28"/>
          <w:szCs w:val="28"/>
        </w:rPr>
        <w:t xml:space="preserve"> событийности. </w:t>
      </w:r>
    </w:p>
    <w:p w:rsidR="00B54223" w:rsidRPr="001A0B69" w:rsidRDefault="008B7838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69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CB089A" w:rsidRPr="001A0B69">
        <w:rPr>
          <w:rFonts w:ascii="Times New Roman" w:hAnsi="Times New Roman" w:cs="Times New Roman"/>
          <w:sz w:val="28"/>
          <w:szCs w:val="28"/>
        </w:rPr>
        <w:t>участие обучающихся</w:t>
      </w:r>
      <w:r w:rsidR="00B54223" w:rsidRPr="001A0B69">
        <w:rPr>
          <w:rFonts w:ascii="Times New Roman" w:hAnsi="Times New Roman" w:cs="Times New Roman"/>
          <w:sz w:val="28"/>
          <w:szCs w:val="28"/>
        </w:rPr>
        <w:t xml:space="preserve"> в различных мероприятиях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B54223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>в городском фестивале творчества «Край, которым я горжусь»,  в рамках городской воспитательной программы «Эрудит»</w:t>
      </w:r>
      <w:r w:rsidRPr="001A0B69">
        <w:rPr>
          <w:rFonts w:ascii="Times New Roman" w:hAnsi="Times New Roman" w:cs="Times New Roman"/>
          <w:sz w:val="28"/>
          <w:szCs w:val="28"/>
        </w:rPr>
        <w:t>;</w:t>
      </w:r>
    </w:p>
    <w:p w:rsidR="00B54223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в городском детском экологическом марафоне «Природа рядом с нами»,  в конкурсе «Планета Земля - наш общий Дом»  в номинации «Эссе»</w:t>
      </w:r>
      <w:r w:rsidRPr="001A0B69">
        <w:rPr>
          <w:rFonts w:ascii="Times New Roman" w:hAnsi="Times New Roman" w:cs="Times New Roman"/>
          <w:sz w:val="28"/>
          <w:szCs w:val="28"/>
        </w:rPr>
        <w:t>;</w:t>
      </w:r>
    </w:p>
    <w:p w:rsidR="00CB089A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hAnsi="Times New Roman" w:cs="Times New Roman"/>
          <w:sz w:val="28"/>
          <w:szCs w:val="28"/>
        </w:rPr>
        <w:t>-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 в региональном фестивале «Даруй, судьба, нам вдохновенье…», с работой «Поэзия Афанасия Фета «</w:t>
      </w:r>
      <w:proofErr w:type="spellStart"/>
      <w:r w:rsidR="00CB089A" w:rsidRPr="001A0B69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CB089A" w:rsidRPr="001A0B69">
        <w:rPr>
          <w:rFonts w:ascii="Times New Roman" w:hAnsi="Times New Roman" w:cs="Times New Roman"/>
          <w:sz w:val="28"/>
          <w:szCs w:val="28"/>
        </w:rPr>
        <w:t>» периода - вершина поэтического творчества».</w:t>
      </w:r>
    </w:p>
    <w:p w:rsidR="00B54223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 педагога дополнительного образования</w:t>
      </w:r>
      <w:r w:rsidR="00DB7E09" w:rsidRPr="001A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детей, </w:t>
      </w:r>
      <w:r w:rsidRPr="001A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профессиональная компетентность,  рассматривается  в способности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социальный заказ, самостоятельно и </w:t>
      </w:r>
      <w:proofErr w:type="gramStart"/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инициативно-творчески</w:t>
      </w:r>
      <w:proofErr w:type="gramEnd"/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диагностировать конкретный социум, формулировать на этой основе стратегические задачи деятельности детского объединения, мобильно и индивидуально-дифференцировано реагировать на изменения среды, в которой происходит социальное воспитание  детей и подростков. </w:t>
      </w:r>
    </w:p>
    <w:p w:rsidR="00B54223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Оценочно-диагностическая работа педагога просматривается в педагогическом  обследовании открытого социума:  работа с ценностями и </w:t>
      </w:r>
      <w:proofErr w:type="spellStart"/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антиценностями</w:t>
      </w:r>
      <w:proofErr w:type="spellEnd"/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>,  бытующими в конкретной микросреде, детском сообществе, семейном сообществе, близлежащих образовательных учреждений микрорайона, города, в  анализе взаимодействия с теми профессионально-образовательными учреждениями, куда по завершению  обучения в детском объединении может поступить учиться выпускник.</w:t>
      </w:r>
      <w:r w:rsidRPr="001A0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23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lastRenderedPageBreak/>
        <w:t xml:space="preserve"> Военно-патриотическому воспитанию и социализации способствует участие детей  в таких мероприятиях, как</w:t>
      </w:r>
      <w:r w:rsidR="00CB089A" w:rsidRPr="001A0B69">
        <w:rPr>
          <w:rFonts w:ascii="Times New Roman" w:hAnsi="Times New Roman" w:cs="Times New Roman"/>
          <w:sz w:val="28"/>
          <w:szCs w:val="28"/>
        </w:rPr>
        <w:t>в городской воспитательной программе «Возрождение»</w:t>
      </w:r>
      <w:r w:rsidRPr="001A0B69">
        <w:rPr>
          <w:rFonts w:ascii="Times New Roman" w:hAnsi="Times New Roman" w:cs="Times New Roman"/>
          <w:sz w:val="28"/>
          <w:szCs w:val="28"/>
        </w:rPr>
        <w:t>,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в конкурсе литературного творчества патриотической направленности «Взгляд сквозь подвиг», посвященном освобождению города Курска от немецко-фашистских захватчиков с творческими работами: «Детство, опаленное войной»;  «Фотография К.К. Рокоссовского - реликвия моей семьи»; «Освобождение города Курска – взгляд сквозь десятилетия»; «Из воспоминаний педагога о военном детстве»; </w:t>
      </w:r>
    </w:p>
    <w:p w:rsidR="00B54223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в городском конкурсе презентаций "Их имена носят улицы нашего города с проектами  «Шубин Петр Алексеевич - Герой Социалистического труда, Почетный железнодорожник Курской области»; </w:t>
      </w:r>
    </w:p>
    <w:p w:rsidR="00B54223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>«Десант Ольшанского»;</w:t>
      </w:r>
    </w:p>
    <w:p w:rsidR="00B54223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«Черняховский Иван Данилович, генерал армии, дважды Герой Советского Союза»: </w:t>
      </w:r>
    </w:p>
    <w:p w:rsidR="008B7838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"Именем героя Великой Отечественной войны - К.К. Рокоссовского названа площадь в городе Курске". </w:t>
      </w:r>
    </w:p>
    <w:p w:rsidR="008B7838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внимания и участия, которые испытывает определенная часть детей в школе и семье, частично компенсируется разнообразием взаимодействия, реализующегося в жизнедеятельности </w:t>
      </w:r>
      <w:r w:rsidRPr="001A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Дворца пионеров и школьников города Курска</w:t>
      </w:r>
      <w:r w:rsidRPr="001A0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223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 взаимодействия детского объединения прослеживается в массовых и групповых видах предметно-практической деятельности, которые способствуют вовлечению</w:t>
      </w: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в творческие праздники, конкурсы и фестивали, требуют проявления определенных умений и добросовестного отношения к делу, дают возможность детям испытать свои силы, заслужить одобрение, сравнить свои достижения с достижениями товарищей.</w:t>
      </w:r>
    </w:p>
    <w:p w:rsidR="00B54223" w:rsidRPr="001A0B69" w:rsidRDefault="00CB089A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таким мероприятиям относятся</w:t>
      </w:r>
      <w:r w:rsidRPr="001A0B69">
        <w:rPr>
          <w:rFonts w:ascii="Times New Roman" w:hAnsi="Times New Roman" w:cs="Times New Roman"/>
          <w:sz w:val="28"/>
          <w:szCs w:val="28"/>
        </w:rPr>
        <w:t xml:space="preserve"> подготовка  и участие</w:t>
      </w:r>
      <w:r w:rsidR="00B54223" w:rsidRPr="001A0B69">
        <w:rPr>
          <w:rFonts w:ascii="Times New Roman" w:hAnsi="Times New Roman" w:cs="Times New Roman"/>
          <w:sz w:val="28"/>
          <w:szCs w:val="28"/>
        </w:rPr>
        <w:t>:</w:t>
      </w:r>
    </w:p>
    <w:p w:rsidR="00B54223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>-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в городской воспитательной программе «ЭРУДИТ»:  в конкурсе исследовательских и творческих работ, посвященном 100-летнему юбилею Г.В. Свиридова «Время Свиридова» с проектами «Духовная музыка Георгия Свиридова»,  «Большой культурный праздник на Курской земле - 100 лет со дня рождения Г.В. Свиридова;</w:t>
      </w:r>
    </w:p>
    <w:p w:rsidR="00B54223" w:rsidRPr="001A0B69" w:rsidRDefault="00B54223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 в III городском конкурсе детских исследовательских и творческих работ «Время Георгия Свиридова»  к 100-летию Великой Октябрьской социалистической революции «Революционная романтика музыки советских композиторов», с проектом  «Патетическая оратория Георгия Свиридова – эпический гимн в честь торжества веры, добра и света»; </w:t>
      </w:r>
    </w:p>
    <w:p w:rsidR="001B2CDA" w:rsidRPr="001A0B69" w:rsidRDefault="00B54223" w:rsidP="00651011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hAnsi="Times New Roman" w:cs="Times New Roman"/>
          <w:sz w:val="28"/>
          <w:szCs w:val="28"/>
        </w:rPr>
        <w:t xml:space="preserve">- </w:t>
      </w:r>
      <w:r w:rsidR="00CB089A" w:rsidRPr="001A0B69">
        <w:rPr>
          <w:rFonts w:ascii="Times New Roman" w:hAnsi="Times New Roman" w:cs="Times New Roman"/>
          <w:sz w:val="28"/>
          <w:szCs w:val="28"/>
        </w:rPr>
        <w:t xml:space="preserve">в XII-й детской краеведческой конференция «Я Родину люблю», в конкурсе детских исследовательских проектов в номинации «История науки и техники России на материалах Курского края» с исследовательским проектом «Непобедимый Сергей Павлович – «Человек-эпоха». </w:t>
      </w:r>
    </w:p>
    <w:p w:rsidR="001B2CDA" w:rsidRPr="001A0B69" w:rsidRDefault="001B2CDA" w:rsidP="00651011">
      <w:pPr>
        <w:pStyle w:val="a7"/>
        <w:shd w:val="clear" w:color="auto" w:fill="FFFFFF"/>
        <w:spacing w:before="0" w:beforeAutospacing="0" w:after="0" w:afterAutospacing="0"/>
        <w:ind w:right="-1" w:firstLine="708"/>
        <w:contextualSpacing/>
        <w:jc w:val="both"/>
        <w:rPr>
          <w:sz w:val="28"/>
          <w:szCs w:val="28"/>
        </w:rPr>
      </w:pPr>
      <w:r w:rsidRPr="001A0B69">
        <w:rPr>
          <w:sz w:val="28"/>
          <w:szCs w:val="28"/>
        </w:rPr>
        <w:t xml:space="preserve">Особая роль в обеспечении социального воспитания обучающихся в детских объединениях Дворца пионеров и школьников принадлежит  приобщению детей и молодежи к православным культурным ценностям, </w:t>
      </w:r>
      <w:r w:rsidRPr="001A0B69">
        <w:rPr>
          <w:sz w:val="28"/>
          <w:szCs w:val="28"/>
        </w:rPr>
        <w:lastRenderedPageBreak/>
        <w:t xml:space="preserve">имеющим общенациональную культурную значимость как необходимое условие формирования человека и гражданина.  </w:t>
      </w:r>
    </w:p>
    <w:p w:rsidR="001B2CDA" w:rsidRPr="001A0B69" w:rsidRDefault="001B2CDA" w:rsidP="00651011">
      <w:pPr>
        <w:pStyle w:val="a7"/>
        <w:shd w:val="clear" w:color="auto" w:fill="FFFFFF"/>
        <w:spacing w:before="0" w:beforeAutospacing="0" w:after="0" w:afterAutospacing="0"/>
        <w:ind w:right="-1" w:firstLine="708"/>
        <w:contextualSpacing/>
        <w:jc w:val="both"/>
        <w:rPr>
          <w:sz w:val="28"/>
          <w:szCs w:val="28"/>
        </w:rPr>
      </w:pPr>
      <w:r w:rsidRPr="001A0B69">
        <w:rPr>
          <w:sz w:val="28"/>
          <w:szCs w:val="28"/>
        </w:rPr>
        <w:t>Духовно-нравственный потенциал православной культуры позволяет существенно повысить образовательные возможности социально-гуманитарного образования. В основе национальных ценностей, духовных и нравственных ориентиров лежит наша тысячелетняя культура. Именно воплощением христианских идеалов наших предков являются величественные храмы, </w:t>
      </w:r>
      <w:r w:rsidRPr="001A0B69">
        <w:rPr>
          <w:bCs/>
          <w:sz w:val="28"/>
          <w:szCs w:val="28"/>
        </w:rPr>
        <w:t>иконопись,</w:t>
      </w:r>
      <w:r w:rsidRPr="001A0B69">
        <w:rPr>
          <w:sz w:val="28"/>
          <w:szCs w:val="28"/>
        </w:rPr>
        <w:t xml:space="preserve"> литература. </w:t>
      </w:r>
      <w:r w:rsidRPr="001A0B69">
        <w:rPr>
          <w:sz w:val="28"/>
          <w:szCs w:val="28"/>
        </w:rPr>
        <w:tab/>
        <w:t>Поэтому так важно привлечь подрастающее поколение к отечественной духовной традиции.</w:t>
      </w:r>
    </w:p>
    <w:p w:rsidR="001B2CDA" w:rsidRPr="001A0B69" w:rsidRDefault="001B2CDA" w:rsidP="00651011">
      <w:pPr>
        <w:pStyle w:val="a7"/>
        <w:shd w:val="clear" w:color="auto" w:fill="FFFFFF"/>
        <w:spacing w:before="0" w:beforeAutospacing="0" w:after="0" w:afterAutospacing="0"/>
        <w:ind w:right="-1" w:firstLine="708"/>
        <w:contextualSpacing/>
        <w:jc w:val="both"/>
        <w:rPr>
          <w:sz w:val="28"/>
          <w:szCs w:val="28"/>
        </w:rPr>
      </w:pPr>
      <w:r w:rsidRPr="001A0B69">
        <w:rPr>
          <w:sz w:val="28"/>
          <w:szCs w:val="28"/>
        </w:rPr>
        <w:t xml:space="preserve">В рамках городской воспитательной программы «Православные традиции. Делай добро!» </w:t>
      </w:r>
      <w:proofErr w:type="gramStart"/>
      <w:r w:rsidRPr="001A0B69">
        <w:rPr>
          <w:sz w:val="28"/>
          <w:szCs w:val="28"/>
        </w:rPr>
        <w:t>обучающиеся</w:t>
      </w:r>
      <w:proofErr w:type="gramEnd"/>
      <w:r w:rsidRPr="001A0B69">
        <w:rPr>
          <w:sz w:val="28"/>
          <w:szCs w:val="28"/>
        </w:rPr>
        <w:t xml:space="preserve"> участвовали </w:t>
      </w:r>
      <w:r w:rsidR="0022350F" w:rsidRPr="001A0B69">
        <w:rPr>
          <w:sz w:val="28"/>
          <w:szCs w:val="28"/>
        </w:rPr>
        <w:t>в:</w:t>
      </w:r>
    </w:p>
    <w:p w:rsidR="001B2CDA" w:rsidRPr="001A0B69" w:rsidRDefault="001B2CDA" w:rsidP="00651011">
      <w:pPr>
        <w:pStyle w:val="a7"/>
        <w:shd w:val="clear" w:color="auto" w:fill="FFFFFF"/>
        <w:spacing w:before="0" w:beforeAutospacing="0" w:after="0" w:afterAutospacing="0"/>
        <w:ind w:right="-1" w:firstLine="708"/>
        <w:contextualSpacing/>
        <w:jc w:val="both"/>
        <w:rPr>
          <w:sz w:val="28"/>
          <w:szCs w:val="28"/>
        </w:rPr>
      </w:pPr>
      <w:r w:rsidRPr="001A0B69">
        <w:rPr>
          <w:sz w:val="28"/>
          <w:szCs w:val="28"/>
        </w:rPr>
        <w:t xml:space="preserve">- викторине «Путешествие по Курску  </w:t>
      </w:r>
      <w:r w:rsidRPr="001A0B69">
        <w:rPr>
          <w:sz w:val="28"/>
          <w:szCs w:val="28"/>
          <w:lang w:val="en-US"/>
        </w:rPr>
        <w:t>XVIII</w:t>
      </w:r>
      <w:r w:rsidRPr="001A0B69">
        <w:rPr>
          <w:sz w:val="28"/>
          <w:szCs w:val="28"/>
        </w:rPr>
        <w:t xml:space="preserve"> века»;</w:t>
      </w:r>
    </w:p>
    <w:p w:rsidR="0022350F" w:rsidRPr="001A0B69" w:rsidRDefault="0022350F" w:rsidP="00651011">
      <w:pPr>
        <w:pStyle w:val="a7"/>
        <w:shd w:val="clear" w:color="auto" w:fill="FFFFFF"/>
        <w:spacing w:before="0" w:beforeAutospacing="0" w:after="0" w:afterAutospacing="0"/>
        <w:ind w:right="-1" w:firstLine="708"/>
        <w:contextualSpacing/>
        <w:jc w:val="both"/>
        <w:rPr>
          <w:sz w:val="28"/>
          <w:szCs w:val="28"/>
        </w:rPr>
      </w:pPr>
      <w:r w:rsidRPr="001A0B69">
        <w:rPr>
          <w:sz w:val="28"/>
          <w:szCs w:val="28"/>
        </w:rPr>
        <w:t xml:space="preserve">- </w:t>
      </w:r>
      <w:proofErr w:type="gramStart"/>
      <w:r w:rsidRPr="001A0B69">
        <w:rPr>
          <w:sz w:val="28"/>
          <w:szCs w:val="28"/>
        </w:rPr>
        <w:t>конкурсе</w:t>
      </w:r>
      <w:proofErr w:type="gramEnd"/>
      <w:r w:rsidRPr="001A0B69">
        <w:rPr>
          <w:sz w:val="28"/>
          <w:szCs w:val="28"/>
        </w:rPr>
        <w:t xml:space="preserve"> кроссвордов «Храмы города Курска</w:t>
      </w:r>
      <w:r w:rsidR="00651011" w:rsidRPr="001A0B69">
        <w:rPr>
          <w:sz w:val="28"/>
          <w:szCs w:val="28"/>
        </w:rPr>
        <w:t>;</w:t>
      </w:r>
    </w:p>
    <w:p w:rsidR="0022350F" w:rsidRPr="001A0B69" w:rsidRDefault="0022350F" w:rsidP="00651011">
      <w:pPr>
        <w:pStyle w:val="a7"/>
        <w:shd w:val="clear" w:color="auto" w:fill="FFFFFF"/>
        <w:spacing w:before="0" w:beforeAutospacing="0" w:after="0" w:afterAutospacing="0"/>
        <w:ind w:right="-1" w:firstLine="708"/>
        <w:contextualSpacing/>
        <w:jc w:val="both"/>
        <w:rPr>
          <w:sz w:val="28"/>
          <w:szCs w:val="28"/>
        </w:rPr>
      </w:pPr>
      <w:r w:rsidRPr="001A0B69">
        <w:rPr>
          <w:sz w:val="28"/>
          <w:szCs w:val="28"/>
        </w:rPr>
        <w:t>- Рождественской благотворительной акции «Милосердие»;</w:t>
      </w:r>
    </w:p>
    <w:p w:rsidR="0022350F" w:rsidRPr="001A0B69" w:rsidRDefault="0022350F" w:rsidP="00651011">
      <w:pPr>
        <w:pStyle w:val="a7"/>
        <w:shd w:val="clear" w:color="auto" w:fill="FFFFFF"/>
        <w:spacing w:before="0" w:beforeAutospacing="0" w:after="0" w:afterAutospacing="0"/>
        <w:ind w:right="-1" w:firstLine="708"/>
        <w:contextualSpacing/>
        <w:jc w:val="both"/>
        <w:rPr>
          <w:sz w:val="28"/>
          <w:szCs w:val="28"/>
        </w:rPr>
      </w:pPr>
      <w:r w:rsidRPr="001A0B69">
        <w:rPr>
          <w:sz w:val="28"/>
          <w:szCs w:val="28"/>
        </w:rPr>
        <w:t>- викторине по мультипликационному фильму «Необыкновенное путешествие Серафимы»;</w:t>
      </w:r>
    </w:p>
    <w:p w:rsidR="0022350F" w:rsidRPr="001A0B69" w:rsidRDefault="0022350F" w:rsidP="00651011">
      <w:pPr>
        <w:pStyle w:val="a7"/>
        <w:shd w:val="clear" w:color="auto" w:fill="FFFFFF"/>
        <w:spacing w:before="0" w:beforeAutospacing="0" w:after="0" w:afterAutospacing="0"/>
        <w:ind w:right="-1" w:firstLine="708"/>
        <w:contextualSpacing/>
        <w:jc w:val="both"/>
        <w:rPr>
          <w:sz w:val="28"/>
          <w:szCs w:val="28"/>
        </w:rPr>
      </w:pPr>
      <w:r w:rsidRPr="001A0B69">
        <w:rPr>
          <w:sz w:val="28"/>
          <w:szCs w:val="28"/>
        </w:rPr>
        <w:t>- викторине «</w:t>
      </w:r>
      <w:proofErr w:type="spellStart"/>
      <w:r w:rsidRPr="001A0B69">
        <w:rPr>
          <w:sz w:val="28"/>
          <w:szCs w:val="28"/>
        </w:rPr>
        <w:t>Крестословица</w:t>
      </w:r>
      <w:proofErr w:type="spellEnd"/>
      <w:r w:rsidRPr="001A0B69">
        <w:rPr>
          <w:sz w:val="28"/>
          <w:szCs w:val="28"/>
        </w:rPr>
        <w:t>. «Улицы города Курска»</w:t>
      </w:r>
    </w:p>
    <w:p w:rsidR="00651011" w:rsidRPr="001A0B69" w:rsidRDefault="0022350F" w:rsidP="00651011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B69">
        <w:rPr>
          <w:rFonts w:ascii="Times New Roman" w:hAnsi="Times New Roman" w:cs="Times New Roman"/>
          <w:sz w:val="28"/>
          <w:szCs w:val="28"/>
        </w:rPr>
        <w:t>Православно</w:t>
      </w:r>
      <w:proofErr w:type="spellEnd"/>
      <w:r w:rsidRPr="001A0B69">
        <w:rPr>
          <w:rFonts w:ascii="Times New Roman" w:hAnsi="Times New Roman" w:cs="Times New Roman"/>
          <w:sz w:val="28"/>
          <w:szCs w:val="28"/>
        </w:rPr>
        <w:t>-христианские принципы любви, гармонии и красоты в устроении мира, человека и общества обладают неоценимыми образовательными и воспитательными возможностями. Именно</w:t>
      </w:r>
      <w:r w:rsidR="00651011" w:rsidRPr="001A0B69">
        <w:rPr>
          <w:rFonts w:ascii="Times New Roman" w:hAnsi="Times New Roman" w:cs="Times New Roman"/>
          <w:sz w:val="28"/>
          <w:szCs w:val="28"/>
        </w:rPr>
        <w:t>,</w:t>
      </w:r>
      <w:r w:rsidRPr="001A0B69">
        <w:rPr>
          <w:rFonts w:ascii="Times New Roman" w:hAnsi="Times New Roman" w:cs="Times New Roman"/>
          <w:sz w:val="28"/>
          <w:szCs w:val="28"/>
        </w:rPr>
        <w:t xml:space="preserve"> на их основе возможно преодоление современного кризиса культуры, науки, образования, кризиса внутреннего мира человека. </w:t>
      </w:r>
    </w:p>
    <w:p w:rsidR="00CB089A" w:rsidRPr="001A0B69" w:rsidRDefault="00CB089A" w:rsidP="00651011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B69">
        <w:rPr>
          <w:rFonts w:ascii="Times New Roman" w:hAnsi="Times New Roman" w:cs="Times New Roman"/>
          <w:sz w:val="28"/>
          <w:szCs w:val="28"/>
        </w:rPr>
        <w:t>Таким образом,  ресурсное обеспечение социального воспитания обучающихся в детск</w:t>
      </w:r>
      <w:r w:rsidR="008B7838" w:rsidRPr="001A0B69">
        <w:rPr>
          <w:rFonts w:ascii="Times New Roman" w:hAnsi="Times New Roman" w:cs="Times New Roman"/>
          <w:sz w:val="28"/>
          <w:szCs w:val="28"/>
        </w:rPr>
        <w:t xml:space="preserve">их </w:t>
      </w:r>
      <w:r w:rsidRPr="001A0B69">
        <w:rPr>
          <w:rFonts w:ascii="Times New Roman" w:hAnsi="Times New Roman" w:cs="Times New Roman"/>
          <w:sz w:val="28"/>
          <w:szCs w:val="28"/>
        </w:rPr>
        <w:t>объединени</w:t>
      </w:r>
      <w:r w:rsidR="008B7838" w:rsidRPr="001A0B69">
        <w:rPr>
          <w:rFonts w:ascii="Times New Roman" w:hAnsi="Times New Roman" w:cs="Times New Roman"/>
          <w:sz w:val="28"/>
          <w:szCs w:val="28"/>
        </w:rPr>
        <w:t>ях</w:t>
      </w:r>
      <w:r w:rsidRPr="001A0B69">
        <w:rPr>
          <w:rFonts w:ascii="Times New Roman" w:hAnsi="Times New Roman" w:cs="Times New Roman"/>
          <w:sz w:val="28"/>
          <w:szCs w:val="28"/>
        </w:rPr>
        <w:t xml:space="preserve"> </w:t>
      </w:r>
      <w:r w:rsidR="00230205" w:rsidRPr="001A0B69">
        <w:rPr>
          <w:rFonts w:ascii="Times New Roman" w:hAnsi="Times New Roman" w:cs="Times New Roman"/>
          <w:sz w:val="28"/>
          <w:szCs w:val="28"/>
        </w:rPr>
        <w:t>Дворца пионеров и школьников г. Курска</w:t>
      </w:r>
      <w:r w:rsidRPr="001A0B69">
        <w:rPr>
          <w:rFonts w:ascii="Times New Roman" w:hAnsi="Times New Roman" w:cs="Times New Roman"/>
          <w:sz w:val="28"/>
          <w:szCs w:val="28"/>
        </w:rPr>
        <w:t xml:space="preserve"> соответствует: научно-обоснованным социализированным требованиям, способствует передаче социального опыта, постановке цели и анализу сложившейся ситуации, оценке обучающегося, организации творческого дела, созданию ситуации успеха.</w:t>
      </w:r>
      <w:r w:rsidRPr="001A0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8B7838" w:rsidRPr="001A0B69" w:rsidRDefault="008B7838" w:rsidP="00651011">
      <w:pPr>
        <w:pStyle w:val="a4"/>
        <w:tabs>
          <w:tab w:val="left" w:pos="13750"/>
          <w:tab w:val="left" w:pos="14459"/>
        </w:tabs>
        <w:spacing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6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30205" w:rsidRPr="001A0B69" w:rsidRDefault="00230205" w:rsidP="00651011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205" w:rsidRPr="001A0B69" w:rsidRDefault="00230205" w:rsidP="0065101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1A0B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Воспитательная программа МБУ </w:t>
      </w:r>
      <w:proofErr w:type="gramStart"/>
      <w:r w:rsidRPr="001A0B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ДО</w:t>
      </w:r>
      <w:proofErr w:type="gramEnd"/>
      <w:r w:rsidRPr="001A0B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«</w:t>
      </w:r>
      <w:proofErr w:type="gramStart"/>
      <w:r w:rsidRPr="001A0B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Дворец</w:t>
      </w:r>
      <w:proofErr w:type="gramEnd"/>
      <w:r w:rsidRPr="001A0B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пионеров и школьников г. Курска» </w:t>
      </w:r>
      <w:r w:rsidRPr="001A0B6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(принято на заседании педагогического совета, протокол № 3 от 24.03.2023, утверждено приказом директора МБУ ДО «Дворец пионеров и школьников г. Курска» от 27.03.2023 №275).</w:t>
      </w:r>
    </w:p>
    <w:p w:rsidR="00230205" w:rsidRPr="001A0B69" w:rsidRDefault="00230205" w:rsidP="00651011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до 2030 года (утверждена распоряжением Правительства РФ от 31 марта 2022 г. № 678 </w:t>
      </w:r>
      <w:r w:rsidRPr="001A0B69">
        <w:rPr>
          <w:rFonts w:ascii="Times New Roman" w:eastAsia="Calibri" w:hAnsi="Times New Roman" w:cs="Times New Roman"/>
          <w:sz w:val="28"/>
          <w:szCs w:val="28"/>
        </w:rPr>
        <w:noBreakHyphen/>
        <w:t> р);</w:t>
      </w:r>
    </w:p>
    <w:p w:rsidR="00230205" w:rsidRPr="001A0B69" w:rsidRDefault="00230205" w:rsidP="0065101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0B69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B56BCC" w:rsidRPr="001A0B69" w:rsidRDefault="00B56BCC" w:rsidP="00651011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sectPr w:rsidR="00B56BCC" w:rsidRPr="001A0B69" w:rsidSect="00CB08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1DB6"/>
    <w:multiLevelType w:val="hybridMultilevel"/>
    <w:tmpl w:val="BEFC3DCC"/>
    <w:lvl w:ilvl="0" w:tplc="6F58DBEE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E6"/>
    <w:rsid w:val="000D0200"/>
    <w:rsid w:val="001A0B69"/>
    <w:rsid w:val="001B2CDA"/>
    <w:rsid w:val="0022350F"/>
    <w:rsid w:val="00230205"/>
    <w:rsid w:val="00515079"/>
    <w:rsid w:val="00651011"/>
    <w:rsid w:val="008B7838"/>
    <w:rsid w:val="00B105E6"/>
    <w:rsid w:val="00B54223"/>
    <w:rsid w:val="00B56BCC"/>
    <w:rsid w:val="00CB089A"/>
    <w:rsid w:val="00D56174"/>
    <w:rsid w:val="00DA67D5"/>
    <w:rsid w:val="00DB7E09"/>
    <w:rsid w:val="00E6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8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0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9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3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8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0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89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3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2019-01-24T12:28:00Z</cp:lastPrinted>
  <dcterms:created xsi:type="dcterms:W3CDTF">2019-01-24T12:26:00Z</dcterms:created>
  <dcterms:modified xsi:type="dcterms:W3CDTF">2023-05-22T11:32:00Z</dcterms:modified>
</cp:coreProperties>
</file>