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75" w:rsidRDefault="00045D0B" w:rsidP="00045D0B">
      <w:pPr>
        <w:jc w:val="center"/>
        <w:rPr>
          <w:rFonts w:ascii="Monotype Corsiva" w:hAnsi="Monotype Corsiva"/>
          <w:b/>
          <w:sz w:val="44"/>
          <w:szCs w:val="44"/>
          <w:u w:val="single"/>
          <w:lang w:val="ru-RU"/>
        </w:rPr>
      </w:pPr>
      <w:r w:rsidRPr="00045D0B">
        <w:rPr>
          <w:rFonts w:ascii="Monotype Corsiva" w:hAnsi="Monotype Corsiva"/>
          <w:b/>
          <w:sz w:val="44"/>
          <w:szCs w:val="44"/>
          <w:u w:val="single"/>
          <w:lang w:val="ru-RU"/>
        </w:rPr>
        <w:t>Байка</w:t>
      </w:r>
      <w:proofErr w:type="gramStart"/>
      <w:r w:rsidRPr="00045D0B">
        <w:rPr>
          <w:rFonts w:ascii="Monotype Corsiva" w:hAnsi="Monotype Corsiva"/>
          <w:b/>
          <w:sz w:val="44"/>
          <w:szCs w:val="44"/>
          <w:u w:val="single"/>
          <w:lang w:val="ru-RU"/>
        </w:rPr>
        <w:t>л</w:t>
      </w:r>
      <w:r w:rsidR="00FE0FFE">
        <w:rPr>
          <w:rFonts w:ascii="Monotype Corsiva" w:hAnsi="Monotype Corsiva"/>
          <w:b/>
          <w:sz w:val="44"/>
          <w:szCs w:val="44"/>
          <w:u w:val="single"/>
          <w:lang w:val="ru-RU"/>
        </w:rPr>
        <w:t>-</w:t>
      </w:r>
      <w:proofErr w:type="gramEnd"/>
      <w:r w:rsidR="00FE0FFE">
        <w:rPr>
          <w:rFonts w:ascii="Monotype Corsiva" w:hAnsi="Monotype Corsiva"/>
          <w:b/>
          <w:sz w:val="44"/>
          <w:szCs w:val="44"/>
          <w:u w:val="single"/>
          <w:lang w:val="ru-RU"/>
        </w:rPr>
        <w:t xml:space="preserve"> жемчужина России</w:t>
      </w:r>
    </w:p>
    <w:p w:rsidR="00045D0B" w:rsidRPr="00514C78" w:rsidRDefault="00045D0B" w:rsidP="00045D0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1. На основе </w:t>
      </w:r>
      <w:r w:rsidR="00912EAC"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>фрагмента</w:t>
      </w:r>
      <w:r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стихотворения</w:t>
      </w:r>
      <w:r w:rsidR="00912EAC"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 Белова Виктора Ивановича «Здоровым видеть я хочу Байкал» </w:t>
      </w:r>
      <w:r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составьте не менее </w:t>
      </w:r>
      <w:r w:rsidRPr="004B16AE">
        <w:rPr>
          <w:rFonts w:asciiTheme="minorHAnsi" w:hAnsiTheme="minorHAnsi" w:cs="Times New Roman"/>
          <w:b/>
          <w:color w:val="C00000"/>
          <w:sz w:val="28"/>
          <w:szCs w:val="28"/>
          <w:u w:val="single"/>
          <w:lang w:val="ru-RU"/>
        </w:rPr>
        <w:t>4 вопросов</w:t>
      </w:r>
      <w:r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об особенностях озера</w:t>
      </w:r>
      <w:r w:rsidRPr="00514C7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Земное чудо-озеро Байкал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С водою пресной и кристально чистой.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Ему </w:t>
      </w:r>
      <w:proofErr w:type="gramStart"/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Всевышний</w:t>
      </w:r>
      <w:proofErr w:type="gramEnd"/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место подыскал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В тайге сибирской со смолой душистой.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И это озеро в объятьях гор и скал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море выглядит в родной стихии.</w:t>
      </w:r>
    </w:p>
    <w:p w:rsidR="00045D0B" w:rsidRP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Недаром мир его давно признал</w:t>
      </w:r>
    </w:p>
    <w:p w:rsidR="00045D0B" w:rsidRDefault="00045D0B" w:rsidP="00912E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45D0B">
        <w:rPr>
          <w:rFonts w:ascii="Times New Roman" w:hAnsi="Times New Roman" w:cs="Times New Roman"/>
          <w:b/>
          <w:i/>
          <w:sz w:val="28"/>
          <w:szCs w:val="28"/>
          <w:lang w:val="ru-RU"/>
        </w:rPr>
        <w:t>Сокровищем и гордостью России.</w:t>
      </w:r>
    </w:p>
    <w:p w:rsidR="00045D0B" w:rsidRPr="00614886" w:rsidRDefault="00045D0B" w:rsidP="00045D0B">
      <w:pPr>
        <w:spacing w:after="0"/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</w:pPr>
      <w:r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>2. На основе рисунка объясните, почему озеро Байкал является самым глубоким из пресноводных озёр мира.</w:t>
      </w:r>
      <w:r w:rsidR="00514C78" w:rsidRPr="00614886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Что такое рифт?</w:t>
      </w:r>
    </w:p>
    <w:p w:rsidR="00045D0B" w:rsidRDefault="00514C78" w:rsidP="00045D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72757" cy="2854643"/>
            <wp:effectExtent l="19050" t="0" r="0" b="0"/>
            <wp:docPr id="1" name="Рисунок 1" descr="http://tepka.ru/geografiya_8/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geografiya_8/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57" cy="285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17" w:rsidRPr="00614886" w:rsidRDefault="00DC2917" w:rsidP="00FE0FFE">
      <w:pPr>
        <w:rPr>
          <w:b/>
          <w:color w:val="C00000"/>
          <w:sz w:val="24"/>
          <w:szCs w:val="24"/>
          <w:lang w:val="ru-RU"/>
        </w:rPr>
      </w:pPr>
      <w:r w:rsidRPr="0061488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3. </w:t>
      </w:r>
      <w:r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На озере Байкал </w:t>
      </w:r>
      <w:r w:rsidR="00A07296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возникают около 30 местных ветров. </w:t>
      </w:r>
      <w:r w:rsidR="00CE747A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Наиболее</w:t>
      </w:r>
      <w:r w:rsidR="00A07296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известные</w:t>
      </w:r>
      <w:r w:rsidR="00FE0FFE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из них</w:t>
      </w:r>
      <w:r w:rsidR="00A07296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представлены на рисунке. </w:t>
      </w:r>
      <w:r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Определите причины</w:t>
      </w:r>
      <w:r w:rsidR="00A07296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их</w:t>
      </w:r>
      <w:r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возникновения</w:t>
      </w:r>
      <w:r w:rsidR="00A07296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.</w:t>
      </w:r>
      <w:r w:rsidR="00CE747A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 w:rsidR="00FE0FFE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Соотнесите название ветра с его описанием</w:t>
      </w:r>
      <w:r w:rsidR="006C7E27" w:rsidRPr="0061488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:</w:t>
      </w:r>
    </w:p>
    <w:p w:rsidR="00DC2917" w:rsidRPr="00CE747A" w:rsidRDefault="00DC2917" w:rsidP="00CE74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E27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90975" cy="2400300"/>
            <wp:effectExtent l="19050" t="0" r="9525" b="0"/>
            <wp:wrapSquare wrapText="bothSides"/>
            <wp:docPr id="7" name="Рисунок 7" descr="https://cont.ws/uploads/pic/2017/2/original%20%2831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.ws/uploads/pic/2017/2/original%20%28317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47A" w:rsidRPr="00CE747A">
        <w:rPr>
          <w:rFonts w:ascii="Times New Roman" w:hAnsi="Times New Roman" w:cs="Times New Roman"/>
          <w:sz w:val="24"/>
          <w:szCs w:val="24"/>
          <w:lang w:val="ru-RU"/>
        </w:rPr>
        <w:t xml:space="preserve">1. Мощный </w:t>
      </w:r>
      <w:r w:rsidR="006C7E27">
        <w:rPr>
          <w:rFonts w:ascii="Times New Roman" w:hAnsi="Times New Roman" w:cs="Times New Roman"/>
          <w:sz w:val="24"/>
          <w:szCs w:val="24"/>
          <w:lang w:val="ru-RU"/>
        </w:rPr>
        <w:t>северо-</w:t>
      </w:r>
      <w:r w:rsidR="00CE747A" w:rsidRPr="00CE747A">
        <w:rPr>
          <w:rFonts w:ascii="Times New Roman" w:hAnsi="Times New Roman" w:cs="Times New Roman"/>
          <w:sz w:val="24"/>
          <w:szCs w:val="24"/>
          <w:lang w:val="ru-RU"/>
        </w:rPr>
        <w:t>восточный ветер, дующий с одноимённого горного хребта  ____________</w:t>
      </w:r>
      <w:proofErr w:type="gramStart"/>
      <w:r w:rsidR="00CE747A" w:rsidRPr="00CE747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E747A" w:rsidRDefault="00CE747A" w:rsidP="00CE74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47A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Северный ветер, дующий из долины реки Верхняя Ангара вдоль озера с севера на юг 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E747A" w:rsidRDefault="00CE747A" w:rsidP="00CE74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Самый сильный западный ветер на озере, дующий из долины одноимённой реки________________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E747A" w:rsidRPr="00CE747A" w:rsidRDefault="00CE747A" w:rsidP="00CE74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Ветер, дующий с южной оконечно</w:t>
      </w:r>
      <w:r w:rsidR="006C7E27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ти Байкала, вдоль всего озера ________</w:t>
      </w:r>
      <w:r w:rsidR="006C7E27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614886" w:rsidRPr="004B16AE" w:rsidRDefault="00DD537A" w:rsidP="00045D0B">
      <w:pPr>
        <w:jc w:val="both"/>
        <w:rPr>
          <w:rFonts w:asciiTheme="minorHAnsi" w:hAnsiTheme="minorHAnsi"/>
          <w:b/>
          <w:color w:val="C00000"/>
          <w:sz w:val="28"/>
          <w:szCs w:val="28"/>
          <w:lang w:val="ru-RU"/>
        </w:rPr>
      </w:pPr>
      <w:r w:rsidRPr="004B16AE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lastRenderedPageBreak/>
        <w:t>4</w:t>
      </w:r>
      <w:r w:rsidR="00073A52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. Используя </w:t>
      </w:r>
      <w:r w:rsidR="00933FD8" w:rsidRPr="004B16AE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>представленный рисунок</w:t>
      </w:r>
      <w:r w:rsidR="009E6DE4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>,</w:t>
      </w:r>
      <w:r w:rsidR="00933FD8" w:rsidRPr="004B16AE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определите, озеро Байкал является сточным или бессточным</w:t>
      </w:r>
      <w:r w:rsidRPr="004B16AE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>?</w:t>
      </w:r>
      <w:r w:rsidR="00933FD8" w:rsidRPr="004B16AE">
        <w:rPr>
          <w:rFonts w:asciiTheme="minorHAnsi" w:hAnsiTheme="minorHAnsi"/>
          <w:lang w:val="ru-RU"/>
        </w:rPr>
        <w:t xml:space="preserve"> </w:t>
      </w:r>
      <w:r w:rsidR="004B16AE" w:rsidRPr="004B16AE">
        <w:rPr>
          <w:rFonts w:asciiTheme="minorHAnsi" w:hAnsiTheme="minorHAnsi"/>
          <w:b/>
          <w:color w:val="C00000"/>
          <w:sz w:val="28"/>
          <w:szCs w:val="28"/>
          <w:lang w:val="ru-RU"/>
        </w:rPr>
        <w:t>Объясните свой ответ.</w:t>
      </w:r>
    </w:p>
    <w:p w:rsidR="00514C78" w:rsidRDefault="00933FD8" w:rsidP="00045D0B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45910" cy="4120464"/>
            <wp:effectExtent l="19050" t="0" r="2540" b="0"/>
            <wp:docPr id="4" name="Рисунок 4" descr="https://luckclub.ru/images/luckclub/2018/12/reki-70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uckclub.ru/images/luckclub/2018/12/reki-700x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7A" w:rsidRPr="004B16AE" w:rsidRDefault="00FE0FFE" w:rsidP="00045D0B">
      <w:pPr>
        <w:jc w:val="both"/>
        <w:rPr>
          <w:rFonts w:asciiTheme="minorHAnsi" w:hAnsiTheme="minorHAnsi"/>
          <w:b/>
          <w:color w:val="C00000"/>
          <w:sz w:val="28"/>
          <w:szCs w:val="28"/>
          <w:lang w:val="ru-RU"/>
        </w:rPr>
      </w:pPr>
      <w:r>
        <w:rPr>
          <w:rFonts w:asciiTheme="minorHAnsi" w:hAnsiTheme="minorHAnsi"/>
          <w:b/>
          <w:color w:val="C00000"/>
          <w:sz w:val="28"/>
          <w:szCs w:val="28"/>
          <w:lang w:val="ru-RU"/>
        </w:rPr>
        <w:t>5. Озеро Байкал известно</w:t>
      </w:r>
      <w:r w:rsidR="00DD537A" w:rsidRPr="004B16AE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 своими эндемиками. Определите, кто представлен на фото?  </w:t>
      </w:r>
    </w:p>
    <w:tbl>
      <w:tblPr>
        <w:tblStyle w:val="af5"/>
        <w:tblW w:w="108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3936"/>
        <w:gridCol w:w="3827"/>
        <w:gridCol w:w="3082"/>
      </w:tblGrid>
      <w:tr w:rsidR="00DD537A" w:rsidTr="004B16AE">
        <w:tc>
          <w:tcPr>
            <w:tcW w:w="3936" w:type="dxa"/>
          </w:tcPr>
          <w:p w:rsidR="00DD537A" w:rsidRDefault="00DD537A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407890" cy="1106790"/>
                  <wp:effectExtent l="19050" t="0" r="0" b="0"/>
                  <wp:docPr id="3" name="Рисунок 7" descr="https://ds04.infourok.ru/uploads/ex/00a5/0002bfc4-484802c2/hello_html_m2b17bc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0a5/0002bfc4-484802c2/hello_html_m2b17bc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890" cy="110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D537A" w:rsidRDefault="00DD537A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303897" cy="1131058"/>
                  <wp:effectExtent l="19050" t="0" r="1153" b="0"/>
                  <wp:docPr id="10" name="Рисунок 10" descr="http://storage.inovaco.ru/media/cache/b3/a2/16/ac/ee/6c/b3a216acee6c56ad8efb9739dee94b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orage.inovaco.ru/media/cache/b3/a2/16/ac/ee/6c/b3a216acee6c56ad8efb9739dee94b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28" t="29363" r="15233" b="13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897" cy="113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DD537A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52600" cy="1125371"/>
                  <wp:effectExtent l="19050" t="0" r="0" b="0"/>
                  <wp:docPr id="13" name="Рисунок 13" descr="https://do-slez.com/uploads/posts/2018-02/1518354717_35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-slez.com/uploads/posts/2018-02/1518354717_35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409" b="8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2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37A" w:rsidTr="004B16AE">
        <w:tc>
          <w:tcPr>
            <w:tcW w:w="3936" w:type="dxa"/>
          </w:tcPr>
          <w:p w:rsidR="007431B5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1.</w:t>
            </w:r>
            <w:r w:rsidR="004B16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DD537A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082" w:type="dxa"/>
          </w:tcPr>
          <w:p w:rsidR="00DD537A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3.</w:t>
            </w:r>
          </w:p>
        </w:tc>
      </w:tr>
      <w:tr w:rsidR="007431B5" w:rsidTr="004B16AE">
        <w:tc>
          <w:tcPr>
            <w:tcW w:w="3936" w:type="dxa"/>
          </w:tcPr>
          <w:p w:rsidR="007431B5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400808" cy="1163320"/>
                  <wp:effectExtent l="19050" t="0" r="0" b="0"/>
                  <wp:docPr id="16" name="Рисунок 16" descr="https://fen.nsu.ru/xoc/prep/img/prep1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en.nsu.ru/xoc/prep/img/prep1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808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431B5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0" cy="1335718"/>
                  <wp:effectExtent l="19050" t="0" r="0" b="0"/>
                  <wp:docPr id="19" name="Рисунок 19" descr="https://avatars.mds.yandex.net/get-znatoki/1449939/2a0000016e2630ceba150a9f427651cd3044/w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znatoki/1449939/2a0000016e2630ceba150a9f427651cd3044/w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9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7431B5" w:rsidRDefault="004B16AE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53184" cy="1312069"/>
                  <wp:effectExtent l="19050" t="0" r="0" b="0"/>
                  <wp:docPr id="5" name="Рисунок 7" descr="https://avatars.mds.yandex.net/get-pdb/1519478/b1e8ee37-5b64-46c5-85ca-b2f54ba61e2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519478/b1e8ee37-5b64-46c5-85ca-b2f54ba61e2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84" cy="131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1B5" w:rsidTr="004B16AE">
        <w:tc>
          <w:tcPr>
            <w:tcW w:w="3936" w:type="dxa"/>
          </w:tcPr>
          <w:p w:rsidR="007431B5" w:rsidRDefault="007431B5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</w:tcPr>
          <w:p w:rsidR="007431B5" w:rsidRDefault="004B0193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3082" w:type="dxa"/>
          </w:tcPr>
          <w:p w:rsidR="007431B5" w:rsidRDefault="004B16AE" w:rsidP="00045D0B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6.</w:t>
            </w:r>
          </w:p>
        </w:tc>
      </w:tr>
    </w:tbl>
    <w:p w:rsidR="00DD537A" w:rsidRDefault="00DD537A" w:rsidP="00045D0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4B16AE" w:rsidRPr="005147BF" w:rsidRDefault="004B16AE" w:rsidP="00045D0B">
      <w:pPr>
        <w:jc w:val="both"/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</w:pPr>
      <w:r w:rsidRPr="005147BF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6. </w:t>
      </w:r>
      <w:r w:rsidR="00073A52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>Благодаря какому из представленных организмов происходит очищение вод Байкала?</w:t>
      </w:r>
      <w:r w:rsidR="009E6DE4">
        <w:rPr>
          <w:rFonts w:asciiTheme="minorHAnsi" w:hAnsiTheme="minorHAnsi" w:cs="Times New Roman"/>
          <w:b/>
          <w:color w:val="C00000"/>
          <w:sz w:val="28"/>
          <w:szCs w:val="28"/>
          <w:lang w:val="ru-RU"/>
        </w:rPr>
        <w:t xml:space="preserve"> На основе определенных источников информации, раскройте его роль более подробно.</w:t>
      </w:r>
    </w:p>
    <w:sectPr w:rsidR="004B16AE" w:rsidRPr="005147BF" w:rsidSect="00045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D0B"/>
    <w:rsid w:val="00024A87"/>
    <w:rsid w:val="00045D0B"/>
    <w:rsid w:val="00073A52"/>
    <w:rsid w:val="002871AD"/>
    <w:rsid w:val="00317375"/>
    <w:rsid w:val="00427097"/>
    <w:rsid w:val="004B0193"/>
    <w:rsid w:val="004B16AE"/>
    <w:rsid w:val="005147BF"/>
    <w:rsid w:val="00514C78"/>
    <w:rsid w:val="005F1A33"/>
    <w:rsid w:val="00614886"/>
    <w:rsid w:val="006C7E27"/>
    <w:rsid w:val="007431B5"/>
    <w:rsid w:val="007D6777"/>
    <w:rsid w:val="00902299"/>
    <w:rsid w:val="00912EAC"/>
    <w:rsid w:val="00933FD8"/>
    <w:rsid w:val="009D4C12"/>
    <w:rsid w:val="009E6DE4"/>
    <w:rsid w:val="00A07296"/>
    <w:rsid w:val="00AF41B7"/>
    <w:rsid w:val="00CE747A"/>
    <w:rsid w:val="00D200CC"/>
    <w:rsid w:val="00D66FFB"/>
    <w:rsid w:val="00DB4CA6"/>
    <w:rsid w:val="00DC2917"/>
    <w:rsid w:val="00DD537A"/>
    <w:rsid w:val="00ED65D2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2"/>
  </w:style>
  <w:style w:type="paragraph" w:styleId="1">
    <w:name w:val="heading 1"/>
    <w:basedOn w:val="a"/>
    <w:next w:val="a"/>
    <w:link w:val="10"/>
    <w:uiPriority w:val="9"/>
    <w:qFormat/>
    <w:rsid w:val="009D4C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C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C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C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C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C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C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C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1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D4C1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C1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4C1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4C1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D4C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D4C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4C1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4C1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D4C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4C1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C1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D4C1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D4C12"/>
    <w:rPr>
      <w:b/>
      <w:bCs/>
    </w:rPr>
  </w:style>
  <w:style w:type="character" w:styleId="a8">
    <w:name w:val="Emphasis"/>
    <w:uiPriority w:val="20"/>
    <w:qFormat/>
    <w:rsid w:val="009D4C1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D4C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4C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C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4C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4C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4C12"/>
    <w:rPr>
      <w:i/>
      <w:iCs/>
    </w:rPr>
  </w:style>
  <w:style w:type="character" w:styleId="ad">
    <w:name w:val="Subtle Emphasis"/>
    <w:uiPriority w:val="19"/>
    <w:qFormat/>
    <w:rsid w:val="009D4C12"/>
    <w:rPr>
      <w:i/>
      <w:iCs/>
    </w:rPr>
  </w:style>
  <w:style w:type="character" w:styleId="ae">
    <w:name w:val="Intense Emphasis"/>
    <w:uiPriority w:val="21"/>
    <w:qFormat/>
    <w:rsid w:val="009D4C1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D4C12"/>
    <w:rPr>
      <w:smallCaps/>
    </w:rPr>
  </w:style>
  <w:style w:type="character" w:styleId="af0">
    <w:name w:val="Intense Reference"/>
    <w:uiPriority w:val="32"/>
    <w:qFormat/>
    <w:rsid w:val="009D4C12"/>
    <w:rPr>
      <w:b/>
      <w:bCs/>
      <w:smallCaps/>
    </w:rPr>
  </w:style>
  <w:style w:type="character" w:styleId="af1">
    <w:name w:val="Book Title"/>
    <w:basedOn w:val="a0"/>
    <w:uiPriority w:val="33"/>
    <w:qFormat/>
    <w:rsid w:val="009D4C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4C1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4C7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DD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2020-04-26T03:41:00Z</dcterms:created>
  <dcterms:modified xsi:type="dcterms:W3CDTF">2023-05-30T12:17:00Z</dcterms:modified>
</cp:coreProperties>
</file>