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E3" w:rsidRPr="007F09D1" w:rsidRDefault="00C822E3" w:rsidP="00C822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бюджетное</w:t>
      </w: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дошкольное образовательное учреждение «Детский сад 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63»</w:t>
      </w: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822E3" w:rsidRDefault="00712ABD" w:rsidP="00712ABD">
      <w:pPr>
        <w:pStyle w:val="a3"/>
        <w:shd w:val="clear" w:color="auto" w:fill="FFFFFF"/>
        <w:spacing w:before="90" w:beforeAutospacing="0" w:after="90" w:afterAutospacing="0"/>
        <w:ind w:right="150"/>
        <w:jc w:val="center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</w:p>
    <w:p w:rsidR="00C822E3" w:rsidRDefault="00C822E3" w:rsidP="00712ABD">
      <w:pPr>
        <w:pStyle w:val="a3"/>
        <w:shd w:val="clear" w:color="auto" w:fill="FFFFFF"/>
        <w:spacing w:before="90" w:beforeAutospacing="0" w:after="90" w:afterAutospacing="0"/>
        <w:ind w:right="150"/>
        <w:jc w:val="center"/>
        <w:rPr>
          <w:color w:val="444444"/>
          <w:sz w:val="28"/>
          <w:szCs w:val="28"/>
        </w:rPr>
      </w:pPr>
    </w:p>
    <w:p w:rsidR="00C822E3" w:rsidRDefault="00C822E3" w:rsidP="00712ABD">
      <w:pPr>
        <w:pStyle w:val="a3"/>
        <w:shd w:val="clear" w:color="auto" w:fill="FFFFFF"/>
        <w:spacing w:before="90" w:beforeAutospacing="0" w:after="90" w:afterAutospacing="0"/>
        <w:ind w:right="150"/>
        <w:jc w:val="center"/>
        <w:rPr>
          <w:color w:val="444444"/>
          <w:sz w:val="28"/>
          <w:szCs w:val="28"/>
        </w:rPr>
      </w:pPr>
    </w:p>
    <w:p w:rsidR="00C822E3" w:rsidRDefault="00C822E3" w:rsidP="00712ABD">
      <w:pPr>
        <w:pStyle w:val="a3"/>
        <w:shd w:val="clear" w:color="auto" w:fill="FFFFFF"/>
        <w:spacing w:before="90" w:beforeAutospacing="0" w:after="90" w:afterAutospacing="0"/>
        <w:ind w:right="150"/>
        <w:jc w:val="center"/>
        <w:rPr>
          <w:color w:val="444444"/>
          <w:sz w:val="28"/>
          <w:szCs w:val="28"/>
        </w:rPr>
      </w:pPr>
    </w:p>
    <w:p w:rsidR="00C822E3" w:rsidRDefault="00C822E3" w:rsidP="00712ABD">
      <w:pPr>
        <w:pStyle w:val="a3"/>
        <w:shd w:val="clear" w:color="auto" w:fill="FFFFFF"/>
        <w:spacing w:before="90" w:beforeAutospacing="0" w:after="90" w:afterAutospacing="0"/>
        <w:ind w:right="150"/>
        <w:jc w:val="center"/>
        <w:rPr>
          <w:color w:val="444444"/>
          <w:sz w:val="28"/>
          <w:szCs w:val="28"/>
        </w:rPr>
      </w:pPr>
    </w:p>
    <w:p w:rsidR="00C822E3" w:rsidRPr="008B27BB" w:rsidRDefault="00C822E3" w:rsidP="00344FB6">
      <w:pPr>
        <w:pStyle w:val="a3"/>
        <w:shd w:val="clear" w:color="auto" w:fill="FFFFFF"/>
        <w:spacing w:before="90" w:beforeAutospacing="0" w:after="90" w:afterAutospacing="0"/>
        <w:ind w:right="150"/>
        <w:jc w:val="center"/>
        <w:rPr>
          <w:sz w:val="40"/>
          <w:szCs w:val="40"/>
        </w:rPr>
      </w:pPr>
      <w:r w:rsidRPr="008B27BB">
        <w:rPr>
          <w:rStyle w:val="a4"/>
          <w:sz w:val="40"/>
          <w:szCs w:val="40"/>
        </w:rPr>
        <w:t xml:space="preserve">«Использование подвижных </w:t>
      </w:r>
      <w:proofErr w:type="spellStart"/>
      <w:r w:rsidRPr="008B27BB">
        <w:rPr>
          <w:rStyle w:val="a4"/>
          <w:sz w:val="40"/>
          <w:szCs w:val="40"/>
        </w:rPr>
        <w:t>нейро</w:t>
      </w:r>
      <w:proofErr w:type="spellEnd"/>
      <w:r w:rsidRPr="008B27BB">
        <w:rPr>
          <w:rStyle w:val="a4"/>
          <w:sz w:val="40"/>
          <w:szCs w:val="40"/>
        </w:rPr>
        <w:t xml:space="preserve"> и </w:t>
      </w:r>
      <w:proofErr w:type="spellStart"/>
      <w:r w:rsidRPr="008B27BB">
        <w:rPr>
          <w:rStyle w:val="a4"/>
          <w:sz w:val="40"/>
          <w:szCs w:val="40"/>
        </w:rPr>
        <w:t>кинезиологических</w:t>
      </w:r>
      <w:proofErr w:type="spellEnd"/>
      <w:r w:rsidRPr="008B27BB">
        <w:rPr>
          <w:rStyle w:val="a4"/>
          <w:sz w:val="40"/>
          <w:szCs w:val="40"/>
        </w:rPr>
        <w:t xml:space="preserve"> игр  в условиях ДОУ».</w:t>
      </w:r>
    </w:p>
    <w:p w:rsidR="00C822E3" w:rsidRPr="00C822E3" w:rsidRDefault="00C822E3" w:rsidP="00C822E3">
      <w:pPr>
        <w:pStyle w:val="a3"/>
        <w:shd w:val="clear" w:color="auto" w:fill="FFFFFF"/>
        <w:tabs>
          <w:tab w:val="left" w:pos="2610"/>
        </w:tabs>
        <w:spacing w:before="90" w:beforeAutospacing="0" w:after="90" w:afterAutospacing="0"/>
        <w:ind w:right="150"/>
        <w:rPr>
          <w:color w:val="444444"/>
          <w:sz w:val="40"/>
          <w:szCs w:val="40"/>
        </w:rPr>
      </w:pPr>
    </w:p>
    <w:p w:rsidR="00C822E3" w:rsidRPr="00C822E3" w:rsidRDefault="00344FB6" w:rsidP="00712ABD">
      <w:pPr>
        <w:pStyle w:val="a3"/>
        <w:shd w:val="clear" w:color="auto" w:fill="FFFFFF"/>
        <w:spacing w:before="90" w:beforeAutospacing="0" w:after="90" w:afterAutospacing="0"/>
        <w:ind w:right="150"/>
        <w:jc w:val="center"/>
        <w:rPr>
          <w:color w:val="444444"/>
          <w:sz w:val="40"/>
          <w:szCs w:val="40"/>
        </w:rPr>
      </w:pPr>
      <w:r>
        <w:rPr>
          <w:noProof/>
          <w:color w:val="444444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834390</wp:posOffset>
            </wp:positionH>
            <wp:positionV relativeFrom="paragraph">
              <wp:posOffset>29845</wp:posOffset>
            </wp:positionV>
            <wp:extent cx="3590925" cy="3876675"/>
            <wp:effectExtent l="0" t="0" r="9525" b="0"/>
            <wp:wrapTight wrapText="bothSides">
              <wp:wrapPolygon edited="0">
                <wp:start x="115" y="106"/>
                <wp:lineTo x="115" y="20698"/>
                <wp:lineTo x="21428" y="20698"/>
                <wp:lineTo x="21543" y="20698"/>
                <wp:lineTo x="21657" y="20486"/>
                <wp:lineTo x="21657" y="1486"/>
                <wp:lineTo x="21543" y="318"/>
                <wp:lineTo x="21428" y="106"/>
                <wp:lineTo x="115" y="106"/>
              </wp:wrapPolygon>
            </wp:wrapTight>
            <wp:docPr id="2" name="Рисунок 1" descr="G:\работа за 2022-2023год\фото23-24г\фото7 апреля 2023-день здоровья\IMG_8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 за 2022-2023год\фото23-24г\фото7 апреля 2023-день здоровья\IMG_83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 l="12186" r="23838" b="-3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876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822E3" w:rsidRDefault="00C822E3" w:rsidP="00712ABD">
      <w:pPr>
        <w:pStyle w:val="a3"/>
        <w:shd w:val="clear" w:color="auto" w:fill="FFFFFF"/>
        <w:spacing w:before="90" w:beforeAutospacing="0" w:after="90" w:afterAutospacing="0"/>
        <w:ind w:right="150"/>
        <w:jc w:val="center"/>
        <w:rPr>
          <w:color w:val="444444"/>
          <w:sz w:val="28"/>
          <w:szCs w:val="28"/>
        </w:rPr>
      </w:pPr>
    </w:p>
    <w:p w:rsidR="00C822E3" w:rsidRDefault="00C822E3" w:rsidP="00712ABD">
      <w:pPr>
        <w:pStyle w:val="a3"/>
        <w:shd w:val="clear" w:color="auto" w:fill="FFFFFF"/>
        <w:spacing w:before="90" w:beforeAutospacing="0" w:after="90" w:afterAutospacing="0"/>
        <w:ind w:right="150"/>
        <w:jc w:val="center"/>
        <w:rPr>
          <w:color w:val="444444"/>
          <w:sz w:val="28"/>
          <w:szCs w:val="28"/>
        </w:rPr>
      </w:pPr>
    </w:p>
    <w:p w:rsidR="00C822E3" w:rsidRDefault="00C822E3" w:rsidP="00712ABD">
      <w:pPr>
        <w:pStyle w:val="a3"/>
        <w:shd w:val="clear" w:color="auto" w:fill="FFFFFF"/>
        <w:spacing w:before="90" w:beforeAutospacing="0" w:after="90" w:afterAutospacing="0"/>
        <w:ind w:right="150"/>
        <w:jc w:val="center"/>
        <w:rPr>
          <w:color w:val="444444"/>
          <w:sz w:val="28"/>
          <w:szCs w:val="28"/>
        </w:rPr>
      </w:pPr>
    </w:p>
    <w:p w:rsidR="00C822E3" w:rsidRDefault="00C822E3" w:rsidP="00712ABD">
      <w:pPr>
        <w:pStyle w:val="a3"/>
        <w:shd w:val="clear" w:color="auto" w:fill="FFFFFF"/>
        <w:spacing w:before="90" w:beforeAutospacing="0" w:after="90" w:afterAutospacing="0"/>
        <w:ind w:right="150"/>
        <w:jc w:val="center"/>
        <w:rPr>
          <w:color w:val="444444"/>
          <w:sz w:val="28"/>
          <w:szCs w:val="28"/>
        </w:rPr>
      </w:pPr>
    </w:p>
    <w:p w:rsidR="00344FB6" w:rsidRDefault="00C12E28" w:rsidP="00C1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color w:val="444444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</w:t>
      </w:r>
      <w:r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44FB6" w:rsidRDefault="00344FB6" w:rsidP="00C1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4FB6" w:rsidRDefault="00344FB6" w:rsidP="00C1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4FB6" w:rsidRDefault="00344FB6" w:rsidP="00C1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4FB6" w:rsidRDefault="00344FB6" w:rsidP="00C1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4FB6" w:rsidRDefault="00344FB6" w:rsidP="00C1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4FB6" w:rsidRDefault="00344FB6" w:rsidP="00C1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4FB6" w:rsidRDefault="00344FB6" w:rsidP="00C1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4FB6" w:rsidRDefault="00344FB6" w:rsidP="00C1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4FB6" w:rsidRDefault="00344FB6" w:rsidP="00C1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4FB6" w:rsidRDefault="00344FB6" w:rsidP="00C1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</w:t>
      </w:r>
    </w:p>
    <w:p w:rsidR="00344FB6" w:rsidRDefault="00344FB6" w:rsidP="00C1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4FB6" w:rsidRDefault="00344FB6" w:rsidP="00C1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4FB6" w:rsidRDefault="00344FB6" w:rsidP="00C1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12E28" w:rsidRPr="00ED52DC" w:rsidRDefault="00344FB6" w:rsidP="00C1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</w:t>
      </w:r>
      <w:r w:rsidR="00C12E28" w:rsidRPr="007F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Подготовил: инструктор</w:t>
      </w:r>
    </w:p>
    <w:p w:rsidR="00C12E28" w:rsidRDefault="00C12E28" w:rsidP="00C12E28">
      <w:pPr>
        <w:pStyle w:val="a3"/>
        <w:shd w:val="clear" w:color="auto" w:fill="FFFFFF"/>
        <w:tabs>
          <w:tab w:val="left" w:pos="5475"/>
        </w:tabs>
        <w:spacing w:before="90" w:beforeAutospacing="0" w:after="90" w:afterAutospacing="0"/>
        <w:ind w:right="15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по физической культуре</w:t>
      </w:r>
    </w:p>
    <w:p w:rsidR="00C822E3" w:rsidRDefault="00C12E28" w:rsidP="00C12E28">
      <w:pPr>
        <w:pStyle w:val="a3"/>
        <w:shd w:val="clear" w:color="auto" w:fill="FFFFFF"/>
        <w:tabs>
          <w:tab w:val="left" w:pos="5475"/>
        </w:tabs>
        <w:spacing w:before="90" w:beforeAutospacing="0" w:after="90" w:afterAutospacing="0"/>
        <w:ind w:right="150"/>
        <w:jc w:val="center"/>
        <w:rPr>
          <w:color w:val="444444"/>
          <w:sz w:val="28"/>
          <w:szCs w:val="28"/>
        </w:rPr>
      </w:pPr>
      <w:r>
        <w:rPr>
          <w:color w:val="000000"/>
          <w:sz w:val="28"/>
        </w:rPr>
        <w:t xml:space="preserve">                                                 </w:t>
      </w:r>
      <w:proofErr w:type="spellStart"/>
      <w:r>
        <w:rPr>
          <w:color w:val="000000"/>
          <w:sz w:val="28"/>
        </w:rPr>
        <w:t>Семенченко</w:t>
      </w:r>
      <w:proofErr w:type="spellEnd"/>
      <w:r w:rsidRPr="007F09D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Л</w:t>
      </w:r>
      <w:r w:rsidRPr="007F09D1">
        <w:rPr>
          <w:color w:val="000000"/>
          <w:sz w:val="28"/>
        </w:rPr>
        <w:t>.</w:t>
      </w:r>
      <w:proofErr w:type="gramStart"/>
      <w:r>
        <w:rPr>
          <w:color w:val="000000"/>
          <w:sz w:val="28"/>
        </w:rPr>
        <w:t>Ю</w:t>
      </w:r>
      <w:proofErr w:type="gramEnd"/>
    </w:p>
    <w:p w:rsidR="00C822E3" w:rsidRDefault="00C822E3" w:rsidP="00712ABD">
      <w:pPr>
        <w:pStyle w:val="a3"/>
        <w:shd w:val="clear" w:color="auto" w:fill="FFFFFF"/>
        <w:spacing w:before="90" w:beforeAutospacing="0" w:after="90" w:afterAutospacing="0"/>
        <w:ind w:right="150"/>
        <w:jc w:val="center"/>
        <w:rPr>
          <w:color w:val="444444"/>
          <w:sz w:val="28"/>
          <w:szCs w:val="28"/>
        </w:rPr>
      </w:pPr>
    </w:p>
    <w:p w:rsidR="00ED52DC" w:rsidRDefault="00ED52DC" w:rsidP="00ED5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344FB6" w:rsidRDefault="00C12E28" w:rsidP="00C1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</w:t>
      </w:r>
    </w:p>
    <w:p w:rsidR="00344FB6" w:rsidRDefault="00344FB6" w:rsidP="00C1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12E28" w:rsidRPr="00ED52DC" w:rsidRDefault="00C12E28" w:rsidP="00344F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C15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.04.2023г</w:t>
      </w:r>
    </w:p>
    <w:p w:rsidR="00344FB6" w:rsidRPr="00344FB6" w:rsidRDefault="00C12E28" w:rsidP="00344FB6">
      <w:pPr>
        <w:shd w:val="clear" w:color="auto" w:fill="FFFFFF"/>
        <w:tabs>
          <w:tab w:val="left" w:pos="32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</w:p>
    <w:p w:rsidR="00951D1D" w:rsidRPr="008B27BB" w:rsidRDefault="00C12E28" w:rsidP="009A4EBB">
      <w:pPr>
        <w:shd w:val="clear" w:color="auto" w:fill="FFFFFF"/>
        <w:tabs>
          <w:tab w:val="left" w:pos="30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7BDB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5117">
        <w:rPr>
          <w:rFonts w:ascii="Times New Roman" w:hAnsi="Times New Roman" w:cs="Times New Roman"/>
          <w:sz w:val="28"/>
          <w:szCs w:val="28"/>
        </w:rPr>
        <w:t xml:space="preserve"> </w:t>
      </w:r>
      <w:r w:rsidR="00712ABD" w:rsidRPr="008B27BB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</w:t>
      </w:r>
      <w:r w:rsidR="00335AE7" w:rsidRPr="008B27BB">
        <w:rPr>
          <w:rFonts w:ascii="Times New Roman" w:hAnsi="Times New Roman" w:cs="Times New Roman"/>
          <w:sz w:val="28"/>
          <w:szCs w:val="28"/>
        </w:rPr>
        <w:t xml:space="preserve"> </w:t>
      </w:r>
      <w:r w:rsidR="003F2BF1" w:rsidRPr="008B27BB">
        <w:rPr>
          <w:rFonts w:ascii="Times New Roman" w:hAnsi="Times New Roman" w:cs="Times New Roman"/>
          <w:sz w:val="28"/>
          <w:szCs w:val="28"/>
        </w:rPr>
        <w:t xml:space="preserve">Тема моего выступления нейро и кинезеологические </w:t>
      </w:r>
      <w:r w:rsidR="0056471E" w:rsidRPr="008B27BB">
        <w:rPr>
          <w:rFonts w:ascii="Times New Roman" w:hAnsi="Times New Roman" w:cs="Times New Roman"/>
          <w:sz w:val="28"/>
          <w:szCs w:val="28"/>
        </w:rPr>
        <w:t>игры,</w:t>
      </w:r>
      <w:r w:rsidR="003F2BF1" w:rsidRPr="008B27BB">
        <w:rPr>
          <w:rFonts w:ascii="Times New Roman" w:hAnsi="Times New Roman" w:cs="Times New Roman"/>
          <w:sz w:val="28"/>
          <w:szCs w:val="28"/>
        </w:rPr>
        <w:t xml:space="preserve"> применяемые в условиях ДОУ.</w:t>
      </w:r>
    </w:p>
    <w:p w:rsidR="003F2BF1" w:rsidRPr="008B27BB" w:rsidRDefault="00C12E28" w:rsidP="003F2BF1">
      <w:pPr>
        <w:pStyle w:val="a3"/>
        <w:shd w:val="clear" w:color="auto" w:fill="FFFFFF"/>
        <w:spacing w:before="90" w:beforeAutospacing="0" w:after="90" w:afterAutospacing="0"/>
        <w:ind w:right="150"/>
        <w:rPr>
          <w:sz w:val="28"/>
          <w:szCs w:val="28"/>
        </w:rPr>
      </w:pPr>
      <w:r w:rsidRPr="00BC7BDB">
        <w:rPr>
          <w:b/>
          <w:sz w:val="28"/>
          <w:szCs w:val="28"/>
        </w:rPr>
        <w:t>2.</w:t>
      </w:r>
      <w:r w:rsidR="00C15117">
        <w:rPr>
          <w:b/>
          <w:sz w:val="28"/>
          <w:szCs w:val="28"/>
        </w:rPr>
        <w:t xml:space="preserve"> </w:t>
      </w:r>
      <w:r w:rsidR="00782A4D" w:rsidRPr="008B27BB">
        <w:rPr>
          <w:sz w:val="28"/>
          <w:szCs w:val="28"/>
        </w:rPr>
        <w:t xml:space="preserve">Почему </w:t>
      </w:r>
      <w:proofErr w:type="spellStart"/>
      <w:r w:rsidR="00782A4D" w:rsidRPr="008B27BB">
        <w:rPr>
          <w:sz w:val="28"/>
          <w:szCs w:val="28"/>
        </w:rPr>
        <w:t>нейроигра</w:t>
      </w:r>
      <w:proofErr w:type="spellEnd"/>
      <w:r w:rsidR="00782A4D" w:rsidRPr="008B27BB">
        <w:rPr>
          <w:sz w:val="28"/>
          <w:szCs w:val="28"/>
        </w:rPr>
        <w:t xml:space="preserve"> стала так актуальна именно сейчас? Потому что у большинства современных детей </w:t>
      </w:r>
      <w:r>
        <w:rPr>
          <w:sz w:val="28"/>
          <w:szCs w:val="28"/>
        </w:rPr>
        <w:t>тактильная и двигательная информация полностью заменяется информацией визуальной</w:t>
      </w:r>
      <w:proofErr w:type="gramStart"/>
      <w:r>
        <w:rPr>
          <w:sz w:val="28"/>
          <w:szCs w:val="28"/>
        </w:rPr>
        <w:t>.</w:t>
      </w:r>
      <w:r w:rsidR="00782A4D" w:rsidRPr="008B27BB">
        <w:rPr>
          <w:sz w:val="28"/>
          <w:szCs w:val="28"/>
        </w:rPr>
        <w:t xml:space="preserve">. </w:t>
      </w:r>
      <w:proofErr w:type="gramEnd"/>
      <w:r w:rsidR="00782A4D" w:rsidRPr="008B27BB">
        <w:rPr>
          <w:sz w:val="28"/>
          <w:szCs w:val="28"/>
        </w:rPr>
        <w:t xml:space="preserve">Потому что большинство развивающих игр и занятий перешло за столы или на экраны телефонов и различных </w:t>
      </w:r>
      <w:proofErr w:type="spellStart"/>
      <w:r w:rsidR="00782A4D" w:rsidRPr="008B27BB">
        <w:rPr>
          <w:sz w:val="28"/>
          <w:szCs w:val="28"/>
        </w:rPr>
        <w:t>гаджетов</w:t>
      </w:r>
      <w:proofErr w:type="spellEnd"/>
      <w:r w:rsidR="00782A4D" w:rsidRPr="008B27BB">
        <w:rPr>
          <w:sz w:val="28"/>
          <w:szCs w:val="28"/>
        </w:rPr>
        <w:t xml:space="preserve">. </w:t>
      </w:r>
      <w:proofErr w:type="gramStart"/>
      <w:r w:rsidR="00782A4D" w:rsidRPr="008B27BB">
        <w:rPr>
          <w:sz w:val="28"/>
          <w:szCs w:val="28"/>
        </w:rPr>
        <w:t>Очень много</w:t>
      </w:r>
      <w:proofErr w:type="gramEnd"/>
      <w:r w:rsidR="00782A4D" w:rsidRPr="008B27BB">
        <w:rPr>
          <w:sz w:val="28"/>
          <w:szCs w:val="28"/>
        </w:rPr>
        <w:t xml:space="preserve"> детей оказалось в гиподинамии</w:t>
      </w:r>
      <w:r w:rsidR="00480A4C" w:rsidRPr="008B27BB">
        <w:rPr>
          <w:sz w:val="28"/>
          <w:szCs w:val="28"/>
        </w:rPr>
        <w:t xml:space="preserve"> и это не может не влиять на развитие мозга в целом. Даже при общей хорошей интеллектуальной сост</w:t>
      </w:r>
      <w:r w:rsidR="00335AE7" w:rsidRPr="008B27BB">
        <w:rPr>
          <w:sz w:val="28"/>
          <w:szCs w:val="28"/>
        </w:rPr>
        <w:t>а</w:t>
      </w:r>
      <w:r w:rsidR="00480A4C" w:rsidRPr="008B27BB">
        <w:rPr>
          <w:sz w:val="28"/>
          <w:szCs w:val="28"/>
        </w:rPr>
        <w:t>вляющей дети перестали выполнять простые базовые упражнения,</w:t>
      </w:r>
      <w:r w:rsidR="00335AE7" w:rsidRPr="008B27BB">
        <w:rPr>
          <w:sz w:val="28"/>
          <w:szCs w:val="28"/>
        </w:rPr>
        <w:t xml:space="preserve"> </w:t>
      </w:r>
      <w:r w:rsidR="00480A4C" w:rsidRPr="008B27BB">
        <w:rPr>
          <w:sz w:val="28"/>
          <w:szCs w:val="28"/>
        </w:rPr>
        <w:t>которые помогают им конце</w:t>
      </w:r>
      <w:r w:rsidR="009746B3">
        <w:rPr>
          <w:sz w:val="28"/>
          <w:szCs w:val="28"/>
        </w:rPr>
        <w:t xml:space="preserve">нтрировать внимание и </w:t>
      </w:r>
      <w:r w:rsidR="00335AE7" w:rsidRPr="008B27BB">
        <w:rPr>
          <w:sz w:val="28"/>
          <w:szCs w:val="28"/>
        </w:rPr>
        <w:t xml:space="preserve"> </w:t>
      </w:r>
      <w:r w:rsidR="00480A4C" w:rsidRPr="008B27BB">
        <w:rPr>
          <w:sz w:val="28"/>
          <w:szCs w:val="28"/>
        </w:rPr>
        <w:t>сосредоточиться</w:t>
      </w:r>
      <w:r w:rsidR="00335AE7" w:rsidRPr="008B27BB">
        <w:rPr>
          <w:sz w:val="28"/>
          <w:szCs w:val="28"/>
        </w:rPr>
        <w:t>.</w:t>
      </w:r>
      <w:r w:rsidR="003F2BF1" w:rsidRPr="008B27BB">
        <w:rPr>
          <w:sz w:val="28"/>
          <w:szCs w:val="28"/>
        </w:rPr>
        <w:t xml:space="preserve"> </w:t>
      </w:r>
    </w:p>
    <w:p w:rsidR="003F2BF1" w:rsidRPr="008B27BB" w:rsidRDefault="00BC7BDB" w:rsidP="003F2BF1">
      <w:pPr>
        <w:pStyle w:val="a3"/>
        <w:shd w:val="clear" w:color="auto" w:fill="FFFFFF"/>
        <w:spacing w:before="90" w:beforeAutospacing="0" w:after="90" w:afterAutospacing="0"/>
        <w:ind w:right="150"/>
        <w:rPr>
          <w:sz w:val="28"/>
          <w:szCs w:val="28"/>
        </w:rPr>
      </w:pPr>
      <w:r w:rsidRPr="00BC7BD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C15117">
        <w:rPr>
          <w:b/>
          <w:sz w:val="28"/>
          <w:szCs w:val="28"/>
        </w:rPr>
        <w:t xml:space="preserve"> </w:t>
      </w:r>
      <w:r w:rsidR="003F2BF1" w:rsidRPr="00BC7BDB">
        <w:rPr>
          <w:sz w:val="28"/>
          <w:szCs w:val="28"/>
        </w:rPr>
        <w:t>Что</w:t>
      </w:r>
      <w:r w:rsidR="006F4B23" w:rsidRPr="008B27BB">
        <w:rPr>
          <w:sz w:val="28"/>
          <w:szCs w:val="28"/>
        </w:rPr>
        <w:t xml:space="preserve"> же</w:t>
      </w:r>
      <w:r w:rsidR="003F2BF1" w:rsidRPr="008B27BB">
        <w:rPr>
          <w:sz w:val="28"/>
          <w:szCs w:val="28"/>
        </w:rPr>
        <w:t xml:space="preserve"> такое «</w:t>
      </w:r>
      <w:proofErr w:type="spellStart"/>
      <w:r w:rsidR="003F2BF1" w:rsidRPr="008B27BB">
        <w:rPr>
          <w:sz w:val="28"/>
          <w:szCs w:val="28"/>
        </w:rPr>
        <w:t>нейро</w:t>
      </w:r>
      <w:proofErr w:type="spellEnd"/>
      <w:r w:rsidR="003F2BF1" w:rsidRPr="008B27BB">
        <w:rPr>
          <w:sz w:val="28"/>
          <w:szCs w:val="28"/>
        </w:rPr>
        <w:t>» - это мозг, а игра это «игра»</w:t>
      </w:r>
      <w:proofErr w:type="gramStart"/>
      <w:r w:rsidR="003F2BF1" w:rsidRPr="008B27BB">
        <w:rPr>
          <w:sz w:val="28"/>
          <w:szCs w:val="28"/>
        </w:rPr>
        <w:t>.</w:t>
      </w:r>
      <w:r w:rsidR="00C12E28">
        <w:rPr>
          <w:sz w:val="28"/>
          <w:szCs w:val="28"/>
        </w:rPr>
        <w:t>В</w:t>
      </w:r>
      <w:proofErr w:type="gramEnd"/>
      <w:r w:rsidR="00C12E28">
        <w:rPr>
          <w:sz w:val="28"/>
          <w:szCs w:val="28"/>
        </w:rPr>
        <w:t>се мы с вами знаем что игра это –основной вид деятельности для детей дошкольного возраста,</w:t>
      </w:r>
      <w:r>
        <w:rPr>
          <w:sz w:val="28"/>
          <w:szCs w:val="28"/>
        </w:rPr>
        <w:t xml:space="preserve"> </w:t>
      </w:r>
      <w:r w:rsidR="00C12E28">
        <w:rPr>
          <w:sz w:val="28"/>
          <w:szCs w:val="28"/>
        </w:rPr>
        <w:t>в процессе которой развиваются духовные и физические силы ребёнка</w:t>
      </w:r>
      <w:r>
        <w:rPr>
          <w:sz w:val="28"/>
          <w:szCs w:val="28"/>
        </w:rPr>
        <w:t xml:space="preserve">: его внимание, память, воображение, дисциплинированность, ловкость и </w:t>
      </w:r>
      <w:proofErr w:type="spellStart"/>
      <w:r>
        <w:rPr>
          <w:sz w:val="28"/>
          <w:szCs w:val="28"/>
        </w:rPr>
        <w:t>т.д</w:t>
      </w:r>
      <w:proofErr w:type="spellEnd"/>
    </w:p>
    <w:p w:rsidR="003F2BF1" w:rsidRPr="008B27BB" w:rsidRDefault="003F2BF1" w:rsidP="003F2BF1">
      <w:pPr>
        <w:pStyle w:val="a3"/>
        <w:shd w:val="clear" w:color="auto" w:fill="FFFFFF"/>
        <w:spacing w:before="90" w:beforeAutospacing="0" w:after="90" w:afterAutospacing="0"/>
        <w:ind w:right="150"/>
        <w:rPr>
          <w:sz w:val="28"/>
          <w:szCs w:val="28"/>
        </w:rPr>
      </w:pPr>
      <w:proofErr w:type="spellStart"/>
      <w:r w:rsidRPr="008B27BB">
        <w:rPr>
          <w:sz w:val="28"/>
          <w:szCs w:val="28"/>
        </w:rPr>
        <w:t>Нейроигра</w:t>
      </w:r>
      <w:proofErr w:type="spellEnd"/>
      <w:r w:rsidRPr="008B27BB">
        <w:rPr>
          <w:sz w:val="28"/>
          <w:szCs w:val="28"/>
        </w:rPr>
        <w:t> состоит из простых и доставляющих удовольствие упражнений. С помощью специально подобранных упражнений организм координирует работу правого и левого полушарий и развивает взаимодействие тела и интеллекта.</w:t>
      </w:r>
    </w:p>
    <w:p w:rsidR="00481F35" w:rsidRPr="008B27BB" w:rsidRDefault="00613916" w:rsidP="00481F35">
      <w:pPr>
        <w:pStyle w:val="a3"/>
        <w:shd w:val="clear" w:color="auto" w:fill="FFFFFF"/>
        <w:spacing w:before="90" w:beforeAutospacing="0" w:after="90" w:afterAutospacing="0"/>
        <w:ind w:right="150"/>
        <w:rPr>
          <w:sz w:val="28"/>
          <w:szCs w:val="28"/>
        </w:rPr>
      </w:pPr>
      <w:proofErr w:type="spellStart"/>
      <w:r w:rsidRPr="008B27BB">
        <w:rPr>
          <w:sz w:val="28"/>
          <w:szCs w:val="28"/>
        </w:rPr>
        <w:t>Н</w:t>
      </w:r>
      <w:r w:rsidR="00481F35" w:rsidRPr="008B27BB">
        <w:rPr>
          <w:sz w:val="28"/>
          <w:szCs w:val="28"/>
        </w:rPr>
        <w:t>ейроигры</w:t>
      </w:r>
      <w:proofErr w:type="spellEnd"/>
      <w:r w:rsidR="00481F35" w:rsidRPr="008B27BB">
        <w:rPr>
          <w:sz w:val="28"/>
          <w:szCs w:val="28"/>
        </w:rPr>
        <w:t>,</w:t>
      </w:r>
      <w:r w:rsidR="00951D1D" w:rsidRPr="008B27BB">
        <w:rPr>
          <w:sz w:val="28"/>
          <w:szCs w:val="28"/>
        </w:rPr>
        <w:t xml:space="preserve"> </w:t>
      </w:r>
      <w:proofErr w:type="spellStart"/>
      <w:r w:rsidR="00951D1D" w:rsidRPr="008B27BB">
        <w:rPr>
          <w:sz w:val="28"/>
          <w:szCs w:val="28"/>
        </w:rPr>
        <w:t>кинез</w:t>
      </w:r>
      <w:r w:rsidR="00335AE7" w:rsidRPr="008B27BB">
        <w:rPr>
          <w:sz w:val="28"/>
          <w:szCs w:val="28"/>
        </w:rPr>
        <w:t>е</w:t>
      </w:r>
      <w:r w:rsidR="00951D1D" w:rsidRPr="008B27BB">
        <w:rPr>
          <w:sz w:val="28"/>
          <w:szCs w:val="28"/>
        </w:rPr>
        <w:t>ологические</w:t>
      </w:r>
      <w:proofErr w:type="spellEnd"/>
      <w:r w:rsidR="00951D1D" w:rsidRPr="008B27BB">
        <w:rPr>
          <w:sz w:val="28"/>
          <w:szCs w:val="28"/>
        </w:rPr>
        <w:t xml:space="preserve"> игры,  нейродинамические упражнения</w:t>
      </w:r>
      <w:r w:rsidR="00481F35" w:rsidRPr="008B27BB">
        <w:rPr>
          <w:sz w:val="28"/>
          <w:szCs w:val="28"/>
        </w:rPr>
        <w:t xml:space="preserve">, </w:t>
      </w:r>
      <w:r w:rsidR="00951D1D" w:rsidRPr="008B27BB">
        <w:rPr>
          <w:sz w:val="28"/>
          <w:szCs w:val="28"/>
        </w:rPr>
        <w:t xml:space="preserve"> </w:t>
      </w:r>
      <w:r w:rsidR="00481F35" w:rsidRPr="008B27BB">
        <w:rPr>
          <w:sz w:val="28"/>
          <w:szCs w:val="28"/>
        </w:rPr>
        <w:t xml:space="preserve"> </w:t>
      </w:r>
      <w:r w:rsidR="00BC7BDB">
        <w:rPr>
          <w:sz w:val="28"/>
          <w:szCs w:val="28"/>
        </w:rPr>
        <w:t xml:space="preserve">  </w:t>
      </w:r>
      <w:r w:rsidR="00481F35" w:rsidRPr="008B27BB">
        <w:rPr>
          <w:sz w:val="28"/>
          <w:szCs w:val="28"/>
        </w:rPr>
        <w:t xml:space="preserve"> – всё это не только гимнастика для тела и его частей, но и одновременно - гимнастика для мозга.</w:t>
      </w:r>
      <w:r w:rsidR="009A0621" w:rsidRPr="008B27BB">
        <w:rPr>
          <w:sz w:val="28"/>
          <w:szCs w:val="28"/>
        </w:rPr>
        <w:t xml:space="preserve"> </w:t>
      </w:r>
      <w:proofErr w:type="spellStart"/>
      <w:proofErr w:type="gramStart"/>
      <w:r w:rsidR="009A0621" w:rsidRPr="008B27BB">
        <w:rPr>
          <w:sz w:val="28"/>
          <w:szCs w:val="28"/>
        </w:rPr>
        <w:t>Нейроигры</w:t>
      </w:r>
      <w:proofErr w:type="spellEnd"/>
      <w:r w:rsidR="009A0621" w:rsidRPr="008B27BB">
        <w:rPr>
          <w:sz w:val="28"/>
          <w:szCs w:val="28"/>
        </w:rPr>
        <w:t xml:space="preserve"> совершенно безопасны</w:t>
      </w:r>
      <w:r w:rsidR="0056471E">
        <w:rPr>
          <w:sz w:val="28"/>
          <w:szCs w:val="28"/>
        </w:rPr>
        <w:t xml:space="preserve">, </w:t>
      </w:r>
      <w:r w:rsidR="009A0621" w:rsidRPr="008B27BB">
        <w:rPr>
          <w:sz w:val="28"/>
          <w:szCs w:val="28"/>
        </w:rPr>
        <w:t xml:space="preserve"> подходят абсолютно всем и детям и взрослым от 2ух летнего возраста и до бесконечности.</w:t>
      </w:r>
      <w:proofErr w:type="gramEnd"/>
    </w:p>
    <w:p w:rsidR="006F4B23" w:rsidRPr="008B27BB" w:rsidRDefault="00481F35" w:rsidP="00481F35">
      <w:pPr>
        <w:pStyle w:val="a3"/>
        <w:shd w:val="clear" w:color="auto" w:fill="FFFFFF"/>
        <w:spacing w:before="90" w:beforeAutospacing="0" w:after="90" w:afterAutospacing="0"/>
        <w:ind w:right="150"/>
        <w:rPr>
          <w:sz w:val="28"/>
          <w:szCs w:val="28"/>
        </w:rPr>
      </w:pPr>
      <w:r w:rsidRPr="008B27BB">
        <w:rPr>
          <w:sz w:val="28"/>
          <w:szCs w:val="28"/>
        </w:rPr>
        <w:t xml:space="preserve"> </w:t>
      </w:r>
      <w:r w:rsidR="00BC7BDB" w:rsidRPr="00BC7BDB">
        <w:rPr>
          <w:b/>
          <w:sz w:val="28"/>
          <w:szCs w:val="28"/>
        </w:rPr>
        <w:t>4</w:t>
      </w:r>
      <w:r w:rsidR="00BC7BDB">
        <w:rPr>
          <w:b/>
          <w:sz w:val="28"/>
          <w:szCs w:val="28"/>
        </w:rPr>
        <w:t>.</w:t>
      </w:r>
      <w:r w:rsidR="00C15117">
        <w:rPr>
          <w:b/>
          <w:sz w:val="28"/>
          <w:szCs w:val="28"/>
        </w:rPr>
        <w:t xml:space="preserve"> </w:t>
      </w:r>
      <w:proofErr w:type="spellStart"/>
      <w:r w:rsidR="00335AE7" w:rsidRPr="00BC7BDB">
        <w:rPr>
          <w:sz w:val="28"/>
          <w:szCs w:val="28"/>
        </w:rPr>
        <w:t>Нейроигра</w:t>
      </w:r>
      <w:proofErr w:type="spellEnd"/>
      <w:r w:rsidR="00335AE7" w:rsidRPr="00BC7BDB">
        <w:rPr>
          <w:sz w:val="28"/>
          <w:szCs w:val="28"/>
        </w:rPr>
        <w:t xml:space="preserve"> </w:t>
      </w:r>
      <w:r w:rsidR="00335AE7" w:rsidRPr="008B27BB">
        <w:rPr>
          <w:sz w:val="28"/>
          <w:szCs w:val="28"/>
        </w:rPr>
        <w:t xml:space="preserve">и </w:t>
      </w:r>
      <w:proofErr w:type="spellStart"/>
      <w:r w:rsidR="0056471E">
        <w:rPr>
          <w:sz w:val="28"/>
          <w:szCs w:val="28"/>
        </w:rPr>
        <w:t>к</w:t>
      </w:r>
      <w:r w:rsidR="00335AE7" w:rsidRPr="008B27BB">
        <w:rPr>
          <w:sz w:val="28"/>
          <w:szCs w:val="28"/>
        </w:rPr>
        <w:t>инезиологическая</w:t>
      </w:r>
      <w:proofErr w:type="spellEnd"/>
      <w:r w:rsidR="00335AE7" w:rsidRPr="008B27BB">
        <w:rPr>
          <w:sz w:val="28"/>
          <w:szCs w:val="28"/>
        </w:rPr>
        <w:t xml:space="preserve"> игра - В чём сходство и отличие?</w:t>
      </w:r>
    </w:p>
    <w:p w:rsidR="00481F35" w:rsidRPr="008B27BB" w:rsidRDefault="00335AE7" w:rsidP="00481F35">
      <w:pPr>
        <w:pStyle w:val="a3"/>
        <w:shd w:val="clear" w:color="auto" w:fill="FFFFFF"/>
        <w:spacing w:before="90" w:beforeAutospacing="0" w:after="90" w:afterAutospacing="0"/>
        <w:ind w:right="150"/>
        <w:rPr>
          <w:sz w:val="28"/>
          <w:szCs w:val="28"/>
        </w:rPr>
      </w:pPr>
      <w:r w:rsidRPr="008B27BB">
        <w:rPr>
          <w:sz w:val="28"/>
          <w:szCs w:val="28"/>
        </w:rPr>
        <w:t xml:space="preserve"> Что такое </w:t>
      </w:r>
      <w:proofErr w:type="spellStart"/>
      <w:r w:rsidR="0056471E">
        <w:rPr>
          <w:sz w:val="28"/>
          <w:szCs w:val="28"/>
        </w:rPr>
        <w:t>к</w:t>
      </w:r>
      <w:r w:rsidRPr="008B27BB">
        <w:rPr>
          <w:sz w:val="28"/>
          <w:szCs w:val="28"/>
        </w:rPr>
        <w:t>инезеология</w:t>
      </w:r>
      <w:proofErr w:type="spellEnd"/>
      <w:r w:rsidRPr="008B27BB">
        <w:rPr>
          <w:sz w:val="28"/>
          <w:szCs w:val="28"/>
        </w:rPr>
        <w:t>?</w:t>
      </w:r>
      <w:r w:rsidR="00481F35" w:rsidRPr="008B27BB">
        <w:rPr>
          <w:sz w:val="28"/>
          <w:szCs w:val="28"/>
        </w:rPr>
        <w:t xml:space="preserve"> </w:t>
      </w:r>
      <w:r w:rsidRPr="008B27BB">
        <w:rPr>
          <w:sz w:val="28"/>
          <w:szCs w:val="28"/>
        </w:rPr>
        <w:t xml:space="preserve">Это </w:t>
      </w:r>
      <w:proofErr w:type="gramStart"/>
      <w:r w:rsidRPr="008B27BB">
        <w:rPr>
          <w:sz w:val="28"/>
          <w:szCs w:val="28"/>
        </w:rPr>
        <w:t>наука</w:t>
      </w:r>
      <w:proofErr w:type="gramEnd"/>
      <w:r w:rsidRPr="008B27BB">
        <w:rPr>
          <w:sz w:val="28"/>
          <w:szCs w:val="28"/>
        </w:rPr>
        <w:t xml:space="preserve"> которая изучает развитие мозга и физического здоровья через определённые двигательные упражнения. </w:t>
      </w:r>
      <w:proofErr w:type="spellStart"/>
      <w:r w:rsidRPr="008B27BB">
        <w:rPr>
          <w:sz w:val="28"/>
          <w:szCs w:val="28"/>
        </w:rPr>
        <w:t>Кинезеологические</w:t>
      </w:r>
      <w:proofErr w:type="spellEnd"/>
      <w:r w:rsidRPr="008B27BB">
        <w:rPr>
          <w:sz w:val="28"/>
          <w:szCs w:val="28"/>
        </w:rPr>
        <w:t xml:space="preserve"> игры это подвид </w:t>
      </w:r>
      <w:proofErr w:type="spellStart"/>
      <w:r w:rsidRPr="008B27BB">
        <w:rPr>
          <w:sz w:val="28"/>
          <w:szCs w:val="28"/>
        </w:rPr>
        <w:t>нейройгры</w:t>
      </w:r>
      <w:proofErr w:type="spellEnd"/>
      <w:r w:rsidRPr="008B27BB">
        <w:rPr>
          <w:sz w:val="28"/>
          <w:szCs w:val="28"/>
        </w:rPr>
        <w:t xml:space="preserve">. Основная цель </w:t>
      </w:r>
      <w:proofErr w:type="spellStart"/>
      <w:r w:rsidRPr="008B27BB">
        <w:rPr>
          <w:sz w:val="28"/>
          <w:szCs w:val="28"/>
        </w:rPr>
        <w:t>нейро</w:t>
      </w:r>
      <w:proofErr w:type="spellEnd"/>
      <w:r w:rsidRPr="008B27BB">
        <w:rPr>
          <w:sz w:val="28"/>
          <w:szCs w:val="28"/>
        </w:rPr>
        <w:t xml:space="preserve"> и </w:t>
      </w:r>
      <w:proofErr w:type="spellStart"/>
      <w:r w:rsidRPr="008B27BB">
        <w:rPr>
          <w:sz w:val="28"/>
          <w:szCs w:val="28"/>
        </w:rPr>
        <w:t>кинезиологических</w:t>
      </w:r>
      <w:proofErr w:type="spellEnd"/>
      <w:r w:rsidRPr="008B27BB">
        <w:rPr>
          <w:sz w:val="28"/>
          <w:szCs w:val="28"/>
        </w:rPr>
        <w:t xml:space="preserve"> игр это научить </w:t>
      </w:r>
      <w:proofErr w:type="gramStart"/>
      <w:r w:rsidRPr="008B27BB">
        <w:rPr>
          <w:sz w:val="28"/>
          <w:szCs w:val="28"/>
        </w:rPr>
        <w:t>сбалансировано</w:t>
      </w:r>
      <w:proofErr w:type="gramEnd"/>
      <w:r w:rsidRPr="008B27BB">
        <w:rPr>
          <w:sz w:val="28"/>
          <w:szCs w:val="28"/>
        </w:rPr>
        <w:t xml:space="preserve"> использовать свой мозг.</w:t>
      </w:r>
    </w:p>
    <w:p w:rsidR="000132CE" w:rsidRPr="008B27BB" w:rsidRDefault="00BC7BDB" w:rsidP="00481F35">
      <w:pPr>
        <w:pStyle w:val="a3"/>
        <w:shd w:val="clear" w:color="auto" w:fill="FFFFFF"/>
        <w:spacing w:before="90" w:beforeAutospacing="0" w:after="90" w:afterAutospacing="0"/>
        <w:ind w:right="150"/>
        <w:rPr>
          <w:sz w:val="28"/>
          <w:szCs w:val="28"/>
        </w:rPr>
      </w:pPr>
      <w:r w:rsidRPr="00BC7BD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C15117">
        <w:rPr>
          <w:b/>
          <w:sz w:val="28"/>
          <w:szCs w:val="28"/>
        </w:rPr>
        <w:t xml:space="preserve"> </w:t>
      </w:r>
      <w:proofErr w:type="spellStart"/>
      <w:r w:rsidR="000132CE" w:rsidRPr="008B27BB">
        <w:rPr>
          <w:sz w:val="28"/>
          <w:szCs w:val="28"/>
        </w:rPr>
        <w:t>Кинезеологические</w:t>
      </w:r>
      <w:proofErr w:type="spellEnd"/>
      <w:r w:rsidR="000132CE" w:rsidRPr="008B27BB">
        <w:rPr>
          <w:sz w:val="28"/>
          <w:szCs w:val="28"/>
        </w:rPr>
        <w:t xml:space="preserve"> упражнения которые </w:t>
      </w:r>
      <w:r w:rsidR="009A4EBB">
        <w:rPr>
          <w:sz w:val="28"/>
          <w:szCs w:val="28"/>
        </w:rPr>
        <w:t>направлены</w:t>
      </w:r>
      <w:r w:rsidR="000132CE" w:rsidRPr="008B27BB">
        <w:rPr>
          <w:sz w:val="28"/>
          <w:szCs w:val="28"/>
        </w:rPr>
        <w:t xml:space="preserve"> на движение,  на сбалансированную работу тела, на сбалансированную работу двигательных нейронов (из которых в основном состоит мозг</w:t>
      </w:r>
      <w:proofErr w:type="gramStart"/>
      <w:r w:rsidR="000132CE" w:rsidRPr="008B27BB">
        <w:rPr>
          <w:sz w:val="28"/>
          <w:szCs w:val="28"/>
        </w:rPr>
        <w:t xml:space="preserve"> )</w:t>
      </w:r>
      <w:proofErr w:type="gramEnd"/>
      <w:r w:rsidR="0056471E">
        <w:rPr>
          <w:sz w:val="28"/>
          <w:szCs w:val="28"/>
        </w:rPr>
        <w:t xml:space="preserve"> </w:t>
      </w:r>
      <w:r w:rsidR="000132CE" w:rsidRPr="008B27BB">
        <w:rPr>
          <w:sz w:val="28"/>
          <w:szCs w:val="28"/>
        </w:rPr>
        <w:t>способствуют тому, что наш мозг упорядочивается.</w:t>
      </w:r>
    </w:p>
    <w:p w:rsidR="000132CE" w:rsidRPr="008B27BB" w:rsidRDefault="00BC7BDB" w:rsidP="00481F35">
      <w:pPr>
        <w:pStyle w:val="a3"/>
        <w:shd w:val="clear" w:color="auto" w:fill="FFFFFF"/>
        <w:spacing w:before="90" w:beforeAutospacing="0" w:after="90" w:afterAutospacing="0"/>
        <w:ind w:right="150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="00C15117">
        <w:rPr>
          <w:b/>
          <w:sz w:val="28"/>
          <w:szCs w:val="28"/>
        </w:rPr>
        <w:t xml:space="preserve"> </w:t>
      </w:r>
      <w:r w:rsidR="000132CE" w:rsidRPr="008B27BB">
        <w:rPr>
          <w:sz w:val="28"/>
          <w:szCs w:val="28"/>
        </w:rPr>
        <w:t xml:space="preserve">В понятие </w:t>
      </w:r>
      <w:proofErr w:type="spellStart"/>
      <w:r w:rsidR="000132CE" w:rsidRPr="008B27BB">
        <w:rPr>
          <w:sz w:val="28"/>
          <w:szCs w:val="28"/>
        </w:rPr>
        <w:t>нейроигы</w:t>
      </w:r>
      <w:proofErr w:type="spellEnd"/>
      <w:r w:rsidR="000132CE" w:rsidRPr="008B27BB">
        <w:rPr>
          <w:sz w:val="28"/>
          <w:szCs w:val="28"/>
        </w:rPr>
        <w:t xml:space="preserve"> помимо </w:t>
      </w:r>
      <w:proofErr w:type="spellStart"/>
      <w:r w:rsidR="000132CE" w:rsidRPr="008B27BB">
        <w:rPr>
          <w:sz w:val="28"/>
          <w:szCs w:val="28"/>
        </w:rPr>
        <w:t>кинезиологических</w:t>
      </w:r>
      <w:proofErr w:type="spellEnd"/>
      <w:r w:rsidR="000132CE" w:rsidRPr="008B27BB">
        <w:rPr>
          <w:sz w:val="28"/>
          <w:szCs w:val="28"/>
        </w:rPr>
        <w:t xml:space="preserve"> упражнений, игр на межполушарную связь входят игры на темпо ритмическую сторону.</w:t>
      </w:r>
      <w:r w:rsidR="006F4B23" w:rsidRPr="008B27BB">
        <w:rPr>
          <w:sz w:val="28"/>
          <w:szCs w:val="28"/>
        </w:rPr>
        <w:t xml:space="preserve"> </w:t>
      </w:r>
      <w:r w:rsidR="000132CE" w:rsidRPr="008B27BB">
        <w:rPr>
          <w:sz w:val="28"/>
          <w:szCs w:val="28"/>
        </w:rPr>
        <w:t xml:space="preserve">Двигательный ритм оказывает организующее влияние на становление большинства психофизических </w:t>
      </w:r>
      <w:proofErr w:type="gramStart"/>
      <w:r w:rsidR="000132CE" w:rsidRPr="008B27BB">
        <w:rPr>
          <w:sz w:val="28"/>
          <w:szCs w:val="28"/>
        </w:rPr>
        <w:t>функций</w:t>
      </w:r>
      <w:proofErr w:type="gramEnd"/>
      <w:r w:rsidR="006F4B23" w:rsidRPr="008B27BB">
        <w:rPr>
          <w:sz w:val="28"/>
          <w:szCs w:val="28"/>
        </w:rPr>
        <w:t xml:space="preserve"> в том числе и речевых механизмов. Это тот момент</w:t>
      </w:r>
      <w:r w:rsidR="009A4EBB">
        <w:rPr>
          <w:sz w:val="28"/>
          <w:szCs w:val="28"/>
        </w:rPr>
        <w:t>,</w:t>
      </w:r>
      <w:r w:rsidR="006F4B23" w:rsidRPr="008B27BB">
        <w:rPr>
          <w:sz w:val="28"/>
          <w:szCs w:val="28"/>
        </w:rPr>
        <w:t xml:space="preserve"> когда мы наблюдаем у маленьких детей</w:t>
      </w:r>
      <w:r w:rsidR="009A4EBB">
        <w:rPr>
          <w:sz w:val="28"/>
          <w:szCs w:val="28"/>
        </w:rPr>
        <w:t>,</w:t>
      </w:r>
      <w:r w:rsidR="009473B7" w:rsidRPr="008B27BB">
        <w:rPr>
          <w:sz w:val="28"/>
          <w:szCs w:val="28"/>
        </w:rPr>
        <w:t xml:space="preserve"> </w:t>
      </w:r>
      <w:proofErr w:type="gramStart"/>
      <w:r w:rsidR="009473B7" w:rsidRPr="008B27BB">
        <w:rPr>
          <w:sz w:val="28"/>
          <w:szCs w:val="28"/>
        </w:rPr>
        <w:t>например</w:t>
      </w:r>
      <w:proofErr w:type="gramEnd"/>
      <w:r w:rsidR="009473B7" w:rsidRPr="008B27BB">
        <w:rPr>
          <w:sz w:val="28"/>
          <w:szCs w:val="28"/>
        </w:rPr>
        <w:t xml:space="preserve"> когда ребёнок идёт в одном ритме,</w:t>
      </w:r>
      <w:r w:rsidR="0056471E">
        <w:rPr>
          <w:sz w:val="28"/>
          <w:szCs w:val="28"/>
        </w:rPr>
        <w:t xml:space="preserve"> </w:t>
      </w:r>
      <w:r w:rsidR="009473B7" w:rsidRPr="008B27BB">
        <w:rPr>
          <w:sz w:val="28"/>
          <w:szCs w:val="28"/>
        </w:rPr>
        <w:t>а говорит в другом и не может пройти на счёт. В дальнейшем это влияет на ориентировку в пространстве.</w:t>
      </w:r>
    </w:p>
    <w:p w:rsidR="00BC7BDB" w:rsidRDefault="00BC7BDB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sz w:val="28"/>
          <w:szCs w:val="28"/>
        </w:rPr>
      </w:pPr>
      <w:r w:rsidRPr="00BC7BDB">
        <w:rPr>
          <w:b/>
          <w:sz w:val="28"/>
          <w:szCs w:val="28"/>
        </w:rPr>
        <w:t>7.</w:t>
      </w:r>
      <w:r w:rsidR="00C15117">
        <w:rPr>
          <w:b/>
          <w:sz w:val="28"/>
          <w:szCs w:val="28"/>
        </w:rPr>
        <w:t xml:space="preserve"> </w:t>
      </w:r>
      <w:r w:rsidR="00D1039A" w:rsidRPr="008B27BB">
        <w:rPr>
          <w:sz w:val="28"/>
          <w:szCs w:val="28"/>
        </w:rPr>
        <w:t>У некоторых детей достаточно высоко развит интеллектуальный уровень, но при этом он не может выполнить простое упражнение</w:t>
      </w:r>
      <w:r w:rsidR="0056471E">
        <w:rPr>
          <w:sz w:val="28"/>
          <w:szCs w:val="28"/>
        </w:rPr>
        <w:t>,</w:t>
      </w:r>
      <w:r w:rsidR="00D1039A" w:rsidRPr="008B27BB">
        <w:rPr>
          <w:sz w:val="28"/>
          <w:szCs w:val="28"/>
        </w:rPr>
        <w:t xml:space="preserve"> </w:t>
      </w:r>
      <w:proofErr w:type="gramStart"/>
      <w:r w:rsidR="00D1039A" w:rsidRPr="008B27BB">
        <w:rPr>
          <w:sz w:val="28"/>
          <w:szCs w:val="28"/>
        </w:rPr>
        <w:t>например</w:t>
      </w:r>
      <w:proofErr w:type="gramEnd"/>
      <w:r w:rsidR="00D1039A" w:rsidRPr="008B27BB">
        <w:rPr>
          <w:sz w:val="28"/>
          <w:szCs w:val="28"/>
        </w:rPr>
        <w:t xml:space="preserve"> </w:t>
      </w:r>
      <w:r w:rsidR="00D1039A" w:rsidRPr="008B27BB">
        <w:rPr>
          <w:sz w:val="28"/>
          <w:szCs w:val="28"/>
        </w:rPr>
        <w:lastRenderedPageBreak/>
        <w:t>поймать мяч или попасть мячом в цель. Нейропсихологичес</w:t>
      </w:r>
      <w:r w:rsidR="0056471E">
        <w:rPr>
          <w:sz w:val="28"/>
          <w:szCs w:val="28"/>
        </w:rPr>
        <w:t>к</w:t>
      </w:r>
      <w:r w:rsidR="00D1039A" w:rsidRPr="008B27BB">
        <w:rPr>
          <w:sz w:val="28"/>
          <w:szCs w:val="28"/>
        </w:rPr>
        <w:t xml:space="preserve">ая игра призвана как раз </w:t>
      </w:r>
      <w:proofErr w:type="gramStart"/>
      <w:r w:rsidR="00D1039A" w:rsidRPr="008B27BB">
        <w:rPr>
          <w:sz w:val="28"/>
          <w:szCs w:val="28"/>
        </w:rPr>
        <w:t>синхронизировать</w:t>
      </w:r>
      <w:proofErr w:type="gramEnd"/>
      <w:r w:rsidR="00D1039A" w:rsidRPr="008B27BB">
        <w:rPr>
          <w:sz w:val="28"/>
          <w:szCs w:val="28"/>
        </w:rPr>
        <w:t xml:space="preserve"> двигательную и познавательную активность. Так же </w:t>
      </w:r>
      <w:proofErr w:type="spellStart"/>
      <w:r w:rsidR="00D1039A" w:rsidRPr="008B27BB">
        <w:rPr>
          <w:sz w:val="28"/>
          <w:szCs w:val="28"/>
        </w:rPr>
        <w:t>нейроигра</w:t>
      </w:r>
      <w:proofErr w:type="spellEnd"/>
      <w:r w:rsidR="00D1039A" w:rsidRPr="008B27BB">
        <w:rPr>
          <w:sz w:val="28"/>
          <w:szCs w:val="28"/>
        </w:rPr>
        <w:t xml:space="preserve"> учит и телесной дисциплине и это основная сложность</w:t>
      </w:r>
      <w:r w:rsidR="00522657">
        <w:rPr>
          <w:sz w:val="28"/>
          <w:szCs w:val="28"/>
        </w:rPr>
        <w:t xml:space="preserve"> у детей,</w:t>
      </w:r>
      <w:r w:rsidR="00D1039A" w:rsidRPr="008B27BB">
        <w:rPr>
          <w:sz w:val="28"/>
          <w:szCs w:val="28"/>
        </w:rPr>
        <w:t xml:space="preserve"> особенно у детей с </w:t>
      </w:r>
      <w:r w:rsidR="007547E3" w:rsidRPr="008B27BB">
        <w:rPr>
          <w:sz w:val="28"/>
          <w:szCs w:val="28"/>
        </w:rPr>
        <w:t xml:space="preserve"> С</w:t>
      </w:r>
      <w:r w:rsidR="0056471E" w:rsidRPr="008B27BB">
        <w:rPr>
          <w:sz w:val="28"/>
          <w:szCs w:val="28"/>
        </w:rPr>
        <w:t>Г</w:t>
      </w:r>
      <w:r w:rsidR="007547E3" w:rsidRPr="008B27BB">
        <w:rPr>
          <w:sz w:val="28"/>
          <w:szCs w:val="28"/>
        </w:rPr>
        <w:t>ДВ.</w:t>
      </w:r>
    </w:p>
    <w:p w:rsidR="008F2BDC" w:rsidRDefault="00BC7BDB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sz w:val="28"/>
          <w:szCs w:val="28"/>
        </w:rPr>
      </w:pPr>
      <w:r>
        <w:rPr>
          <w:b/>
          <w:sz w:val="28"/>
          <w:szCs w:val="28"/>
        </w:rPr>
        <w:t>8.</w:t>
      </w:r>
      <w:r w:rsidR="00C15117">
        <w:rPr>
          <w:b/>
          <w:sz w:val="28"/>
          <w:szCs w:val="28"/>
        </w:rPr>
        <w:t xml:space="preserve"> </w:t>
      </w:r>
      <w:r w:rsidR="007547E3" w:rsidRPr="008B27BB">
        <w:rPr>
          <w:sz w:val="28"/>
          <w:szCs w:val="28"/>
        </w:rPr>
        <w:t xml:space="preserve"> Дети которые нам кажется что хорошо физически активны</w:t>
      </w:r>
      <w:r w:rsidR="0056471E">
        <w:rPr>
          <w:sz w:val="28"/>
          <w:szCs w:val="28"/>
        </w:rPr>
        <w:t xml:space="preserve"> </w:t>
      </w:r>
      <w:r w:rsidR="007547E3" w:rsidRPr="008B27BB">
        <w:rPr>
          <w:sz w:val="28"/>
          <w:szCs w:val="28"/>
        </w:rPr>
        <w:t>(</w:t>
      </w:r>
      <w:r w:rsidR="0056471E">
        <w:rPr>
          <w:sz w:val="28"/>
          <w:szCs w:val="28"/>
        </w:rPr>
        <w:t>б</w:t>
      </w:r>
      <w:r w:rsidR="009D0700">
        <w:rPr>
          <w:sz w:val="28"/>
          <w:szCs w:val="28"/>
        </w:rPr>
        <w:t>егают по площадке</w:t>
      </w:r>
      <w:r w:rsidR="007547E3" w:rsidRPr="008B27BB">
        <w:rPr>
          <w:sz w:val="28"/>
          <w:szCs w:val="28"/>
        </w:rPr>
        <w:t>,</w:t>
      </w:r>
      <w:r w:rsidR="009D0700">
        <w:rPr>
          <w:sz w:val="28"/>
          <w:szCs w:val="28"/>
        </w:rPr>
        <w:t xml:space="preserve"> </w:t>
      </w:r>
      <w:r w:rsidR="007547E3" w:rsidRPr="008B27BB">
        <w:rPr>
          <w:sz w:val="28"/>
          <w:szCs w:val="28"/>
        </w:rPr>
        <w:t>в игровых комнатах и центрах, лазают по спортивным снарядам) на самом деле у них проявляется непроизвольная двигательная активность которая не регулируется не речевой инструкцией,</w:t>
      </w:r>
      <w:r w:rsidR="009324DD" w:rsidRPr="008B27BB">
        <w:rPr>
          <w:sz w:val="28"/>
          <w:szCs w:val="28"/>
        </w:rPr>
        <w:t xml:space="preserve"> </w:t>
      </w:r>
      <w:r w:rsidR="007547E3" w:rsidRPr="008B27BB">
        <w:rPr>
          <w:sz w:val="28"/>
          <w:szCs w:val="28"/>
        </w:rPr>
        <w:t>не моторной</w:t>
      </w:r>
      <w:r w:rsidR="009324DD" w:rsidRPr="008B27BB">
        <w:rPr>
          <w:sz w:val="28"/>
          <w:szCs w:val="28"/>
        </w:rPr>
        <w:t xml:space="preserve"> т</w:t>
      </w:r>
      <w:proofErr w:type="gramStart"/>
      <w:r w:rsidR="009324DD" w:rsidRPr="008B27BB">
        <w:rPr>
          <w:sz w:val="28"/>
          <w:szCs w:val="28"/>
        </w:rPr>
        <w:t>.е</w:t>
      </w:r>
      <w:proofErr w:type="gramEnd"/>
      <w:r w:rsidR="009324DD" w:rsidRPr="008B27BB">
        <w:rPr>
          <w:sz w:val="28"/>
          <w:szCs w:val="28"/>
        </w:rPr>
        <w:t xml:space="preserve"> организованной телесной моторики нет! Поэтому ребёнку необходим спорт,</w:t>
      </w:r>
      <w:r w:rsidR="009746B3">
        <w:rPr>
          <w:sz w:val="28"/>
          <w:szCs w:val="28"/>
        </w:rPr>
        <w:t xml:space="preserve"> спортивные игры, </w:t>
      </w:r>
      <w:proofErr w:type="spellStart"/>
      <w:r w:rsidR="009746B3">
        <w:rPr>
          <w:sz w:val="28"/>
          <w:szCs w:val="28"/>
        </w:rPr>
        <w:t>нейроигры</w:t>
      </w:r>
      <w:proofErr w:type="spellEnd"/>
      <w:r w:rsidR="009746B3">
        <w:rPr>
          <w:sz w:val="28"/>
          <w:szCs w:val="28"/>
        </w:rPr>
        <w:t>,</w:t>
      </w:r>
      <w:r w:rsidR="009324DD" w:rsidRPr="008B27BB">
        <w:rPr>
          <w:sz w:val="28"/>
          <w:szCs w:val="28"/>
        </w:rPr>
        <w:t xml:space="preserve"> выполнение </w:t>
      </w:r>
      <w:proofErr w:type="spellStart"/>
      <w:r w:rsidR="009324DD" w:rsidRPr="008B27BB">
        <w:rPr>
          <w:sz w:val="28"/>
          <w:szCs w:val="28"/>
        </w:rPr>
        <w:t>кинезеологических</w:t>
      </w:r>
      <w:proofErr w:type="spellEnd"/>
      <w:r w:rsidR="009324DD" w:rsidRPr="008B27BB">
        <w:rPr>
          <w:sz w:val="28"/>
          <w:szCs w:val="28"/>
        </w:rPr>
        <w:t xml:space="preserve"> упражнений именно для того чтобы научить телесной дисциплине потому что ни одна свободная деятельность не даст </w:t>
      </w:r>
      <w:r w:rsidR="009746B3">
        <w:rPr>
          <w:sz w:val="28"/>
          <w:szCs w:val="28"/>
        </w:rPr>
        <w:t>такого эффекта</w:t>
      </w:r>
      <w:r w:rsidR="009324DD" w:rsidRPr="008B27BB">
        <w:rPr>
          <w:sz w:val="28"/>
          <w:szCs w:val="28"/>
        </w:rPr>
        <w:t xml:space="preserve"> как даёт организованная спортивная деятельнос</w:t>
      </w:r>
      <w:r w:rsidR="008F2BDC">
        <w:rPr>
          <w:sz w:val="28"/>
          <w:szCs w:val="28"/>
        </w:rPr>
        <w:t>ть.</w:t>
      </w:r>
    </w:p>
    <w:p w:rsidR="00481F35" w:rsidRPr="00C15117" w:rsidRDefault="008F2BDC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b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                 </w:t>
      </w:r>
      <w:r w:rsidR="00F565E8" w:rsidRPr="00C15117">
        <w:rPr>
          <w:b/>
          <w:sz w:val="28"/>
          <w:szCs w:val="28"/>
        </w:rPr>
        <w:t>Практическая часть</w:t>
      </w:r>
    </w:p>
    <w:p w:rsidR="00481F35" w:rsidRPr="008F2BDC" w:rsidRDefault="00481F35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b/>
          <w:color w:val="444444"/>
          <w:sz w:val="28"/>
          <w:szCs w:val="28"/>
        </w:rPr>
      </w:pPr>
    </w:p>
    <w:p w:rsidR="000024FE" w:rsidRPr="00BC7BDB" w:rsidRDefault="00BC7BDB" w:rsidP="000024FE">
      <w:pPr>
        <w:pStyle w:val="a3"/>
        <w:shd w:val="clear" w:color="auto" w:fill="FFFFFF"/>
        <w:spacing w:before="90" w:beforeAutospacing="0" w:after="90" w:afterAutospacing="0"/>
        <w:ind w:right="150"/>
        <w:rPr>
          <w:sz w:val="28"/>
          <w:szCs w:val="28"/>
        </w:rPr>
      </w:pPr>
      <w:r w:rsidRPr="00BC7BDB">
        <w:rPr>
          <w:b/>
          <w:sz w:val="28"/>
          <w:szCs w:val="28"/>
        </w:rPr>
        <w:t>9.</w:t>
      </w:r>
      <w:r w:rsidR="008F2BDC" w:rsidRPr="00BC7BDB"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 </w:t>
      </w:r>
      <w:r w:rsidR="000024FE" w:rsidRPr="00BC7BDB">
        <w:rPr>
          <w:rStyle w:val="a4"/>
          <w:sz w:val="28"/>
          <w:szCs w:val="28"/>
        </w:rPr>
        <w:t> </w:t>
      </w:r>
      <w:r w:rsidR="000024FE" w:rsidRPr="00BC7BDB">
        <w:rPr>
          <w:rStyle w:val="a4"/>
          <w:sz w:val="28"/>
          <w:szCs w:val="28"/>
          <w:u w:val="single"/>
        </w:rPr>
        <w:t>Упражнения и игры с мячом </w:t>
      </w:r>
      <w:r w:rsidR="000024FE" w:rsidRPr="00BC7BDB">
        <w:rPr>
          <w:rStyle w:val="a4"/>
          <w:sz w:val="28"/>
          <w:szCs w:val="28"/>
        </w:rPr>
        <w:t>(</w:t>
      </w:r>
      <w:r w:rsidR="000024FE" w:rsidRPr="00BC7BDB">
        <w:rPr>
          <w:sz w:val="28"/>
          <w:szCs w:val="28"/>
        </w:rPr>
        <w:t>мяч – это самое универсальное оборудование)</w:t>
      </w:r>
    </w:p>
    <w:p w:rsidR="000024FE" w:rsidRPr="00BC7BDB" w:rsidRDefault="000024FE" w:rsidP="000024FE">
      <w:pPr>
        <w:pStyle w:val="a3"/>
        <w:shd w:val="clear" w:color="auto" w:fill="FFFFFF"/>
        <w:spacing w:before="90" w:beforeAutospacing="0" w:after="90" w:afterAutospacing="0"/>
        <w:ind w:right="150"/>
        <w:rPr>
          <w:sz w:val="28"/>
          <w:szCs w:val="28"/>
        </w:rPr>
      </w:pPr>
      <w:r w:rsidRPr="00BC7BDB">
        <w:rPr>
          <w:sz w:val="28"/>
          <w:szCs w:val="28"/>
        </w:rPr>
        <w:t xml:space="preserve">С мячом можно проводить игры и упражнения, как индивидуальные, парные, так и командные, общие. Они могут быть разными: кидать мяч двумя руками одновременно, как вперёд, так и назад (за спину) – просто, а можно в цель; подбрасывать и перекидывать одной рукой, а ловить другой; сбивать мишень; отбивать о стену – ловить, перепрыгивать через него и </w:t>
      </w:r>
      <w:proofErr w:type="spellStart"/>
      <w:r w:rsidRPr="00BC7BDB">
        <w:rPr>
          <w:sz w:val="28"/>
          <w:szCs w:val="28"/>
        </w:rPr>
        <w:t>т</w:t>
      </w:r>
      <w:proofErr w:type="gramStart"/>
      <w:r w:rsidRPr="00BC7BDB">
        <w:rPr>
          <w:sz w:val="28"/>
          <w:szCs w:val="28"/>
        </w:rPr>
        <w:t>.д</w:t>
      </w:r>
      <w:proofErr w:type="spellEnd"/>
      <w:proofErr w:type="gramEnd"/>
      <w:r w:rsidRPr="00BC7BDB">
        <w:rPr>
          <w:sz w:val="28"/>
          <w:szCs w:val="28"/>
        </w:rPr>
        <w:t xml:space="preserve"> и т.п. Мячи чем более разнообразных размеров, форм, фактур и веса вы используете, тем больше вы создаёте условий для развития ребёнка.</w:t>
      </w:r>
    </w:p>
    <w:p w:rsidR="00335AE7" w:rsidRPr="00BC7BDB" w:rsidRDefault="00BC7BDB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10.</w:t>
      </w:r>
      <w:r w:rsidR="00FD7DD8" w:rsidRPr="00BC7BDB">
        <w:rPr>
          <w:sz w:val="28"/>
          <w:szCs w:val="28"/>
          <w:u w:val="single"/>
        </w:rPr>
        <w:t>Базовые игры с мячом</w:t>
      </w:r>
    </w:p>
    <w:p w:rsidR="00FD7DD8" w:rsidRPr="00BC7BDB" w:rsidRDefault="00FD7DD8" w:rsidP="00FD7DD8">
      <w:pPr>
        <w:pStyle w:val="a3"/>
        <w:numPr>
          <w:ilvl w:val="0"/>
          <w:numId w:val="1"/>
        </w:numPr>
        <w:shd w:val="clear" w:color="auto" w:fill="FFFFFF"/>
        <w:spacing w:before="90" w:beforeAutospacing="0" w:after="90" w:afterAutospacing="0"/>
        <w:ind w:right="150"/>
        <w:rPr>
          <w:sz w:val="28"/>
          <w:szCs w:val="28"/>
        </w:rPr>
      </w:pPr>
      <w:r w:rsidRPr="00BC7BDB">
        <w:rPr>
          <w:sz w:val="28"/>
          <w:szCs w:val="28"/>
        </w:rPr>
        <w:t>Учим принимать ребёнка мяч из разных точек на близком расстоянии</w:t>
      </w:r>
      <w:r w:rsidR="009D0700" w:rsidRPr="00BC7BDB">
        <w:rPr>
          <w:sz w:val="28"/>
          <w:szCs w:val="28"/>
        </w:rPr>
        <w:t xml:space="preserve"> </w:t>
      </w:r>
      <w:r w:rsidRPr="00BC7BDB">
        <w:rPr>
          <w:sz w:val="28"/>
          <w:szCs w:val="28"/>
        </w:rPr>
        <w:t>(сверху, снизу</w:t>
      </w:r>
      <w:proofErr w:type="gramStart"/>
      <w:r w:rsidRPr="00BC7BDB">
        <w:rPr>
          <w:sz w:val="28"/>
          <w:szCs w:val="28"/>
        </w:rPr>
        <w:t xml:space="preserve"> ,</w:t>
      </w:r>
      <w:proofErr w:type="gramEnd"/>
      <w:r w:rsidRPr="00BC7BDB">
        <w:rPr>
          <w:sz w:val="28"/>
          <w:szCs w:val="28"/>
        </w:rPr>
        <w:t>с боку)</w:t>
      </w:r>
    </w:p>
    <w:p w:rsidR="00FD7DD8" w:rsidRPr="00BC7BDB" w:rsidRDefault="009D0700" w:rsidP="00FD7DD8">
      <w:pPr>
        <w:pStyle w:val="a3"/>
        <w:numPr>
          <w:ilvl w:val="0"/>
          <w:numId w:val="1"/>
        </w:numPr>
        <w:shd w:val="clear" w:color="auto" w:fill="FFFFFF"/>
        <w:spacing w:before="90" w:beforeAutospacing="0" w:after="90" w:afterAutospacing="0"/>
        <w:ind w:right="150"/>
        <w:rPr>
          <w:sz w:val="28"/>
          <w:szCs w:val="28"/>
        </w:rPr>
      </w:pPr>
      <w:r w:rsidRPr="00BC7BDB">
        <w:rPr>
          <w:sz w:val="28"/>
          <w:szCs w:val="28"/>
        </w:rPr>
        <w:t>Кидать мяч назад за голову</w:t>
      </w:r>
      <w:r w:rsidR="00FD7DD8" w:rsidRPr="00BC7BDB">
        <w:rPr>
          <w:sz w:val="28"/>
          <w:szCs w:val="28"/>
        </w:rPr>
        <w:t>,</w:t>
      </w:r>
      <w:r w:rsidRPr="00BC7BDB">
        <w:rPr>
          <w:sz w:val="28"/>
          <w:szCs w:val="28"/>
        </w:rPr>
        <w:t xml:space="preserve"> </w:t>
      </w:r>
      <w:r w:rsidR="00FD7DD8" w:rsidRPr="00BC7BDB">
        <w:rPr>
          <w:sz w:val="28"/>
          <w:szCs w:val="28"/>
        </w:rPr>
        <w:t>за плечо, за поясницу, между ног.</w:t>
      </w:r>
    </w:p>
    <w:p w:rsidR="00FD7DD8" w:rsidRPr="00BC7BDB" w:rsidRDefault="00FD7DD8" w:rsidP="00FD7DD8">
      <w:pPr>
        <w:pStyle w:val="a3"/>
        <w:numPr>
          <w:ilvl w:val="0"/>
          <w:numId w:val="1"/>
        </w:numPr>
        <w:shd w:val="clear" w:color="auto" w:fill="FFFFFF"/>
        <w:spacing w:before="90" w:beforeAutospacing="0" w:after="90" w:afterAutospacing="0"/>
        <w:ind w:right="150"/>
        <w:rPr>
          <w:sz w:val="28"/>
          <w:szCs w:val="28"/>
        </w:rPr>
      </w:pPr>
      <w:r w:rsidRPr="00BC7BDB">
        <w:rPr>
          <w:sz w:val="28"/>
          <w:szCs w:val="28"/>
        </w:rPr>
        <w:t>Чтобы научить</w:t>
      </w:r>
      <w:r w:rsidR="00D43F97" w:rsidRPr="00BC7BDB">
        <w:rPr>
          <w:sz w:val="28"/>
          <w:szCs w:val="28"/>
        </w:rPr>
        <w:t xml:space="preserve"> маленького ребёнка набивать мяч можно выполнять такое упражнение:</w:t>
      </w:r>
    </w:p>
    <w:p w:rsidR="00D43F97" w:rsidRPr="00BC7BDB" w:rsidRDefault="00D43F97" w:rsidP="00D43F97">
      <w:pPr>
        <w:pStyle w:val="a3"/>
        <w:shd w:val="clear" w:color="auto" w:fill="FFFFFF"/>
        <w:spacing w:before="90" w:beforeAutospacing="0" w:after="90" w:afterAutospacing="0"/>
        <w:ind w:left="720" w:right="150"/>
        <w:rPr>
          <w:sz w:val="28"/>
          <w:szCs w:val="28"/>
        </w:rPr>
      </w:pPr>
      <w:r w:rsidRPr="00BC7BDB">
        <w:rPr>
          <w:sz w:val="28"/>
          <w:szCs w:val="28"/>
        </w:rPr>
        <w:t xml:space="preserve">Лучше оградить </w:t>
      </w:r>
      <w:r w:rsidR="00202655" w:rsidRPr="00BC7BDB">
        <w:rPr>
          <w:sz w:val="28"/>
          <w:szCs w:val="28"/>
        </w:rPr>
        <w:t>небольшое пространство, например положить обруч для того чтобы обозначить границу.</w:t>
      </w:r>
    </w:p>
    <w:p w:rsidR="00D43F97" w:rsidRPr="00BC7BDB" w:rsidRDefault="00D43F97" w:rsidP="00D43F97">
      <w:pPr>
        <w:pStyle w:val="a3"/>
        <w:shd w:val="clear" w:color="auto" w:fill="FFFFFF"/>
        <w:spacing w:before="90" w:beforeAutospacing="0" w:after="90" w:afterAutospacing="0"/>
        <w:ind w:left="720" w:right="150"/>
        <w:rPr>
          <w:sz w:val="28"/>
          <w:szCs w:val="28"/>
        </w:rPr>
      </w:pPr>
      <w:r w:rsidRPr="00BC7BDB">
        <w:rPr>
          <w:sz w:val="28"/>
          <w:szCs w:val="28"/>
        </w:rPr>
        <w:t>а )</w:t>
      </w:r>
      <w:r w:rsidR="00202655" w:rsidRPr="00BC7BDB">
        <w:rPr>
          <w:sz w:val="28"/>
          <w:szCs w:val="28"/>
        </w:rPr>
        <w:t xml:space="preserve"> </w:t>
      </w:r>
      <w:r w:rsidRPr="00BC7BDB">
        <w:rPr>
          <w:sz w:val="28"/>
          <w:szCs w:val="28"/>
        </w:rPr>
        <w:t>Держим максимально низко мяч к ребёнку, предлагаем ему выбить мяч</w:t>
      </w:r>
      <w:proofErr w:type="gramStart"/>
      <w:r w:rsidRPr="00BC7BDB">
        <w:rPr>
          <w:sz w:val="28"/>
          <w:szCs w:val="28"/>
        </w:rPr>
        <w:t xml:space="preserve"> ,</w:t>
      </w:r>
      <w:proofErr w:type="gramEnd"/>
      <w:r w:rsidRPr="00BC7BDB">
        <w:rPr>
          <w:sz w:val="28"/>
          <w:szCs w:val="28"/>
        </w:rPr>
        <w:t>а мы ловим.</w:t>
      </w:r>
    </w:p>
    <w:p w:rsidR="00D43F97" w:rsidRPr="00BC7BDB" w:rsidRDefault="00D43F97" w:rsidP="00D43F97">
      <w:pPr>
        <w:pStyle w:val="a3"/>
        <w:shd w:val="clear" w:color="auto" w:fill="FFFFFF"/>
        <w:spacing w:before="90" w:beforeAutospacing="0" w:after="90" w:afterAutospacing="0"/>
        <w:ind w:left="720" w:right="150"/>
        <w:rPr>
          <w:sz w:val="28"/>
          <w:szCs w:val="28"/>
        </w:rPr>
      </w:pPr>
      <w:r w:rsidRPr="00BC7BDB">
        <w:rPr>
          <w:sz w:val="28"/>
          <w:szCs w:val="28"/>
        </w:rPr>
        <w:t>б)</w:t>
      </w:r>
      <w:r w:rsidR="00202655" w:rsidRPr="00BC7BDB">
        <w:rPr>
          <w:sz w:val="28"/>
          <w:szCs w:val="28"/>
        </w:rPr>
        <w:t xml:space="preserve"> </w:t>
      </w:r>
      <w:r w:rsidRPr="00BC7BDB">
        <w:rPr>
          <w:sz w:val="28"/>
          <w:szCs w:val="28"/>
        </w:rPr>
        <w:t>Ребёнок кидает мяч об пол</w:t>
      </w:r>
      <w:r w:rsidR="00202655" w:rsidRPr="00BC7BDB">
        <w:rPr>
          <w:sz w:val="28"/>
          <w:szCs w:val="28"/>
        </w:rPr>
        <w:t>, а</w:t>
      </w:r>
      <w:r w:rsidRPr="00BC7BDB">
        <w:rPr>
          <w:sz w:val="28"/>
          <w:szCs w:val="28"/>
        </w:rPr>
        <w:t xml:space="preserve"> мы ловим и отдаём ребёнку.</w:t>
      </w:r>
    </w:p>
    <w:p w:rsidR="00202655" w:rsidRPr="00BC7BDB" w:rsidRDefault="00202655" w:rsidP="00D43F97">
      <w:pPr>
        <w:pStyle w:val="a3"/>
        <w:shd w:val="clear" w:color="auto" w:fill="FFFFFF"/>
        <w:spacing w:before="90" w:beforeAutospacing="0" w:after="90" w:afterAutospacing="0"/>
        <w:ind w:left="720" w:right="150"/>
        <w:rPr>
          <w:sz w:val="28"/>
          <w:szCs w:val="28"/>
        </w:rPr>
      </w:pPr>
      <w:r w:rsidRPr="00BC7BDB">
        <w:rPr>
          <w:sz w:val="28"/>
          <w:szCs w:val="28"/>
        </w:rPr>
        <w:t>в) Третий этап это когда сам ребёнок и кидает и ловит.</w:t>
      </w:r>
    </w:p>
    <w:p w:rsidR="00202655" w:rsidRPr="00BC7BDB" w:rsidRDefault="00202655" w:rsidP="00D43F97">
      <w:pPr>
        <w:pStyle w:val="a3"/>
        <w:shd w:val="clear" w:color="auto" w:fill="FFFFFF"/>
        <w:spacing w:before="90" w:beforeAutospacing="0" w:after="90" w:afterAutospacing="0"/>
        <w:ind w:left="720" w:right="150"/>
        <w:rPr>
          <w:sz w:val="28"/>
          <w:szCs w:val="28"/>
        </w:rPr>
      </w:pPr>
      <w:r w:rsidRPr="00BC7BDB">
        <w:rPr>
          <w:sz w:val="28"/>
          <w:szCs w:val="28"/>
        </w:rPr>
        <w:t>Дальше можно подключать речевые игры:</w:t>
      </w:r>
    </w:p>
    <w:p w:rsidR="00202655" w:rsidRPr="00BC7BDB" w:rsidRDefault="00202655" w:rsidP="00D43F97">
      <w:pPr>
        <w:pStyle w:val="a3"/>
        <w:shd w:val="clear" w:color="auto" w:fill="FFFFFF"/>
        <w:spacing w:before="90" w:beforeAutospacing="0" w:after="90" w:afterAutospacing="0"/>
        <w:ind w:left="720" w:right="150"/>
        <w:rPr>
          <w:sz w:val="28"/>
          <w:szCs w:val="28"/>
        </w:rPr>
      </w:pPr>
      <w:r w:rsidRPr="00BC7BDB">
        <w:rPr>
          <w:sz w:val="28"/>
          <w:szCs w:val="28"/>
        </w:rPr>
        <w:t>Маленьким детям можно катить мяч</w:t>
      </w:r>
      <w:r w:rsidR="00242CA0" w:rsidRPr="00BC7BDB">
        <w:rPr>
          <w:sz w:val="28"/>
          <w:szCs w:val="28"/>
        </w:rPr>
        <w:t xml:space="preserve"> </w:t>
      </w:r>
      <w:r w:rsidRPr="00BC7BDB">
        <w:rPr>
          <w:sz w:val="28"/>
          <w:szCs w:val="28"/>
        </w:rPr>
        <w:t>(называем существительное-ребёнок прилагательное)</w:t>
      </w:r>
      <w:r w:rsidR="00242CA0" w:rsidRPr="00BC7BDB">
        <w:rPr>
          <w:sz w:val="28"/>
          <w:szCs w:val="28"/>
        </w:rPr>
        <w:t xml:space="preserve"> </w:t>
      </w:r>
      <w:r w:rsidRPr="00BC7BDB">
        <w:rPr>
          <w:sz w:val="28"/>
          <w:szCs w:val="28"/>
        </w:rPr>
        <w:t>Большим детям кидать мяч.</w:t>
      </w:r>
    </w:p>
    <w:p w:rsidR="00202655" w:rsidRPr="00BC7BDB" w:rsidRDefault="00202655" w:rsidP="00D43F97">
      <w:pPr>
        <w:pStyle w:val="a3"/>
        <w:shd w:val="clear" w:color="auto" w:fill="FFFFFF"/>
        <w:spacing w:before="90" w:beforeAutospacing="0" w:after="90" w:afterAutospacing="0"/>
        <w:ind w:left="720" w:right="150"/>
        <w:rPr>
          <w:sz w:val="28"/>
          <w:szCs w:val="28"/>
        </w:rPr>
      </w:pPr>
      <w:r w:rsidRPr="00BC7BDB">
        <w:rPr>
          <w:sz w:val="28"/>
          <w:szCs w:val="28"/>
        </w:rPr>
        <w:t xml:space="preserve">Игра на развитие речи: «Я знаю </w:t>
      </w:r>
      <w:r w:rsidR="00242CA0" w:rsidRPr="00BC7BDB">
        <w:rPr>
          <w:sz w:val="28"/>
          <w:szCs w:val="28"/>
        </w:rPr>
        <w:t xml:space="preserve"> </w:t>
      </w:r>
      <w:r w:rsidRPr="00BC7BDB">
        <w:rPr>
          <w:sz w:val="28"/>
          <w:szCs w:val="28"/>
        </w:rPr>
        <w:t>5</w:t>
      </w:r>
      <w:r w:rsidR="00242CA0" w:rsidRPr="00BC7BDB">
        <w:rPr>
          <w:sz w:val="28"/>
          <w:szCs w:val="28"/>
        </w:rPr>
        <w:t xml:space="preserve"> </w:t>
      </w:r>
      <w:r w:rsidRPr="00BC7BDB">
        <w:rPr>
          <w:sz w:val="28"/>
          <w:szCs w:val="28"/>
        </w:rPr>
        <w:t>имён…»с 5 лет.</w:t>
      </w:r>
    </w:p>
    <w:p w:rsidR="00202655" w:rsidRPr="00BC7BDB" w:rsidRDefault="00202655" w:rsidP="00D43F97">
      <w:pPr>
        <w:pStyle w:val="a3"/>
        <w:shd w:val="clear" w:color="auto" w:fill="FFFFFF"/>
        <w:spacing w:before="90" w:beforeAutospacing="0" w:after="90" w:afterAutospacing="0"/>
        <w:ind w:left="720" w:right="150"/>
        <w:rPr>
          <w:sz w:val="28"/>
          <w:szCs w:val="28"/>
        </w:rPr>
      </w:pPr>
      <w:r w:rsidRPr="00BC7BDB">
        <w:rPr>
          <w:sz w:val="28"/>
          <w:szCs w:val="28"/>
        </w:rPr>
        <w:lastRenderedPageBreak/>
        <w:t>Игра на соединение речевой инструкции и движения «Бомба-Ручеёк»</w:t>
      </w:r>
    </w:p>
    <w:p w:rsidR="00335AE7" w:rsidRPr="00BC7BDB" w:rsidRDefault="00BC7BDB" w:rsidP="008F2BDC">
      <w:pPr>
        <w:pStyle w:val="a3"/>
        <w:shd w:val="clear" w:color="auto" w:fill="FFFFFF"/>
        <w:spacing w:before="90" w:beforeAutospacing="0" w:after="90" w:afterAutospacing="0" w:line="480" w:lineRule="auto"/>
        <w:ind w:right="15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11.</w:t>
      </w:r>
      <w:r w:rsidR="008F2BDC" w:rsidRPr="00BC7BDB">
        <w:rPr>
          <w:b/>
          <w:sz w:val="28"/>
          <w:szCs w:val="28"/>
          <w:u w:val="single"/>
        </w:rPr>
        <w:t>Игры с «</w:t>
      </w:r>
      <w:proofErr w:type="spellStart"/>
      <w:r w:rsidR="008F2BDC" w:rsidRPr="00BC7BDB">
        <w:rPr>
          <w:b/>
          <w:sz w:val="28"/>
          <w:szCs w:val="28"/>
          <w:u w:val="single"/>
        </w:rPr>
        <w:t>Кинезеологическими</w:t>
      </w:r>
      <w:proofErr w:type="spellEnd"/>
      <w:r w:rsidR="008F2BDC" w:rsidRPr="00BC7BDB">
        <w:rPr>
          <w:b/>
          <w:sz w:val="28"/>
          <w:szCs w:val="28"/>
          <w:u w:val="single"/>
        </w:rPr>
        <w:t>» мешочками»</w:t>
      </w:r>
    </w:p>
    <w:p w:rsidR="00335AE7" w:rsidRPr="00BC7BDB" w:rsidRDefault="008F2BDC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sz w:val="28"/>
          <w:szCs w:val="28"/>
        </w:rPr>
      </w:pPr>
      <w:r w:rsidRPr="00BC7BDB">
        <w:rPr>
          <w:sz w:val="28"/>
          <w:szCs w:val="28"/>
        </w:rPr>
        <w:t xml:space="preserve">(100-150 </w:t>
      </w:r>
      <w:proofErr w:type="spellStart"/>
      <w:r w:rsidRPr="00BC7BDB">
        <w:rPr>
          <w:sz w:val="28"/>
          <w:szCs w:val="28"/>
        </w:rPr>
        <w:t>гр</w:t>
      </w:r>
      <w:proofErr w:type="spellEnd"/>
      <w:r w:rsidRPr="00BC7BDB">
        <w:rPr>
          <w:sz w:val="28"/>
          <w:szCs w:val="28"/>
        </w:rPr>
        <w:t>)  детям от двух лет. Мешочки можно заменить игрушкой или носочком с наполнителем (крупа,</w:t>
      </w:r>
      <w:r w:rsidR="00E26B71" w:rsidRPr="00BC7BDB">
        <w:rPr>
          <w:sz w:val="28"/>
          <w:szCs w:val="28"/>
        </w:rPr>
        <w:t xml:space="preserve"> </w:t>
      </w:r>
      <w:r w:rsidRPr="00BC7BDB">
        <w:rPr>
          <w:sz w:val="28"/>
          <w:szCs w:val="28"/>
        </w:rPr>
        <w:t>шарики</w:t>
      </w:r>
      <w:proofErr w:type="gramStart"/>
      <w:r w:rsidR="00E26B71" w:rsidRPr="00BC7BDB">
        <w:rPr>
          <w:sz w:val="28"/>
          <w:szCs w:val="28"/>
        </w:rPr>
        <w:t xml:space="preserve"> </w:t>
      </w:r>
      <w:r w:rsidRPr="00BC7BDB">
        <w:rPr>
          <w:sz w:val="28"/>
          <w:szCs w:val="28"/>
        </w:rPr>
        <w:t>,</w:t>
      </w:r>
      <w:proofErr w:type="gramEnd"/>
      <w:r w:rsidRPr="00BC7BDB">
        <w:rPr>
          <w:sz w:val="28"/>
          <w:szCs w:val="28"/>
        </w:rPr>
        <w:t>горох).</w:t>
      </w:r>
    </w:p>
    <w:p w:rsidR="008F2BDC" w:rsidRPr="00BC7BDB" w:rsidRDefault="008F2BDC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sz w:val="28"/>
          <w:szCs w:val="28"/>
        </w:rPr>
      </w:pPr>
      <w:r w:rsidRPr="00BC7BDB">
        <w:rPr>
          <w:sz w:val="28"/>
          <w:szCs w:val="28"/>
        </w:rPr>
        <w:t xml:space="preserve">Здесь мы используем основной и </w:t>
      </w:r>
      <w:proofErr w:type="gramStart"/>
      <w:r w:rsidRPr="00BC7BDB">
        <w:rPr>
          <w:sz w:val="28"/>
          <w:szCs w:val="28"/>
        </w:rPr>
        <w:t>фоновый</w:t>
      </w:r>
      <w:proofErr w:type="gramEnd"/>
      <w:r w:rsidRPr="00BC7BDB">
        <w:rPr>
          <w:sz w:val="28"/>
          <w:szCs w:val="28"/>
        </w:rPr>
        <w:t xml:space="preserve"> компоненты.</w:t>
      </w:r>
    </w:p>
    <w:p w:rsidR="00E26B71" w:rsidRPr="00BC7BDB" w:rsidRDefault="00E26B71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sz w:val="28"/>
          <w:szCs w:val="28"/>
        </w:rPr>
      </w:pPr>
      <w:r w:rsidRPr="00BC7BDB">
        <w:rPr>
          <w:sz w:val="28"/>
          <w:szCs w:val="28"/>
        </w:rPr>
        <w:t xml:space="preserve">а) Я беру- перекладываю </w:t>
      </w:r>
      <w:proofErr w:type="gramStart"/>
      <w:r w:rsidRPr="00BC7BDB">
        <w:rPr>
          <w:sz w:val="28"/>
          <w:szCs w:val="28"/>
        </w:rPr>
        <w:t>-я</w:t>
      </w:r>
      <w:proofErr w:type="gramEnd"/>
      <w:r w:rsidRPr="00BC7BDB">
        <w:rPr>
          <w:sz w:val="28"/>
          <w:szCs w:val="28"/>
        </w:rPr>
        <w:t xml:space="preserve"> тебе отдаю.</w:t>
      </w:r>
    </w:p>
    <w:p w:rsidR="00E26B71" w:rsidRPr="00BC7BDB" w:rsidRDefault="00E26B71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sz w:val="28"/>
          <w:szCs w:val="28"/>
        </w:rPr>
      </w:pPr>
      <w:r w:rsidRPr="00BC7BDB">
        <w:rPr>
          <w:sz w:val="28"/>
          <w:szCs w:val="28"/>
        </w:rPr>
        <w:t xml:space="preserve">Усложняем  б ) Я Беру </w:t>
      </w:r>
      <w:proofErr w:type="gramStart"/>
      <w:r w:rsidRPr="00BC7BDB">
        <w:rPr>
          <w:sz w:val="28"/>
          <w:szCs w:val="28"/>
        </w:rPr>
        <w:t>–п</w:t>
      </w:r>
      <w:proofErr w:type="gramEnd"/>
      <w:r w:rsidRPr="00BC7BDB">
        <w:rPr>
          <w:sz w:val="28"/>
          <w:szCs w:val="28"/>
        </w:rPr>
        <w:t>ерекладываю- прихлопываю- тебе отдаю.</w:t>
      </w:r>
    </w:p>
    <w:p w:rsidR="00F565E8" w:rsidRPr="00BC7BDB" w:rsidRDefault="00E26B71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b/>
          <w:sz w:val="28"/>
          <w:szCs w:val="28"/>
          <w:u w:val="single"/>
        </w:rPr>
      </w:pPr>
      <w:r w:rsidRPr="00BC7BDB">
        <w:rPr>
          <w:b/>
          <w:sz w:val="28"/>
          <w:szCs w:val="28"/>
          <w:u w:val="single"/>
        </w:rPr>
        <w:t>Игры на меткость</w:t>
      </w:r>
    </w:p>
    <w:p w:rsidR="00F565E8" w:rsidRPr="00BC7BDB" w:rsidRDefault="00E26B71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sz w:val="28"/>
          <w:szCs w:val="28"/>
        </w:rPr>
      </w:pPr>
      <w:r w:rsidRPr="00BC7BDB">
        <w:rPr>
          <w:sz w:val="28"/>
          <w:szCs w:val="28"/>
        </w:rPr>
        <w:t>а</w:t>
      </w:r>
      <w:proofErr w:type="gramStart"/>
      <w:r w:rsidRPr="00BC7BDB">
        <w:rPr>
          <w:sz w:val="28"/>
          <w:szCs w:val="28"/>
        </w:rPr>
        <w:t xml:space="preserve"> )</w:t>
      </w:r>
      <w:proofErr w:type="gramEnd"/>
      <w:r w:rsidRPr="00BC7BDB">
        <w:rPr>
          <w:sz w:val="28"/>
          <w:szCs w:val="28"/>
        </w:rPr>
        <w:t xml:space="preserve"> Бросить мешочек в обруч если попал хлопаем в ладоши 3 раза, если нет то  топаем ногами 2 раза.</w:t>
      </w:r>
    </w:p>
    <w:p w:rsidR="00E32780" w:rsidRPr="00BC7BDB" w:rsidRDefault="00E32780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sz w:val="28"/>
          <w:szCs w:val="28"/>
        </w:rPr>
      </w:pPr>
      <w:r w:rsidRPr="00BC7BDB">
        <w:rPr>
          <w:sz w:val="28"/>
          <w:szCs w:val="28"/>
        </w:rPr>
        <w:t>б )</w:t>
      </w:r>
      <w:r w:rsidR="00242CA0" w:rsidRPr="00BC7BDB">
        <w:rPr>
          <w:sz w:val="28"/>
          <w:szCs w:val="28"/>
        </w:rPr>
        <w:t xml:space="preserve"> </w:t>
      </w:r>
      <w:r w:rsidRPr="00BC7BDB">
        <w:rPr>
          <w:sz w:val="28"/>
          <w:szCs w:val="28"/>
        </w:rPr>
        <w:t xml:space="preserve">С </w:t>
      </w:r>
      <w:r w:rsidR="00242CA0" w:rsidRPr="00BC7BDB">
        <w:rPr>
          <w:sz w:val="28"/>
          <w:szCs w:val="28"/>
        </w:rPr>
        <w:t>обручем перемещать цель в право</w:t>
      </w:r>
      <w:r w:rsidRPr="00BC7BDB">
        <w:rPr>
          <w:sz w:val="28"/>
          <w:szCs w:val="28"/>
        </w:rPr>
        <w:t>,</w:t>
      </w:r>
      <w:r w:rsidR="00242CA0" w:rsidRPr="00BC7BDB">
        <w:rPr>
          <w:sz w:val="28"/>
          <w:szCs w:val="28"/>
        </w:rPr>
        <w:t xml:space="preserve"> </w:t>
      </w:r>
      <w:r w:rsidRPr="00BC7BDB">
        <w:rPr>
          <w:sz w:val="28"/>
          <w:szCs w:val="28"/>
        </w:rPr>
        <w:t>влево, вниз (сначала это делаем на небольшом расстоянии, позже когда ребёнок освоил</w:t>
      </w:r>
      <w:r w:rsidR="00242CA0" w:rsidRPr="00BC7BDB">
        <w:rPr>
          <w:sz w:val="28"/>
          <w:szCs w:val="28"/>
        </w:rPr>
        <w:t>,</w:t>
      </w:r>
      <w:r w:rsidRPr="00BC7BDB">
        <w:rPr>
          <w:sz w:val="28"/>
          <w:szCs w:val="28"/>
        </w:rPr>
        <w:t xml:space="preserve"> удаляемся на шаг, на два и </w:t>
      </w:r>
      <w:proofErr w:type="spellStart"/>
      <w:r w:rsidRPr="00BC7BDB">
        <w:rPr>
          <w:sz w:val="28"/>
          <w:szCs w:val="28"/>
        </w:rPr>
        <w:t>т</w:t>
      </w:r>
      <w:proofErr w:type="gramStart"/>
      <w:r w:rsidRPr="00BC7BDB">
        <w:rPr>
          <w:sz w:val="28"/>
          <w:szCs w:val="28"/>
        </w:rPr>
        <w:t>.д</w:t>
      </w:r>
      <w:proofErr w:type="spellEnd"/>
      <w:proofErr w:type="gramEnd"/>
      <w:r w:rsidRPr="00BC7BDB">
        <w:rPr>
          <w:sz w:val="28"/>
          <w:szCs w:val="28"/>
        </w:rPr>
        <w:t>)</w:t>
      </w:r>
    </w:p>
    <w:p w:rsidR="00E32780" w:rsidRPr="00BC7BDB" w:rsidRDefault="00E32780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sz w:val="28"/>
          <w:szCs w:val="28"/>
        </w:rPr>
      </w:pPr>
      <w:r w:rsidRPr="00BC7BDB">
        <w:rPr>
          <w:sz w:val="28"/>
          <w:szCs w:val="28"/>
        </w:rPr>
        <w:t>в ) Усложняем одновременно двумя руками бросить предметы разные по форме, весу, размеру в одну точк</w:t>
      </w:r>
      <w:proofErr w:type="gramStart"/>
      <w:r w:rsidRPr="00BC7BDB">
        <w:rPr>
          <w:sz w:val="28"/>
          <w:szCs w:val="28"/>
        </w:rPr>
        <w:t>у(</w:t>
      </w:r>
      <w:proofErr w:type="gramEnd"/>
      <w:r w:rsidRPr="00BC7BDB">
        <w:rPr>
          <w:sz w:val="28"/>
          <w:szCs w:val="28"/>
        </w:rPr>
        <w:t>летом например это может быть таз с водой )в остальное время года можно использовать корзину. Более тяжёлый предмет желательно брать в ведущую руку.</w:t>
      </w:r>
    </w:p>
    <w:p w:rsidR="00E32780" w:rsidRPr="00BC7BDB" w:rsidRDefault="00E32780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b/>
          <w:sz w:val="28"/>
          <w:szCs w:val="28"/>
          <w:u w:val="single"/>
        </w:rPr>
      </w:pPr>
      <w:r w:rsidRPr="00BC7BDB">
        <w:rPr>
          <w:b/>
          <w:sz w:val="28"/>
          <w:szCs w:val="28"/>
          <w:u w:val="single"/>
        </w:rPr>
        <w:t xml:space="preserve">Игры на </w:t>
      </w:r>
      <w:proofErr w:type="spellStart"/>
      <w:r w:rsidRPr="00BC7BDB">
        <w:rPr>
          <w:b/>
          <w:sz w:val="28"/>
          <w:szCs w:val="28"/>
          <w:u w:val="single"/>
        </w:rPr>
        <w:t>прокачивание</w:t>
      </w:r>
      <w:proofErr w:type="spellEnd"/>
      <w:r w:rsidRPr="00BC7BDB">
        <w:rPr>
          <w:b/>
          <w:sz w:val="28"/>
          <w:szCs w:val="28"/>
          <w:u w:val="single"/>
        </w:rPr>
        <w:t xml:space="preserve"> межполушарных связ</w:t>
      </w:r>
      <w:r w:rsidR="00242CA0" w:rsidRPr="00BC7BDB">
        <w:rPr>
          <w:b/>
          <w:sz w:val="28"/>
          <w:szCs w:val="28"/>
          <w:u w:val="single"/>
        </w:rPr>
        <w:t>е</w:t>
      </w:r>
      <w:r w:rsidRPr="00BC7BDB">
        <w:rPr>
          <w:b/>
          <w:sz w:val="28"/>
          <w:szCs w:val="28"/>
          <w:u w:val="single"/>
        </w:rPr>
        <w:t>й</w:t>
      </w:r>
    </w:p>
    <w:p w:rsidR="00D317A0" w:rsidRPr="00BC7BDB" w:rsidRDefault="00BC7BDB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sz w:val="28"/>
          <w:szCs w:val="28"/>
        </w:rPr>
      </w:pPr>
      <w:r w:rsidRPr="00BC7BDB">
        <w:rPr>
          <w:b/>
          <w:sz w:val="28"/>
          <w:szCs w:val="28"/>
        </w:rPr>
        <w:t>13</w:t>
      </w:r>
      <w:r>
        <w:rPr>
          <w:sz w:val="28"/>
          <w:szCs w:val="28"/>
        </w:rPr>
        <w:t>.</w:t>
      </w:r>
      <w:r w:rsidR="00D317A0" w:rsidRPr="00BC7BDB">
        <w:rPr>
          <w:sz w:val="28"/>
          <w:szCs w:val="28"/>
        </w:rPr>
        <w:t>а) Оборудование</w:t>
      </w:r>
      <w:proofErr w:type="gramStart"/>
      <w:r w:rsidR="00D317A0" w:rsidRPr="00BC7BDB">
        <w:rPr>
          <w:sz w:val="28"/>
          <w:szCs w:val="28"/>
        </w:rPr>
        <w:t xml:space="preserve"> :</w:t>
      </w:r>
      <w:proofErr w:type="gramEnd"/>
      <w:r w:rsidR="00242CA0" w:rsidRPr="00BC7BDB">
        <w:rPr>
          <w:sz w:val="28"/>
          <w:szCs w:val="28"/>
        </w:rPr>
        <w:t xml:space="preserve"> </w:t>
      </w:r>
      <w:r w:rsidR="00D317A0" w:rsidRPr="00BC7BDB">
        <w:rPr>
          <w:sz w:val="28"/>
          <w:szCs w:val="28"/>
        </w:rPr>
        <w:t>(используем кегли, фишки, пластиковые стаканчики, бутылки с песком) Мяч или шайба.</w:t>
      </w:r>
    </w:p>
    <w:p w:rsidR="00D317A0" w:rsidRPr="00BC7BDB" w:rsidRDefault="00D317A0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sz w:val="28"/>
          <w:szCs w:val="28"/>
        </w:rPr>
      </w:pPr>
      <w:r w:rsidRPr="00BC7BDB">
        <w:rPr>
          <w:sz w:val="28"/>
          <w:szCs w:val="28"/>
        </w:rPr>
        <w:t>Учимся между фишками двигать предмет</w:t>
      </w:r>
      <w:r w:rsidR="00E1317F" w:rsidRPr="00BC7BDB">
        <w:rPr>
          <w:sz w:val="28"/>
          <w:szCs w:val="28"/>
        </w:rPr>
        <w:t xml:space="preserve"> стопами</w:t>
      </w:r>
      <w:r w:rsidRPr="00BC7BDB">
        <w:rPr>
          <w:sz w:val="28"/>
          <w:szCs w:val="28"/>
        </w:rPr>
        <w:t xml:space="preserve"> сначала друг другу</w:t>
      </w:r>
      <w:r w:rsidR="00242CA0" w:rsidRPr="00BC7BDB">
        <w:rPr>
          <w:sz w:val="28"/>
          <w:szCs w:val="28"/>
        </w:rPr>
        <w:t xml:space="preserve"> </w:t>
      </w:r>
      <w:r w:rsidR="00E1317F" w:rsidRPr="00BC7BDB">
        <w:rPr>
          <w:sz w:val="28"/>
          <w:szCs w:val="28"/>
        </w:rPr>
        <w:t>-</w:t>
      </w:r>
      <w:r w:rsidRPr="00BC7BDB">
        <w:rPr>
          <w:sz w:val="28"/>
          <w:szCs w:val="28"/>
        </w:rPr>
        <w:t xml:space="preserve"> в итоге мы должны прийти к тому</w:t>
      </w:r>
      <w:r w:rsidR="00242CA0" w:rsidRPr="00BC7BDB">
        <w:rPr>
          <w:sz w:val="28"/>
          <w:szCs w:val="28"/>
        </w:rPr>
        <w:t>,</w:t>
      </w:r>
      <w:r w:rsidRPr="00BC7BDB">
        <w:rPr>
          <w:sz w:val="28"/>
          <w:szCs w:val="28"/>
        </w:rPr>
        <w:t xml:space="preserve"> чтобы ребёнок сам катил предмет между фишками от одной стопы к другой.</w:t>
      </w:r>
    </w:p>
    <w:p w:rsidR="00D317A0" w:rsidRPr="00BC7BDB" w:rsidRDefault="000C3DFE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sz w:val="28"/>
          <w:szCs w:val="28"/>
        </w:rPr>
      </w:pPr>
      <w:r w:rsidRPr="000C3DFE">
        <w:rPr>
          <w:b/>
          <w:sz w:val="28"/>
          <w:szCs w:val="28"/>
        </w:rPr>
        <w:t>14</w:t>
      </w:r>
      <w:r>
        <w:rPr>
          <w:sz w:val="28"/>
          <w:szCs w:val="28"/>
        </w:rPr>
        <w:t>.</w:t>
      </w:r>
      <w:r w:rsidR="00D317A0" w:rsidRPr="00BC7BDB">
        <w:rPr>
          <w:sz w:val="28"/>
          <w:szCs w:val="28"/>
        </w:rPr>
        <w:t>б</w:t>
      </w:r>
      <w:proofErr w:type="gramStart"/>
      <w:r w:rsidR="00D317A0" w:rsidRPr="00BC7BDB">
        <w:rPr>
          <w:sz w:val="28"/>
          <w:szCs w:val="28"/>
        </w:rPr>
        <w:t xml:space="preserve"> )</w:t>
      </w:r>
      <w:proofErr w:type="gramEnd"/>
      <w:r w:rsidR="00D317A0" w:rsidRPr="00BC7BDB">
        <w:rPr>
          <w:sz w:val="28"/>
          <w:szCs w:val="28"/>
        </w:rPr>
        <w:t xml:space="preserve"> Между фишек прокатить мяч</w:t>
      </w:r>
      <w:r w:rsidR="00242CA0" w:rsidRPr="00BC7BDB">
        <w:rPr>
          <w:sz w:val="28"/>
          <w:szCs w:val="28"/>
        </w:rPr>
        <w:t xml:space="preserve"> </w:t>
      </w:r>
      <w:r w:rsidR="00D317A0" w:rsidRPr="00BC7BDB">
        <w:rPr>
          <w:sz w:val="28"/>
          <w:szCs w:val="28"/>
        </w:rPr>
        <w:t>- палкой, клюшкой, ракеткой.</w:t>
      </w:r>
    </w:p>
    <w:p w:rsidR="00E1317F" w:rsidRPr="00BC7BDB" w:rsidRDefault="00E1317F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b/>
          <w:sz w:val="28"/>
          <w:szCs w:val="28"/>
          <w:u w:val="single"/>
        </w:rPr>
      </w:pPr>
      <w:r w:rsidRPr="00BC7BDB">
        <w:rPr>
          <w:b/>
          <w:sz w:val="28"/>
          <w:szCs w:val="28"/>
          <w:u w:val="single"/>
        </w:rPr>
        <w:t>Игры на максимальное сосредоточение</w:t>
      </w:r>
    </w:p>
    <w:p w:rsidR="00B53422" w:rsidRPr="00BC7BDB" w:rsidRDefault="00B53422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sz w:val="28"/>
          <w:szCs w:val="28"/>
        </w:rPr>
      </w:pPr>
      <w:r w:rsidRPr="00BC7BDB">
        <w:rPr>
          <w:sz w:val="28"/>
          <w:szCs w:val="28"/>
        </w:rPr>
        <w:t>Шаг вперёд правая ног</w:t>
      </w:r>
      <w:proofErr w:type="gramStart"/>
      <w:r w:rsidRPr="00BC7BDB">
        <w:rPr>
          <w:sz w:val="28"/>
          <w:szCs w:val="28"/>
        </w:rPr>
        <w:t>а-</w:t>
      </w:r>
      <w:proofErr w:type="gramEnd"/>
      <w:r w:rsidRPr="00BC7BDB">
        <w:rPr>
          <w:sz w:val="28"/>
          <w:szCs w:val="28"/>
        </w:rPr>
        <w:t xml:space="preserve"> правая рука вперёд; Шаг вперёд левая нога- вперёд левая рука; Шаг назад правая нога - вниз правая рука; Шаг назад левая нога -вниз левая рука.</w:t>
      </w:r>
    </w:p>
    <w:p w:rsidR="00B53422" w:rsidRPr="00BC7BDB" w:rsidRDefault="00B53422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sz w:val="28"/>
          <w:szCs w:val="28"/>
        </w:rPr>
      </w:pPr>
      <w:r w:rsidRPr="00BC7BDB">
        <w:rPr>
          <w:sz w:val="28"/>
          <w:szCs w:val="28"/>
          <w:u w:val="single"/>
        </w:rPr>
        <w:t xml:space="preserve">Навык </w:t>
      </w:r>
      <w:proofErr w:type="spellStart"/>
      <w:r w:rsidRPr="00BC7BDB">
        <w:rPr>
          <w:sz w:val="28"/>
          <w:szCs w:val="28"/>
          <w:u w:val="single"/>
        </w:rPr>
        <w:t>сам</w:t>
      </w:r>
      <w:r w:rsidR="000A28A7" w:rsidRPr="00BC7BDB">
        <w:rPr>
          <w:sz w:val="28"/>
          <w:szCs w:val="28"/>
          <w:u w:val="single"/>
        </w:rPr>
        <w:t>о</w:t>
      </w:r>
      <w:r w:rsidRPr="00BC7BDB">
        <w:rPr>
          <w:sz w:val="28"/>
          <w:szCs w:val="28"/>
          <w:u w:val="single"/>
        </w:rPr>
        <w:t>регуляции</w:t>
      </w:r>
      <w:proofErr w:type="spellEnd"/>
      <w:r w:rsidRPr="00BC7BDB">
        <w:rPr>
          <w:sz w:val="28"/>
          <w:szCs w:val="28"/>
        </w:rPr>
        <w:t xml:space="preserve"> </w:t>
      </w:r>
      <w:proofErr w:type="gramStart"/>
      <w:r w:rsidRPr="00BC7BDB">
        <w:rPr>
          <w:sz w:val="28"/>
          <w:szCs w:val="28"/>
        </w:rPr>
        <w:t>–И</w:t>
      </w:r>
      <w:proofErr w:type="gramEnd"/>
      <w:r w:rsidRPr="00BC7BDB">
        <w:rPr>
          <w:sz w:val="28"/>
          <w:szCs w:val="28"/>
        </w:rPr>
        <w:t>гра «Регулировщик»</w:t>
      </w:r>
      <w:r w:rsidR="000A28A7" w:rsidRPr="00BC7BDB">
        <w:rPr>
          <w:sz w:val="28"/>
          <w:szCs w:val="28"/>
        </w:rPr>
        <w:t xml:space="preserve"> Взять в руки цветные палочки или флажки направлять в любой последовательности ребёнок должен повторять за вами.</w:t>
      </w:r>
    </w:p>
    <w:p w:rsidR="000A28A7" w:rsidRPr="00BC7BDB" w:rsidRDefault="000C3DFE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15.</w:t>
      </w:r>
      <w:r w:rsidR="000A28A7" w:rsidRPr="00BC7BDB">
        <w:rPr>
          <w:b/>
          <w:sz w:val="28"/>
          <w:szCs w:val="28"/>
          <w:u w:val="single"/>
        </w:rPr>
        <w:t>Полезные игры на развитие моторной координаци</w:t>
      </w:r>
      <w:proofErr w:type="gramStart"/>
      <w:r w:rsidR="000A28A7" w:rsidRPr="00BC7BDB">
        <w:rPr>
          <w:b/>
          <w:sz w:val="28"/>
          <w:szCs w:val="28"/>
          <w:u w:val="single"/>
        </w:rPr>
        <w:t>и(</w:t>
      </w:r>
      <w:proofErr w:type="gramEnd"/>
      <w:r w:rsidR="000A28A7" w:rsidRPr="00BC7BDB">
        <w:rPr>
          <w:b/>
          <w:sz w:val="28"/>
          <w:szCs w:val="28"/>
          <w:u w:val="single"/>
        </w:rPr>
        <w:t>ощущение своего тела)</w:t>
      </w:r>
    </w:p>
    <w:p w:rsidR="000A28A7" w:rsidRPr="00BC7BDB" w:rsidRDefault="000A28A7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sz w:val="28"/>
          <w:szCs w:val="28"/>
        </w:rPr>
      </w:pPr>
      <w:r w:rsidRPr="00BC7BDB">
        <w:rPr>
          <w:sz w:val="28"/>
          <w:szCs w:val="28"/>
        </w:rPr>
        <w:t>1.Дети стоят в кругу</w:t>
      </w:r>
      <w:r w:rsidR="00242CA0" w:rsidRPr="00BC7BDB">
        <w:rPr>
          <w:sz w:val="28"/>
          <w:szCs w:val="28"/>
        </w:rPr>
        <w:t>,</w:t>
      </w:r>
      <w:r w:rsidRPr="00BC7BDB">
        <w:rPr>
          <w:sz w:val="28"/>
          <w:szCs w:val="28"/>
        </w:rPr>
        <w:t xml:space="preserve"> взявшись за руки</w:t>
      </w:r>
      <w:r w:rsidR="00242CA0" w:rsidRPr="00BC7BDB">
        <w:rPr>
          <w:sz w:val="28"/>
          <w:szCs w:val="28"/>
        </w:rPr>
        <w:t>,</w:t>
      </w:r>
      <w:r w:rsidRPr="00BC7BDB">
        <w:rPr>
          <w:sz w:val="28"/>
          <w:szCs w:val="28"/>
        </w:rPr>
        <w:t xml:space="preserve"> и по очереди пролезают в обруч без помощи рук.</w:t>
      </w:r>
    </w:p>
    <w:p w:rsidR="000A28A7" w:rsidRPr="00BC7BDB" w:rsidRDefault="000C3DFE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sz w:val="28"/>
          <w:szCs w:val="28"/>
        </w:rPr>
      </w:pPr>
      <w:r w:rsidRPr="000C3DFE">
        <w:rPr>
          <w:b/>
          <w:sz w:val="28"/>
          <w:szCs w:val="28"/>
        </w:rPr>
        <w:t>17.</w:t>
      </w:r>
      <w:r w:rsidR="000A28A7" w:rsidRPr="00BC7BDB">
        <w:rPr>
          <w:sz w:val="28"/>
          <w:szCs w:val="28"/>
        </w:rPr>
        <w:t>2.Прыжки</w:t>
      </w:r>
      <w:r w:rsidR="00D71FE9" w:rsidRPr="00BC7BDB">
        <w:rPr>
          <w:sz w:val="28"/>
          <w:szCs w:val="28"/>
        </w:rPr>
        <w:t xml:space="preserve"> двумя ногами в два обруча лежащих по кругу и при этом отбивать мяч о  центральный обруч</w:t>
      </w:r>
      <w:proofErr w:type="gramStart"/>
      <w:r w:rsidR="00D71FE9" w:rsidRPr="00BC7BDB">
        <w:rPr>
          <w:sz w:val="28"/>
          <w:szCs w:val="28"/>
        </w:rPr>
        <w:t>.</w:t>
      </w:r>
      <w:proofErr w:type="gramEnd"/>
      <w:r w:rsidR="00D71FE9" w:rsidRPr="00BC7BDB">
        <w:rPr>
          <w:sz w:val="28"/>
          <w:szCs w:val="28"/>
        </w:rPr>
        <w:t xml:space="preserve"> ( </w:t>
      </w:r>
      <w:proofErr w:type="gramStart"/>
      <w:r w:rsidR="00D71FE9" w:rsidRPr="00BC7BDB">
        <w:rPr>
          <w:sz w:val="28"/>
          <w:szCs w:val="28"/>
        </w:rPr>
        <w:t>и</w:t>
      </w:r>
      <w:proofErr w:type="gramEnd"/>
      <w:r w:rsidR="00D71FE9" w:rsidRPr="00BC7BDB">
        <w:rPr>
          <w:sz w:val="28"/>
          <w:szCs w:val="28"/>
        </w:rPr>
        <w:t>спользовать 7 обручей выложить в форме цветочка)</w:t>
      </w:r>
    </w:p>
    <w:p w:rsidR="00D71FE9" w:rsidRPr="00BC7BDB" w:rsidRDefault="00D71FE9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sz w:val="28"/>
          <w:szCs w:val="28"/>
        </w:rPr>
      </w:pPr>
      <w:r w:rsidRPr="00BC7BDB">
        <w:rPr>
          <w:sz w:val="28"/>
          <w:szCs w:val="28"/>
        </w:rPr>
        <w:lastRenderedPageBreak/>
        <w:t>3.Игра «Ножки-Ладошки»</w:t>
      </w:r>
    </w:p>
    <w:p w:rsidR="00D71FE9" w:rsidRPr="00BC7BDB" w:rsidRDefault="00D71FE9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sz w:val="28"/>
          <w:szCs w:val="28"/>
        </w:rPr>
      </w:pPr>
      <w:r w:rsidRPr="00BC7BDB">
        <w:rPr>
          <w:sz w:val="28"/>
          <w:szCs w:val="28"/>
        </w:rPr>
        <w:t>4.Прыжки по стрелочкам.</w:t>
      </w:r>
    </w:p>
    <w:p w:rsidR="00D71FE9" w:rsidRDefault="00D71FE9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sz w:val="28"/>
          <w:szCs w:val="28"/>
        </w:rPr>
      </w:pPr>
      <w:r w:rsidRPr="00BC7BDB">
        <w:rPr>
          <w:sz w:val="28"/>
          <w:szCs w:val="28"/>
        </w:rPr>
        <w:t>5.</w:t>
      </w:r>
      <w:r w:rsidR="00242CA0" w:rsidRPr="00BC7BDB">
        <w:rPr>
          <w:sz w:val="28"/>
          <w:szCs w:val="28"/>
        </w:rPr>
        <w:t>Дети в две шеренги стоят друг на</w:t>
      </w:r>
      <w:r w:rsidRPr="00BC7BDB">
        <w:rPr>
          <w:sz w:val="28"/>
          <w:szCs w:val="28"/>
        </w:rPr>
        <w:t>против друга между парами кладёт</w:t>
      </w:r>
      <w:r w:rsidR="00242CA0" w:rsidRPr="00BC7BDB">
        <w:rPr>
          <w:sz w:val="28"/>
          <w:szCs w:val="28"/>
        </w:rPr>
        <w:t xml:space="preserve"> </w:t>
      </w:r>
      <w:r w:rsidRPr="00BC7BDB">
        <w:rPr>
          <w:sz w:val="28"/>
          <w:szCs w:val="28"/>
        </w:rPr>
        <w:t>с</w:t>
      </w:r>
      <w:r w:rsidR="00242CA0" w:rsidRPr="00BC7BDB">
        <w:rPr>
          <w:sz w:val="28"/>
          <w:szCs w:val="28"/>
        </w:rPr>
        <w:t xml:space="preserve"> </w:t>
      </w:r>
      <w:r w:rsidRPr="00BC7BDB">
        <w:rPr>
          <w:sz w:val="28"/>
          <w:szCs w:val="28"/>
        </w:rPr>
        <w:t>я</w:t>
      </w:r>
      <w:r w:rsidR="00242CA0" w:rsidRPr="00BC7BDB">
        <w:rPr>
          <w:sz w:val="28"/>
          <w:szCs w:val="28"/>
        </w:rPr>
        <w:t xml:space="preserve"> </w:t>
      </w:r>
      <w:r w:rsidRPr="00BC7BDB">
        <w:rPr>
          <w:sz w:val="28"/>
          <w:szCs w:val="28"/>
        </w:rPr>
        <w:t>(предмет мяч, стаканчик, мешочек, мягкая игрушка)</w:t>
      </w:r>
      <w:proofErr w:type="gramStart"/>
      <w:r w:rsidRPr="00BC7BDB">
        <w:rPr>
          <w:sz w:val="28"/>
          <w:szCs w:val="28"/>
        </w:rPr>
        <w:t>.Д</w:t>
      </w:r>
      <w:proofErr w:type="gramEnd"/>
      <w:r w:rsidRPr="00BC7BDB">
        <w:rPr>
          <w:sz w:val="28"/>
          <w:szCs w:val="28"/>
        </w:rPr>
        <w:t>етей отвлекаем показом частей тела</w:t>
      </w:r>
      <w:r w:rsidR="00242CA0" w:rsidRPr="00BC7BDB">
        <w:rPr>
          <w:sz w:val="28"/>
          <w:szCs w:val="28"/>
        </w:rPr>
        <w:t xml:space="preserve"> </w:t>
      </w:r>
      <w:r w:rsidRPr="00BC7BDB">
        <w:rPr>
          <w:sz w:val="28"/>
          <w:szCs w:val="28"/>
        </w:rPr>
        <w:t>(колени, лоб, уши соперника и итоге называем предмет</w:t>
      </w:r>
      <w:r w:rsidR="009A4EBB" w:rsidRPr="00BC7BDB">
        <w:rPr>
          <w:sz w:val="28"/>
          <w:szCs w:val="28"/>
        </w:rPr>
        <w:t xml:space="preserve"> и </w:t>
      </w:r>
      <w:r w:rsidRPr="00BC7BDB">
        <w:rPr>
          <w:sz w:val="28"/>
          <w:szCs w:val="28"/>
        </w:rPr>
        <w:t>кто из пары первый</w:t>
      </w:r>
      <w:r w:rsidR="000C3DFE">
        <w:rPr>
          <w:sz w:val="28"/>
          <w:szCs w:val="28"/>
        </w:rPr>
        <w:t xml:space="preserve"> схватил предмет тот и выиграл.</w:t>
      </w:r>
    </w:p>
    <w:p w:rsidR="000C3DFE" w:rsidRDefault="000C3DFE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sz w:val="28"/>
          <w:szCs w:val="28"/>
        </w:rPr>
      </w:pPr>
      <w:r>
        <w:rPr>
          <w:sz w:val="28"/>
          <w:szCs w:val="28"/>
        </w:rPr>
        <w:t>6. «Передай предмет» (полотно с окошками и мячик)</w:t>
      </w:r>
    </w:p>
    <w:p w:rsidR="000C3DFE" w:rsidRDefault="000C3DFE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sz w:val="28"/>
          <w:szCs w:val="28"/>
        </w:rPr>
      </w:pPr>
      <w:r>
        <w:rPr>
          <w:sz w:val="28"/>
          <w:szCs w:val="28"/>
        </w:rPr>
        <w:t>7. «Прыгни через квадрат»</w:t>
      </w:r>
    </w:p>
    <w:p w:rsidR="000C3DFE" w:rsidRDefault="000C3DFE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sz w:val="28"/>
          <w:szCs w:val="28"/>
        </w:rPr>
      </w:pPr>
      <w:r>
        <w:rPr>
          <w:sz w:val="28"/>
          <w:szCs w:val="28"/>
        </w:rPr>
        <w:t>8. «Донеси обруч»</w:t>
      </w:r>
    </w:p>
    <w:p w:rsidR="000C3DFE" w:rsidRDefault="000C3DFE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sz w:val="28"/>
          <w:szCs w:val="28"/>
        </w:rPr>
      </w:pPr>
      <w:r>
        <w:rPr>
          <w:sz w:val="28"/>
          <w:szCs w:val="28"/>
        </w:rPr>
        <w:t xml:space="preserve">9. «Кто </w:t>
      </w:r>
      <w:proofErr w:type="spellStart"/>
      <w:r>
        <w:rPr>
          <w:sz w:val="28"/>
          <w:szCs w:val="28"/>
        </w:rPr>
        <w:t>быстрее-палочка-скакалочка</w:t>
      </w:r>
      <w:proofErr w:type="spellEnd"/>
      <w:r>
        <w:rPr>
          <w:sz w:val="28"/>
          <w:szCs w:val="28"/>
        </w:rPr>
        <w:t>»</w:t>
      </w:r>
    </w:p>
    <w:p w:rsidR="000C3DFE" w:rsidRPr="00BC7BDB" w:rsidRDefault="000C3DFE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sz w:val="28"/>
          <w:szCs w:val="28"/>
        </w:rPr>
      </w:pPr>
      <w:r>
        <w:rPr>
          <w:sz w:val="28"/>
          <w:szCs w:val="28"/>
        </w:rPr>
        <w:t xml:space="preserve">10.Музыкально ритмическая игра «Раз, </w:t>
      </w:r>
      <w:proofErr w:type="spellStart"/>
      <w:r>
        <w:rPr>
          <w:sz w:val="28"/>
          <w:szCs w:val="28"/>
        </w:rPr>
        <w:t>два-Раз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ва,Три</w:t>
      </w:r>
      <w:proofErr w:type="spellEnd"/>
      <w:r>
        <w:rPr>
          <w:sz w:val="28"/>
          <w:szCs w:val="28"/>
        </w:rPr>
        <w:t>» ритмические упражнения с обручами.</w:t>
      </w:r>
    </w:p>
    <w:p w:rsidR="00E1317F" w:rsidRPr="00BC7BDB" w:rsidRDefault="00E1317F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b/>
          <w:sz w:val="28"/>
          <w:szCs w:val="28"/>
          <w:u w:val="single"/>
        </w:rPr>
      </w:pPr>
    </w:p>
    <w:p w:rsidR="00F565E8" w:rsidRDefault="00F565E8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color w:val="444444"/>
          <w:sz w:val="28"/>
          <w:szCs w:val="28"/>
        </w:rPr>
      </w:pPr>
    </w:p>
    <w:p w:rsidR="00F565E8" w:rsidRDefault="00F565E8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color w:val="444444"/>
          <w:sz w:val="28"/>
          <w:szCs w:val="28"/>
        </w:rPr>
      </w:pPr>
    </w:p>
    <w:p w:rsidR="00F565E8" w:rsidRDefault="00F565E8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color w:val="444444"/>
          <w:sz w:val="28"/>
          <w:szCs w:val="28"/>
        </w:rPr>
      </w:pPr>
    </w:p>
    <w:p w:rsidR="00F565E8" w:rsidRDefault="00F565E8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color w:val="444444"/>
          <w:sz w:val="28"/>
          <w:szCs w:val="28"/>
        </w:rPr>
      </w:pPr>
    </w:p>
    <w:p w:rsidR="00F565E8" w:rsidRDefault="00F565E8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color w:val="444444"/>
          <w:sz w:val="28"/>
          <w:szCs w:val="28"/>
        </w:rPr>
      </w:pPr>
    </w:p>
    <w:p w:rsidR="00F565E8" w:rsidRDefault="00F565E8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color w:val="444444"/>
          <w:sz w:val="28"/>
          <w:szCs w:val="28"/>
        </w:rPr>
      </w:pPr>
    </w:p>
    <w:p w:rsidR="00F565E8" w:rsidRDefault="00F565E8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color w:val="444444"/>
          <w:sz w:val="28"/>
          <w:szCs w:val="28"/>
        </w:rPr>
      </w:pPr>
    </w:p>
    <w:p w:rsidR="00F565E8" w:rsidRDefault="00F565E8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color w:val="444444"/>
          <w:sz w:val="28"/>
          <w:szCs w:val="28"/>
        </w:rPr>
      </w:pPr>
    </w:p>
    <w:p w:rsidR="00F565E8" w:rsidRDefault="00F565E8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color w:val="444444"/>
          <w:sz w:val="28"/>
          <w:szCs w:val="28"/>
        </w:rPr>
      </w:pPr>
    </w:p>
    <w:p w:rsidR="00F565E8" w:rsidRDefault="00F565E8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color w:val="444444"/>
          <w:sz w:val="28"/>
          <w:szCs w:val="28"/>
        </w:rPr>
      </w:pPr>
    </w:p>
    <w:p w:rsidR="00F565E8" w:rsidRDefault="00F565E8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color w:val="444444"/>
          <w:sz w:val="28"/>
          <w:szCs w:val="28"/>
        </w:rPr>
      </w:pPr>
    </w:p>
    <w:p w:rsidR="00F565E8" w:rsidRDefault="00F565E8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color w:val="444444"/>
          <w:sz w:val="28"/>
          <w:szCs w:val="28"/>
        </w:rPr>
      </w:pPr>
    </w:p>
    <w:p w:rsidR="00F565E8" w:rsidRDefault="00F565E8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color w:val="444444"/>
          <w:sz w:val="28"/>
          <w:szCs w:val="28"/>
        </w:rPr>
      </w:pPr>
    </w:p>
    <w:p w:rsidR="00F565E8" w:rsidRDefault="00F565E8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color w:val="444444"/>
          <w:sz w:val="28"/>
          <w:szCs w:val="28"/>
        </w:rPr>
      </w:pPr>
    </w:p>
    <w:p w:rsidR="00712ABD" w:rsidRPr="0049305E" w:rsidRDefault="008F17EB" w:rsidP="00712ABD">
      <w:pPr>
        <w:pStyle w:val="a3"/>
        <w:shd w:val="clear" w:color="auto" w:fill="FFFFFF"/>
        <w:spacing w:before="90" w:beforeAutospacing="0" w:after="90" w:afterAutospacing="0"/>
        <w:ind w:right="15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</w:t>
      </w:r>
    </w:p>
    <w:p w:rsidR="00B32A58" w:rsidRPr="00712ABD" w:rsidRDefault="00B32A58">
      <w:pPr>
        <w:rPr>
          <w:rFonts w:ascii="Times New Roman" w:hAnsi="Times New Roman" w:cs="Times New Roman"/>
          <w:sz w:val="24"/>
          <w:szCs w:val="24"/>
        </w:rPr>
      </w:pPr>
    </w:p>
    <w:sectPr w:rsidR="00B32A58" w:rsidRPr="00712ABD" w:rsidSect="00C822E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7497F"/>
    <w:multiLevelType w:val="hybridMultilevel"/>
    <w:tmpl w:val="12C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ABD"/>
    <w:rsid w:val="000024FE"/>
    <w:rsid w:val="000132CE"/>
    <w:rsid w:val="000A28A7"/>
    <w:rsid w:val="000A46FE"/>
    <w:rsid w:val="000C3DFE"/>
    <w:rsid w:val="0019493B"/>
    <w:rsid w:val="00202655"/>
    <w:rsid w:val="00242CA0"/>
    <w:rsid w:val="00266493"/>
    <w:rsid w:val="00335AE7"/>
    <w:rsid w:val="00344FB6"/>
    <w:rsid w:val="003F2BF1"/>
    <w:rsid w:val="00450045"/>
    <w:rsid w:val="00456F68"/>
    <w:rsid w:val="00480A4C"/>
    <w:rsid w:val="00481F35"/>
    <w:rsid w:val="00522657"/>
    <w:rsid w:val="0056471E"/>
    <w:rsid w:val="00613916"/>
    <w:rsid w:val="006B4733"/>
    <w:rsid w:val="006F4B23"/>
    <w:rsid w:val="00712ABD"/>
    <w:rsid w:val="007547E3"/>
    <w:rsid w:val="00770AF3"/>
    <w:rsid w:val="00782A4D"/>
    <w:rsid w:val="008B27BB"/>
    <w:rsid w:val="008F17EB"/>
    <w:rsid w:val="008F2BDC"/>
    <w:rsid w:val="009324DD"/>
    <w:rsid w:val="009473B7"/>
    <w:rsid w:val="00951D1D"/>
    <w:rsid w:val="009746B3"/>
    <w:rsid w:val="009A0621"/>
    <w:rsid w:val="009A4EBB"/>
    <w:rsid w:val="009D0700"/>
    <w:rsid w:val="00A84C2C"/>
    <w:rsid w:val="00AE08AA"/>
    <w:rsid w:val="00AE7CB9"/>
    <w:rsid w:val="00B32A58"/>
    <w:rsid w:val="00B53422"/>
    <w:rsid w:val="00B92DCA"/>
    <w:rsid w:val="00BC7BDB"/>
    <w:rsid w:val="00C12E28"/>
    <w:rsid w:val="00C15117"/>
    <w:rsid w:val="00C822E3"/>
    <w:rsid w:val="00D1039A"/>
    <w:rsid w:val="00D317A0"/>
    <w:rsid w:val="00D43F97"/>
    <w:rsid w:val="00D71FE9"/>
    <w:rsid w:val="00E1317F"/>
    <w:rsid w:val="00E26B71"/>
    <w:rsid w:val="00E32780"/>
    <w:rsid w:val="00ED52DC"/>
    <w:rsid w:val="00F565E8"/>
    <w:rsid w:val="00FD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A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2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5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21</cp:revision>
  <cp:lastPrinted>2023-04-19T07:43:00Z</cp:lastPrinted>
  <dcterms:created xsi:type="dcterms:W3CDTF">2023-03-24T10:42:00Z</dcterms:created>
  <dcterms:modified xsi:type="dcterms:W3CDTF">2023-04-19T07:44:00Z</dcterms:modified>
</cp:coreProperties>
</file>