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22" w:rsidRPr="009F3E19" w:rsidRDefault="00706C22" w:rsidP="00706C22">
      <w:pPr>
        <w:pStyle w:val="a5"/>
        <w:jc w:val="center"/>
        <w:rPr>
          <w:rFonts w:ascii="Times New Roman" w:hAnsi="Times New Roman" w:cs="Times New Roman"/>
          <w:b/>
        </w:rPr>
      </w:pPr>
      <w:r w:rsidRPr="009F3E19">
        <w:rPr>
          <w:rFonts w:ascii="Times New Roman" w:hAnsi="Times New Roman" w:cs="Times New Roman"/>
          <w:b/>
        </w:rPr>
        <w:t>МУНИЦИПАЛЬНОЕ КАЗЕННОЕ ДОШКОЛЬНОЕ ОБРАЗОВАТЕЛЬНОЕ</w:t>
      </w:r>
    </w:p>
    <w:p w:rsidR="00706C22" w:rsidRPr="009F3E19" w:rsidRDefault="00706C22" w:rsidP="00706C22">
      <w:pPr>
        <w:pStyle w:val="a5"/>
        <w:jc w:val="center"/>
        <w:rPr>
          <w:rFonts w:ascii="Times New Roman" w:hAnsi="Times New Roman" w:cs="Times New Roman"/>
          <w:b/>
        </w:rPr>
      </w:pPr>
      <w:r w:rsidRPr="009F3E19">
        <w:rPr>
          <w:rFonts w:ascii="Times New Roman" w:hAnsi="Times New Roman" w:cs="Times New Roman"/>
          <w:b/>
        </w:rPr>
        <w:t>УЧРЕЖДЕНИЕ «ЩУЧИНСКИЙ ДЕТСКИЙ  САД»</w:t>
      </w:r>
    </w:p>
    <w:p w:rsidR="00706C22" w:rsidRDefault="00706C22" w:rsidP="00706C22">
      <w:pPr>
        <w:pStyle w:val="a5"/>
        <w:jc w:val="center"/>
        <w:rPr>
          <w:rFonts w:ascii="Times New Roman" w:hAnsi="Times New Roman" w:cs="Times New Roman"/>
          <w:b/>
        </w:rPr>
      </w:pPr>
      <w:r w:rsidRPr="009F3E19">
        <w:rPr>
          <w:rFonts w:ascii="Times New Roman" w:hAnsi="Times New Roman" w:cs="Times New Roman"/>
          <w:b/>
        </w:rPr>
        <w:t>МКДОУ «ЩУЧИНСКИЙ ДЕТСКИЙ САД»</w:t>
      </w:r>
    </w:p>
    <w:p w:rsidR="00706C22" w:rsidRDefault="00706C22" w:rsidP="00706C22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397926, Россия, Воронежская область, </w:t>
      </w:r>
      <w:proofErr w:type="spellStart"/>
      <w:r>
        <w:rPr>
          <w:rFonts w:ascii="Times New Roman" w:hAnsi="Times New Roman" w:cs="Times New Roman"/>
        </w:rPr>
        <w:t>Лискинский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. Щучье, ул. Советская, д. 47-а,</w:t>
      </w:r>
    </w:p>
    <w:p w:rsidR="00706C22" w:rsidRDefault="00706C22" w:rsidP="00706C22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 (47391) 65-4-39, ОГРН 1113652000330    ИНН/КПП 3614000135/361401001</w:t>
      </w: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  <w:r w:rsidRPr="00706C22">
        <w:rPr>
          <w:rStyle w:val="c5"/>
          <w:color w:val="000000"/>
          <w:sz w:val="36"/>
          <w:szCs w:val="36"/>
        </w:rPr>
        <w:t xml:space="preserve">Доклад на тему: «Использование </w:t>
      </w: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  <w:proofErr w:type="spellStart"/>
      <w:r w:rsidRPr="00706C22">
        <w:rPr>
          <w:rStyle w:val="c5"/>
          <w:color w:val="000000"/>
          <w:sz w:val="36"/>
          <w:szCs w:val="36"/>
        </w:rPr>
        <w:t>глазодвигательных</w:t>
      </w:r>
      <w:proofErr w:type="spellEnd"/>
      <w:r w:rsidRPr="00706C22">
        <w:rPr>
          <w:rStyle w:val="c5"/>
          <w:color w:val="000000"/>
          <w:sz w:val="36"/>
          <w:szCs w:val="36"/>
        </w:rPr>
        <w:t xml:space="preserve"> упражнений </w:t>
      </w: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  <w:r w:rsidRPr="00706C22">
        <w:rPr>
          <w:rStyle w:val="c5"/>
          <w:color w:val="000000"/>
          <w:sz w:val="36"/>
          <w:szCs w:val="36"/>
        </w:rPr>
        <w:t>в воспитательно-образовательном процессе ДОУ»</w:t>
      </w: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36"/>
          <w:szCs w:val="36"/>
        </w:rPr>
      </w:pPr>
    </w:p>
    <w:p w:rsidR="00706C22" w:rsidRP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</w:t>
      </w:r>
      <w:r w:rsidRPr="00706C22">
        <w:rPr>
          <w:color w:val="000000"/>
          <w:sz w:val="32"/>
          <w:szCs w:val="32"/>
        </w:rPr>
        <w:t xml:space="preserve">Подготовил: воспитатель </w:t>
      </w:r>
      <w:r w:rsidRPr="00706C22">
        <w:rPr>
          <w:color w:val="000000"/>
          <w:sz w:val="32"/>
          <w:szCs w:val="32"/>
          <w:lang w:val="en-US"/>
        </w:rPr>
        <w:t>IKK</w:t>
      </w:r>
    </w:p>
    <w:p w:rsidR="00706C22" w:rsidRP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                    </w:t>
      </w:r>
      <w:proofErr w:type="spellStart"/>
      <w:r w:rsidRPr="00706C22">
        <w:rPr>
          <w:color w:val="000000"/>
          <w:sz w:val="32"/>
          <w:szCs w:val="32"/>
        </w:rPr>
        <w:t>Епишкина</w:t>
      </w:r>
      <w:proofErr w:type="spellEnd"/>
      <w:r w:rsidRPr="00706C22">
        <w:rPr>
          <w:color w:val="000000"/>
          <w:sz w:val="32"/>
          <w:szCs w:val="32"/>
        </w:rPr>
        <w:t xml:space="preserve"> Т.А.</w:t>
      </w:r>
    </w:p>
    <w:p w:rsidR="00706C22" w:rsidRP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color w:val="000000"/>
          <w:sz w:val="32"/>
          <w:szCs w:val="32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6C22" w:rsidRDefault="00706C22" w:rsidP="00706C22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2023 г.</w:t>
      </w:r>
    </w:p>
    <w:p w:rsidR="004F1364" w:rsidRDefault="004F1364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lastRenderedPageBreak/>
        <w:t>(Слайд 1)</w:t>
      </w:r>
    </w:p>
    <w:p w:rsidR="00305F7D" w:rsidRDefault="00305F7D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Для начала, хочется рассказать, почему </w:t>
      </w:r>
      <w:r w:rsidR="000A69FC">
        <w:rPr>
          <w:rStyle w:val="c5"/>
          <w:color w:val="000000"/>
          <w:sz w:val="28"/>
          <w:szCs w:val="28"/>
        </w:rPr>
        <w:t>такого рода упражнения необходимо использовать воспитателю в своей работе.</w:t>
      </w:r>
    </w:p>
    <w:p w:rsidR="004F1364" w:rsidRDefault="00700A1A" w:rsidP="004F1364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  <w:r w:rsidRPr="006C1F10">
        <w:rPr>
          <w:rStyle w:val="c5"/>
          <w:color w:val="000000"/>
          <w:sz w:val="28"/>
          <w:szCs w:val="28"/>
        </w:rPr>
        <w:t xml:space="preserve">Жизнь современного ребенка становится все разнообразнее и сложнее. И она требует не шаблонных, привычных действий, а подвижности, гибкости мышления, быстрой ориентации и адаптации к новым условиям, творческого подхода к решению больших и малых проблем. Один из методов решения этих задач, который меня заинтересовал, является метод </w:t>
      </w:r>
      <w:proofErr w:type="spellStart"/>
      <w:r w:rsidRPr="006C1F10">
        <w:rPr>
          <w:rStyle w:val="c5"/>
          <w:color w:val="000000"/>
          <w:sz w:val="28"/>
          <w:szCs w:val="28"/>
        </w:rPr>
        <w:t>кинезиологии</w:t>
      </w:r>
      <w:proofErr w:type="spellEnd"/>
      <w:r w:rsidRPr="006C1F10">
        <w:rPr>
          <w:rStyle w:val="c5"/>
          <w:color w:val="000000"/>
          <w:sz w:val="28"/>
          <w:szCs w:val="28"/>
        </w:rPr>
        <w:t>.</w:t>
      </w:r>
      <w:r w:rsidR="004F1364" w:rsidRPr="004F1364">
        <w:rPr>
          <w:rStyle w:val="c5"/>
          <w:color w:val="000000"/>
          <w:sz w:val="28"/>
          <w:szCs w:val="28"/>
        </w:rPr>
        <w:t xml:space="preserve"> </w:t>
      </w:r>
    </w:p>
    <w:p w:rsidR="004F1364" w:rsidRDefault="004F1364" w:rsidP="004F1364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5"/>
          <w:color w:val="000000"/>
          <w:sz w:val="28"/>
          <w:szCs w:val="28"/>
        </w:rPr>
      </w:pPr>
    </w:p>
    <w:p w:rsidR="00700A1A" w:rsidRPr="006C1F10" w:rsidRDefault="004F1364" w:rsidP="004F1364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(Слайд 2)</w:t>
      </w:r>
    </w:p>
    <w:p w:rsidR="00700A1A" w:rsidRPr="004F1364" w:rsidRDefault="004F1364" w:rsidP="006C1F1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6"/>
          <w:color w:val="000000"/>
          <w:sz w:val="28"/>
          <w:szCs w:val="28"/>
        </w:rPr>
      </w:pPr>
      <w:proofErr w:type="spellStart"/>
      <w:r w:rsidRPr="004F1364">
        <w:rPr>
          <w:color w:val="000000"/>
          <w:sz w:val="28"/>
          <w:szCs w:val="28"/>
          <w:shd w:val="clear" w:color="auto" w:fill="FFFFFF"/>
        </w:rPr>
        <w:t>Кинез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4F1364">
        <w:rPr>
          <w:color w:val="000000"/>
          <w:sz w:val="28"/>
          <w:szCs w:val="28"/>
          <w:shd w:val="clear" w:color="auto" w:fill="FFFFFF"/>
        </w:rPr>
        <w:t>ология</w:t>
      </w:r>
      <w:proofErr w:type="spellEnd"/>
      <w:r w:rsidRPr="004F1364">
        <w:rPr>
          <w:color w:val="000000"/>
          <w:sz w:val="28"/>
          <w:szCs w:val="28"/>
          <w:shd w:val="clear" w:color="auto" w:fill="FFFFFF"/>
        </w:rPr>
        <w:t xml:space="preserve"> – </w:t>
      </w:r>
      <w:proofErr w:type="gramStart"/>
      <w:r w:rsidRPr="004F1364">
        <w:rPr>
          <w:color w:val="000000"/>
          <w:sz w:val="28"/>
          <w:szCs w:val="28"/>
          <w:shd w:val="clear" w:color="auto" w:fill="FFFFFF"/>
        </w:rPr>
        <w:t>это</w:t>
      </w:r>
      <w:proofErr w:type="gramEnd"/>
      <w:r w:rsidRPr="004F1364">
        <w:rPr>
          <w:color w:val="000000"/>
          <w:sz w:val="28"/>
          <w:szCs w:val="28"/>
          <w:shd w:val="clear" w:color="auto" w:fill="FFFFFF"/>
        </w:rPr>
        <w:t xml:space="preserve"> по сути  моторное развитие, которое позволяет нарастить новые нейронные связи. Чем больше образуется нейронных связей, тем развитее интеллект.  Когда человек осваивает что-то новое для себя, он наращивает нейронные связи.  Таким, образом,   </w:t>
      </w:r>
      <w:proofErr w:type="spellStart"/>
      <w:r w:rsidRPr="004F1364">
        <w:rPr>
          <w:color w:val="000000"/>
          <w:sz w:val="28"/>
          <w:szCs w:val="28"/>
          <w:shd w:val="clear" w:color="auto" w:fill="FFFFFF"/>
        </w:rPr>
        <w:t>кинез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4F1364">
        <w:rPr>
          <w:color w:val="000000"/>
          <w:sz w:val="28"/>
          <w:szCs w:val="28"/>
          <w:shd w:val="clear" w:color="auto" w:fill="FFFFFF"/>
        </w:rPr>
        <w:t>ология</w:t>
      </w:r>
      <w:proofErr w:type="spellEnd"/>
      <w:r w:rsidRPr="004F1364">
        <w:rPr>
          <w:color w:val="000000"/>
          <w:sz w:val="28"/>
          <w:szCs w:val="28"/>
          <w:shd w:val="clear" w:color="auto" w:fill="FFFFFF"/>
        </w:rPr>
        <w:t xml:space="preserve">  включает  и </w:t>
      </w:r>
      <w:proofErr w:type="spellStart"/>
      <w:r w:rsidRPr="004F1364">
        <w:rPr>
          <w:color w:val="000000"/>
          <w:sz w:val="28"/>
          <w:szCs w:val="28"/>
          <w:shd w:val="clear" w:color="auto" w:fill="FFFFFF"/>
        </w:rPr>
        <w:t>нейромоторное</w:t>
      </w:r>
      <w:proofErr w:type="spellEnd"/>
      <w:r w:rsidRPr="004F1364">
        <w:rPr>
          <w:color w:val="000000"/>
          <w:sz w:val="28"/>
          <w:szCs w:val="28"/>
          <w:shd w:val="clear" w:color="auto" w:fill="FFFFFF"/>
        </w:rPr>
        <w:t xml:space="preserve"> развитие   - как связь мозговой и двигательной активности.</w:t>
      </w:r>
    </w:p>
    <w:p w:rsidR="00F633F8" w:rsidRPr="006C1F10" w:rsidRDefault="00F633F8" w:rsidP="00F633F8">
      <w:pPr>
        <w:pStyle w:val="c1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3)</w:t>
      </w:r>
    </w:p>
    <w:p w:rsidR="001304D4" w:rsidRDefault="001304D4" w:rsidP="006C1F10">
      <w:pPr>
        <w:pStyle w:val="c1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6C1F10">
        <w:rPr>
          <w:color w:val="000000"/>
          <w:sz w:val="28"/>
          <w:szCs w:val="28"/>
        </w:rPr>
        <w:t>Мозг человека представляет собой </w:t>
      </w:r>
      <w:r w:rsidRPr="006C1F10">
        <w:rPr>
          <w:i/>
          <w:iCs/>
          <w:color w:val="000000"/>
          <w:sz w:val="28"/>
          <w:szCs w:val="28"/>
        </w:rPr>
        <w:t>«содружество»</w:t>
      </w:r>
      <w:r w:rsidRPr="006C1F10">
        <w:rPr>
          <w:color w:val="000000"/>
          <w:sz w:val="28"/>
          <w:szCs w:val="28"/>
        </w:rPr>
        <w:t xml:space="preserve"> функционально ассиметричных полушарий – левого и правого. Каждое из них является не зеркальным отображением </w:t>
      </w:r>
      <w:proofErr w:type="gramStart"/>
      <w:r w:rsidRPr="006C1F10">
        <w:rPr>
          <w:color w:val="000000"/>
          <w:sz w:val="28"/>
          <w:szCs w:val="28"/>
        </w:rPr>
        <w:t>другого</w:t>
      </w:r>
      <w:proofErr w:type="gramEnd"/>
      <w:r w:rsidRPr="006C1F10">
        <w:rPr>
          <w:color w:val="000000"/>
          <w:sz w:val="28"/>
          <w:szCs w:val="28"/>
        </w:rPr>
        <w:t xml:space="preserve">, а необходимым дополнением. Для успешного обучения и развития ребенка в школе одним из основных условий является полноценное развитие межполушарных связей. </w:t>
      </w:r>
    </w:p>
    <w:p w:rsidR="007363C2" w:rsidRPr="006C1F10" w:rsidRDefault="007363C2" w:rsidP="006C1F10">
      <w:pPr>
        <w:pStyle w:val="c1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4)</w:t>
      </w:r>
    </w:p>
    <w:p w:rsidR="001304D4" w:rsidRPr="006C1F10" w:rsidRDefault="001304D4" w:rsidP="006C1F10">
      <w:pPr>
        <w:pStyle w:val="c1"/>
        <w:spacing w:line="360" w:lineRule="auto"/>
        <w:ind w:left="142" w:firstLine="566"/>
        <w:contextualSpacing/>
        <w:jc w:val="both"/>
        <w:rPr>
          <w:color w:val="000000"/>
          <w:sz w:val="28"/>
          <w:szCs w:val="28"/>
        </w:rPr>
      </w:pPr>
      <w:r w:rsidRPr="006C1F10">
        <w:rPr>
          <w:color w:val="000000"/>
          <w:sz w:val="28"/>
          <w:szCs w:val="28"/>
        </w:rPr>
        <w:t>Если </w:t>
      </w:r>
      <w:r w:rsidRPr="006C1F10">
        <w:rPr>
          <w:bCs/>
          <w:color w:val="000000"/>
          <w:sz w:val="28"/>
          <w:szCs w:val="28"/>
        </w:rPr>
        <w:t>нарушается</w:t>
      </w:r>
      <w:r w:rsidRPr="006C1F10">
        <w:rPr>
          <w:color w:val="000000"/>
          <w:sz w:val="28"/>
          <w:szCs w:val="28"/>
        </w:rPr>
        <w:t xml:space="preserve"> проводимость </w:t>
      </w:r>
      <w:r w:rsidR="00854B71" w:rsidRPr="006C1F10">
        <w:rPr>
          <w:color w:val="000000"/>
          <w:sz w:val="28"/>
          <w:szCs w:val="28"/>
        </w:rPr>
        <w:t>межполушарных связей</w:t>
      </w:r>
      <w:r w:rsidRPr="006C1F10">
        <w:rPr>
          <w:color w:val="000000"/>
          <w:sz w:val="28"/>
          <w:szCs w:val="28"/>
        </w:rPr>
        <w:t>, то ведущее полушарие берет на себя большую нагрузку, а другое блокируется. Оба полушарие начинают работать без связи.</w:t>
      </w:r>
    </w:p>
    <w:p w:rsidR="00F93E29" w:rsidRDefault="00477B4A" w:rsidP="006C1F10">
      <w:pPr>
        <w:pStyle w:val="a4"/>
        <w:shd w:val="clear" w:color="auto" w:fill="FFFFFF"/>
        <w:spacing w:before="0" w:beforeAutospacing="0" w:after="167" w:afterAutospacing="0" w:line="360" w:lineRule="auto"/>
        <w:ind w:left="70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к</w:t>
      </w:r>
      <w:r w:rsidR="00836D53">
        <w:rPr>
          <w:sz w:val="28"/>
          <w:szCs w:val="28"/>
        </w:rPr>
        <w:t>инезиологические</w:t>
      </w:r>
      <w:proofErr w:type="spellEnd"/>
      <w:r w:rsidR="00836D53">
        <w:rPr>
          <w:sz w:val="28"/>
          <w:szCs w:val="28"/>
        </w:rPr>
        <w:t xml:space="preserve"> упражнения</w:t>
      </w:r>
      <w:r w:rsidR="00F93E29" w:rsidRPr="006C1F10">
        <w:rPr>
          <w:sz w:val="28"/>
          <w:szCs w:val="28"/>
        </w:rPr>
        <w:t xml:space="preserve"> позволяют </w:t>
      </w:r>
      <w:r w:rsidR="00836D53">
        <w:rPr>
          <w:sz w:val="28"/>
          <w:szCs w:val="28"/>
        </w:rPr>
        <w:t>избежать</w:t>
      </w:r>
      <w:r w:rsidR="007E24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такого </w:t>
      </w:r>
      <w:r w:rsidR="007E24C8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="007E24C8">
        <w:rPr>
          <w:sz w:val="28"/>
          <w:szCs w:val="28"/>
        </w:rPr>
        <w:t>да проблем.</w:t>
      </w:r>
    </w:p>
    <w:p w:rsidR="00477B4A" w:rsidRPr="006C1F10" w:rsidRDefault="00477B4A" w:rsidP="006C1F10">
      <w:pPr>
        <w:pStyle w:val="a4"/>
        <w:shd w:val="clear" w:color="auto" w:fill="FFFFFF"/>
        <w:spacing w:before="0" w:beforeAutospacing="0" w:after="167" w:afterAutospacing="0" w:line="360" w:lineRule="auto"/>
        <w:ind w:left="709" w:firstLine="709"/>
        <w:contextualSpacing/>
        <w:jc w:val="both"/>
        <w:rPr>
          <w:rFonts w:ascii="Helvetica" w:hAnsi="Helvetica" w:cs="Helvetica"/>
          <w:sz w:val="28"/>
          <w:szCs w:val="28"/>
        </w:rPr>
      </w:pPr>
      <w:r>
        <w:rPr>
          <w:sz w:val="28"/>
          <w:szCs w:val="28"/>
        </w:rPr>
        <w:t>(Слайд 5)</w:t>
      </w:r>
    </w:p>
    <w:p w:rsidR="00F93E29" w:rsidRPr="006C1F10" w:rsidRDefault="007E24C8" w:rsidP="006C1F10">
      <w:pPr>
        <w:pStyle w:val="a4"/>
        <w:shd w:val="clear" w:color="auto" w:fill="FFFFFF"/>
        <w:spacing w:before="0" w:beforeAutospacing="0" w:after="167" w:afterAutospacing="0" w:line="360" w:lineRule="auto"/>
        <w:ind w:left="70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Я хочу поговорить </w:t>
      </w:r>
      <w:r w:rsidR="00F93E29" w:rsidRPr="006C1F1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93E29" w:rsidRPr="006C1F10">
        <w:rPr>
          <w:sz w:val="28"/>
          <w:szCs w:val="28"/>
        </w:rPr>
        <w:t xml:space="preserve"> пользе  </w:t>
      </w:r>
      <w:proofErr w:type="spellStart"/>
      <w:r w:rsidR="00F93E29" w:rsidRPr="006C1F10">
        <w:rPr>
          <w:sz w:val="28"/>
          <w:szCs w:val="28"/>
        </w:rPr>
        <w:t>глазодвигательных</w:t>
      </w:r>
      <w:proofErr w:type="spellEnd"/>
      <w:r w:rsidR="00F93E29" w:rsidRPr="006C1F10">
        <w:rPr>
          <w:sz w:val="28"/>
          <w:szCs w:val="28"/>
        </w:rPr>
        <w:t xml:space="preserve"> упражнений.</w:t>
      </w:r>
      <w:r w:rsidR="00995583" w:rsidRPr="006C1F10">
        <w:rPr>
          <w:sz w:val="28"/>
          <w:szCs w:val="28"/>
        </w:rPr>
        <w:t xml:space="preserve"> Они оказывают положительное влияние на общее </w:t>
      </w:r>
      <w:proofErr w:type="spellStart"/>
      <w:r w:rsidR="00995583" w:rsidRPr="006C1F10">
        <w:rPr>
          <w:sz w:val="28"/>
          <w:szCs w:val="28"/>
        </w:rPr>
        <w:t>психоэмоциональное</w:t>
      </w:r>
      <w:proofErr w:type="spellEnd"/>
      <w:r w:rsidR="00995583" w:rsidRPr="006C1F10">
        <w:rPr>
          <w:sz w:val="28"/>
          <w:szCs w:val="28"/>
        </w:rPr>
        <w:t xml:space="preserve"> состояние ребенка, повышают его работоспособность, снима</w:t>
      </w:r>
      <w:r w:rsidR="00130F47" w:rsidRPr="006C1F10">
        <w:rPr>
          <w:sz w:val="28"/>
          <w:szCs w:val="28"/>
        </w:rPr>
        <w:t>ю</w:t>
      </w:r>
      <w:r w:rsidR="00995583" w:rsidRPr="006C1F10">
        <w:rPr>
          <w:sz w:val="28"/>
          <w:szCs w:val="28"/>
        </w:rPr>
        <w:t>т зрительное напряжение, обеспечивают улучшение кровоснабжения тканей глаза, обменные процессы в глазу</w:t>
      </w:r>
      <w:r w:rsidR="00130F47" w:rsidRPr="006C1F10">
        <w:rPr>
          <w:sz w:val="28"/>
          <w:szCs w:val="28"/>
        </w:rPr>
        <w:t>.</w:t>
      </w:r>
    </w:p>
    <w:p w:rsidR="00130F47" w:rsidRPr="006C1F10" w:rsidRDefault="00130F47" w:rsidP="006C1F10">
      <w:pPr>
        <w:pStyle w:val="a4"/>
        <w:spacing w:after="167" w:line="360" w:lineRule="auto"/>
        <w:ind w:left="709" w:firstLine="709"/>
        <w:contextualSpacing/>
        <w:jc w:val="both"/>
        <w:rPr>
          <w:sz w:val="28"/>
          <w:szCs w:val="28"/>
        </w:rPr>
      </w:pPr>
      <w:proofErr w:type="spellStart"/>
      <w:r w:rsidRPr="006C1F10">
        <w:rPr>
          <w:sz w:val="28"/>
          <w:szCs w:val="28"/>
        </w:rPr>
        <w:t>Глазодвигательные</w:t>
      </w:r>
      <w:proofErr w:type="spellEnd"/>
      <w:r w:rsidRPr="006C1F10">
        <w:rPr>
          <w:sz w:val="28"/>
          <w:szCs w:val="28"/>
        </w:rPr>
        <w:t xml:space="preserve"> упражнения необходимо проводить регулярно 2-3 раза в день по 3-5 минут.</w:t>
      </w:r>
      <w:r w:rsidRPr="006C1F10">
        <w:rPr>
          <w:sz w:val="28"/>
          <w:szCs w:val="28"/>
        </w:rPr>
        <w:br/>
        <w:t xml:space="preserve">При подборе </w:t>
      </w:r>
      <w:r w:rsidR="00CF136C">
        <w:rPr>
          <w:sz w:val="28"/>
          <w:szCs w:val="28"/>
        </w:rPr>
        <w:t>таких</w:t>
      </w:r>
      <w:r w:rsidRPr="006C1F10">
        <w:rPr>
          <w:sz w:val="28"/>
          <w:szCs w:val="28"/>
        </w:rPr>
        <w:t xml:space="preserve"> упражнений учитывается возраст, состояние зрения и быстрота реакции ребёнка. Дети </w:t>
      </w:r>
      <w:r w:rsidR="00CF136C">
        <w:rPr>
          <w:sz w:val="28"/>
          <w:szCs w:val="28"/>
        </w:rPr>
        <w:t>за это</w:t>
      </w:r>
      <w:r w:rsidRPr="006C1F10">
        <w:rPr>
          <w:sz w:val="28"/>
          <w:szCs w:val="28"/>
        </w:rPr>
        <w:t xml:space="preserve"> время не должны уставать.</w:t>
      </w:r>
      <w:r w:rsidR="00A53B55" w:rsidRPr="006C1F10">
        <w:rPr>
          <w:sz w:val="28"/>
          <w:szCs w:val="28"/>
        </w:rPr>
        <w:t xml:space="preserve"> </w:t>
      </w:r>
    </w:p>
    <w:p w:rsidR="00A53B55" w:rsidRPr="006C1F10" w:rsidRDefault="00130F47" w:rsidP="006C1F10">
      <w:pPr>
        <w:pStyle w:val="a4"/>
        <w:spacing w:after="167" w:line="360" w:lineRule="auto"/>
        <w:ind w:left="709" w:firstLine="709"/>
        <w:contextualSpacing/>
        <w:jc w:val="both"/>
        <w:rPr>
          <w:sz w:val="28"/>
          <w:szCs w:val="28"/>
        </w:rPr>
      </w:pPr>
      <w:r w:rsidRPr="006C1F10">
        <w:rPr>
          <w:sz w:val="28"/>
          <w:szCs w:val="28"/>
        </w:rPr>
        <w:t xml:space="preserve">Для </w:t>
      </w:r>
      <w:r w:rsidR="00BE2D5E" w:rsidRPr="006C1F10">
        <w:rPr>
          <w:sz w:val="28"/>
          <w:szCs w:val="28"/>
        </w:rPr>
        <w:t>такого рода</w:t>
      </w:r>
      <w:r w:rsidRPr="006C1F10">
        <w:rPr>
          <w:sz w:val="28"/>
          <w:szCs w:val="28"/>
        </w:rPr>
        <w:t xml:space="preserve"> упражнений можно использовать  мелкие предметы, различные зрительные тренажёры, стихи, </w:t>
      </w:r>
      <w:proofErr w:type="spellStart"/>
      <w:r w:rsidRPr="006C1F10">
        <w:rPr>
          <w:sz w:val="28"/>
          <w:szCs w:val="28"/>
        </w:rPr>
        <w:t>потешки</w:t>
      </w:r>
      <w:proofErr w:type="spellEnd"/>
      <w:r w:rsidRPr="006C1F10">
        <w:rPr>
          <w:sz w:val="28"/>
          <w:szCs w:val="28"/>
        </w:rPr>
        <w:t xml:space="preserve"> и т. д.</w:t>
      </w:r>
    </w:p>
    <w:p w:rsidR="00130F47" w:rsidRDefault="00963106" w:rsidP="006C1F10">
      <w:pPr>
        <w:pStyle w:val="a4"/>
        <w:spacing w:after="167" w:line="360" w:lineRule="auto"/>
        <w:ind w:left="709" w:firstLine="709"/>
        <w:contextualSpacing/>
        <w:jc w:val="both"/>
        <w:rPr>
          <w:bCs/>
          <w:iCs/>
          <w:sz w:val="28"/>
          <w:szCs w:val="28"/>
        </w:rPr>
      </w:pPr>
      <w:r w:rsidRPr="006C1F10">
        <w:rPr>
          <w:bCs/>
          <w:iCs/>
          <w:sz w:val="28"/>
          <w:szCs w:val="28"/>
        </w:rPr>
        <w:t xml:space="preserve">Вот несколько </w:t>
      </w:r>
      <w:proofErr w:type="spellStart"/>
      <w:r w:rsidRPr="006C1F10">
        <w:rPr>
          <w:bCs/>
          <w:iCs/>
          <w:sz w:val="28"/>
          <w:szCs w:val="28"/>
        </w:rPr>
        <w:t>г</w:t>
      </w:r>
      <w:r w:rsidR="00130F47" w:rsidRPr="006C1F10">
        <w:rPr>
          <w:bCs/>
          <w:iCs/>
          <w:sz w:val="28"/>
          <w:szCs w:val="28"/>
        </w:rPr>
        <w:t>лазодв</w:t>
      </w:r>
      <w:r w:rsidRPr="006C1F10">
        <w:rPr>
          <w:bCs/>
          <w:iCs/>
          <w:sz w:val="28"/>
          <w:szCs w:val="28"/>
        </w:rPr>
        <w:t>игательных</w:t>
      </w:r>
      <w:proofErr w:type="spellEnd"/>
      <w:r w:rsidRPr="006C1F10">
        <w:rPr>
          <w:bCs/>
          <w:iCs/>
          <w:sz w:val="28"/>
          <w:szCs w:val="28"/>
        </w:rPr>
        <w:t xml:space="preserve">  упражнений</w:t>
      </w:r>
      <w:r w:rsidR="00130F47" w:rsidRPr="006C1F10">
        <w:rPr>
          <w:bCs/>
          <w:iCs/>
          <w:sz w:val="28"/>
          <w:szCs w:val="28"/>
        </w:rPr>
        <w:t xml:space="preserve">, </w:t>
      </w:r>
      <w:r w:rsidRPr="006C1F10">
        <w:rPr>
          <w:bCs/>
          <w:iCs/>
          <w:sz w:val="28"/>
          <w:szCs w:val="28"/>
        </w:rPr>
        <w:t xml:space="preserve">которые </w:t>
      </w:r>
      <w:r w:rsidR="00A53B55" w:rsidRPr="006C1F10">
        <w:rPr>
          <w:bCs/>
          <w:iCs/>
          <w:sz w:val="28"/>
          <w:szCs w:val="28"/>
        </w:rPr>
        <w:t>я использую в своей работе с детьми</w:t>
      </w:r>
      <w:r w:rsidR="00130F47" w:rsidRPr="006C1F10">
        <w:rPr>
          <w:bCs/>
          <w:iCs/>
          <w:sz w:val="28"/>
          <w:szCs w:val="28"/>
        </w:rPr>
        <w:t>:</w:t>
      </w:r>
    </w:p>
    <w:p w:rsidR="00CF136C" w:rsidRPr="006C1F10" w:rsidRDefault="00CF136C" w:rsidP="006C1F10">
      <w:pPr>
        <w:pStyle w:val="a4"/>
        <w:spacing w:after="167" w:line="360" w:lineRule="auto"/>
        <w:ind w:left="709" w:firstLine="709"/>
        <w:contextualSpacing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(Видео)</w:t>
      </w:r>
    </w:p>
    <w:p w:rsidR="007501D2" w:rsidRPr="006C1F10" w:rsidRDefault="007501D2" w:rsidP="006C1F10">
      <w:pPr>
        <w:pStyle w:val="a4"/>
        <w:numPr>
          <w:ilvl w:val="0"/>
          <w:numId w:val="5"/>
        </w:numPr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left="709" w:firstLine="142"/>
        <w:contextualSpacing/>
        <w:jc w:val="both"/>
        <w:rPr>
          <w:rFonts w:ascii="Arial" w:hAnsi="Arial" w:cs="Arial"/>
          <w:b/>
          <w:color w:val="181818"/>
          <w:sz w:val="28"/>
          <w:szCs w:val="28"/>
        </w:rPr>
      </w:pPr>
      <w:r w:rsidRPr="006C1F10">
        <w:rPr>
          <w:b/>
          <w:color w:val="181818"/>
          <w:sz w:val="28"/>
          <w:szCs w:val="28"/>
        </w:rPr>
        <w:t>Самые первые и простые упражнения на укрепление мышц, это:</w:t>
      </w:r>
    </w:p>
    <w:p w:rsidR="007501D2" w:rsidRPr="006C1F10" w:rsidRDefault="007501D2" w:rsidP="006C1F10">
      <w:pPr>
        <w:pStyle w:val="a4"/>
        <w:shd w:val="clear" w:color="auto" w:fill="FFFFFF"/>
        <w:spacing w:before="0" w:beforeAutospacing="0" w:after="0" w:afterAutospacing="0" w:line="360" w:lineRule="auto"/>
        <w:ind w:left="709"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6C1F10">
        <w:rPr>
          <w:color w:val="181818"/>
          <w:sz w:val="28"/>
          <w:szCs w:val="28"/>
        </w:rPr>
        <w:t>1. Ребёнок медленно переводит взгляд с пола на потолок и обратно. Не меняя положения головы; (повторение 8 - 10 раз)</w:t>
      </w:r>
    </w:p>
    <w:p w:rsidR="007501D2" w:rsidRPr="006C1F10" w:rsidRDefault="007501D2" w:rsidP="006C1F10">
      <w:pPr>
        <w:pStyle w:val="a4"/>
        <w:shd w:val="clear" w:color="auto" w:fill="FFFFFF"/>
        <w:spacing w:before="0" w:beforeAutospacing="0" w:after="0" w:afterAutospacing="0" w:line="360" w:lineRule="auto"/>
        <w:ind w:left="709"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6C1F10">
        <w:rPr>
          <w:color w:val="181818"/>
          <w:sz w:val="28"/>
          <w:szCs w:val="28"/>
        </w:rPr>
        <w:t>2. Медленно переводите взгляд вправо, влево и обратно; так 8 - 10 раз.</w:t>
      </w:r>
    </w:p>
    <w:p w:rsidR="007501D2" w:rsidRPr="006C1F10" w:rsidRDefault="007501D2" w:rsidP="006C1F10">
      <w:pPr>
        <w:pStyle w:val="a4"/>
        <w:shd w:val="clear" w:color="auto" w:fill="FFFFFF"/>
        <w:spacing w:before="0" w:beforeAutospacing="0" w:after="0" w:afterAutospacing="0" w:line="360" w:lineRule="auto"/>
        <w:ind w:left="709"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6C1F10">
        <w:rPr>
          <w:color w:val="181818"/>
          <w:sz w:val="28"/>
          <w:szCs w:val="28"/>
        </w:rPr>
        <w:t xml:space="preserve">3. Медленно переводите взгляд </w:t>
      </w:r>
      <w:proofErr w:type="spellStart"/>
      <w:r w:rsidRPr="006C1F10">
        <w:rPr>
          <w:color w:val="181818"/>
          <w:sz w:val="28"/>
          <w:szCs w:val="28"/>
        </w:rPr>
        <w:t>вправо-вверх</w:t>
      </w:r>
      <w:proofErr w:type="spellEnd"/>
      <w:r w:rsidRPr="006C1F10">
        <w:rPr>
          <w:color w:val="181818"/>
          <w:sz w:val="28"/>
          <w:szCs w:val="28"/>
        </w:rPr>
        <w:t xml:space="preserve">, затем </w:t>
      </w:r>
      <w:proofErr w:type="spellStart"/>
      <w:r w:rsidRPr="006C1F10">
        <w:rPr>
          <w:color w:val="181818"/>
          <w:sz w:val="28"/>
          <w:szCs w:val="28"/>
        </w:rPr>
        <w:t>влево-вниз</w:t>
      </w:r>
      <w:proofErr w:type="spellEnd"/>
      <w:r w:rsidRPr="006C1F10">
        <w:rPr>
          <w:color w:val="181818"/>
          <w:sz w:val="28"/>
          <w:szCs w:val="28"/>
        </w:rPr>
        <w:t xml:space="preserve"> и обратно; так 8 - 10 раз.</w:t>
      </w:r>
    </w:p>
    <w:p w:rsidR="007501D2" w:rsidRPr="006C1F10" w:rsidRDefault="007501D2" w:rsidP="006C1F10">
      <w:pPr>
        <w:pStyle w:val="a4"/>
        <w:spacing w:after="167" w:line="360" w:lineRule="auto"/>
        <w:ind w:left="1778" w:firstLine="709"/>
        <w:contextualSpacing/>
        <w:jc w:val="both"/>
        <w:rPr>
          <w:sz w:val="28"/>
          <w:szCs w:val="28"/>
        </w:rPr>
      </w:pPr>
    </w:p>
    <w:p w:rsidR="00130F47" w:rsidRPr="006C1F10" w:rsidRDefault="00963106" w:rsidP="006C1F10">
      <w:pPr>
        <w:pStyle w:val="a4"/>
        <w:numPr>
          <w:ilvl w:val="0"/>
          <w:numId w:val="5"/>
        </w:numPr>
        <w:spacing w:after="167" w:line="360" w:lineRule="auto"/>
        <w:ind w:left="142" w:firstLine="709"/>
        <w:contextualSpacing/>
        <w:jc w:val="both"/>
        <w:rPr>
          <w:sz w:val="28"/>
          <w:szCs w:val="28"/>
        </w:rPr>
      </w:pPr>
      <w:r w:rsidRPr="006C1F10">
        <w:rPr>
          <w:b/>
          <w:bCs/>
          <w:iCs/>
          <w:sz w:val="28"/>
          <w:szCs w:val="28"/>
        </w:rPr>
        <w:t xml:space="preserve"> </w:t>
      </w:r>
      <w:r w:rsidR="00130F47" w:rsidRPr="006C1F10">
        <w:rPr>
          <w:b/>
          <w:bCs/>
          <w:iCs/>
          <w:sz w:val="28"/>
          <w:szCs w:val="28"/>
        </w:rPr>
        <w:t>Слежение взглядом за ярким небольшим предметом на палочке. </w:t>
      </w:r>
      <w:r w:rsidR="00130F47" w:rsidRPr="006C1F10">
        <w:rPr>
          <w:sz w:val="28"/>
          <w:szCs w:val="28"/>
        </w:rPr>
        <w:t> </w:t>
      </w:r>
    </w:p>
    <w:p w:rsidR="00130F47" w:rsidRPr="006C1F10" w:rsidRDefault="00130F47" w:rsidP="006C1F10">
      <w:pPr>
        <w:pStyle w:val="a4"/>
        <w:spacing w:after="167" w:line="360" w:lineRule="auto"/>
        <w:ind w:firstLine="709"/>
        <w:contextualSpacing/>
        <w:jc w:val="both"/>
        <w:rPr>
          <w:sz w:val="28"/>
          <w:szCs w:val="28"/>
        </w:rPr>
      </w:pPr>
      <w:r w:rsidRPr="006C1F10">
        <w:rPr>
          <w:sz w:val="28"/>
          <w:szCs w:val="28"/>
        </w:rPr>
        <w:t>На кончике указки прикрепляем яркий предмет (игрушка, бабочка, птичка, какой либо сказочный герой) и предлагаем вместе с ним отправиться в путешествие</w:t>
      </w:r>
      <w:r w:rsidRPr="006C1F10">
        <w:rPr>
          <w:b/>
          <w:bCs/>
          <w:i/>
          <w:iCs/>
          <w:sz w:val="28"/>
          <w:szCs w:val="28"/>
        </w:rPr>
        <w:t>.  </w:t>
      </w:r>
      <w:r w:rsidRPr="006C1F10">
        <w:rPr>
          <w:sz w:val="28"/>
          <w:szCs w:val="28"/>
        </w:rPr>
        <w:t>Дети рассматривают предмет, который двигается вправо- влево. </w:t>
      </w:r>
    </w:p>
    <w:p w:rsidR="00130F47" w:rsidRPr="006C1F10" w:rsidRDefault="00130F47" w:rsidP="006C1F10">
      <w:pPr>
        <w:pStyle w:val="a4"/>
        <w:spacing w:after="167" w:line="360" w:lineRule="auto"/>
        <w:ind w:firstLine="709"/>
        <w:contextualSpacing/>
        <w:jc w:val="both"/>
        <w:rPr>
          <w:sz w:val="28"/>
          <w:szCs w:val="28"/>
        </w:rPr>
      </w:pPr>
      <w:r w:rsidRPr="006C1F10">
        <w:rPr>
          <w:sz w:val="28"/>
          <w:szCs w:val="28"/>
        </w:rPr>
        <w:lastRenderedPageBreak/>
        <w:t> Работаем 20</w:t>
      </w:r>
      <w:r w:rsidR="00A5588D" w:rsidRPr="006C1F10">
        <w:rPr>
          <w:sz w:val="28"/>
          <w:szCs w:val="28"/>
        </w:rPr>
        <w:t xml:space="preserve"> </w:t>
      </w:r>
      <w:r w:rsidRPr="006C1F10">
        <w:rPr>
          <w:sz w:val="28"/>
          <w:szCs w:val="28"/>
        </w:rPr>
        <w:t>- 30 сек. Показ предмета осуществляется в медленном темпе, чтобы ребёнок до конца проследил глазами его движение. При этом голова неподвижна.</w:t>
      </w:r>
    </w:p>
    <w:p w:rsidR="00963106" w:rsidRPr="006C1F10" w:rsidRDefault="00130F47" w:rsidP="006C1F10">
      <w:pPr>
        <w:pStyle w:val="a4"/>
        <w:numPr>
          <w:ilvl w:val="0"/>
          <w:numId w:val="5"/>
        </w:numPr>
        <w:spacing w:after="167" w:line="360" w:lineRule="auto"/>
        <w:ind w:left="0" w:firstLine="851"/>
        <w:contextualSpacing/>
        <w:jc w:val="both"/>
        <w:rPr>
          <w:b/>
          <w:bCs/>
          <w:iCs/>
          <w:sz w:val="28"/>
          <w:szCs w:val="28"/>
        </w:rPr>
      </w:pPr>
      <w:r w:rsidRPr="006C1F10">
        <w:rPr>
          <w:b/>
          <w:bCs/>
          <w:iCs/>
          <w:sz w:val="28"/>
          <w:szCs w:val="28"/>
        </w:rPr>
        <w:t>Упражнения с использованием зрительных траекторий. </w:t>
      </w:r>
    </w:p>
    <w:p w:rsidR="00474715" w:rsidRDefault="00A53B55" w:rsidP="00993A12">
      <w:pPr>
        <w:pStyle w:val="a4"/>
        <w:spacing w:after="167"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6C1F10">
        <w:rPr>
          <w:bCs/>
          <w:iCs/>
          <w:sz w:val="28"/>
          <w:szCs w:val="28"/>
        </w:rPr>
        <w:t xml:space="preserve">Я сделала карточки, на каждой из которых изобразила схему, где с помощью стрелок указаны траектории, по которым должны двигаться глазки ребёнка.  Обычно, я </w:t>
      </w:r>
      <w:r w:rsidR="00474715" w:rsidRPr="006C1F10">
        <w:rPr>
          <w:bCs/>
          <w:iCs/>
          <w:sz w:val="28"/>
          <w:szCs w:val="28"/>
        </w:rPr>
        <w:t>переворачиваю их цветной стороной вверх, а дети, не видя самих  схем, выбирают себе карточку и затем выполняют доставшееся ему упражнение.</w:t>
      </w:r>
    </w:p>
    <w:p w:rsidR="00993A12" w:rsidRPr="00993A12" w:rsidRDefault="00993A12" w:rsidP="00993A12">
      <w:pPr>
        <w:pStyle w:val="a4"/>
        <w:spacing w:after="167" w:line="360" w:lineRule="auto"/>
        <w:ind w:firstLine="709"/>
        <w:contextualSpacing/>
        <w:jc w:val="both"/>
        <w:rPr>
          <w:bCs/>
          <w:iCs/>
          <w:sz w:val="28"/>
          <w:szCs w:val="28"/>
        </w:rPr>
        <w:sectPr w:rsidR="00993A12" w:rsidRPr="00993A12" w:rsidSect="0047471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4715" w:rsidRPr="006C1F10" w:rsidRDefault="00474715" w:rsidP="00993A12">
      <w:pPr>
        <w:pStyle w:val="a4"/>
        <w:spacing w:after="167" w:line="360" w:lineRule="auto"/>
        <w:contextualSpacing/>
        <w:jc w:val="both"/>
        <w:rPr>
          <w:b/>
          <w:bCs/>
          <w:iCs/>
          <w:sz w:val="28"/>
          <w:szCs w:val="28"/>
        </w:rPr>
        <w:sectPr w:rsidR="00474715" w:rsidRPr="006C1F10" w:rsidSect="0047471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0F47" w:rsidRPr="006C1F10" w:rsidRDefault="006C1F10" w:rsidP="00993A12">
      <w:pPr>
        <w:pStyle w:val="a4"/>
        <w:spacing w:after="167" w:line="360" w:lineRule="auto"/>
        <w:ind w:firstLine="1"/>
        <w:contextualSpacing/>
        <w:rPr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4</w:t>
      </w:r>
      <w:r w:rsidR="00130F47" w:rsidRPr="006C1F10">
        <w:rPr>
          <w:b/>
          <w:bCs/>
          <w:iCs/>
          <w:sz w:val="28"/>
          <w:szCs w:val="28"/>
        </w:rPr>
        <w:t xml:space="preserve">. </w:t>
      </w:r>
      <w:r w:rsidR="00305F7D">
        <w:rPr>
          <w:b/>
          <w:bCs/>
          <w:iCs/>
          <w:sz w:val="28"/>
          <w:szCs w:val="28"/>
        </w:rPr>
        <w:t xml:space="preserve"> </w:t>
      </w:r>
      <w:r w:rsidR="00130F47" w:rsidRPr="006C1F10">
        <w:rPr>
          <w:b/>
          <w:bCs/>
          <w:iCs/>
          <w:sz w:val="28"/>
          <w:szCs w:val="28"/>
        </w:rPr>
        <w:t>Упражнение «Рисование носом</w:t>
      </w:r>
      <w:r w:rsidR="00993A12">
        <w:rPr>
          <w:b/>
          <w:bCs/>
          <w:iCs/>
          <w:sz w:val="28"/>
          <w:szCs w:val="28"/>
        </w:rPr>
        <w:t>»</w:t>
      </w:r>
      <w:r w:rsidR="00130F47" w:rsidRPr="006C1F10">
        <w:rPr>
          <w:iCs/>
          <w:sz w:val="28"/>
          <w:szCs w:val="28"/>
        </w:rPr>
        <w:br/>
        <w:t>Это очень простое и эффективное упражнение, помогающее укрепить глазные мышцы. </w:t>
      </w:r>
      <w:r w:rsidR="00130F47" w:rsidRPr="006C1F10">
        <w:rPr>
          <w:iCs/>
          <w:sz w:val="28"/>
          <w:szCs w:val="28"/>
        </w:rPr>
        <w:br/>
        <w:t xml:space="preserve">Дети закрывают глаза. Представляют себе, что нос стал длинным и рисуют предложенный </w:t>
      </w:r>
      <w:r w:rsidR="00F61248" w:rsidRPr="006C1F10">
        <w:rPr>
          <w:iCs/>
          <w:sz w:val="28"/>
          <w:szCs w:val="28"/>
        </w:rPr>
        <w:t>воспитателем</w:t>
      </w:r>
      <w:r w:rsidR="00130F47" w:rsidRPr="006C1F10">
        <w:rPr>
          <w:iCs/>
          <w:sz w:val="28"/>
          <w:szCs w:val="28"/>
        </w:rPr>
        <w:t xml:space="preserve"> предмет, букву и т.</w:t>
      </w:r>
      <w:r w:rsidR="00F61248" w:rsidRPr="006C1F10">
        <w:rPr>
          <w:iCs/>
          <w:sz w:val="28"/>
          <w:szCs w:val="28"/>
        </w:rPr>
        <w:t>п</w:t>
      </w:r>
      <w:r w:rsidR="00130F47" w:rsidRPr="006C1F10">
        <w:rPr>
          <w:iCs/>
          <w:sz w:val="28"/>
          <w:szCs w:val="28"/>
        </w:rPr>
        <w:t>.</w:t>
      </w:r>
    </w:p>
    <w:p w:rsidR="007501D2" w:rsidRPr="006C1F10" w:rsidRDefault="00993A12" w:rsidP="006C1F10">
      <w:pPr>
        <w:pStyle w:val="a4"/>
        <w:spacing w:after="167" w:line="360" w:lineRule="auto"/>
        <w:ind w:left="709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(Слайд 6)</w:t>
      </w:r>
    </w:p>
    <w:p w:rsidR="00130F47" w:rsidRDefault="00130F47" w:rsidP="006C1F10">
      <w:pPr>
        <w:pStyle w:val="a4"/>
        <w:spacing w:after="167" w:line="360" w:lineRule="auto"/>
        <w:ind w:firstLine="709"/>
        <w:contextualSpacing/>
        <w:jc w:val="both"/>
        <w:rPr>
          <w:sz w:val="28"/>
          <w:szCs w:val="28"/>
        </w:rPr>
      </w:pPr>
      <w:r w:rsidRPr="006C1F10">
        <w:rPr>
          <w:sz w:val="28"/>
          <w:szCs w:val="28"/>
        </w:rPr>
        <w:t> </w:t>
      </w:r>
      <w:r w:rsidR="00993A12">
        <w:rPr>
          <w:sz w:val="28"/>
          <w:szCs w:val="28"/>
        </w:rPr>
        <w:t xml:space="preserve">Как видите, я использую самые простые </w:t>
      </w:r>
      <w:proofErr w:type="spellStart"/>
      <w:r w:rsidR="00993A12">
        <w:rPr>
          <w:sz w:val="28"/>
          <w:szCs w:val="28"/>
        </w:rPr>
        <w:t>г</w:t>
      </w:r>
      <w:r w:rsidRPr="006C1F10">
        <w:rPr>
          <w:sz w:val="28"/>
          <w:szCs w:val="28"/>
        </w:rPr>
        <w:t>лазодвигательные</w:t>
      </w:r>
      <w:proofErr w:type="spellEnd"/>
      <w:r w:rsidRPr="006C1F10">
        <w:rPr>
          <w:sz w:val="28"/>
          <w:szCs w:val="28"/>
        </w:rPr>
        <w:t xml:space="preserve"> упражнения</w:t>
      </w:r>
      <w:r w:rsidR="00993A12">
        <w:rPr>
          <w:sz w:val="28"/>
          <w:szCs w:val="28"/>
        </w:rPr>
        <w:t>. Но даже они</w:t>
      </w:r>
      <w:r w:rsidRPr="006C1F10">
        <w:rPr>
          <w:sz w:val="28"/>
          <w:szCs w:val="28"/>
        </w:rPr>
        <w:t xml:space="preserve"> оказывают положительное влияние на общее </w:t>
      </w:r>
      <w:proofErr w:type="spellStart"/>
      <w:r w:rsidRPr="006C1F10">
        <w:rPr>
          <w:sz w:val="28"/>
          <w:szCs w:val="28"/>
        </w:rPr>
        <w:t>психоэмоциональное</w:t>
      </w:r>
      <w:proofErr w:type="spellEnd"/>
      <w:r w:rsidRPr="006C1F10">
        <w:rPr>
          <w:sz w:val="28"/>
          <w:szCs w:val="28"/>
        </w:rPr>
        <w:t xml:space="preserve"> состояние ребенка, </w:t>
      </w:r>
      <w:r w:rsidR="00F61248" w:rsidRPr="006C1F10">
        <w:rPr>
          <w:sz w:val="28"/>
          <w:szCs w:val="28"/>
        </w:rPr>
        <w:t>снима</w:t>
      </w:r>
      <w:r w:rsidR="00993A12">
        <w:rPr>
          <w:sz w:val="28"/>
          <w:szCs w:val="28"/>
        </w:rPr>
        <w:t>ю</w:t>
      </w:r>
      <w:r w:rsidR="00F61248" w:rsidRPr="006C1F10">
        <w:rPr>
          <w:sz w:val="28"/>
          <w:szCs w:val="28"/>
        </w:rPr>
        <w:t>т зрительное напряжение</w:t>
      </w:r>
      <w:r w:rsidRPr="006C1F10">
        <w:rPr>
          <w:sz w:val="28"/>
          <w:szCs w:val="28"/>
        </w:rPr>
        <w:t>; снимают переутомление зрительного аппарата, развивают концентрацию и координацию движений глаз.</w:t>
      </w:r>
    </w:p>
    <w:p w:rsidR="00CD3A40" w:rsidRDefault="003101D7" w:rsidP="006C1F10">
      <w:pPr>
        <w:pStyle w:val="a4"/>
        <w:spacing w:after="167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Чаще всего</w:t>
      </w:r>
      <w:r w:rsidR="00993A12">
        <w:rPr>
          <w:sz w:val="28"/>
          <w:szCs w:val="28"/>
        </w:rPr>
        <w:t xml:space="preserve"> я</w:t>
      </w:r>
      <w:r>
        <w:rPr>
          <w:sz w:val="28"/>
          <w:szCs w:val="28"/>
        </w:rPr>
        <w:t xml:space="preserve"> их использу</w:t>
      </w:r>
      <w:r w:rsidR="00993A12">
        <w:rPr>
          <w:sz w:val="28"/>
          <w:szCs w:val="28"/>
        </w:rPr>
        <w:t>ю</w:t>
      </w:r>
      <w:r>
        <w:rPr>
          <w:sz w:val="28"/>
          <w:szCs w:val="28"/>
        </w:rPr>
        <w:t xml:space="preserve"> в качестве физкультминуток. </w:t>
      </w:r>
      <w:r w:rsidR="00CD3A40">
        <w:rPr>
          <w:sz w:val="28"/>
          <w:szCs w:val="28"/>
        </w:rPr>
        <w:t xml:space="preserve">Мои воспитанники с удовольствием выполняют упражнения, которые я им предлагаю. </w:t>
      </w:r>
    </w:p>
    <w:p w:rsidR="007C0FEA" w:rsidRDefault="007C0FEA" w:rsidP="006C1F10">
      <w:pPr>
        <w:pStyle w:val="a4"/>
        <w:spacing w:after="167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(Слайд 7)</w:t>
      </w:r>
    </w:p>
    <w:p w:rsidR="003101D7" w:rsidRPr="006C1F10" w:rsidRDefault="003101D7" w:rsidP="006C1F10">
      <w:pPr>
        <w:pStyle w:val="a4"/>
        <w:spacing w:after="167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Спасибо за внимание!</w:t>
      </w:r>
    </w:p>
    <w:p w:rsidR="00F61248" w:rsidRPr="006C1F10" w:rsidRDefault="00F61248" w:rsidP="006C1F10">
      <w:pPr>
        <w:pStyle w:val="a4"/>
        <w:spacing w:after="167" w:line="360" w:lineRule="auto"/>
        <w:ind w:left="709" w:firstLine="709"/>
        <w:contextualSpacing/>
        <w:jc w:val="both"/>
        <w:rPr>
          <w:sz w:val="28"/>
          <w:szCs w:val="28"/>
        </w:rPr>
      </w:pPr>
    </w:p>
    <w:p w:rsidR="00130F47" w:rsidRPr="006C1F10" w:rsidRDefault="00130F47" w:rsidP="006C1F10">
      <w:pPr>
        <w:pStyle w:val="a4"/>
        <w:shd w:val="clear" w:color="auto" w:fill="FFFFFF"/>
        <w:spacing w:before="0" w:beforeAutospacing="0" w:after="167" w:afterAutospacing="0" w:line="360" w:lineRule="auto"/>
        <w:ind w:left="709" w:firstLine="709"/>
        <w:contextualSpacing/>
        <w:jc w:val="both"/>
        <w:rPr>
          <w:sz w:val="28"/>
          <w:szCs w:val="28"/>
        </w:rPr>
      </w:pPr>
    </w:p>
    <w:p w:rsidR="00F93E29" w:rsidRPr="006C1F10" w:rsidRDefault="00F93E29" w:rsidP="006C1F10">
      <w:pPr>
        <w:pStyle w:val="a4"/>
        <w:shd w:val="clear" w:color="auto" w:fill="FFFFFF"/>
        <w:spacing w:before="0" w:beforeAutospacing="0" w:after="167" w:afterAutospacing="0" w:line="360" w:lineRule="auto"/>
        <w:ind w:left="709" w:firstLine="709"/>
        <w:contextualSpacing/>
        <w:jc w:val="both"/>
        <w:rPr>
          <w:sz w:val="28"/>
          <w:szCs w:val="28"/>
        </w:rPr>
      </w:pPr>
    </w:p>
    <w:p w:rsidR="00F11346" w:rsidRPr="00BE2D5E" w:rsidRDefault="00F11346" w:rsidP="00BE2D5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11346" w:rsidRPr="00BE2D5E" w:rsidSect="0047471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B96"/>
    <w:multiLevelType w:val="hybridMultilevel"/>
    <w:tmpl w:val="DFD69F8E"/>
    <w:lvl w:ilvl="0" w:tplc="8A8A781E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A120DC3"/>
    <w:multiLevelType w:val="hybridMultilevel"/>
    <w:tmpl w:val="BD840A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56460E"/>
    <w:multiLevelType w:val="hybridMultilevel"/>
    <w:tmpl w:val="8B605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950167A"/>
    <w:multiLevelType w:val="hybridMultilevel"/>
    <w:tmpl w:val="F0A6A5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35215C"/>
    <w:multiLevelType w:val="hybridMultilevel"/>
    <w:tmpl w:val="DE5CF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3866"/>
    <w:rsid w:val="000A69FC"/>
    <w:rsid w:val="001304D4"/>
    <w:rsid w:val="00130F47"/>
    <w:rsid w:val="00156F27"/>
    <w:rsid w:val="00173E23"/>
    <w:rsid w:val="00244D8E"/>
    <w:rsid w:val="00305F7D"/>
    <w:rsid w:val="003101D7"/>
    <w:rsid w:val="003B7BC8"/>
    <w:rsid w:val="00474715"/>
    <w:rsid w:val="00477B4A"/>
    <w:rsid w:val="004F1364"/>
    <w:rsid w:val="004F3866"/>
    <w:rsid w:val="006413E8"/>
    <w:rsid w:val="006C1F10"/>
    <w:rsid w:val="00700A1A"/>
    <w:rsid w:val="00706C22"/>
    <w:rsid w:val="007363C2"/>
    <w:rsid w:val="007501D2"/>
    <w:rsid w:val="007B1C9E"/>
    <w:rsid w:val="007C0FEA"/>
    <w:rsid w:val="007D1AA0"/>
    <w:rsid w:val="007E24C8"/>
    <w:rsid w:val="00836D53"/>
    <w:rsid w:val="0084357B"/>
    <w:rsid w:val="00854B71"/>
    <w:rsid w:val="00963106"/>
    <w:rsid w:val="00993A12"/>
    <w:rsid w:val="00995583"/>
    <w:rsid w:val="00A53B55"/>
    <w:rsid w:val="00A5588D"/>
    <w:rsid w:val="00A80A9E"/>
    <w:rsid w:val="00AA581A"/>
    <w:rsid w:val="00AB636F"/>
    <w:rsid w:val="00BE2D5E"/>
    <w:rsid w:val="00CD3A40"/>
    <w:rsid w:val="00CF136C"/>
    <w:rsid w:val="00D8192E"/>
    <w:rsid w:val="00E2514D"/>
    <w:rsid w:val="00F11346"/>
    <w:rsid w:val="00F61248"/>
    <w:rsid w:val="00F633F8"/>
    <w:rsid w:val="00F9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F3866"/>
    <w:rPr>
      <w:b/>
      <w:bCs/>
    </w:rPr>
  </w:style>
  <w:style w:type="paragraph" w:styleId="a4">
    <w:name w:val="Normal (Web)"/>
    <w:basedOn w:val="a"/>
    <w:uiPriority w:val="99"/>
    <w:semiHidden/>
    <w:unhideWhenUsed/>
    <w:rsid w:val="00F11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00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00A1A"/>
  </w:style>
  <w:style w:type="character" w:customStyle="1" w:styleId="c6">
    <w:name w:val="c6"/>
    <w:basedOn w:val="a0"/>
    <w:rsid w:val="00700A1A"/>
  </w:style>
  <w:style w:type="paragraph" w:styleId="a5">
    <w:name w:val="No Spacing"/>
    <w:uiPriority w:val="1"/>
    <w:qFormat/>
    <w:rsid w:val="00706C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2022-02-16T12:35:00Z</cp:lastPrinted>
  <dcterms:created xsi:type="dcterms:W3CDTF">2023-07-21T06:22:00Z</dcterms:created>
  <dcterms:modified xsi:type="dcterms:W3CDTF">2023-07-21T06:22:00Z</dcterms:modified>
</cp:coreProperties>
</file>