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FA" w:rsidRPr="00010080" w:rsidRDefault="00A532FA" w:rsidP="000100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80">
        <w:rPr>
          <w:rFonts w:ascii="Times New Roman" w:hAnsi="Times New Roman" w:cs="Times New Roman"/>
          <w:b/>
          <w:sz w:val="24"/>
          <w:szCs w:val="24"/>
        </w:rPr>
        <w:t>«КАК РАСПОЗНА</w:t>
      </w:r>
      <w:r w:rsidR="00010080" w:rsidRPr="00010080">
        <w:rPr>
          <w:rFonts w:ascii="Times New Roman" w:hAnsi="Times New Roman" w:cs="Times New Roman"/>
          <w:b/>
          <w:sz w:val="24"/>
          <w:szCs w:val="24"/>
        </w:rPr>
        <w:t>ТЬ ТРЕВОЖНОЕ СОСТОЯНИЕ РЕБЕНКА</w:t>
      </w:r>
      <w:r w:rsidRPr="00010080">
        <w:rPr>
          <w:rFonts w:ascii="Times New Roman" w:hAnsi="Times New Roman" w:cs="Times New Roman"/>
          <w:b/>
          <w:sz w:val="24"/>
          <w:szCs w:val="24"/>
        </w:rPr>
        <w:t>»?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 Большое значение для развития подростка имеет психическое здоровье — состояние полного душевного, физического и социального благополучия. В подростковом возрасте основной сложностью развития является быстрый темп происходящих изменений. Подросток постоянно попадает в ситуацию дискомфорта, эмоциональной озабоченности, неудовлетворенности собой и окружающим миром, и реагирует на эту ситуацию негативными переживаниями, которые вызывают тревожность. Тревожность  — это эмоциональное состояние, склонность индивида к переживанию тревоги. Тревожность характеризуется ощущениями напряженности, мрачными мыслями и предчувствиями. Состояние тревоги сопровождается и физиологическими реакциями организма. Тревожность может быть краткой реакцией на стресс, что в некоторых случаях даже полезно, но может и затянуться во времени, что оказывает серьезное негативное влияние на  психологическое здоровье подростка. </w:t>
      </w:r>
    </w:p>
    <w:p w:rsidR="00A532FA" w:rsidRPr="00A532FA" w:rsidRDefault="00A532FA" w:rsidP="00A53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32FA">
        <w:rPr>
          <w:rFonts w:ascii="Times New Roman" w:hAnsi="Times New Roman" w:cs="Times New Roman"/>
          <w:b/>
          <w:sz w:val="24"/>
          <w:szCs w:val="24"/>
        </w:rPr>
        <w:t>Физиологические м</w:t>
      </w:r>
      <w:proofErr w:type="gramStart"/>
      <w:r w:rsidRPr="00A532F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proofErr w:type="gramEnd"/>
      <w:r w:rsidRPr="00A532FA">
        <w:rPr>
          <w:rFonts w:ascii="Times New Roman" w:hAnsi="Times New Roman" w:cs="Times New Roman"/>
          <w:b/>
          <w:sz w:val="24"/>
          <w:szCs w:val="24"/>
        </w:rPr>
        <w:t>ркеры</w:t>
      </w:r>
      <w:proofErr w:type="spellEnd"/>
      <w:r w:rsidRPr="00A532FA">
        <w:rPr>
          <w:rFonts w:ascii="Times New Roman" w:hAnsi="Times New Roman" w:cs="Times New Roman"/>
          <w:b/>
          <w:sz w:val="24"/>
          <w:szCs w:val="24"/>
        </w:rPr>
        <w:t xml:space="preserve"> тревожности: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>-  усиление сердцебиения;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 -  учащение дыхания;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- увеличение минутного объема циркуляции крови;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- возрастание общей возбудимости; </w:t>
      </w:r>
    </w:p>
    <w:p w:rsidR="00A532FA" w:rsidRPr="00010080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>- снижение порога чувствительности.</w:t>
      </w:r>
    </w:p>
    <w:p w:rsidR="00A532FA" w:rsidRPr="00A532FA" w:rsidRDefault="00A532FA" w:rsidP="00A53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 </w:t>
      </w:r>
      <w:r w:rsidRPr="00A532FA">
        <w:rPr>
          <w:rFonts w:ascii="Times New Roman" w:hAnsi="Times New Roman" w:cs="Times New Roman"/>
          <w:b/>
          <w:sz w:val="24"/>
          <w:szCs w:val="24"/>
        </w:rPr>
        <w:t xml:space="preserve">Психологические маркеры тревожности: </w:t>
      </w:r>
    </w:p>
    <w:p w:rsidR="00A532FA" w:rsidRPr="00A532FA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напряжение; </w:t>
      </w:r>
    </w:p>
    <w:p w:rsidR="00A532FA" w:rsidRPr="00A532FA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2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озабоченность;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2FA">
        <w:rPr>
          <w:rFonts w:ascii="Times New Roman" w:hAnsi="Times New Roman" w:cs="Times New Roman"/>
          <w:sz w:val="24"/>
          <w:szCs w:val="24"/>
        </w:rPr>
        <w:t>-</w:t>
      </w:r>
      <w:r w:rsidRPr="008F6A28">
        <w:rPr>
          <w:rFonts w:ascii="Times New Roman" w:hAnsi="Times New Roman" w:cs="Times New Roman"/>
          <w:sz w:val="24"/>
          <w:szCs w:val="24"/>
        </w:rPr>
        <w:t xml:space="preserve"> нервозность;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-  чувство неопределенности;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- чувство грозящей опасности, неудачи;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>- невозможность принять решения и др.</w:t>
      </w:r>
    </w:p>
    <w:p w:rsidR="00A532FA" w:rsidRPr="00A532FA" w:rsidRDefault="00A532FA" w:rsidP="00A53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32FA">
        <w:rPr>
          <w:rFonts w:ascii="Times New Roman" w:hAnsi="Times New Roman" w:cs="Times New Roman"/>
          <w:b/>
          <w:sz w:val="24"/>
          <w:szCs w:val="24"/>
        </w:rPr>
        <w:t xml:space="preserve"> Социальные маркеры тревожности: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lastRenderedPageBreak/>
        <w:t>- беспомощность;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 - неуверенность в себе;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-  ощущение бессилия перед внешними факторами.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>Будьте внимательны к  эмоциональному состоянию детей! Зачастую тревожный ребенок уходит в свой внутренний мир. Может стать хамелеоном и жить по принципу: «Я — как все». Грубость, демонстративность в поведении может стать обратной стороной тревожности,</w:t>
      </w:r>
      <w:r>
        <w:rPr>
          <w:rFonts w:ascii="Times New Roman" w:hAnsi="Times New Roman" w:cs="Times New Roman"/>
          <w:sz w:val="24"/>
          <w:szCs w:val="24"/>
        </w:rPr>
        <w:t xml:space="preserve"> быть защитной реакцией психики.</w:t>
      </w:r>
    </w:p>
    <w:p w:rsidR="00A532FA" w:rsidRPr="00A532FA" w:rsidRDefault="00A532FA" w:rsidP="00A53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32FA">
        <w:rPr>
          <w:rFonts w:ascii="Times New Roman" w:hAnsi="Times New Roman" w:cs="Times New Roman"/>
          <w:b/>
          <w:sz w:val="24"/>
          <w:szCs w:val="24"/>
        </w:rPr>
        <w:t>ЭФФЕКТИВНЫЕ ПРИЕМЫ СНЯТИЯ ОСТРОГО ТРЕВОЖНОГО СОСТОЯНИЯ У РЕБЕНКА.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 Если нужно срочно снять тревожное состояние у ребенка, главное — сохранять спокойствие самому. Ребенок видит ваше состояние и может разволноваться еще сильнее, если будет видеть вашу тревогу.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«Контроль дыхания» Уменьшение физиологических симптомов тревоги возможно путем регулирования дыхания. Сделайте вместе с ребенком глубокий вдох животом на четыре счета и выдох на шесть счетов. Повторяйте в течение нескольких минут. 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A28">
        <w:rPr>
          <w:rFonts w:ascii="Times New Roman" w:hAnsi="Times New Roman" w:cs="Times New Roman"/>
          <w:sz w:val="24"/>
          <w:szCs w:val="24"/>
        </w:rPr>
        <w:t xml:space="preserve"> «5-4-3-2-1» В состоянии острой тревоги человек, как правило, </w:t>
      </w:r>
      <w:proofErr w:type="spellStart"/>
      <w:r w:rsidRPr="008F6A28">
        <w:rPr>
          <w:rFonts w:ascii="Times New Roman" w:hAnsi="Times New Roman" w:cs="Times New Roman"/>
          <w:sz w:val="24"/>
          <w:szCs w:val="24"/>
        </w:rPr>
        <w:t>зацикливается</w:t>
      </w:r>
      <w:proofErr w:type="spellEnd"/>
      <w:r w:rsidRPr="008F6A28">
        <w:rPr>
          <w:rFonts w:ascii="Times New Roman" w:hAnsi="Times New Roman" w:cs="Times New Roman"/>
          <w:sz w:val="24"/>
          <w:szCs w:val="24"/>
        </w:rPr>
        <w:t xml:space="preserve"> на предмете переживаний и почти не способен отвлечься от него. Для снятия остроты может быть </w:t>
      </w:r>
      <w:proofErr w:type="gramStart"/>
      <w:r w:rsidRPr="008F6A28">
        <w:rPr>
          <w:rFonts w:ascii="Times New Roman" w:hAnsi="Times New Roman" w:cs="Times New Roman"/>
          <w:sz w:val="24"/>
          <w:szCs w:val="24"/>
        </w:rPr>
        <w:t>полезно</w:t>
      </w:r>
      <w:proofErr w:type="gramEnd"/>
      <w:r w:rsidRPr="008F6A28">
        <w:rPr>
          <w:rFonts w:ascii="Times New Roman" w:hAnsi="Times New Roman" w:cs="Times New Roman"/>
          <w:sz w:val="24"/>
          <w:szCs w:val="24"/>
        </w:rPr>
        <w:t xml:space="preserve"> расширить восприятие: это поможет взглянуть на свое нынешнее положение более объективно. </w:t>
      </w:r>
      <w:proofErr w:type="gramStart"/>
      <w:r w:rsidRPr="008F6A28">
        <w:rPr>
          <w:rFonts w:ascii="Times New Roman" w:hAnsi="Times New Roman" w:cs="Times New Roman"/>
          <w:sz w:val="24"/>
          <w:szCs w:val="24"/>
        </w:rPr>
        <w:t>Попросите ребенка перечислить: пять вещей, которые он может видеть, четыре вещи, которые он может потрогать, три вещи, которые он может услышать, две вещи, которые он можете обонять, и одну вещь, которую он может попробовать на вкус.</w:t>
      </w:r>
      <w:proofErr w:type="gramEnd"/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28">
        <w:rPr>
          <w:rFonts w:ascii="Times New Roman" w:hAnsi="Times New Roman" w:cs="Times New Roman"/>
          <w:sz w:val="24"/>
          <w:szCs w:val="24"/>
        </w:rPr>
        <w:t xml:space="preserve"> «Проговаривание собственных эмоций» Осознанное проговаривание собственных эмоций — действенный способ нейтрализации отрицательных эмоций, так как в это время происходит торможение механизмов нервной системы, ввергающих людей в состояние аффекта. Попросите </w:t>
      </w:r>
      <w:proofErr w:type="gramStart"/>
      <w:r w:rsidRPr="008F6A28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8F6A28">
        <w:rPr>
          <w:rFonts w:ascii="Times New Roman" w:hAnsi="Times New Roman" w:cs="Times New Roman"/>
          <w:sz w:val="24"/>
          <w:szCs w:val="24"/>
        </w:rPr>
        <w:t xml:space="preserve"> как можно более четко обозначить и назвать эмоции, что он испытывает. </w:t>
      </w:r>
      <w:proofErr w:type="spellStart"/>
      <w:r w:rsidRPr="008F6A28">
        <w:rPr>
          <w:rFonts w:ascii="Times New Roman" w:hAnsi="Times New Roman" w:cs="Times New Roman"/>
          <w:sz w:val="24"/>
          <w:szCs w:val="24"/>
        </w:rPr>
        <w:t>Вербализованные</w:t>
      </w:r>
      <w:proofErr w:type="spellEnd"/>
      <w:r w:rsidRPr="008F6A28">
        <w:rPr>
          <w:rFonts w:ascii="Times New Roman" w:hAnsi="Times New Roman" w:cs="Times New Roman"/>
          <w:sz w:val="24"/>
          <w:szCs w:val="24"/>
        </w:rPr>
        <w:t xml:space="preserve"> эмоции и чувства ребенка должны получить принятие со стороны взрослого. Эти приемы могут помочь взрослому установить контакт и начать разговор с ребенком. Постарайтесь не слишком часто заверять его, что «все хорошо»: слишком много заверений (особенно если они не вполне уместны) на самом деле может усугубить тревог</w:t>
      </w:r>
      <w:r>
        <w:rPr>
          <w:rFonts w:ascii="Times New Roman" w:hAnsi="Times New Roman" w:cs="Times New Roman"/>
          <w:sz w:val="24"/>
          <w:szCs w:val="24"/>
        </w:rPr>
        <w:t>у в долгосрочной перспективе. В</w:t>
      </w:r>
      <w:r w:rsidRPr="008F6A28">
        <w:rPr>
          <w:rFonts w:ascii="Times New Roman" w:hAnsi="Times New Roman" w:cs="Times New Roman"/>
          <w:sz w:val="24"/>
          <w:szCs w:val="24"/>
        </w:rPr>
        <w:t xml:space="preserve">ы можете помочь ребенку справиться </w:t>
      </w:r>
      <w:r w:rsidRPr="008F6A28">
        <w:rPr>
          <w:rFonts w:ascii="Times New Roman" w:hAnsi="Times New Roman" w:cs="Times New Roman"/>
          <w:sz w:val="24"/>
          <w:szCs w:val="24"/>
        </w:rPr>
        <w:lastRenderedPageBreak/>
        <w:t>с тревогой, разъясняя ему, что испытывать тревогу в некоторых ситуациях — это нормально, а </w:t>
      </w:r>
      <w:r>
        <w:rPr>
          <w:rFonts w:ascii="Times New Roman" w:hAnsi="Times New Roman" w:cs="Times New Roman"/>
          <w:sz w:val="24"/>
          <w:szCs w:val="24"/>
        </w:rPr>
        <w:t xml:space="preserve">также рассказывая о своём  личном опыте </w:t>
      </w:r>
      <w:r w:rsidRPr="008F6A28">
        <w:rPr>
          <w:rFonts w:ascii="Times New Roman" w:hAnsi="Times New Roman" w:cs="Times New Roman"/>
          <w:sz w:val="24"/>
          <w:szCs w:val="24"/>
        </w:rPr>
        <w:t xml:space="preserve"> преодоления тревожности.</w:t>
      </w:r>
    </w:p>
    <w:p w:rsidR="00A532FA" w:rsidRPr="008F6A28" w:rsidRDefault="00A532FA" w:rsidP="00A53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07B0" w:rsidRDefault="00010080" w:rsidP="00A532FA">
      <w:pPr>
        <w:spacing w:line="360" w:lineRule="auto"/>
      </w:pPr>
    </w:p>
    <w:sectPr w:rsidR="006D07B0" w:rsidSect="00CF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2FA"/>
    <w:rsid w:val="00010080"/>
    <w:rsid w:val="000530A3"/>
    <w:rsid w:val="004942E8"/>
    <w:rsid w:val="009C7091"/>
    <w:rsid w:val="00A532FA"/>
    <w:rsid w:val="00FC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24</dc:creator>
  <cp:lastModifiedBy>школа 24</cp:lastModifiedBy>
  <cp:revision>2</cp:revision>
  <dcterms:created xsi:type="dcterms:W3CDTF">2023-07-21T10:07:00Z</dcterms:created>
  <dcterms:modified xsi:type="dcterms:W3CDTF">2023-07-21T10:11:00Z</dcterms:modified>
</cp:coreProperties>
</file>