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8E" w:rsidRDefault="003B128E" w:rsidP="0048531A">
      <w:pPr>
        <w:pStyle w:val="1"/>
        <w:rPr>
          <w:b w:val="0"/>
          <w:i/>
          <w:sz w:val="28"/>
          <w:szCs w:val="28"/>
        </w:rPr>
      </w:pPr>
    </w:p>
    <w:p w:rsidR="003B128E" w:rsidRPr="00023066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06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детский сад №</w:t>
      </w:r>
      <w:r w:rsidRPr="00023066">
        <w:rPr>
          <w:rFonts w:ascii="Times New Roman" w:eastAsia="Times New Roman" w:hAnsi="Times New Roman" w:cs="Times New Roman"/>
          <w:bCs/>
          <w:sz w:val="28"/>
          <w:szCs w:val="28"/>
        </w:rPr>
        <w:t xml:space="preserve">64 </w:t>
      </w: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0E60E5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0E60E5">
        <w:rPr>
          <w:rFonts w:ascii="Times New Roman" w:eastAsia="Times New Roman" w:hAnsi="Times New Roman" w:cs="Times New Roman"/>
          <w:b/>
          <w:bCs/>
          <w:sz w:val="32"/>
          <w:szCs w:val="32"/>
        </w:rPr>
        <w:t>Квест</w:t>
      </w:r>
      <w:proofErr w:type="spellEnd"/>
      <w:r w:rsidRPr="000E60E5">
        <w:rPr>
          <w:rFonts w:ascii="Times New Roman" w:eastAsia="Times New Roman" w:hAnsi="Times New Roman" w:cs="Times New Roman"/>
          <w:b/>
          <w:bCs/>
          <w:sz w:val="32"/>
          <w:szCs w:val="32"/>
        </w:rPr>
        <w:t>-игра</w:t>
      </w:r>
      <w:r w:rsidR="003B128E" w:rsidRPr="000E60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</w:t>
      </w:r>
      <w:r w:rsidRPr="000E60E5">
        <w:rPr>
          <w:rFonts w:ascii="Times New Roman" w:eastAsia="Times New Roman" w:hAnsi="Times New Roman" w:cs="Times New Roman"/>
          <w:b/>
          <w:bCs/>
          <w:sz w:val="32"/>
          <w:szCs w:val="32"/>
        </w:rPr>
        <w:t>Тяжело в учении-легко в жизни</w:t>
      </w:r>
      <w:r w:rsidR="003B128E" w:rsidRPr="000E60E5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0E60E5" w:rsidRPr="000E60E5" w:rsidRDefault="000E60E5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E60E5">
        <w:rPr>
          <w:rFonts w:ascii="Times New Roman" w:eastAsia="Times New Roman" w:hAnsi="Times New Roman" w:cs="Times New Roman"/>
          <w:bCs/>
          <w:sz w:val="32"/>
          <w:szCs w:val="32"/>
        </w:rPr>
        <w:t>посвященная Дню защитника отечества</w:t>
      </w:r>
    </w:p>
    <w:p w:rsidR="003B128E" w:rsidRPr="000E60E5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E60E5">
        <w:rPr>
          <w:rFonts w:ascii="Times New Roman" w:eastAsia="Times New Roman" w:hAnsi="Times New Roman" w:cs="Times New Roman"/>
          <w:bCs/>
          <w:sz w:val="32"/>
          <w:szCs w:val="32"/>
        </w:rPr>
        <w:t xml:space="preserve">для детей подготовительной группы компенсирующей направленности </w:t>
      </w:r>
    </w:p>
    <w:p w:rsidR="003B128E" w:rsidRPr="000E60E5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:rsidR="003B128E" w:rsidRPr="000E60E5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Pr="00D25421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Pr="003B128E" w:rsidRDefault="003B128E" w:rsidP="003B128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128E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Подготовили:</w:t>
      </w:r>
    </w:p>
    <w:p w:rsidR="003B128E" w:rsidRDefault="003B128E" w:rsidP="003B128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Мусинова Н. Г., Павлова Т. Г.,</w:t>
      </w:r>
    </w:p>
    <w:p w:rsidR="003B128E" w:rsidRDefault="003B128E" w:rsidP="003B128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Стеблева Т. В., Ляшенко Л. Е.,</w:t>
      </w:r>
      <w:r w:rsidR="00CF32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F32DF">
        <w:rPr>
          <w:rFonts w:ascii="Times New Roman" w:eastAsia="Times New Roman" w:hAnsi="Times New Roman" w:cs="Times New Roman"/>
          <w:bCs/>
          <w:sz w:val="28"/>
          <w:szCs w:val="28"/>
        </w:rPr>
        <w:t>Пойта  Я.</w:t>
      </w:r>
      <w:proofErr w:type="gramEnd"/>
      <w:r w:rsidR="00CF32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</w:p>
    <w:p w:rsidR="003B128E" w:rsidRDefault="003B128E" w:rsidP="003B128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специалисты МБДОУ №64</w:t>
      </w:r>
    </w:p>
    <w:p w:rsidR="003B128E" w:rsidRDefault="003B128E" w:rsidP="003B12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28E" w:rsidRPr="00AF6DF9" w:rsidRDefault="00AF6DF9" w:rsidP="00AF6DF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г. Новочеркасск, февраль, 2023 год</w:t>
      </w:r>
    </w:p>
    <w:p w:rsidR="0048531A" w:rsidRPr="004E0651" w:rsidRDefault="0048531A" w:rsidP="0048531A">
      <w:pPr>
        <w:pStyle w:val="1"/>
        <w:rPr>
          <w:b w:val="0"/>
          <w:sz w:val="28"/>
          <w:szCs w:val="28"/>
        </w:rPr>
      </w:pPr>
      <w:r w:rsidRPr="004E0651">
        <w:rPr>
          <w:b w:val="0"/>
          <w:i/>
          <w:sz w:val="28"/>
          <w:szCs w:val="28"/>
        </w:rPr>
        <w:lastRenderedPageBreak/>
        <w:t>Цель:</w:t>
      </w:r>
      <w:r w:rsidRPr="004E0651">
        <w:rPr>
          <w:b w:val="0"/>
          <w:sz w:val="28"/>
          <w:szCs w:val="28"/>
        </w:rPr>
        <w:t xml:space="preserve"> Формирование у детей дошкольного возраста патриотических </w:t>
      </w:r>
    </w:p>
    <w:p w:rsidR="0048531A" w:rsidRPr="004E0651" w:rsidRDefault="0048531A" w:rsidP="0048531A">
      <w:pPr>
        <w:pStyle w:val="1"/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чувств, воспитание любви и уважения к защитникам Родины.</w:t>
      </w:r>
    </w:p>
    <w:p w:rsidR="0048531A" w:rsidRPr="004E0651" w:rsidRDefault="0048531A" w:rsidP="0048531A">
      <w:pPr>
        <w:pStyle w:val="1"/>
        <w:rPr>
          <w:b w:val="0"/>
          <w:i/>
          <w:sz w:val="28"/>
          <w:szCs w:val="28"/>
        </w:rPr>
      </w:pPr>
      <w:r w:rsidRPr="004E0651">
        <w:rPr>
          <w:b w:val="0"/>
          <w:i/>
          <w:sz w:val="28"/>
          <w:szCs w:val="28"/>
        </w:rPr>
        <w:t>Задачи:</w:t>
      </w:r>
    </w:p>
    <w:p w:rsidR="0048531A" w:rsidRDefault="004E0651" w:rsidP="004E0651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48531A" w:rsidRPr="004E0651">
        <w:rPr>
          <w:b w:val="0"/>
          <w:sz w:val="28"/>
          <w:szCs w:val="28"/>
        </w:rPr>
        <w:t xml:space="preserve">азвивать силу, ловкость, быстроту, координацию движения, </w:t>
      </w:r>
      <w:r>
        <w:rPr>
          <w:b w:val="0"/>
          <w:sz w:val="28"/>
          <w:szCs w:val="28"/>
        </w:rPr>
        <w:t>выносливость;</w:t>
      </w:r>
    </w:p>
    <w:p w:rsidR="00B9346F" w:rsidRPr="004E0651" w:rsidRDefault="00B9346F" w:rsidP="004E0651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доставить детям и папам радость от совместной деятельности и участия в </w:t>
      </w:r>
      <w:proofErr w:type="spellStart"/>
      <w:r>
        <w:rPr>
          <w:b w:val="0"/>
          <w:sz w:val="28"/>
          <w:szCs w:val="28"/>
        </w:rPr>
        <w:t>квест</w:t>
      </w:r>
      <w:proofErr w:type="spellEnd"/>
      <w:r>
        <w:rPr>
          <w:b w:val="0"/>
          <w:sz w:val="28"/>
          <w:szCs w:val="28"/>
        </w:rPr>
        <w:t>-игре;</w:t>
      </w:r>
    </w:p>
    <w:p w:rsidR="0048531A" w:rsidRPr="004E0651" w:rsidRDefault="004E0651" w:rsidP="004E0651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48531A" w:rsidRPr="004E0651">
        <w:rPr>
          <w:b w:val="0"/>
          <w:sz w:val="28"/>
          <w:szCs w:val="28"/>
        </w:rPr>
        <w:t>оспитывать у детей качества,</w:t>
      </w:r>
      <w:r>
        <w:rPr>
          <w:b w:val="0"/>
          <w:sz w:val="28"/>
          <w:szCs w:val="28"/>
        </w:rPr>
        <w:t xml:space="preserve"> необходимые будущему защитнику;</w:t>
      </w:r>
    </w:p>
    <w:p w:rsidR="0048531A" w:rsidRPr="004E0651" w:rsidRDefault="0048531A" w:rsidP="004E0651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 xml:space="preserve">отечества, чувство взаимопомощи, выдержку, находчивость, </w:t>
      </w:r>
      <w:r w:rsidR="004E0651">
        <w:rPr>
          <w:b w:val="0"/>
          <w:sz w:val="28"/>
          <w:szCs w:val="28"/>
        </w:rPr>
        <w:t>смелость, упорство;</w:t>
      </w:r>
    </w:p>
    <w:p w:rsidR="0048531A" w:rsidRPr="004E0651" w:rsidRDefault="004E0651" w:rsidP="004E0651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8531A" w:rsidRPr="004E0651">
        <w:rPr>
          <w:b w:val="0"/>
          <w:sz w:val="28"/>
          <w:szCs w:val="28"/>
        </w:rPr>
        <w:t>ропагандировать здоровый образ жизни.</w:t>
      </w:r>
    </w:p>
    <w:p w:rsidR="0048531A" w:rsidRPr="004E0651" w:rsidRDefault="0048531A" w:rsidP="0048531A">
      <w:pPr>
        <w:pStyle w:val="1"/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Место и время проведения: территория МБДОУ д/с № 64 в 15ч.</w:t>
      </w:r>
      <w:r w:rsidR="004E0651">
        <w:rPr>
          <w:b w:val="0"/>
          <w:sz w:val="28"/>
          <w:szCs w:val="28"/>
        </w:rPr>
        <w:t xml:space="preserve"> </w:t>
      </w:r>
      <w:r w:rsidRPr="004E0651">
        <w:rPr>
          <w:b w:val="0"/>
          <w:sz w:val="28"/>
          <w:szCs w:val="28"/>
        </w:rPr>
        <w:t>30 мин.</w:t>
      </w:r>
    </w:p>
    <w:p w:rsidR="0048531A" w:rsidRPr="004E0651" w:rsidRDefault="0048531A" w:rsidP="0048531A">
      <w:pPr>
        <w:pStyle w:val="1"/>
        <w:rPr>
          <w:b w:val="0"/>
          <w:i/>
          <w:sz w:val="28"/>
          <w:szCs w:val="28"/>
        </w:rPr>
      </w:pPr>
      <w:r w:rsidRPr="004E0651">
        <w:rPr>
          <w:b w:val="0"/>
          <w:i/>
          <w:sz w:val="28"/>
          <w:szCs w:val="28"/>
        </w:rPr>
        <w:t>Оборудование: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шары воздушные 15 шт.;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карты маршрутов 2 шт.;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конверты 2 шт.;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 xml:space="preserve">медали 20 </w:t>
      </w:r>
      <w:proofErr w:type="spellStart"/>
      <w:r w:rsidRPr="004E0651">
        <w:rPr>
          <w:b w:val="0"/>
          <w:sz w:val="28"/>
          <w:szCs w:val="28"/>
        </w:rPr>
        <w:t>шт</w:t>
      </w:r>
      <w:proofErr w:type="spellEnd"/>
      <w:r w:rsidRPr="004E0651">
        <w:rPr>
          <w:b w:val="0"/>
          <w:sz w:val="28"/>
          <w:szCs w:val="28"/>
        </w:rPr>
        <w:t>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 xml:space="preserve">медали для пап 20 </w:t>
      </w:r>
      <w:proofErr w:type="spellStart"/>
      <w:r w:rsidRPr="004E0651">
        <w:rPr>
          <w:b w:val="0"/>
          <w:sz w:val="28"/>
          <w:szCs w:val="28"/>
        </w:rPr>
        <w:t>шт</w:t>
      </w:r>
      <w:proofErr w:type="spellEnd"/>
      <w:r w:rsidRPr="004E0651">
        <w:rPr>
          <w:b w:val="0"/>
          <w:sz w:val="28"/>
          <w:szCs w:val="28"/>
        </w:rPr>
        <w:t>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 xml:space="preserve">конусы низкие красные, белые синие по 4 шт.; 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буквы РОССИЯ, РОДИНА;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столы 4 шт.;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карточки полезные и вредные продукты;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шоры для эстафет 2 шт.;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флажки;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>ориентира – 4 шт.,</w:t>
      </w:r>
    </w:p>
    <w:p w:rsidR="0048531A" w:rsidRPr="004E0651" w:rsidRDefault="0048531A" w:rsidP="0048531A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E0651">
        <w:rPr>
          <w:b w:val="0"/>
          <w:sz w:val="28"/>
          <w:szCs w:val="28"/>
        </w:rPr>
        <w:t xml:space="preserve">музыкальная колонка, </w:t>
      </w:r>
      <w:proofErr w:type="spellStart"/>
      <w:r w:rsidRPr="004E0651">
        <w:rPr>
          <w:b w:val="0"/>
          <w:sz w:val="28"/>
          <w:szCs w:val="28"/>
        </w:rPr>
        <w:t>флешкарта</w:t>
      </w:r>
      <w:proofErr w:type="spellEnd"/>
      <w:r w:rsidRPr="004E0651">
        <w:rPr>
          <w:b w:val="0"/>
          <w:sz w:val="28"/>
          <w:szCs w:val="28"/>
        </w:rPr>
        <w:t>;</w:t>
      </w:r>
    </w:p>
    <w:p w:rsidR="008410F6" w:rsidRPr="004E0651" w:rsidRDefault="0048531A" w:rsidP="004853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0651">
        <w:rPr>
          <w:rFonts w:ascii="Times New Roman" w:hAnsi="Times New Roman" w:cs="Times New Roman"/>
          <w:i/>
          <w:sz w:val="28"/>
          <w:szCs w:val="28"/>
        </w:rPr>
        <w:t>Ход</w:t>
      </w:r>
      <w:r w:rsidR="002F4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43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E0651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4E0651">
        <w:rPr>
          <w:rFonts w:ascii="Times New Roman" w:hAnsi="Times New Roman" w:cs="Times New Roman"/>
          <w:i/>
          <w:sz w:val="28"/>
          <w:szCs w:val="28"/>
        </w:rPr>
        <w:t>-игры</w:t>
      </w:r>
      <w:r w:rsidR="002F45A3">
        <w:rPr>
          <w:rFonts w:ascii="Times New Roman" w:hAnsi="Times New Roman" w:cs="Times New Roman"/>
          <w:i/>
          <w:sz w:val="28"/>
          <w:szCs w:val="28"/>
        </w:rPr>
        <w:t>»</w:t>
      </w:r>
    </w:p>
    <w:p w:rsidR="0048531A" w:rsidRPr="004E0651" w:rsidRDefault="0048531A" w:rsidP="0048531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E0651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91091B">
        <w:rPr>
          <w:rStyle w:val="c1"/>
          <w:color w:val="000000"/>
          <w:sz w:val="28"/>
          <w:szCs w:val="28"/>
          <w:shd w:val="clear" w:color="auto" w:fill="FFFFFF"/>
        </w:rPr>
        <w:t>Уважаемые гости, дорогие дети!</w:t>
      </w:r>
      <w:r w:rsidR="00CF7777"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Сегодня мы проводим </w:t>
      </w:r>
      <w:proofErr w:type="spellStart"/>
      <w:r w:rsidR="009071C3" w:rsidRPr="004E0651">
        <w:rPr>
          <w:rStyle w:val="c1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9071C3" w:rsidRPr="004E0651">
        <w:rPr>
          <w:rStyle w:val="c1"/>
          <w:color w:val="000000"/>
          <w:sz w:val="28"/>
          <w:szCs w:val="28"/>
          <w:shd w:val="clear" w:color="auto" w:fill="FFFFFF"/>
        </w:rPr>
        <w:t>- игру «Тяжело в учении-легко в жизни!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», пос</w:t>
      </w:r>
      <w:r w:rsidR="009071C3" w:rsidRPr="004E0651">
        <w:rPr>
          <w:rStyle w:val="c1"/>
          <w:color w:val="000000"/>
          <w:sz w:val="28"/>
          <w:szCs w:val="28"/>
          <w:shd w:val="clear" w:color="auto" w:fill="FFFFFF"/>
        </w:rPr>
        <w:t>вященную Дню защитника.</w:t>
      </w:r>
    </w:p>
    <w:p w:rsidR="009071C3" w:rsidRPr="004E0651" w:rsidRDefault="0048531A" w:rsidP="0048531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Вы будущие защитники нашей Родины - России. </w:t>
      </w:r>
    </w:p>
    <w:p w:rsidR="009071C3" w:rsidRPr="004E0651" w:rsidRDefault="009071C3" w:rsidP="0048531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color w:val="000000"/>
          <w:sz w:val="28"/>
          <w:szCs w:val="28"/>
          <w:shd w:val="clear" w:color="auto" w:fill="FFFFFF"/>
        </w:rPr>
        <w:t>Какими качествами должны обладать з</w:t>
      </w:r>
      <w:r w:rsidR="0048531A" w:rsidRPr="004E0651">
        <w:rPr>
          <w:rStyle w:val="c1"/>
          <w:color w:val="000000"/>
          <w:sz w:val="28"/>
          <w:szCs w:val="28"/>
          <w:shd w:val="clear" w:color="auto" w:fill="FFFFFF"/>
        </w:rPr>
        <w:t>ащитники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?</w:t>
      </w:r>
    </w:p>
    <w:p w:rsidR="009071C3" w:rsidRPr="004E0651" w:rsidRDefault="009071C3" w:rsidP="0048531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4E0651">
        <w:rPr>
          <w:rStyle w:val="c1"/>
          <w:b/>
          <w:color w:val="000000"/>
          <w:sz w:val="28"/>
          <w:szCs w:val="28"/>
          <w:shd w:val="clear" w:color="auto" w:fill="FFFFFF"/>
        </w:rPr>
        <w:t>Предполагаемые ответы детей и пап: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8531A" w:rsidRPr="004E0651">
        <w:rPr>
          <w:rStyle w:val="c1"/>
          <w:color w:val="000000"/>
          <w:sz w:val="28"/>
          <w:szCs w:val="28"/>
          <w:shd w:val="clear" w:color="auto" w:fill="FFFFFF"/>
        </w:rPr>
        <w:t>должны быть сильными, смелыми и ловкими.</w:t>
      </w:r>
      <w:r w:rsidR="0048531A" w:rsidRPr="004E0651">
        <w:rPr>
          <w:rStyle w:val="c1"/>
          <w:color w:val="000000"/>
          <w:sz w:val="28"/>
          <w:szCs w:val="28"/>
        </w:rPr>
        <w:t> </w:t>
      </w:r>
    </w:p>
    <w:p w:rsidR="0048531A" w:rsidRPr="004E0651" w:rsidRDefault="009071C3" w:rsidP="0048531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E0651">
        <w:rPr>
          <w:rStyle w:val="c1"/>
          <w:color w:val="000000"/>
          <w:sz w:val="28"/>
          <w:szCs w:val="28"/>
        </w:rPr>
        <w:t xml:space="preserve">Ведущий: Верно, 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с</w:t>
      </w:r>
      <w:r w:rsidR="0048531A" w:rsidRPr="004E0651">
        <w:rPr>
          <w:rStyle w:val="c1"/>
          <w:color w:val="000000"/>
          <w:sz w:val="28"/>
          <w:szCs w:val="28"/>
          <w:shd w:val="clear" w:color="auto" w:fill="FFFFFF"/>
        </w:rPr>
        <w:t>мелыми - чтобы не испугаться противника, сильными - чтобы его победить, ловкими - чтобы справиться с трудностями.</w:t>
      </w:r>
      <w:r w:rsidR="0048531A" w:rsidRPr="004E0651">
        <w:rPr>
          <w:color w:val="000000"/>
          <w:sz w:val="28"/>
          <w:szCs w:val="28"/>
          <w:shd w:val="clear" w:color="auto" w:fill="FFFFFF"/>
        </w:rPr>
        <w:br/>
      </w:r>
      <w:r w:rsidR="0048531A"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Поздравляю вас с началом 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игры</w:t>
      </w:r>
      <w:r w:rsidR="00CF7777" w:rsidRPr="004E0651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8531A" w:rsidRPr="004E0651">
        <w:rPr>
          <w:rStyle w:val="c1"/>
          <w:color w:val="000000"/>
          <w:sz w:val="28"/>
          <w:szCs w:val="28"/>
          <w:shd w:val="clear" w:color="auto" w:fill="FFFFFF"/>
        </w:rPr>
        <w:t>Ура!</w:t>
      </w:r>
    </w:p>
    <w:p w:rsidR="0048531A" w:rsidRPr="004E0651" w:rsidRDefault="0048531A" w:rsidP="0048531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E0651">
        <w:rPr>
          <w:rStyle w:val="c8"/>
          <w:b/>
          <w:bCs/>
          <w:color w:val="000000"/>
          <w:sz w:val="28"/>
          <w:szCs w:val="28"/>
          <w:shd w:val="clear" w:color="auto" w:fill="FFFFFF"/>
        </w:rPr>
        <w:t>Дети</w:t>
      </w:r>
      <w:r w:rsidR="009071C3" w:rsidRPr="004E0651">
        <w:rPr>
          <w:rStyle w:val="c8"/>
          <w:b/>
          <w:bCs/>
          <w:color w:val="000000"/>
          <w:sz w:val="28"/>
          <w:szCs w:val="28"/>
          <w:shd w:val="clear" w:color="auto" w:fill="FFFFFF"/>
        </w:rPr>
        <w:t>, папы</w:t>
      </w:r>
      <w:r w:rsidRPr="004E0651">
        <w:rPr>
          <w:rStyle w:val="c8"/>
          <w:b/>
          <w:bCs/>
          <w:color w:val="000000"/>
          <w:sz w:val="28"/>
          <w:szCs w:val="28"/>
          <w:shd w:val="clear" w:color="auto" w:fill="FFFFFF"/>
        </w:rPr>
        <w:t>: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 Ура! Ура! Ура!</w:t>
      </w:r>
    </w:p>
    <w:p w:rsidR="0048531A" w:rsidRPr="004E0651" w:rsidRDefault="0048531A" w:rsidP="0048531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E0651">
        <w:rPr>
          <w:rStyle w:val="c8"/>
          <w:b/>
          <w:bCs/>
          <w:color w:val="000000"/>
          <w:sz w:val="28"/>
          <w:szCs w:val="28"/>
          <w:shd w:val="clear" w:color="auto" w:fill="FFFFFF"/>
        </w:rPr>
        <w:lastRenderedPageBreak/>
        <w:t>Ведущий: 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48531A" w:rsidRPr="004E0651" w:rsidRDefault="0048531A" w:rsidP="0048531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8"/>
          <w:b/>
          <w:bCs/>
          <w:color w:val="000000"/>
          <w:sz w:val="28"/>
          <w:szCs w:val="28"/>
          <w:shd w:val="clear" w:color="auto" w:fill="FFFFFF"/>
        </w:rPr>
        <w:t>Дети</w:t>
      </w:r>
      <w:r w:rsidR="009071C3" w:rsidRPr="004E0651">
        <w:rPr>
          <w:rStyle w:val="c8"/>
          <w:b/>
          <w:bCs/>
          <w:color w:val="000000"/>
          <w:sz w:val="28"/>
          <w:szCs w:val="28"/>
          <w:shd w:val="clear" w:color="auto" w:fill="FFFFFF"/>
        </w:rPr>
        <w:t>, папы</w:t>
      </w:r>
      <w:r w:rsidRPr="004E0651">
        <w:rPr>
          <w:rStyle w:val="c8"/>
          <w:b/>
          <w:bCs/>
          <w:color w:val="000000"/>
          <w:sz w:val="28"/>
          <w:szCs w:val="28"/>
          <w:shd w:val="clear" w:color="auto" w:fill="FFFFFF"/>
        </w:rPr>
        <w:t>: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 Готовы!</w:t>
      </w:r>
    </w:p>
    <w:p w:rsidR="00821363" w:rsidRPr="004E0651" w:rsidRDefault="00821363" w:rsidP="0082136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i/>
          <w:color w:val="000000"/>
          <w:sz w:val="28"/>
          <w:szCs w:val="28"/>
          <w:shd w:val="clear" w:color="auto" w:fill="FFFFFF"/>
        </w:rPr>
        <w:t>Чтение стихов</w:t>
      </w:r>
    </w:p>
    <w:p w:rsidR="00821363" w:rsidRPr="004E0651" w:rsidRDefault="00CF7777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821363" w:rsidRPr="004E0651">
        <w:rPr>
          <w:rStyle w:val="c1"/>
          <w:b/>
          <w:color w:val="000000"/>
          <w:sz w:val="28"/>
          <w:szCs w:val="28"/>
          <w:shd w:val="clear" w:color="auto" w:fill="FFFFFF"/>
        </w:rPr>
        <w:t>Ведущий:</w:t>
      </w:r>
      <w:r w:rsidR="00821363"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Вам предстоит пройти сложные испытания. После выполнения каждого задания команды будут получать буквы, а в завершении игры вы составите слова, которые связаны с нашей игрой. Прошу капитанов команд подойти и взять задание.</w:t>
      </w:r>
    </w:p>
    <w:p w:rsidR="00821363" w:rsidRPr="004E0651" w:rsidRDefault="0082136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В Ваших конвертах лежат карты </w:t>
      </w:r>
      <w:r w:rsidR="00CF7777" w:rsidRPr="004E0651">
        <w:rPr>
          <w:rStyle w:val="c1"/>
          <w:color w:val="000000"/>
          <w:sz w:val="28"/>
          <w:szCs w:val="28"/>
          <w:shd w:val="clear" w:color="auto" w:fill="FFFFFF"/>
        </w:rPr>
        <w:t>с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номерами станций. По сигналу</w:t>
      </w:r>
      <w:r w:rsidR="00CF7777"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команды отправляются на станцию, которая указана по плану. На каждой станции вас будет встречать инструктор, который вам объяснит задание. За выполненные задания вы получите буквы. Затем вся команда идет к следующей станции.  Желаем всем удачи!</w:t>
      </w:r>
    </w:p>
    <w:p w:rsidR="00CF7777" w:rsidRPr="004E0651" w:rsidRDefault="00CF7777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i/>
          <w:color w:val="000000"/>
          <w:sz w:val="28"/>
          <w:szCs w:val="28"/>
          <w:shd w:val="clear" w:color="auto" w:fill="FFFFFF"/>
        </w:rPr>
        <w:t>(Дети и родители рассматриваю т маршрут, отправляются на станцию №1)</w:t>
      </w:r>
    </w:p>
    <w:p w:rsidR="005736C3" w:rsidRDefault="005736C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b/>
          <w:color w:val="000000"/>
          <w:sz w:val="28"/>
          <w:szCs w:val="28"/>
          <w:shd w:val="clear" w:color="auto" w:fill="FFFFFF"/>
        </w:rPr>
        <w:t>Станция №1</w:t>
      </w:r>
      <w:r w:rsidR="00531D5D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r w:rsidR="00531D5D" w:rsidRPr="00531D5D">
        <w:rPr>
          <w:rStyle w:val="c1"/>
          <w:color w:val="000000"/>
          <w:sz w:val="28"/>
          <w:szCs w:val="28"/>
          <w:shd w:val="clear" w:color="auto" w:fill="FFFFFF"/>
        </w:rPr>
        <w:t>«Штаб»</w:t>
      </w:r>
    </w:p>
    <w:p w:rsidR="00531D5D" w:rsidRDefault="00531D5D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Чтобы армия была непобедима, солдаты должны быть не только сильными и ловкими, но, в первую очередь, очень умными и смышлеными.</w:t>
      </w:r>
    </w:p>
    <w:p w:rsidR="00531D5D" w:rsidRDefault="00531D5D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И мы с вами проведем интеллектуальную игру, посвященную приближающемуся празднику. Первое испытание называется </w:t>
      </w:r>
    </w:p>
    <w:p w:rsidR="00531D5D" w:rsidRPr="00531D5D" w:rsidRDefault="00531D5D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531D5D">
        <w:rPr>
          <w:rStyle w:val="c1"/>
          <w:b/>
          <w:color w:val="000000"/>
          <w:sz w:val="28"/>
          <w:szCs w:val="28"/>
          <w:shd w:val="clear" w:color="auto" w:fill="FFFFFF"/>
        </w:rPr>
        <w:t>«Наш солдат умом и силой богат»</w:t>
      </w:r>
    </w:p>
    <w:p w:rsidR="00531D5D" w:rsidRPr="00531D5D" w:rsidRDefault="00531D5D" w:rsidP="00531D5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>Военный термин, обозначающий внезапное нападение. Ответ: Атака. Укрытие, из которого солдаты стреляют. Ответ: Окоп.</w:t>
      </w:r>
    </w:p>
    <w:p w:rsidR="00531D5D" w:rsidRPr="00531D5D" w:rsidRDefault="00531D5D" w:rsidP="00531D5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Ручной разрывной снаряд. Ответ: Граната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>Солдат, охраняющий рубежи Родины. Ответ: Пограничник.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Бывает сторожевая, походная, пограничная. Ответ: Застава.</w:t>
      </w:r>
    </w:p>
    <w:p w:rsidR="00531D5D" w:rsidRPr="00531D5D" w:rsidRDefault="00531D5D" w:rsidP="00531D5D">
      <w:pPr>
        <w:pStyle w:val="a3"/>
        <w:shd w:val="clear" w:color="auto" w:fill="FFFFFF"/>
        <w:spacing w:before="0" w:beforeAutospacing="0" w:after="0" w:afterAutospacing="0"/>
        <w:ind w:left="1070"/>
        <w:jc w:val="both"/>
        <w:rPr>
          <w:rStyle w:val="c1"/>
          <w:sz w:val="28"/>
          <w:szCs w:val="28"/>
          <w:shd w:val="clear" w:color="auto" w:fill="FFFFFF"/>
        </w:rPr>
      </w:pP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Мужское имя и пулемет в гражданскую войну. Ответ: Максим.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>Холодное оружие. Ответ: Меч.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Войсковая часть, расположенная в городе, крепости. Ответ: Гарнизон.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Отборная часть армии. Ответ: Гвардия.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Передвижение войск на новое направление с целью нанесения удара. Ответ: Маневр.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Место расположения войск к бою. Ответ: Позиция.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Крупное соединение войск. Ответ: Корпус.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Военное укрепление, которое состоит из вала и рва перед ним. Ответ: Редут.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>Краткий доклад военнослужащего старшему по званию. Ответ: Рапорт.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>Солдатское пальто. Ответ: Шинель.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Место, где можно пострелять по мишеням. Ответ: Тир.</w:t>
      </w:r>
    </w:p>
    <w:p w:rsidR="00531D5D" w:rsidRP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Тяжелая боевая машина (из четырех букв). Ответ: Танк.</w:t>
      </w:r>
    </w:p>
    <w:p w:rsidR="00531D5D" w:rsidRDefault="00531D5D" w:rsidP="00531D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531D5D">
        <w:rPr>
          <w:rStyle w:val="c1"/>
          <w:sz w:val="28"/>
          <w:szCs w:val="28"/>
          <w:shd w:val="clear" w:color="auto" w:fill="FFFFFF"/>
        </w:rPr>
        <w:t xml:space="preserve"> Торжественный смотр войск. Ответ: Парад.</w:t>
      </w:r>
    </w:p>
    <w:p w:rsidR="00331CAB" w:rsidRDefault="00331CAB" w:rsidP="00FF4E03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lastRenderedPageBreak/>
        <w:t>Каждой команде дается по 5</w:t>
      </w:r>
      <w:r w:rsidR="00FF4E03">
        <w:rPr>
          <w:rStyle w:val="c1"/>
          <w:sz w:val="28"/>
          <w:szCs w:val="28"/>
          <w:shd w:val="clear" w:color="auto" w:fill="FFFFFF"/>
        </w:rPr>
        <w:t xml:space="preserve"> пословиц, состоящие из нескольких частей.</w:t>
      </w:r>
    </w:p>
    <w:p w:rsidR="00FF4E03" w:rsidRDefault="00FF4E03" w:rsidP="00FF4E03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Цель: собрать правильно пословицу.</w:t>
      </w:r>
    </w:p>
    <w:p w:rsidR="00FF4E03" w:rsidRDefault="00FF4E03" w:rsidP="00FF4E03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Style w:val="c1"/>
          <w:sz w:val="28"/>
          <w:szCs w:val="28"/>
          <w:shd w:val="clear" w:color="auto" w:fill="FFFFFF"/>
        </w:rPr>
        <w:t>Например:Плох</w:t>
      </w:r>
      <w:proofErr w:type="spellEnd"/>
      <w:proofErr w:type="gramEnd"/>
      <w:r>
        <w:rPr>
          <w:rStyle w:val="c1"/>
          <w:sz w:val="28"/>
          <w:szCs w:val="28"/>
          <w:shd w:val="clear" w:color="auto" w:fill="FFFFFF"/>
        </w:rPr>
        <w:t xml:space="preserve"> тот солдат, (который не мечтает стать генералом)</w:t>
      </w:r>
    </w:p>
    <w:p w:rsidR="00FF4E03" w:rsidRDefault="00FF4E03" w:rsidP="00FF4E03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Один в поле (не воин)</w:t>
      </w:r>
    </w:p>
    <w:p w:rsidR="00FF4E03" w:rsidRDefault="00FF4E03" w:rsidP="00FF4E03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Смелость города (берет)</w:t>
      </w:r>
    </w:p>
    <w:p w:rsidR="00FF4E03" w:rsidRDefault="00FF4E03" w:rsidP="00FF4E03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Честь солдата (береги свято)</w:t>
      </w:r>
    </w:p>
    <w:p w:rsidR="00FF4E03" w:rsidRDefault="00FF4E03" w:rsidP="00FF4E03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Русский солдат (не знает преград)</w:t>
      </w:r>
    </w:p>
    <w:p w:rsidR="00FF4E03" w:rsidRDefault="00FF4E03" w:rsidP="00FF4E03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Храбрость (сестра победы)</w:t>
      </w:r>
    </w:p>
    <w:p w:rsidR="00FF4E03" w:rsidRDefault="00FF4E03" w:rsidP="00FF4E03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 Пропал, как швед (под Полтавой)</w:t>
      </w:r>
    </w:p>
    <w:p w:rsidR="00FF4E03" w:rsidRDefault="00FF4E03" w:rsidP="00C95DA7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Русскую заповедь знай- (в бою не зевай)</w:t>
      </w:r>
    </w:p>
    <w:p w:rsidR="00531D5D" w:rsidRPr="00C95DA7" w:rsidRDefault="00EE4801" w:rsidP="00C95DA7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b/>
          <w:sz w:val="28"/>
          <w:szCs w:val="28"/>
          <w:shd w:val="clear" w:color="auto" w:fill="FFFFFF"/>
        </w:rPr>
        <w:t>Педагог-</w:t>
      </w:r>
      <w:r w:rsidRPr="00EE4801">
        <w:rPr>
          <w:rStyle w:val="c1"/>
          <w:b/>
          <w:sz w:val="28"/>
          <w:szCs w:val="28"/>
          <w:shd w:val="clear" w:color="auto" w:fill="FFFFFF"/>
        </w:rPr>
        <w:t>психолог:</w:t>
      </w:r>
      <w:r>
        <w:rPr>
          <w:rStyle w:val="c1"/>
          <w:sz w:val="28"/>
          <w:szCs w:val="28"/>
          <w:shd w:val="clear" w:color="auto" w:fill="FFFFFF"/>
        </w:rPr>
        <w:t xml:space="preserve"> Молодцы участники, отлично справились с заданием.</w:t>
      </w:r>
      <w:bookmarkStart w:id="0" w:name="_GoBack"/>
      <w:bookmarkEnd w:id="0"/>
    </w:p>
    <w:p w:rsidR="005736C3" w:rsidRDefault="005736C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Станция №2 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«Военная подготовка»</w:t>
      </w:r>
    </w:p>
    <w:p w:rsidR="00B9346F" w:rsidRDefault="00B9346F" w:rsidP="007D0C10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7D0C10">
        <w:rPr>
          <w:rStyle w:val="c1"/>
          <w:b/>
          <w:color w:val="000000"/>
          <w:sz w:val="28"/>
          <w:szCs w:val="28"/>
          <w:shd w:val="clear" w:color="auto" w:fill="FFFFFF"/>
        </w:rPr>
        <w:t>Инструктор по физической культуре: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Сегодня </w:t>
      </w:r>
      <w:r w:rsidR="007D0C10">
        <w:rPr>
          <w:rStyle w:val="c1"/>
          <w:color w:val="000000"/>
          <w:sz w:val="28"/>
          <w:szCs w:val="28"/>
          <w:shd w:val="clear" w:color="auto" w:fill="FFFFFF"/>
        </w:rPr>
        <w:t>папы со своими детьми покажут, на что они способны. Солдату н</w:t>
      </w:r>
      <w:r>
        <w:rPr>
          <w:rStyle w:val="c1"/>
          <w:color w:val="000000"/>
          <w:sz w:val="28"/>
          <w:szCs w:val="28"/>
          <w:shd w:val="clear" w:color="auto" w:fill="FFFFFF"/>
        </w:rPr>
        <w:t>ести службу н</w:t>
      </w:r>
      <w:r w:rsidR="007D0C10">
        <w:rPr>
          <w:rStyle w:val="c1"/>
          <w:color w:val="000000"/>
          <w:sz w:val="28"/>
          <w:szCs w:val="28"/>
          <w:shd w:val="clear" w:color="auto" w:fill="FFFFFF"/>
        </w:rPr>
        <w:t>е легко. Они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должны быть сильными, быстрыми, ловкими, выносливыми им нужна хорошая физическая подготовка</w:t>
      </w:r>
      <w:r w:rsidR="007D0C10">
        <w:rPr>
          <w:rStyle w:val="c1"/>
          <w:color w:val="000000"/>
          <w:sz w:val="28"/>
          <w:szCs w:val="28"/>
          <w:shd w:val="clear" w:color="auto" w:fill="FFFFFF"/>
        </w:rPr>
        <w:t>. Предлагаю не скучать и немножко поиграть.</w:t>
      </w:r>
    </w:p>
    <w:p w:rsidR="001936AC" w:rsidRPr="007D0C10" w:rsidRDefault="001936AC" w:rsidP="00CB04EF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7D0C10">
        <w:rPr>
          <w:rStyle w:val="c1"/>
          <w:i/>
          <w:color w:val="000000"/>
          <w:sz w:val="28"/>
          <w:szCs w:val="28"/>
          <w:shd w:val="clear" w:color="auto" w:fill="FFFFFF"/>
        </w:rPr>
        <w:t>Эстафета «Переход через минное поле»</w:t>
      </w:r>
    </w:p>
    <w:p w:rsidR="001936AC" w:rsidRDefault="001936AC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Участники (папа) встают у стартовой линии. Задача разминировать поле (собрать низкие конусы, разложенные по залу) По сигналу инструктора папы начинают движение на четвереньках, не касаясь коленями пола, собирают конусы и кладут себе на спину. </w:t>
      </w:r>
    </w:p>
    <w:p w:rsidR="001936AC" w:rsidRDefault="001936AC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CB04EF">
        <w:rPr>
          <w:rStyle w:val="c1"/>
          <w:b/>
          <w:color w:val="000000"/>
          <w:sz w:val="28"/>
          <w:szCs w:val="28"/>
          <w:shd w:val="clear" w:color="auto" w:fill="FFFFFF"/>
        </w:rPr>
        <w:t>Инструктор по физической культуре:</w:t>
      </w:r>
      <w:r w:rsidR="00CB04E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вы ребята, поддерживайте своих пап аплодисментами. </w:t>
      </w:r>
    </w:p>
    <w:p w:rsidR="00DA4312" w:rsidRPr="008D7DE5" w:rsidRDefault="00DA4312" w:rsidP="008D7DE5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8D7DE5">
        <w:rPr>
          <w:rStyle w:val="c1"/>
          <w:i/>
          <w:color w:val="000000"/>
          <w:sz w:val="28"/>
          <w:szCs w:val="28"/>
          <w:shd w:val="clear" w:color="auto" w:fill="FFFFFF"/>
        </w:rPr>
        <w:t>Игра эстафета «</w:t>
      </w:r>
      <w:r w:rsidR="008D7DE5" w:rsidRPr="008D7DE5">
        <w:rPr>
          <w:rStyle w:val="c1"/>
          <w:i/>
          <w:color w:val="000000"/>
          <w:sz w:val="28"/>
          <w:szCs w:val="28"/>
          <w:shd w:val="clear" w:color="auto" w:fill="FFFFFF"/>
        </w:rPr>
        <w:t>Извилистый бег в шортах»</w:t>
      </w:r>
    </w:p>
    <w:p w:rsidR="008D7DE5" w:rsidRPr="004E0651" w:rsidRDefault="008D7DE5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 линии старта пара (ребенок, папа) одевают шорты. По сигналу инструктора бегут по заданной дистанции, оббегая змейкой конусы, возвращаются назад, передают шорты следующей паре.</w:t>
      </w:r>
    </w:p>
    <w:p w:rsidR="005736C3" w:rsidRPr="004E0651" w:rsidRDefault="005736C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b/>
          <w:color w:val="000000"/>
          <w:sz w:val="28"/>
          <w:szCs w:val="28"/>
          <w:shd w:val="clear" w:color="auto" w:fill="FFFFFF"/>
        </w:rPr>
        <w:t>Станция №3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«Полевая кухня»</w:t>
      </w:r>
    </w:p>
    <w:p w:rsidR="005736C3" w:rsidRPr="004E0651" w:rsidRDefault="005736C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Учитель-дефектолог: 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Ребята я вам предлагаю не просто поигр</w:t>
      </w:r>
      <w:r w:rsidR="00703CA4">
        <w:rPr>
          <w:rStyle w:val="c1"/>
          <w:color w:val="000000"/>
          <w:sz w:val="28"/>
          <w:szCs w:val="28"/>
          <w:shd w:val="clear" w:color="auto" w:fill="FFFFFF"/>
        </w:rPr>
        <w:t xml:space="preserve">ать, а стать военными, говорить, 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как военные, и приготовить пищу, к</w:t>
      </w:r>
      <w:r w:rsidR="00703CA4">
        <w:rPr>
          <w:rStyle w:val="c1"/>
          <w:color w:val="000000"/>
          <w:sz w:val="28"/>
          <w:szCs w:val="28"/>
          <w:shd w:val="clear" w:color="auto" w:fill="FFFFFF"/>
        </w:rPr>
        <w:t xml:space="preserve">ак военные в полевых условиях. 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Послушайте загадку и ответьте, во что же мы свами и вашими папами будем играть:</w:t>
      </w:r>
    </w:p>
    <w:p w:rsidR="005736C3" w:rsidRPr="004E0651" w:rsidRDefault="005736C3" w:rsidP="00703CA4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color w:val="000000"/>
          <w:sz w:val="28"/>
          <w:szCs w:val="28"/>
          <w:shd w:val="clear" w:color="auto" w:fill="FFFFFF"/>
        </w:rPr>
        <w:t>Скажите, кто так вкусно готовит щи капустные, пахучие котлеты, салаты, винегреты,</w:t>
      </w:r>
    </w:p>
    <w:p w:rsidR="005736C3" w:rsidRPr="004E0651" w:rsidRDefault="005736C3" w:rsidP="00703CA4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color w:val="000000"/>
          <w:sz w:val="28"/>
          <w:szCs w:val="28"/>
          <w:shd w:val="clear" w:color="auto" w:fill="FFFFFF"/>
        </w:rPr>
        <w:t>Все завтраки, обеды?</w:t>
      </w:r>
    </w:p>
    <w:p w:rsidR="005736C3" w:rsidRPr="00703CA4" w:rsidRDefault="005736C3" w:rsidP="00703CA4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Предполагаемые ответы детей: </w:t>
      </w:r>
      <w:r w:rsidRPr="00703CA4">
        <w:rPr>
          <w:rStyle w:val="c1"/>
          <w:i/>
          <w:color w:val="000000"/>
          <w:sz w:val="28"/>
          <w:szCs w:val="28"/>
          <w:shd w:val="clear" w:color="auto" w:fill="FFFFFF"/>
        </w:rPr>
        <w:t>Повар.</w:t>
      </w:r>
    </w:p>
    <w:p w:rsidR="005736C3" w:rsidRPr="004E0651" w:rsidRDefault="005736C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703CA4">
        <w:rPr>
          <w:rStyle w:val="c1"/>
          <w:b/>
          <w:color w:val="000000"/>
          <w:sz w:val="28"/>
          <w:szCs w:val="28"/>
          <w:shd w:val="clear" w:color="auto" w:fill="FFFFFF"/>
        </w:rPr>
        <w:t>Учитель-дефектолог: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Конечно повар. Кто мне подскажет, что значит полевая кухня?</w:t>
      </w:r>
    </w:p>
    <w:p w:rsidR="005736C3" w:rsidRPr="004E0651" w:rsidRDefault="005736C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703CA4">
        <w:rPr>
          <w:rStyle w:val="c1"/>
          <w:b/>
          <w:color w:val="000000"/>
          <w:sz w:val="28"/>
          <w:szCs w:val="28"/>
          <w:shd w:val="clear" w:color="auto" w:fill="FFFFFF"/>
        </w:rPr>
        <w:t>Предполагаемые ответы детей: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готовят на поле.</w:t>
      </w:r>
    </w:p>
    <w:p w:rsidR="005736C3" w:rsidRPr="00703CA4" w:rsidRDefault="005736C3" w:rsidP="00703CA4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703CA4">
        <w:rPr>
          <w:rStyle w:val="c1"/>
          <w:i/>
          <w:color w:val="000000"/>
          <w:sz w:val="28"/>
          <w:szCs w:val="28"/>
          <w:shd w:val="clear" w:color="auto" w:fill="FFFFFF"/>
        </w:rPr>
        <w:t>Рассматривание иллюстраций на экране (полевая кухня)</w:t>
      </w:r>
    </w:p>
    <w:p w:rsidR="005736C3" w:rsidRPr="004E0651" w:rsidRDefault="005736C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703CA4">
        <w:rPr>
          <w:rStyle w:val="c1"/>
          <w:b/>
          <w:color w:val="000000"/>
          <w:sz w:val="28"/>
          <w:szCs w:val="28"/>
          <w:shd w:val="clear" w:color="auto" w:fill="FFFFFF"/>
        </w:rPr>
        <w:t>Учитель-дефектолог: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Верно. Для того чтобы накормить солдат, для них в поле на специальной машине подвозят большую плиту,</w:t>
      </w:r>
      <w:r w:rsidR="009D5453"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на которой все </w:t>
      </w:r>
      <w:proofErr w:type="gramStart"/>
      <w:r w:rsidRPr="004E0651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можно </w:t>
      </w:r>
      <w:r w:rsidR="00703CA4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>приготовить</w:t>
      </w:r>
      <w:proofErr w:type="gramEnd"/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и она так и называется «полевая кухня»</w:t>
      </w:r>
      <w:r w:rsidR="009D5453" w:rsidRPr="004E0651">
        <w:rPr>
          <w:rStyle w:val="c1"/>
          <w:color w:val="000000"/>
          <w:sz w:val="28"/>
          <w:szCs w:val="28"/>
          <w:shd w:val="clear" w:color="auto" w:fill="FFFFFF"/>
        </w:rPr>
        <w:t>. Я вам предлагаю стать поварами военно-полевой кухни. Попробуем?</w:t>
      </w:r>
    </w:p>
    <w:p w:rsidR="009D5453" w:rsidRPr="00703CA4" w:rsidRDefault="009D545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703CA4">
        <w:rPr>
          <w:rStyle w:val="c1"/>
          <w:b/>
          <w:color w:val="000000"/>
          <w:sz w:val="28"/>
          <w:szCs w:val="28"/>
          <w:shd w:val="clear" w:color="auto" w:fill="FFFFFF"/>
        </w:rPr>
        <w:t>Предполагаемые ответы детей</w:t>
      </w:r>
      <w:r w:rsidR="00703CA4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: </w:t>
      </w:r>
      <w:r w:rsidR="00703CA4" w:rsidRPr="00703CA4">
        <w:rPr>
          <w:rStyle w:val="c1"/>
          <w:color w:val="000000"/>
          <w:sz w:val="28"/>
          <w:szCs w:val="28"/>
          <w:shd w:val="clear" w:color="auto" w:fill="FFFFFF"/>
        </w:rPr>
        <w:t>Конечно.</w:t>
      </w:r>
    </w:p>
    <w:p w:rsidR="009D5453" w:rsidRPr="004E0651" w:rsidRDefault="00CF32DF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Учитель-логопед</w:t>
      </w:r>
      <w:r w:rsidR="009D5453" w:rsidRPr="00703CA4">
        <w:rPr>
          <w:rStyle w:val="c1"/>
          <w:b/>
          <w:color w:val="000000"/>
          <w:sz w:val="28"/>
          <w:szCs w:val="28"/>
          <w:shd w:val="clear" w:color="auto" w:fill="FFFFFF"/>
        </w:rPr>
        <w:t>:</w:t>
      </w:r>
      <w:r w:rsidR="009D5453"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Ребята, чтобы солдат был сильным, смелым и выносливым, ему нужно не только много тренир</w:t>
      </w:r>
      <w:r w:rsidR="002540D9"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оваться, но еще и хорошо </w:t>
      </w:r>
      <w:r w:rsidR="009D5453" w:rsidRPr="004E0651">
        <w:rPr>
          <w:rStyle w:val="c1"/>
          <w:color w:val="000000"/>
          <w:sz w:val="28"/>
          <w:szCs w:val="28"/>
          <w:shd w:val="clear" w:color="auto" w:fill="FFFFFF"/>
        </w:rPr>
        <w:t>и правильно питаться. Какие полезные блюда вы знаете?</w:t>
      </w:r>
    </w:p>
    <w:p w:rsidR="009D5453" w:rsidRPr="004E0651" w:rsidRDefault="009D5453" w:rsidP="0082136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  <w:shd w:val="clear" w:color="auto" w:fill="FFFFFF"/>
        </w:rPr>
      </w:pPr>
      <w:r w:rsidRPr="00703CA4">
        <w:rPr>
          <w:rStyle w:val="c1"/>
          <w:b/>
          <w:color w:val="000000"/>
          <w:sz w:val="28"/>
          <w:szCs w:val="28"/>
          <w:shd w:val="clear" w:color="auto" w:fill="FFFFFF"/>
        </w:rPr>
        <w:t>Предполагаемые ответы детей и пап:</w:t>
      </w:r>
      <w:r w:rsidRPr="004E0651">
        <w:rPr>
          <w:rStyle w:val="c1"/>
          <w:color w:val="000000"/>
          <w:sz w:val="28"/>
          <w:szCs w:val="28"/>
          <w:shd w:val="clear" w:color="auto" w:fill="FFFFFF"/>
        </w:rPr>
        <w:t xml:space="preserve"> овощные и фруктовые салаты, молочная каша и т.д.</w:t>
      </w:r>
    </w:p>
    <w:p w:rsidR="00395BA2" w:rsidRPr="00703CA4" w:rsidRDefault="00395BA2" w:rsidP="00703CA4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703CA4">
        <w:rPr>
          <w:rStyle w:val="c1"/>
          <w:b/>
          <w:color w:val="000000"/>
          <w:sz w:val="28"/>
          <w:szCs w:val="28"/>
          <w:shd w:val="clear" w:color="auto" w:fill="FFFFFF"/>
        </w:rPr>
        <w:t>Игра «Полезные и вредные продукты»</w:t>
      </w:r>
    </w:p>
    <w:p w:rsidR="00395BA2" w:rsidRPr="00703CA4" w:rsidRDefault="00395BA2" w:rsidP="00703CA4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i/>
          <w:color w:val="000000"/>
          <w:sz w:val="28"/>
          <w:szCs w:val="28"/>
        </w:rPr>
      </w:pPr>
      <w:r w:rsidRPr="00703CA4">
        <w:rPr>
          <w:rStyle w:val="c1"/>
          <w:i/>
          <w:color w:val="000000"/>
          <w:sz w:val="28"/>
          <w:szCs w:val="28"/>
          <w:shd w:val="clear" w:color="auto" w:fill="FFFFFF"/>
        </w:rPr>
        <w:t>(После прохождения всех станций команды возвращаются на военный гарнизон)</w:t>
      </w:r>
    </w:p>
    <w:p w:rsidR="0048531A" w:rsidRPr="004E0651" w:rsidRDefault="004579A5" w:rsidP="00821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1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E0651">
        <w:rPr>
          <w:rFonts w:ascii="Times New Roman" w:hAnsi="Times New Roman" w:cs="Times New Roman"/>
          <w:sz w:val="28"/>
          <w:szCs w:val="28"/>
        </w:rPr>
        <w:t xml:space="preserve"> Задания все выполнены, буквы собраны, сейчас ваша задача собрать слова.</w:t>
      </w:r>
    </w:p>
    <w:p w:rsidR="004579A5" w:rsidRPr="00C161F8" w:rsidRDefault="004579A5" w:rsidP="008213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61F8">
        <w:rPr>
          <w:rFonts w:ascii="Times New Roman" w:hAnsi="Times New Roman" w:cs="Times New Roman"/>
          <w:i/>
          <w:sz w:val="28"/>
          <w:szCs w:val="28"/>
        </w:rPr>
        <w:t>(Дети с папами собирают слова)</w:t>
      </w:r>
    </w:p>
    <w:p w:rsidR="004579A5" w:rsidRPr="004E0651" w:rsidRDefault="004579A5" w:rsidP="00821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1F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E0651">
        <w:rPr>
          <w:rFonts w:ascii="Times New Roman" w:hAnsi="Times New Roman" w:cs="Times New Roman"/>
          <w:sz w:val="28"/>
          <w:szCs w:val="28"/>
        </w:rPr>
        <w:t>Дорогие товарищи вы отлично справились с заданиями. А теперь пришло время для награждения. Все молодцы! Хочу выразить вам свою благодарность за уч</w:t>
      </w:r>
      <w:r w:rsidR="00204725" w:rsidRPr="004E0651">
        <w:rPr>
          <w:rFonts w:ascii="Times New Roman" w:hAnsi="Times New Roman" w:cs="Times New Roman"/>
          <w:sz w:val="28"/>
          <w:szCs w:val="28"/>
        </w:rPr>
        <w:t xml:space="preserve">астие в </w:t>
      </w:r>
      <w:r w:rsidRPr="004E0651">
        <w:rPr>
          <w:rFonts w:ascii="Times New Roman" w:hAnsi="Times New Roman" w:cs="Times New Roman"/>
          <w:sz w:val="28"/>
          <w:szCs w:val="28"/>
        </w:rPr>
        <w:t>игре</w:t>
      </w:r>
      <w:r w:rsidR="00204725" w:rsidRPr="004E0651">
        <w:rPr>
          <w:rFonts w:ascii="Times New Roman" w:hAnsi="Times New Roman" w:cs="Times New Roman"/>
          <w:sz w:val="28"/>
          <w:szCs w:val="28"/>
        </w:rPr>
        <w:t xml:space="preserve"> и наградить вас за мужество, отвагу, смелость решительность.</w:t>
      </w:r>
    </w:p>
    <w:p w:rsidR="00204725" w:rsidRPr="004E0651" w:rsidRDefault="004E0651" w:rsidP="008213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(Команды награждаются </w:t>
      </w:r>
      <w:r w:rsidR="00C161F8">
        <w:rPr>
          <w:rFonts w:ascii="Times New Roman" w:hAnsi="Times New Roman" w:cs="Times New Roman"/>
          <w:i/>
          <w:sz w:val="28"/>
          <w:szCs w:val="28"/>
        </w:rPr>
        <w:t>медалями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грамотами</w:t>
      </w:r>
      <w:r w:rsidR="00204725" w:rsidRPr="004E0651">
        <w:rPr>
          <w:rFonts w:ascii="Times New Roman" w:hAnsi="Times New Roman" w:cs="Times New Roman"/>
          <w:i/>
          <w:sz w:val="28"/>
          <w:szCs w:val="28"/>
        </w:rPr>
        <w:t>)</w:t>
      </w:r>
    </w:p>
    <w:p w:rsidR="00CB04EF" w:rsidRPr="00CB04EF" w:rsidRDefault="00CB04EF" w:rsidP="00CB04EF">
      <w:pPr>
        <w:rPr>
          <w:rFonts w:ascii="Times New Roman" w:hAnsi="Times New Roman" w:cs="Times New Roman"/>
          <w:sz w:val="28"/>
          <w:szCs w:val="28"/>
        </w:rPr>
      </w:pPr>
      <w:r w:rsidRPr="00CB04E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2DF">
        <w:rPr>
          <w:rFonts w:ascii="Times New Roman" w:hAnsi="Times New Roman" w:cs="Times New Roman"/>
          <w:sz w:val="28"/>
          <w:szCs w:val="28"/>
        </w:rPr>
        <w:t>Дорогие наши папы, ч</w:t>
      </w:r>
      <w:r w:rsidRPr="00CB04EF">
        <w:rPr>
          <w:rFonts w:ascii="Times New Roman" w:hAnsi="Times New Roman" w:cs="Times New Roman"/>
          <w:sz w:val="28"/>
          <w:szCs w:val="28"/>
        </w:rPr>
        <w:t>тобы всегда вы улыбались,</w:t>
      </w:r>
    </w:p>
    <w:p w:rsidR="00CB04EF" w:rsidRPr="00CB04EF" w:rsidRDefault="00CB04EF" w:rsidP="00CB04EF">
      <w:pPr>
        <w:rPr>
          <w:rFonts w:ascii="Times New Roman" w:hAnsi="Times New Roman" w:cs="Times New Roman"/>
          <w:sz w:val="28"/>
          <w:szCs w:val="28"/>
        </w:rPr>
      </w:pPr>
      <w:r w:rsidRPr="00CB04EF">
        <w:rPr>
          <w:rFonts w:ascii="Times New Roman" w:hAnsi="Times New Roman" w:cs="Times New Roman"/>
          <w:sz w:val="28"/>
          <w:szCs w:val="28"/>
        </w:rPr>
        <w:t>Наши дети для вас постарались!</w:t>
      </w:r>
    </w:p>
    <w:p w:rsidR="00CB04EF" w:rsidRDefault="00CB04EF" w:rsidP="00CB04EF">
      <w:pPr>
        <w:rPr>
          <w:rFonts w:ascii="Times New Roman" w:hAnsi="Times New Roman" w:cs="Times New Roman"/>
          <w:sz w:val="28"/>
          <w:szCs w:val="28"/>
        </w:rPr>
      </w:pPr>
      <w:r w:rsidRPr="00CB04EF">
        <w:rPr>
          <w:rFonts w:ascii="Times New Roman" w:hAnsi="Times New Roman" w:cs="Times New Roman"/>
          <w:sz w:val="28"/>
          <w:szCs w:val="28"/>
        </w:rPr>
        <w:t>Они приготовили для вас подарок, песню!</w:t>
      </w:r>
    </w:p>
    <w:p w:rsidR="00CF32DF" w:rsidRPr="00CB04EF" w:rsidRDefault="00CF32DF" w:rsidP="00CB04EF">
      <w:pPr>
        <w:rPr>
          <w:rFonts w:ascii="Times New Roman" w:hAnsi="Times New Roman" w:cs="Times New Roman"/>
          <w:sz w:val="28"/>
          <w:szCs w:val="28"/>
        </w:rPr>
      </w:pPr>
      <w:r w:rsidRPr="00CF32D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ребята исполнять для вас песню «Пилотка»</w:t>
      </w:r>
    </w:p>
    <w:p w:rsidR="00CF32DF" w:rsidRPr="00CB04EF" w:rsidRDefault="001F1021" w:rsidP="00CF3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EF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r w:rsidR="004E0651" w:rsidRPr="00CB04EF">
        <w:rPr>
          <w:rFonts w:ascii="Times New Roman" w:hAnsi="Times New Roman" w:cs="Times New Roman"/>
          <w:b/>
          <w:sz w:val="28"/>
          <w:szCs w:val="28"/>
        </w:rPr>
        <w:t xml:space="preserve">песню для пап </w:t>
      </w:r>
      <w:r w:rsidRPr="00CB04EF">
        <w:rPr>
          <w:rFonts w:ascii="Times New Roman" w:hAnsi="Times New Roman" w:cs="Times New Roman"/>
          <w:b/>
          <w:sz w:val="28"/>
          <w:szCs w:val="28"/>
        </w:rPr>
        <w:t>«Пилотка»</w:t>
      </w:r>
    </w:p>
    <w:p w:rsidR="00C161F8" w:rsidRPr="00C161F8" w:rsidRDefault="00C161F8" w:rsidP="008213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61F8">
        <w:rPr>
          <w:rFonts w:ascii="Times New Roman" w:hAnsi="Times New Roman" w:cs="Times New Roman"/>
          <w:i/>
          <w:sz w:val="28"/>
          <w:szCs w:val="28"/>
        </w:rPr>
        <w:t>Родители и дети под веселую музыку возвращаются в группу</w:t>
      </w:r>
    </w:p>
    <w:sectPr w:rsidR="00C161F8" w:rsidRPr="00C161F8" w:rsidSect="003B128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9A"/>
    <w:multiLevelType w:val="hybridMultilevel"/>
    <w:tmpl w:val="3DB4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500"/>
    <w:multiLevelType w:val="hybridMultilevel"/>
    <w:tmpl w:val="E146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25EF"/>
    <w:multiLevelType w:val="hybridMultilevel"/>
    <w:tmpl w:val="2FA8C42A"/>
    <w:lvl w:ilvl="0" w:tplc="C5D280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FE"/>
    <w:rsid w:val="000E60E5"/>
    <w:rsid w:val="001836FE"/>
    <w:rsid w:val="001936AC"/>
    <w:rsid w:val="001D49A0"/>
    <w:rsid w:val="001F1021"/>
    <w:rsid w:val="00204725"/>
    <w:rsid w:val="002540D9"/>
    <w:rsid w:val="002F45A3"/>
    <w:rsid w:val="00331CAB"/>
    <w:rsid w:val="00395BA2"/>
    <w:rsid w:val="003B128E"/>
    <w:rsid w:val="004579A5"/>
    <w:rsid w:val="0048531A"/>
    <w:rsid w:val="004E0651"/>
    <w:rsid w:val="00531D5D"/>
    <w:rsid w:val="005736C3"/>
    <w:rsid w:val="005E6433"/>
    <w:rsid w:val="00703CA4"/>
    <w:rsid w:val="007D0C10"/>
    <w:rsid w:val="00821363"/>
    <w:rsid w:val="008410F6"/>
    <w:rsid w:val="008D7DE5"/>
    <w:rsid w:val="009071C3"/>
    <w:rsid w:val="0091091B"/>
    <w:rsid w:val="009D5453"/>
    <w:rsid w:val="00AF6DF9"/>
    <w:rsid w:val="00B9346F"/>
    <w:rsid w:val="00C161F8"/>
    <w:rsid w:val="00C95DA7"/>
    <w:rsid w:val="00CB04EF"/>
    <w:rsid w:val="00CF32DF"/>
    <w:rsid w:val="00CF7777"/>
    <w:rsid w:val="00DA4312"/>
    <w:rsid w:val="00EE4801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588A"/>
  <w15:chartTrackingRefBased/>
  <w15:docId w15:val="{080C272D-3415-4F12-8540-9481015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531A"/>
  </w:style>
  <w:style w:type="character" w:customStyle="1" w:styleId="c1">
    <w:name w:val="c1"/>
    <w:basedOn w:val="a0"/>
    <w:rsid w:val="0048531A"/>
  </w:style>
  <w:style w:type="character" w:customStyle="1" w:styleId="c2">
    <w:name w:val="c2"/>
    <w:basedOn w:val="a0"/>
    <w:rsid w:val="0048531A"/>
  </w:style>
  <w:style w:type="paragraph" w:styleId="a3">
    <w:name w:val="Normal (Web)"/>
    <w:basedOn w:val="a"/>
    <w:uiPriority w:val="99"/>
    <w:unhideWhenUsed/>
    <w:rsid w:val="0053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2023-02-20T14:51:00Z</dcterms:created>
  <dcterms:modified xsi:type="dcterms:W3CDTF">2023-08-07T10:38:00Z</dcterms:modified>
</cp:coreProperties>
</file>