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A" w:rsidRPr="001A26EA" w:rsidRDefault="001A26EA" w:rsidP="0038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г. Чебоксары</w:t>
      </w:r>
    </w:p>
    <w:p w:rsidR="001A26EA" w:rsidRPr="001A26EA" w:rsidRDefault="001A26EA" w:rsidP="001A26E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«Дворец дет</w:t>
      </w:r>
      <w:r w:rsidR="005E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(юношеского) творчества» </w:t>
      </w: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A26EA" w:rsidRPr="001A26EA" w:rsidRDefault="001A26EA" w:rsidP="001A26E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– столицы Чувашской Республики</w:t>
      </w: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3" w:type="dxa"/>
        <w:tblLayout w:type="fixed"/>
        <w:tblLook w:val="04A0"/>
      </w:tblPr>
      <w:tblGrid>
        <w:gridCol w:w="5211"/>
        <w:gridCol w:w="4652"/>
      </w:tblGrid>
      <w:tr w:rsidR="001A26EA" w:rsidRPr="001A26EA" w:rsidTr="001A26EA">
        <w:trPr>
          <w:trHeight w:val="1558"/>
        </w:trPr>
        <w:tc>
          <w:tcPr>
            <w:tcW w:w="5211" w:type="dxa"/>
            <w:hideMark/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научно-методического совета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«ДДЮТ» г. Чебоксары</w:t>
            </w:r>
          </w:p>
          <w:p w:rsidR="001A26EA" w:rsidRPr="001A26EA" w:rsidRDefault="005E0BDE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_1_ от  25.08.202</w:t>
            </w:r>
            <w:r w:rsidR="0010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6EA"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52" w:type="dxa"/>
            <w:hideMark/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МАОУДО «ДДЮТ»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Чебоксары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Е.В. Воробьева</w:t>
            </w:r>
          </w:p>
          <w:p w:rsidR="001A26EA" w:rsidRPr="001A26EA" w:rsidRDefault="005E0BDE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349/1 от 25.08.202</w:t>
            </w:r>
            <w:r w:rsidR="0010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6EA"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26EA" w:rsidRPr="001A26EA" w:rsidTr="001A26EA">
        <w:trPr>
          <w:trHeight w:val="63"/>
        </w:trPr>
        <w:tc>
          <w:tcPr>
            <w:tcW w:w="5211" w:type="dxa"/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6EA" w:rsidRPr="001A26EA" w:rsidTr="001A26EA">
        <w:trPr>
          <w:trHeight w:val="1558"/>
        </w:trPr>
        <w:tc>
          <w:tcPr>
            <w:tcW w:w="5211" w:type="dxa"/>
            <w:hideMark/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комплекса художественного воспит</w:t>
            </w:r>
            <w:r w:rsidR="005E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и организационно-массовой </w:t>
            </w: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________________________И.Л. Белкина</w:t>
            </w:r>
          </w:p>
          <w:p w:rsidR="001A26EA" w:rsidRPr="001A26EA" w:rsidRDefault="005E0BDE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25.08.202</w:t>
            </w:r>
            <w:r w:rsidR="0010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6EA"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52" w:type="dxa"/>
            <w:hideMark/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«ДДЮТ» г. Чебоксары</w:t>
            </w:r>
          </w:p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Н.М. Мясникова</w:t>
            </w:r>
          </w:p>
          <w:p w:rsidR="001A26EA" w:rsidRPr="001A26EA" w:rsidRDefault="005E0BDE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25.08.202</w:t>
            </w:r>
            <w:r w:rsidR="0010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6EA"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1A26EA" w:rsidRPr="009D75E4" w:rsidRDefault="001A26EA" w:rsidP="001A26EA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5E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C11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Танцевальное ассорти</w:t>
      </w:r>
      <w:r w:rsidRPr="009D75E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8" w:type="dxa"/>
        <w:tblInd w:w="5353" w:type="dxa"/>
        <w:tblCellMar>
          <w:left w:w="10" w:type="dxa"/>
          <w:right w:w="10" w:type="dxa"/>
        </w:tblCellMar>
        <w:tblLook w:val="04A0"/>
      </w:tblPr>
      <w:tblGrid>
        <w:gridCol w:w="4218"/>
      </w:tblGrid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детей, на которых рассчитана</w:t>
            </w: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 7-1</w:t>
            </w:r>
            <w:r w:rsidR="00704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="00C1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1A26EA" w:rsidRPr="001A26EA" w:rsidRDefault="001A26EA" w:rsidP="001A26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Автор-составитель:</w:t>
            </w: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1A26EA" w:rsidRPr="001A26EA" w:rsidTr="001A26EA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A" w:rsidRPr="001A26EA" w:rsidRDefault="001A26EA" w:rsidP="001A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Анастасия Андреевна</w:t>
            </w:r>
          </w:p>
        </w:tc>
      </w:tr>
    </w:tbl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A26EA" w:rsidP="001A26E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EA" w:rsidRPr="001A26EA" w:rsidRDefault="00101059" w:rsidP="001A26E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Чебоксары, 2023</w:t>
      </w:r>
    </w:p>
    <w:p w:rsidR="001A26EA" w:rsidRPr="001A26EA" w:rsidRDefault="001A26EA" w:rsidP="001A26EA">
      <w:pPr>
        <w:spacing w:before="100" w:beforeAutospacing="1" w:after="100" w:afterAutospacing="1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lastRenderedPageBreak/>
        <w:t>Содержание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Раздел №1 «Комплекс основных характеристик программы»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1.1. Пояснительная записка 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1.2. Цель и задачи программы 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bookmarkStart w:id="0" w:name="_Hlk526953123"/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1.3. Содержание программы</w:t>
      </w:r>
    </w:p>
    <w:bookmarkEnd w:id="0"/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1.4. Планируемый результат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Раздел №2 «Комплекс организационно-педагогических условий</w:t>
      </w: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2.1. Календарный учебный график 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2.2. Условия реализации программы 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2.2.1 материально-техническое обеспечение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2.2.2 информационное обеспечение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2.2.3 кадровое обеспечение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2.3. Формы аттестации 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2.3.1 Формы отслеживания и фиксации образовательных результатов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2.3.2 Формы предъявления и демонстрации образовательных результатов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2.4. Оценочные материалы 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2.5. Методические материалы 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2.5.1 особенности организации образовательного процесса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2.5.2 методы обучения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2.5.3 формы организации образовательного процесса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2.5.4 формы организации учебного занятия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2.5.5 педагогические технологии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2.5.6 алгоритм учебного занятия</w:t>
      </w:r>
    </w:p>
    <w:p w:rsidR="001A26EA" w:rsidRPr="001A26EA" w:rsidRDefault="001A26EA" w:rsidP="001A26EA">
      <w:pPr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7"/>
          <w:lang w:eastAsia="ru-RU"/>
        </w:rPr>
        <w:t>2.5.7 дидактический материал</w:t>
      </w:r>
    </w:p>
    <w:p w:rsidR="001A26EA" w:rsidRPr="001A26EA" w:rsidRDefault="001A26EA" w:rsidP="001A2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A2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2.6. Список литературы </w:t>
      </w:r>
    </w:p>
    <w:p w:rsidR="001A26EA" w:rsidRDefault="001A26EA" w:rsidP="001A26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6EA" w:rsidRPr="001A26EA" w:rsidRDefault="001A26EA" w:rsidP="001A26E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Раздел №1 «Комплекс основных характеристик программы»</w:t>
      </w:r>
    </w:p>
    <w:p w:rsidR="001A26EA" w:rsidRPr="009D75E4" w:rsidRDefault="001A26EA" w:rsidP="009D75E4">
      <w:pPr>
        <w:pStyle w:val="a3"/>
        <w:numPr>
          <w:ilvl w:val="1"/>
          <w:numId w:val="16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D7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B822D7" w:rsidRDefault="00B822D7" w:rsidP="001A26EA">
      <w:pPr>
        <w:rPr>
          <w:rFonts w:ascii="Times New Roman" w:hAnsi="Times New Roman" w:cs="Times New Roman"/>
          <w:sz w:val="24"/>
          <w:szCs w:val="24"/>
        </w:rPr>
      </w:pPr>
      <w:r w:rsidRPr="001A26EA">
        <w:rPr>
          <w:rFonts w:ascii="Times New Roman" w:hAnsi="Times New Roman" w:cs="Times New Roman"/>
          <w:sz w:val="24"/>
          <w:szCs w:val="24"/>
        </w:rPr>
        <w:t xml:space="preserve">Посредством знакомства </w:t>
      </w:r>
      <w:r w:rsidR="001A26EA" w:rsidRPr="001A26E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A26EA">
        <w:rPr>
          <w:rFonts w:ascii="Times New Roman" w:hAnsi="Times New Roman" w:cs="Times New Roman"/>
          <w:sz w:val="24"/>
          <w:szCs w:val="24"/>
        </w:rPr>
        <w:t>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</w:t>
      </w:r>
      <w:r w:rsidR="001A26EA">
        <w:rPr>
          <w:rFonts w:ascii="Times New Roman" w:hAnsi="Times New Roman" w:cs="Times New Roman"/>
          <w:sz w:val="24"/>
          <w:szCs w:val="24"/>
        </w:rPr>
        <w:t>,</w:t>
      </w:r>
      <w:r w:rsidRPr="001A26EA">
        <w:rPr>
          <w:rFonts w:ascii="Times New Roman" w:hAnsi="Times New Roman" w:cs="Times New Roman"/>
          <w:sz w:val="24"/>
          <w:szCs w:val="24"/>
        </w:rPr>
        <w:t xml:space="preserve"> вырабатывают правильную осанку</w:t>
      </w:r>
      <w:r w:rsidR="001A26EA">
        <w:rPr>
          <w:rFonts w:ascii="Times New Roman" w:hAnsi="Times New Roman" w:cs="Times New Roman"/>
          <w:sz w:val="24"/>
          <w:szCs w:val="24"/>
        </w:rPr>
        <w:t>,</w:t>
      </w:r>
      <w:r w:rsidRPr="001A26EA">
        <w:rPr>
          <w:rFonts w:ascii="Times New Roman" w:hAnsi="Times New Roman" w:cs="Times New Roman"/>
          <w:sz w:val="24"/>
          <w:szCs w:val="24"/>
        </w:rPr>
        <w:t xml:space="preserve"> развивают ловкость, пластику и координацию движения.</w:t>
      </w:r>
      <w:r w:rsidR="001A2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EA" w:rsidRPr="001A26EA" w:rsidRDefault="001A26EA" w:rsidP="001A26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разработана в соответствии с:</w:t>
      </w:r>
    </w:p>
    <w:p w:rsidR="001A26EA" w:rsidRPr="001A26EA" w:rsidRDefault="001A26EA" w:rsidP="001A26EA">
      <w:pPr>
        <w:numPr>
          <w:ilvl w:val="0"/>
          <w:numId w:val="15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 № 273-ФЗ «Об образовании в Российской Федерации»,</w:t>
      </w:r>
    </w:p>
    <w:p w:rsidR="001A26EA" w:rsidRPr="001A26EA" w:rsidRDefault="001A26EA" w:rsidP="001A26EA">
      <w:pPr>
        <w:numPr>
          <w:ilvl w:val="0"/>
          <w:numId w:val="15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04.09.2014 г. № 1726-р «Об утверждении Концепции развития дополнительного образования детей»,</w:t>
      </w:r>
    </w:p>
    <w:p w:rsidR="001A26EA" w:rsidRPr="001A26EA" w:rsidRDefault="001A26EA" w:rsidP="001A26EA">
      <w:pPr>
        <w:numPr>
          <w:ilvl w:val="0"/>
          <w:numId w:val="15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</w:t>
      </w:r>
      <w:proofErr w:type="spellStart"/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1A26EA" w:rsidRPr="001A26EA" w:rsidRDefault="001A26EA" w:rsidP="00646BD2">
      <w:pPr>
        <w:numPr>
          <w:ilvl w:val="0"/>
          <w:numId w:val="15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России от 18.11.2015г. № 09-3242 «О направлении информации» (вместе с «Методическими рекомендациями по проектированию дополнительных общеразвивающих  программ (включая разноуровневые программы)»</w:t>
      </w:r>
      <w:proofErr w:type="gramEnd"/>
    </w:p>
    <w:p w:rsidR="001A26EA" w:rsidRPr="001A26EA" w:rsidRDefault="001A26EA" w:rsidP="001A26EA">
      <w:pPr>
        <w:numPr>
          <w:ilvl w:val="0"/>
          <w:numId w:val="15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Российской Федерации от 04.07.2014 г.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</w:p>
    <w:p w:rsidR="001A26EA" w:rsidRDefault="001A26EA" w:rsidP="001A26EA">
      <w:pPr>
        <w:numPr>
          <w:ilvl w:val="0"/>
          <w:numId w:val="15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МАОУДО «ДДЮТ» г. Чебоксары.</w:t>
      </w:r>
    </w:p>
    <w:p w:rsidR="00B7440E" w:rsidRDefault="00AD7346" w:rsidP="00B744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</w:t>
      </w:r>
      <w:r w:rsidR="00B7440E" w:rsidRPr="00B7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– художественная.</w:t>
      </w:r>
    </w:p>
    <w:p w:rsidR="00B7440E" w:rsidRDefault="00B7440E" w:rsidP="00B7440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</w:t>
      </w:r>
      <w:r w:rsidRPr="00B7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состоит в том, занятия танцем оказывают на учащихся значительное воспитательное значение. В танцевальном ансамбле танцы в большинстве своем исполняются группой, что требует четкого взаимодействия всех участников, повышает дисциплину, чувство ответственности и товарищества. Помимо того, у учащихся развивается внимание и память (зрительная и двигательная), что, без сомнения, поможет им при изучении школьных предметов. Также появляется уверенность в себе, находчивость, умение быстро реагировать на непредвиденную ситуацию, воспитываются активность и инициатива. </w:t>
      </w:r>
      <w:r w:rsidR="00FA7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же </w:t>
      </w:r>
      <w:r w:rsidRPr="00B7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замечено, что у увлеченных каким-либо занятием детей (танцем, в частности) возрастные кризисы проходят более сглажено и менее болезненно</w:t>
      </w:r>
    </w:p>
    <w:p w:rsidR="00B7440E" w:rsidRPr="00B7440E" w:rsidRDefault="00B7440E" w:rsidP="00B7440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 программы:</w:t>
      </w:r>
      <w:r w:rsidRPr="00B7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рассчитана для учащихся от 7</w:t>
      </w:r>
      <w:r w:rsidR="00FA7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Pr="00B7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04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7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лет. </w:t>
      </w:r>
    </w:p>
    <w:p w:rsidR="0044188B" w:rsidRDefault="0044188B" w:rsidP="00441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 освоения программы</w:t>
      </w: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 рассчитана на </w:t>
      </w:r>
      <w:r w:rsidR="00C14D4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часов составляет 72 часа в год.</w:t>
      </w:r>
    </w:p>
    <w:p w:rsidR="00AD7346" w:rsidRPr="00AD7346" w:rsidRDefault="00AD7346" w:rsidP="00AD7346">
      <w:pPr>
        <w:rPr>
          <w:rFonts w:ascii="Times New Roman" w:hAnsi="Times New Roman" w:cs="Times New Roman"/>
          <w:sz w:val="24"/>
          <w:szCs w:val="24"/>
        </w:rPr>
      </w:pPr>
      <w:r w:rsidRPr="00AD7346">
        <w:rPr>
          <w:rFonts w:ascii="Times New Roman" w:hAnsi="Times New Roman" w:cs="Times New Roman"/>
          <w:sz w:val="24"/>
          <w:szCs w:val="24"/>
        </w:rPr>
        <w:t xml:space="preserve">Программа предполагает </w:t>
      </w:r>
      <w:r w:rsidR="00FA79D8">
        <w:rPr>
          <w:rFonts w:ascii="Times New Roman" w:hAnsi="Times New Roman" w:cs="Times New Roman"/>
          <w:sz w:val="24"/>
          <w:szCs w:val="24"/>
        </w:rPr>
        <w:t>2</w:t>
      </w:r>
      <w:r w:rsidRPr="00AD7346">
        <w:rPr>
          <w:rFonts w:ascii="Times New Roman" w:hAnsi="Times New Roman" w:cs="Times New Roman"/>
          <w:sz w:val="24"/>
          <w:szCs w:val="24"/>
        </w:rPr>
        <w:t xml:space="preserve"> этапа развития:</w:t>
      </w:r>
    </w:p>
    <w:p w:rsidR="00AD7346" w:rsidRPr="00AD7346" w:rsidRDefault="00AD7346" w:rsidP="00AD7346">
      <w:pPr>
        <w:jc w:val="both"/>
        <w:rPr>
          <w:rFonts w:ascii="Times New Roman" w:hAnsi="Times New Roman" w:cs="Times New Roman"/>
          <w:sz w:val="24"/>
          <w:szCs w:val="24"/>
        </w:rPr>
      </w:pPr>
      <w:r w:rsidRPr="00AD7346">
        <w:rPr>
          <w:rFonts w:ascii="Times New Roman" w:hAnsi="Times New Roman" w:cs="Times New Roman"/>
          <w:b/>
          <w:sz w:val="24"/>
          <w:szCs w:val="24"/>
        </w:rPr>
        <w:t>1-й этап</w:t>
      </w:r>
      <w:r w:rsidRPr="00AD7346">
        <w:rPr>
          <w:rFonts w:ascii="Times New Roman" w:hAnsi="Times New Roman" w:cs="Times New Roman"/>
          <w:sz w:val="24"/>
          <w:szCs w:val="24"/>
        </w:rPr>
        <w:t xml:space="preserve"> </w:t>
      </w:r>
      <w:r w:rsidRPr="00AD7346">
        <w:rPr>
          <w:rFonts w:ascii="Times New Roman" w:hAnsi="Times New Roman" w:cs="Times New Roman"/>
          <w:i/>
          <w:sz w:val="24"/>
          <w:szCs w:val="24"/>
        </w:rPr>
        <w:t>стартовый</w:t>
      </w:r>
      <w:r w:rsidRPr="00AD7346">
        <w:rPr>
          <w:rFonts w:ascii="Times New Roman" w:hAnsi="Times New Roman" w:cs="Times New Roman"/>
          <w:sz w:val="24"/>
          <w:szCs w:val="24"/>
        </w:rPr>
        <w:t xml:space="preserve"> (1-2 г. </w:t>
      </w:r>
      <w:r w:rsidR="009D75E4" w:rsidRPr="00AD7346">
        <w:rPr>
          <w:rFonts w:ascii="Times New Roman" w:hAnsi="Times New Roman" w:cs="Times New Roman"/>
          <w:sz w:val="24"/>
          <w:szCs w:val="24"/>
        </w:rPr>
        <w:t>О</w:t>
      </w:r>
      <w:r w:rsidRPr="00AD7346">
        <w:rPr>
          <w:rFonts w:ascii="Times New Roman" w:hAnsi="Times New Roman" w:cs="Times New Roman"/>
          <w:sz w:val="24"/>
          <w:szCs w:val="24"/>
        </w:rPr>
        <w:t xml:space="preserve">бучения) – закладка фундаментальных знаний, умений и навыков </w:t>
      </w:r>
    </w:p>
    <w:p w:rsidR="00AD7346" w:rsidRPr="00AD7346" w:rsidRDefault="00AD7346" w:rsidP="00AD7346">
      <w:pPr>
        <w:jc w:val="both"/>
        <w:rPr>
          <w:rFonts w:ascii="Times New Roman" w:hAnsi="Times New Roman" w:cs="Times New Roman"/>
          <w:sz w:val="24"/>
          <w:szCs w:val="24"/>
        </w:rPr>
      </w:pPr>
      <w:r w:rsidRPr="00AD7346">
        <w:rPr>
          <w:rFonts w:ascii="Times New Roman" w:hAnsi="Times New Roman" w:cs="Times New Roman"/>
          <w:b/>
          <w:sz w:val="24"/>
          <w:szCs w:val="24"/>
        </w:rPr>
        <w:t>2-й этап</w:t>
      </w:r>
      <w:r w:rsidRPr="00AD7346">
        <w:rPr>
          <w:rFonts w:ascii="Times New Roman" w:hAnsi="Times New Roman" w:cs="Times New Roman"/>
          <w:sz w:val="24"/>
          <w:szCs w:val="24"/>
        </w:rPr>
        <w:t xml:space="preserve"> </w:t>
      </w:r>
      <w:r w:rsidRPr="00AD7346">
        <w:rPr>
          <w:rFonts w:ascii="Times New Roman" w:hAnsi="Times New Roman" w:cs="Times New Roman"/>
          <w:i/>
          <w:sz w:val="24"/>
          <w:szCs w:val="24"/>
        </w:rPr>
        <w:t>базовый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346">
        <w:rPr>
          <w:rFonts w:ascii="Times New Roman" w:hAnsi="Times New Roman" w:cs="Times New Roman"/>
          <w:sz w:val="24"/>
          <w:szCs w:val="24"/>
        </w:rPr>
        <w:t xml:space="preserve">(3-5 г. </w:t>
      </w:r>
      <w:r w:rsidR="009D75E4" w:rsidRPr="00AD7346">
        <w:rPr>
          <w:rFonts w:ascii="Times New Roman" w:hAnsi="Times New Roman" w:cs="Times New Roman"/>
          <w:sz w:val="24"/>
          <w:szCs w:val="24"/>
        </w:rPr>
        <w:t>О</w:t>
      </w:r>
      <w:r w:rsidRPr="00AD7346">
        <w:rPr>
          <w:rFonts w:ascii="Times New Roman" w:hAnsi="Times New Roman" w:cs="Times New Roman"/>
          <w:sz w:val="24"/>
          <w:szCs w:val="24"/>
        </w:rPr>
        <w:t xml:space="preserve">бучения) – развитие навыков профессионализма и исполнительского мастерства. </w:t>
      </w:r>
    </w:p>
    <w:p w:rsidR="0044188B" w:rsidRPr="0044188B" w:rsidRDefault="0044188B" w:rsidP="00441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обучения.</w:t>
      </w: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форма организации образовательного процесса </w:t>
      </w:r>
      <w:r w:rsidR="009D75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7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очное обучение, которое предусматривает систематическое и последовательное обучение, развитие и эстетическое воспитание обучающихся. Программа предусматривает изучение некоторых тем</w:t>
      </w:r>
      <w:r w:rsidR="00AD7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необходимости,</w:t>
      </w: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дистанционном формате.</w:t>
      </w:r>
    </w:p>
    <w:p w:rsidR="0044188B" w:rsidRPr="0044188B" w:rsidRDefault="0044188B" w:rsidP="004418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процесса.</w:t>
      </w:r>
    </w:p>
    <w:p w:rsidR="0044188B" w:rsidRPr="0044188B" w:rsidRDefault="0044188B" w:rsidP="00441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детское объединение принимаются желающие. Одно </w:t>
      </w:r>
      <w:r w:rsidR="009D75E4"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главных условий — это</w:t>
      </w: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справки о состоянии здоровья, позволяющее заниматься хореографией.  </w:t>
      </w:r>
    </w:p>
    <w:p w:rsidR="0044188B" w:rsidRPr="0044188B" w:rsidRDefault="0044188B" w:rsidP="004418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проводятся в соответствии с индивидуальным планом, с группой обучающихся одного возраста на постоянной основе.  </w:t>
      </w:r>
    </w:p>
    <w:p w:rsidR="00B7440E" w:rsidRPr="00AD7346" w:rsidRDefault="0044188B" w:rsidP="00B744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="00AD7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 в неделю по 2 часа или 2 раза по 1 часу </w:t>
      </w:r>
    </w:p>
    <w:p w:rsidR="004A137E" w:rsidRDefault="004A137E" w:rsidP="00B822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137E" w:rsidRPr="004A137E" w:rsidRDefault="004A137E" w:rsidP="004A137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13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1.2 Цель и задачи программы</w:t>
      </w:r>
    </w:p>
    <w:p w:rsidR="00B822D7" w:rsidRPr="00FA79D8" w:rsidRDefault="00B822D7" w:rsidP="00B822D7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EA1923" w:rsidRPr="00FA79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1923" w:rsidRPr="00FA79D8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="004A137E" w:rsidRPr="00FA79D8">
        <w:rPr>
          <w:rFonts w:ascii="Times New Roman" w:hAnsi="Times New Roman" w:cs="Times New Roman"/>
          <w:sz w:val="24"/>
          <w:szCs w:val="24"/>
        </w:rPr>
        <w:t xml:space="preserve"> формированию личности ребенка, способного к творческому самовыражению через овладение основами хореографии.</w:t>
      </w:r>
    </w:p>
    <w:p w:rsidR="00B822D7" w:rsidRPr="00FA79D8" w:rsidRDefault="00B822D7" w:rsidP="00B822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9D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A137E" w:rsidRPr="00FA79D8" w:rsidRDefault="004A137E" w:rsidP="004A137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9D8">
        <w:rPr>
          <w:rFonts w:ascii="Times New Roman" w:hAnsi="Times New Roman" w:cs="Times New Roman"/>
          <w:i/>
          <w:sz w:val="24"/>
          <w:szCs w:val="24"/>
          <w:u w:val="single"/>
        </w:rPr>
        <w:t>в образовании:</w:t>
      </w:r>
    </w:p>
    <w:p w:rsidR="00F21DBA" w:rsidRPr="00FA79D8" w:rsidRDefault="00F21DBA" w:rsidP="004A137E">
      <w:pPr>
        <w:rPr>
          <w:rFonts w:ascii="Times New Roman" w:hAnsi="Times New Roman" w:cs="Times New Roman"/>
          <w:i/>
          <w:sz w:val="24"/>
          <w:szCs w:val="24"/>
        </w:rPr>
      </w:pPr>
      <w:r w:rsidRPr="00FA79D8">
        <w:rPr>
          <w:rFonts w:ascii="Times New Roman" w:hAnsi="Times New Roman" w:cs="Times New Roman"/>
          <w:iCs/>
          <w:sz w:val="24"/>
          <w:szCs w:val="24"/>
        </w:rPr>
        <w:t>- формировать интерес к хореографическому искусству, раскрыв его многообразие и красоту</w:t>
      </w:r>
      <w:r w:rsidRPr="00FA79D8">
        <w:rPr>
          <w:rFonts w:ascii="Times New Roman" w:hAnsi="Times New Roman" w:cs="Times New Roman"/>
          <w:i/>
          <w:sz w:val="24"/>
          <w:szCs w:val="24"/>
        </w:rPr>
        <w:t>;</w:t>
      </w:r>
    </w:p>
    <w:p w:rsidR="00F21DBA" w:rsidRPr="00FA79D8" w:rsidRDefault="004A137E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>- обуч</w:t>
      </w:r>
      <w:r w:rsidR="00F21DBA" w:rsidRPr="00FA79D8">
        <w:rPr>
          <w:rFonts w:ascii="Times New Roman" w:hAnsi="Times New Roman" w:cs="Times New Roman"/>
          <w:sz w:val="24"/>
          <w:szCs w:val="24"/>
        </w:rPr>
        <w:t>ить</w:t>
      </w:r>
      <w:r w:rsidRPr="00FA79D8">
        <w:rPr>
          <w:rFonts w:ascii="Times New Roman" w:hAnsi="Times New Roman" w:cs="Times New Roman"/>
          <w:sz w:val="24"/>
          <w:szCs w:val="24"/>
        </w:rPr>
        <w:t xml:space="preserve"> детей приемам самостоятельной и коллективной работы;</w:t>
      </w:r>
    </w:p>
    <w:p w:rsidR="004A137E" w:rsidRPr="00FA79D8" w:rsidRDefault="004A137E" w:rsidP="00B822D7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>- обуч</w:t>
      </w:r>
      <w:r w:rsidR="00F21DBA" w:rsidRPr="00FA79D8">
        <w:rPr>
          <w:rFonts w:ascii="Times New Roman" w:hAnsi="Times New Roman" w:cs="Times New Roman"/>
          <w:sz w:val="24"/>
          <w:szCs w:val="24"/>
        </w:rPr>
        <w:t>ить</w:t>
      </w:r>
      <w:r w:rsidRPr="00FA79D8">
        <w:rPr>
          <w:rFonts w:ascii="Times New Roman" w:hAnsi="Times New Roman" w:cs="Times New Roman"/>
          <w:sz w:val="24"/>
          <w:szCs w:val="24"/>
        </w:rPr>
        <w:t xml:space="preserve"> навыкам правильного и выразительного движения в области классической, народной и современной хореографии;</w:t>
      </w:r>
    </w:p>
    <w:p w:rsidR="004A137E" w:rsidRPr="00FA79D8" w:rsidRDefault="004A137E" w:rsidP="004A137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9D8">
        <w:rPr>
          <w:rFonts w:ascii="Times New Roman" w:hAnsi="Times New Roman" w:cs="Times New Roman"/>
          <w:i/>
          <w:sz w:val="24"/>
          <w:szCs w:val="24"/>
          <w:u w:val="single"/>
        </w:rPr>
        <w:t>в воспитании:</w:t>
      </w:r>
    </w:p>
    <w:p w:rsidR="004A137E" w:rsidRPr="00FA79D8" w:rsidRDefault="004A137E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>- формирова</w:t>
      </w:r>
      <w:r w:rsidR="00F21DBA" w:rsidRPr="00FA79D8">
        <w:rPr>
          <w:rFonts w:ascii="Times New Roman" w:hAnsi="Times New Roman" w:cs="Times New Roman"/>
          <w:sz w:val="24"/>
          <w:szCs w:val="24"/>
        </w:rPr>
        <w:t>ть</w:t>
      </w:r>
      <w:r w:rsidRPr="00FA79D8">
        <w:rPr>
          <w:rFonts w:ascii="Times New Roman" w:hAnsi="Times New Roman" w:cs="Times New Roman"/>
          <w:sz w:val="24"/>
          <w:szCs w:val="24"/>
        </w:rPr>
        <w:t xml:space="preserve"> общ</w:t>
      </w:r>
      <w:r w:rsidR="00F21DBA" w:rsidRPr="00FA79D8">
        <w:rPr>
          <w:rFonts w:ascii="Times New Roman" w:hAnsi="Times New Roman" w:cs="Times New Roman"/>
          <w:sz w:val="24"/>
          <w:szCs w:val="24"/>
        </w:rPr>
        <w:t>ую</w:t>
      </w:r>
      <w:r w:rsidRPr="00FA79D8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F21DBA" w:rsidRPr="00FA79D8">
        <w:rPr>
          <w:rFonts w:ascii="Times New Roman" w:hAnsi="Times New Roman" w:cs="Times New Roman"/>
          <w:sz w:val="24"/>
          <w:szCs w:val="24"/>
        </w:rPr>
        <w:t>у</w:t>
      </w:r>
      <w:r w:rsidRPr="00FA79D8">
        <w:rPr>
          <w:rFonts w:ascii="Times New Roman" w:hAnsi="Times New Roman" w:cs="Times New Roman"/>
          <w:sz w:val="24"/>
          <w:szCs w:val="24"/>
        </w:rPr>
        <w:t xml:space="preserve"> личности ребенка, способной адаптироваться в современном обществе;</w:t>
      </w:r>
    </w:p>
    <w:p w:rsidR="004A137E" w:rsidRPr="00FA79D8" w:rsidRDefault="004A137E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>- формирова</w:t>
      </w:r>
      <w:r w:rsidR="00F21DBA" w:rsidRPr="00FA79D8">
        <w:rPr>
          <w:rFonts w:ascii="Times New Roman" w:hAnsi="Times New Roman" w:cs="Times New Roman"/>
          <w:sz w:val="24"/>
          <w:szCs w:val="24"/>
        </w:rPr>
        <w:t>ть</w:t>
      </w:r>
      <w:r w:rsidRPr="00FA79D8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F21DBA" w:rsidRPr="00FA79D8">
        <w:rPr>
          <w:rFonts w:ascii="Times New Roman" w:hAnsi="Times New Roman" w:cs="Times New Roman"/>
          <w:sz w:val="24"/>
          <w:szCs w:val="24"/>
        </w:rPr>
        <w:t>ь</w:t>
      </w:r>
      <w:r w:rsidRPr="00FA79D8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4A137E" w:rsidRPr="00FA79D8" w:rsidRDefault="004A137E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 xml:space="preserve">- </w:t>
      </w:r>
      <w:r w:rsidR="00FA79D8">
        <w:rPr>
          <w:rFonts w:ascii="Times New Roman" w:hAnsi="Times New Roman" w:cs="Times New Roman"/>
          <w:sz w:val="24"/>
          <w:szCs w:val="24"/>
        </w:rPr>
        <w:t>в</w:t>
      </w:r>
      <w:r w:rsidR="00FA79D8" w:rsidRPr="00FA79D8">
        <w:rPr>
          <w:rFonts w:ascii="Times New Roman" w:hAnsi="Times New Roman" w:cs="Times New Roman"/>
          <w:sz w:val="24"/>
          <w:szCs w:val="24"/>
        </w:rPr>
        <w:t>оспитывать коммуникативные способности, умение</w:t>
      </w:r>
      <w:r w:rsidR="00FA79D8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FA79D8" w:rsidRPr="00FA79D8">
        <w:rPr>
          <w:rFonts w:ascii="Times New Roman" w:hAnsi="Times New Roman" w:cs="Times New Roman"/>
          <w:sz w:val="24"/>
          <w:szCs w:val="24"/>
        </w:rPr>
        <w:t>в коллективе</w:t>
      </w:r>
    </w:p>
    <w:p w:rsidR="004A137E" w:rsidRPr="00FA79D8" w:rsidRDefault="004A137E" w:rsidP="004A137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9D8">
        <w:rPr>
          <w:rFonts w:ascii="Times New Roman" w:hAnsi="Times New Roman" w:cs="Times New Roman"/>
          <w:i/>
          <w:sz w:val="24"/>
          <w:szCs w:val="24"/>
          <w:u w:val="single"/>
        </w:rPr>
        <w:t>в развитии:</w:t>
      </w:r>
    </w:p>
    <w:p w:rsidR="00646BD2" w:rsidRPr="00FA79D8" w:rsidRDefault="004A137E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 xml:space="preserve">- </w:t>
      </w:r>
      <w:r w:rsidR="00646BD2" w:rsidRPr="00FA79D8">
        <w:rPr>
          <w:rFonts w:ascii="Times New Roman" w:hAnsi="Times New Roman" w:cs="Times New Roman"/>
          <w:sz w:val="24"/>
          <w:szCs w:val="24"/>
        </w:rPr>
        <w:t>развивать художественно-образное восприятие и мышление</w:t>
      </w:r>
    </w:p>
    <w:p w:rsidR="00646BD2" w:rsidRPr="00FA79D8" w:rsidRDefault="00646BD2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>- развивать музыкальные и артистические способности средствами хореографии;</w:t>
      </w:r>
    </w:p>
    <w:p w:rsidR="004A137E" w:rsidRPr="00FA79D8" w:rsidRDefault="00646BD2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 xml:space="preserve">- </w:t>
      </w:r>
      <w:r w:rsidR="004A137E" w:rsidRPr="00FA79D8">
        <w:rPr>
          <w:rFonts w:ascii="Times New Roman" w:hAnsi="Times New Roman" w:cs="Times New Roman"/>
          <w:sz w:val="24"/>
          <w:szCs w:val="24"/>
        </w:rPr>
        <w:t>разви</w:t>
      </w:r>
      <w:r w:rsidR="00F21DBA" w:rsidRPr="00FA79D8">
        <w:rPr>
          <w:rFonts w:ascii="Times New Roman" w:hAnsi="Times New Roman" w:cs="Times New Roman"/>
          <w:sz w:val="24"/>
          <w:szCs w:val="24"/>
        </w:rPr>
        <w:t>вать</w:t>
      </w:r>
      <w:r w:rsidR="004A137E" w:rsidRPr="00FA79D8">
        <w:rPr>
          <w:rFonts w:ascii="Times New Roman" w:hAnsi="Times New Roman" w:cs="Times New Roman"/>
          <w:sz w:val="24"/>
          <w:szCs w:val="24"/>
        </w:rPr>
        <w:t xml:space="preserve"> физических данны</w:t>
      </w:r>
      <w:r w:rsidR="00F21DBA" w:rsidRPr="00FA79D8">
        <w:rPr>
          <w:rFonts w:ascii="Times New Roman" w:hAnsi="Times New Roman" w:cs="Times New Roman"/>
          <w:sz w:val="24"/>
          <w:szCs w:val="24"/>
        </w:rPr>
        <w:t>е</w:t>
      </w:r>
      <w:r w:rsidR="004A137E" w:rsidRPr="00FA79D8">
        <w:rPr>
          <w:rFonts w:ascii="Times New Roman" w:hAnsi="Times New Roman" w:cs="Times New Roman"/>
          <w:sz w:val="24"/>
          <w:szCs w:val="24"/>
        </w:rPr>
        <w:t xml:space="preserve"> ребенка, улучшение координации движений;</w:t>
      </w:r>
    </w:p>
    <w:p w:rsidR="004A137E" w:rsidRDefault="004A137E" w:rsidP="004A137E">
      <w:pPr>
        <w:rPr>
          <w:rFonts w:ascii="Times New Roman" w:hAnsi="Times New Roman" w:cs="Times New Roman"/>
          <w:sz w:val="24"/>
          <w:szCs w:val="24"/>
        </w:rPr>
      </w:pPr>
      <w:r w:rsidRPr="00FA79D8">
        <w:rPr>
          <w:rFonts w:ascii="Times New Roman" w:hAnsi="Times New Roman" w:cs="Times New Roman"/>
          <w:sz w:val="24"/>
          <w:szCs w:val="24"/>
        </w:rPr>
        <w:t>- разви</w:t>
      </w:r>
      <w:r w:rsidR="00F21DBA" w:rsidRPr="00FA79D8">
        <w:rPr>
          <w:rFonts w:ascii="Times New Roman" w:hAnsi="Times New Roman" w:cs="Times New Roman"/>
          <w:sz w:val="24"/>
          <w:szCs w:val="24"/>
        </w:rPr>
        <w:t>вать</w:t>
      </w:r>
      <w:r w:rsidRPr="00FA79D8">
        <w:rPr>
          <w:rFonts w:ascii="Times New Roman" w:hAnsi="Times New Roman" w:cs="Times New Roman"/>
          <w:sz w:val="24"/>
          <w:szCs w:val="24"/>
        </w:rPr>
        <w:t xml:space="preserve"> у детей музыкально-ритмически</w:t>
      </w:r>
      <w:r w:rsidR="00F21DBA" w:rsidRPr="00FA79D8">
        <w:rPr>
          <w:rFonts w:ascii="Times New Roman" w:hAnsi="Times New Roman" w:cs="Times New Roman"/>
          <w:sz w:val="24"/>
          <w:szCs w:val="24"/>
        </w:rPr>
        <w:t>е</w:t>
      </w:r>
      <w:r w:rsidRPr="00FA79D8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F21DBA" w:rsidRPr="00FA79D8">
        <w:rPr>
          <w:rFonts w:ascii="Times New Roman" w:hAnsi="Times New Roman" w:cs="Times New Roman"/>
          <w:sz w:val="24"/>
          <w:szCs w:val="24"/>
        </w:rPr>
        <w:t>и</w:t>
      </w:r>
      <w:r w:rsidRPr="00FA79D8">
        <w:rPr>
          <w:rFonts w:ascii="Times New Roman" w:hAnsi="Times New Roman" w:cs="Times New Roman"/>
          <w:sz w:val="24"/>
          <w:szCs w:val="24"/>
        </w:rPr>
        <w:t>;</w:t>
      </w:r>
    </w:p>
    <w:p w:rsidR="00FA79D8" w:rsidRPr="00FA79D8" w:rsidRDefault="00FA79D8" w:rsidP="004A137E">
      <w:pPr>
        <w:rPr>
          <w:rFonts w:ascii="Times New Roman" w:hAnsi="Times New Roman" w:cs="Times New Roman"/>
          <w:sz w:val="24"/>
          <w:szCs w:val="24"/>
        </w:rPr>
      </w:pPr>
    </w:p>
    <w:p w:rsidR="00722FF8" w:rsidRPr="006757DA" w:rsidRDefault="00722FF8" w:rsidP="00722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DA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:rsidR="00722FF8" w:rsidRPr="006757DA" w:rsidRDefault="00722FF8" w:rsidP="00722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DA">
        <w:rPr>
          <w:rFonts w:ascii="Times New Roman" w:hAnsi="Times New Roman" w:cs="Times New Roman"/>
          <w:b/>
          <w:sz w:val="28"/>
          <w:szCs w:val="28"/>
        </w:rPr>
        <w:t>1.3.1 Учебный план</w:t>
      </w:r>
    </w:p>
    <w:p w:rsidR="002F789E" w:rsidRPr="00722FF8" w:rsidRDefault="005B62DA" w:rsidP="00675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8448862"/>
      <w:r w:rsidRPr="006757DA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bookmarkEnd w:id="1"/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552"/>
        <w:gridCol w:w="2366"/>
        <w:gridCol w:w="883"/>
        <w:gridCol w:w="1145"/>
        <w:gridCol w:w="1389"/>
        <w:gridCol w:w="1446"/>
      </w:tblGrid>
      <w:tr w:rsidR="002F789E" w:rsidRPr="00A517EE" w:rsidTr="00FA79D8">
        <w:trPr>
          <w:trHeight w:val="314"/>
        </w:trPr>
        <w:tc>
          <w:tcPr>
            <w:tcW w:w="851" w:type="dxa"/>
            <w:vMerge w:val="restart"/>
            <w:shd w:val="clear" w:color="auto" w:fill="auto"/>
            <w:noWrap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6555874"/>
            <w:r w:rsidRPr="002F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2F789E" w:rsidRPr="00A517EE" w:rsidTr="00FA79D8">
        <w:trPr>
          <w:trHeight w:val="313"/>
        </w:trPr>
        <w:tc>
          <w:tcPr>
            <w:tcW w:w="851" w:type="dxa"/>
            <w:vMerge/>
            <w:shd w:val="clear" w:color="auto" w:fill="auto"/>
            <w:noWrap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6" w:type="dxa"/>
            <w:vMerge/>
            <w:tcBorders>
              <w:right w:val="single" w:sz="4" w:space="0" w:color="auto"/>
            </w:tcBorders>
          </w:tcPr>
          <w:p w:rsidR="002F789E" w:rsidRPr="002F789E" w:rsidRDefault="002F789E" w:rsidP="002F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89E" w:rsidRPr="00A517EE" w:rsidTr="00FA79D8">
        <w:trPr>
          <w:trHeight w:val="396"/>
        </w:trPr>
        <w:tc>
          <w:tcPr>
            <w:tcW w:w="851" w:type="dxa"/>
            <w:shd w:val="clear" w:color="auto" w:fill="auto"/>
            <w:noWrap/>
          </w:tcPr>
          <w:p w:rsidR="002F789E" w:rsidRPr="00FA79D8" w:rsidRDefault="002F789E" w:rsidP="002F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2F789E" w:rsidRPr="00FA79D8" w:rsidRDefault="002F789E" w:rsidP="002F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2F789E" w:rsidRPr="00FA79D8" w:rsidRDefault="002F789E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2F789E" w:rsidRPr="00A4436F" w:rsidRDefault="007043E0" w:rsidP="002F78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3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2F789E" w:rsidRPr="00FA79D8" w:rsidRDefault="00887AC8" w:rsidP="002F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2F789E" w:rsidRPr="00FA79D8" w:rsidRDefault="00887AC8" w:rsidP="00B84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2F789E" w:rsidRPr="00FA79D8" w:rsidRDefault="002F789E" w:rsidP="002F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5B62DA" w:rsidRPr="00A517EE" w:rsidTr="00FA79D8">
        <w:trPr>
          <w:trHeight w:val="847"/>
        </w:trPr>
        <w:tc>
          <w:tcPr>
            <w:tcW w:w="851" w:type="dxa"/>
            <w:shd w:val="clear" w:color="auto" w:fill="auto"/>
            <w:noWrap/>
          </w:tcPr>
          <w:p w:rsidR="005B62DA" w:rsidRPr="00FA79D8" w:rsidRDefault="005B62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2DA" w:rsidRPr="00FA79D8" w:rsidRDefault="005B62DA" w:rsidP="00A517E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Ритмика 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B62DA" w:rsidRPr="00FA79D8" w:rsidRDefault="003C55B9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Основные виды занятий на уроке ритмики.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B62DA" w:rsidRPr="00FA79D8" w:rsidRDefault="009E2749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5" w:type="dxa"/>
            <w:vAlign w:val="center"/>
          </w:tcPr>
          <w:p w:rsidR="005B62DA" w:rsidRPr="00FA79D8" w:rsidRDefault="005B62DA" w:rsidP="0012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2DA" w:rsidRPr="00FA79D8" w:rsidRDefault="00E07C4B" w:rsidP="005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5B62DA" w:rsidRPr="00FA79D8" w:rsidRDefault="009E2749" w:rsidP="0012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:rsidR="005B62DA" w:rsidRPr="00FA79D8" w:rsidRDefault="005B62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A517EE" w:rsidRPr="00A517EE" w:rsidTr="00FA79D8">
        <w:trPr>
          <w:trHeight w:val="817"/>
        </w:trPr>
        <w:tc>
          <w:tcPr>
            <w:tcW w:w="851" w:type="dxa"/>
            <w:shd w:val="clear" w:color="auto" w:fill="auto"/>
            <w:noWrap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7EE" w:rsidRPr="00FA79D8" w:rsidRDefault="00582946" w:rsidP="00A517E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Партерная гимнастика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82946" w:rsidRPr="00FA79D8" w:rsidRDefault="00582946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023DF1">
              <w:rPr>
                <w:rFonts w:ascii="Times New Roman" w:hAnsi="Times New Roman" w:cs="Times New Roman"/>
                <w:sz w:val="20"/>
                <w:szCs w:val="20"/>
              </w:rPr>
              <w:t>ительн</w:t>
            </w: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ые упражнения на ковре</w:t>
            </w:r>
          </w:p>
          <w:p w:rsidR="00A517EE" w:rsidRPr="00FA79D8" w:rsidRDefault="00582946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A517EE" w:rsidRPr="00FA79D8" w:rsidRDefault="009E2749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5" w:type="dxa"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A517EE" w:rsidRPr="00FA79D8" w:rsidRDefault="001262C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7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A517EE" w:rsidRPr="00A517EE" w:rsidTr="00FA79D8">
        <w:trPr>
          <w:trHeight w:val="596"/>
        </w:trPr>
        <w:tc>
          <w:tcPr>
            <w:tcW w:w="851" w:type="dxa"/>
            <w:shd w:val="clear" w:color="auto" w:fill="auto"/>
            <w:noWrap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7EE" w:rsidRPr="00FA79D8" w:rsidRDefault="00582946" w:rsidP="00A517E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Азбука классического танца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517EE" w:rsidRPr="00FA79D8" w:rsidRDefault="003C55B9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Основные движения классического экзерсиса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A517EE" w:rsidRPr="00FA79D8" w:rsidRDefault="009E2749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6FB"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A517EE" w:rsidRPr="00FA79D8" w:rsidRDefault="003C55B9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A517EE" w:rsidRPr="00FA79D8" w:rsidRDefault="009E2749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6" w:type="dxa"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7DA" w:rsidRPr="00A517EE" w:rsidTr="000E24FA">
        <w:trPr>
          <w:trHeight w:val="1630"/>
        </w:trPr>
        <w:tc>
          <w:tcPr>
            <w:tcW w:w="851" w:type="dxa"/>
            <w:shd w:val="clear" w:color="auto" w:fill="auto"/>
            <w:noWrap/>
          </w:tcPr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Постановочная</w:t>
            </w:r>
          </w:p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6757DA" w:rsidRPr="00FA79D8" w:rsidRDefault="006757DA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отработка танцевального номера, </w:t>
            </w:r>
          </w:p>
          <w:p w:rsidR="006757DA" w:rsidRPr="00FA79D8" w:rsidRDefault="006757DA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синхронности исполнения</w:t>
            </w:r>
          </w:p>
          <w:p w:rsidR="006757DA" w:rsidRPr="00FA79D8" w:rsidRDefault="006757DA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Работа над эмоциональной подачей номера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5" w:type="dxa"/>
            <w:vAlign w:val="center"/>
          </w:tcPr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6" w:type="dxa"/>
            <w:vAlign w:val="center"/>
          </w:tcPr>
          <w:p w:rsidR="006757DA" w:rsidRPr="00FA79D8" w:rsidRDefault="006757DA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A517EE" w:rsidRPr="00A517EE" w:rsidTr="00FA79D8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Подведение итогов программы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A517EE" w:rsidRPr="00FA79D8" w:rsidRDefault="006066FB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517EE" w:rsidRPr="00FA79D8" w:rsidRDefault="00CB749C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A517EE" w:rsidRPr="00A517EE" w:rsidTr="00FA79D8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45" w:type="dxa"/>
            <w:vAlign w:val="center"/>
          </w:tcPr>
          <w:p w:rsidR="00A517EE" w:rsidRPr="00FA79D8" w:rsidRDefault="00887AC8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:rsidR="00A517EE" w:rsidRPr="00FA79D8" w:rsidRDefault="00CB749C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7A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:rsidR="00A517EE" w:rsidRPr="00FA79D8" w:rsidRDefault="00A517EE" w:rsidP="00A51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6757DA" w:rsidRDefault="006757DA" w:rsidP="009B4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D6B" w:rsidRPr="00FA79D8" w:rsidRDefault="001D7D6B" w:rsidP="009B4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Второй год обучения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552"/>
        <w:gridCol w:w="2366"/>
        <w:gridCol w:w="883"/>
        <w:gridCol w:w="1099"/>
        <w:gridCol w:w="1435"/>
        <w:gridCol w:w="1446"/>
      </w:tblGrid>
      <w:tr w:rsidR="003C55B9" w:rsidRPr="00A517EE" w:rsidTr="00FA79D8">
        <w:trPr>
          <w:trHeight w:val="314"/>
        </w:trPr>
        <w:tc>
          <w:tcPr>
            <w:tcW w:w="851" w:type="dxa"/>
            <w:vMerge w:val="restart"/>
            <w:shd w:val="clear" w:color="auto" w:fill="auto"/>
            <w:noWrap/>
          </w:tcPr>
          <w:p w:rsidR="003C55B9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C55B9" w:rsidRPr="00A517EE" w:rsidTr="00FA79D8">
        <w:trPr>
          <w:trHeight w:val="313"/>
        </w:trPr>
        <w:tc>
          <w:tcPr>
            <w:tcW w:w="851" w:type="dxa"/>
            <w:vMerge/>
            <w:shd w:val="clear" w:color="auto" w:fill="auto"/>
            <w:noWrap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6" w:type="dxa"/>
            <w:vMerge/>
            <w:tcBorders>
              <w:right w:val="single" w:sz="4" w:space="0" w:color="auto"/>
            </w:tcBorders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5B9" w:rsidRPr="00A517EE" w:rsidTr="00FA79D8">
        <w:trPr>
          <w:trHeight w:val="396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3C55B9" w:rsidRPr="00A517EE" w:rsidTr="00FA79D8">
        <w:trPr>
          <w:trHeight w:val="847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Партерная гимнастика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023DF1">
              <w:rPr>
                <w:rFonts w:ascii="Times New Roman" w:hAnsi="Times New Roman" w:cs="Times New Roman"/>
                <w:sz w:val="20"/>
                <w:szCs w:val="20"/>
              </w:rPr>
              <w:t>ительн</w:t>
            </w: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ые упражнения на ковре</w:t>
            </w:r>
          </w:p>
          <w:p w:rsidR="003C55B9" w:rsidRPr="00FA79D8" w:rsidRDefault="003C55B9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C55B9" w:rsidRPr="00A517EE" w:rsidTr="00FA79D8">
        <w:trPr>
          <w:trHeight w:val="817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Азбука классического танца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B84327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Основные движения классического экзерсиса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A4436F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C55B9" w:rsidRPr="00A517EE" w:rsidTr="00FA79D8">
        <w:trPr>
          <w:trHeight w:val="596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B9" w:rsidRPr="00FA79D8" w:rsidRDefault="00DD7EDD" w:rsidP="003C55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Народно-сценический</w:t>
            </w:r>
            <w:r w:rsidR="003C55B9"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танец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9D75E4" w:rsidP="005E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5E4">
              <w:rPr>
                <w:rFonts w:ascii="Times New Roman" w:hAnsi="Times New Roman" w:cs="Times New Roman"/>
                <w:sz w:val="20"/>
                <w:szCs w:val="20"/>
              </w:rPr>
              <w:t>Русский народный танец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A4436F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vAlign w:val="center"/>
          </w:tcPr>
          <w:p w:rsidR="003C55B9" w:rsidRPr="00FA79D8" w:rsidRDefault="009E274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3C55B9" w:rsidRPr="00FA79D8" w:rsidRDefault="009E274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D2" w:rsidRPr="00A517EE" w:rsidTr="006757DA">
        <w:trPr>
          <w:trHeight w:val="1556"/>
        </w:trPr>
        <w:tc>
          <w:tcPr>
            <w:tcW w:w="851" w:type="dxa"/>
            <w:shd w:val="clear" w:color="auto" w:fill="auto"/>
            <w:noWrap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Постановочная</w:t>
            </w:r>
          </w:p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отработка танцевального номера, </w:t>
            </w:r>
          </w:p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синхронности исполнения</w:t>
            </w:r>
          </w:p>
          <w:p w:rsidR="00646BD2" w:rsidRPr="00FA79D8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Работа над эмоциональной подачей номера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46BD2" w:rsidRPr="00A4436F" w:rsidRDefault="00A4436F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99" w:type="dxa"/>
            <w:vAlign w:val="center"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46BD2" w:rsidRPr="00FA79D8" w:rsidRDefault="009E274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6" w:type="dxa"/>
            <w:vAlign w:val="center"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C55B9" w:rsidRPr="00A517EE" w:rsidTr="00FA79D8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Подведение итогов программы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3C55B9" w:rsidRPr="00A517EE" w:rsidTr="00FA79D8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9" w:type="dxa"/>
            <w:vAlign w:val="center"/>
          </w:tcPr>
          <w:p w:rsidR="003C55B9" w:rsidRPr="00FA79D8" w:rsidRDefault="00CB749C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55B9" w:rsidRPr="00FA79D8" w:rsidRDefault="009E274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DBA" w:rsidRDefault="00F21DBA" w:rsidP="00FA79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1DBA" w:rsidRPr="00F21DBA" w:rsidRDefault="001D7D6B" w:rsidP="00FA79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BA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552"/>
        <w:gridCol w:w="2366"/>
        <w:gridCol w:w="883"/>
        <w:gridCol w:w="1099"/>
        <w:gridCol w:w="1435"/>
        <w:gridCol w:w="1446"/>
      </w:tblGrid>
      <w:tr w:rsidR="003C55B9" w:rsidRPr="00A517EE" w:rsidTr="00FA79D8">
        <w:trPr>
          <w:trHeight w:val="314"/>
        </w:trPr>
        <w:tc>
          <w:tcPr>
            <w:tcW w:w="851" w:type="dxa"/>
            <w:vMerge w:val="restart"/>
            <w:shd w:val="clear" w:color="auto" w:fill="auto"/>
            <w:noWrap/>
          </w:tcPr>
          <w:p w:rsidR="003C55B9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B9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C55B9" w:rsidRPr="00A517EE" w:rsidTr="00FA79D8">
        <w:trPr>
          <w:trHeight w:val="313"/>
        </w:trPr>
        <w:tc>
          <w:tcPr>
            <w:tcW w:w="851" w:type="dxa"/>
            <w:vMerge/>
            <w:shd w:val="clear" w:color="auto" w:fill="auto"/>
            <w:noWrap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6" w:type="dxa"/>
            <w:vMerge/>
            <w:tcBorders>
              <w:right w:val="single" w:sz="4" w:space="0" w:color="auto"/>
            </w:tcBorders>
          </w:tcPr>
          <w:p w:rsidR="003C55B9" w:rsidRPr="002F789E" w:rsidRDefault="003C55B9" w:rsidP="003C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5B9" w:rsidRPr="00A517EE" w:rsidTr="00FA79D8">
        <w:trPr>
          <w:trHeight w:val="396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3C55B9" w:rsidRPr="00A517EE" w:rsidTr="00FA79D8">
        <w:trPr>
          <w:trHeight w:val="847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Партерная гимнастика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023DF1">
              <w:rPr>
                <w:rFonts w:ascii="Times New Roman" w:hAnsi="Times New Roman" w:cs="Times New Roman"/>
                <w:sz w:val="20"/>
                <w:szCs w:val="20"/>
              </w:rPr>
              <w:t>ительн</w:t>
            </w: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ые упражнения на ковре</w:t>
            </w:r>
          </w:p>
          <w:p w:rsidR="003C55B9" w:rsidRPr="00FA79D8" w:rsidRDefault="003C55B9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C55B9" w:rsidRPr="00A517EE" w:rsidTr="00FA79D8">
        <w:trPr>
          <w:trHeight w:val="817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Азбука классического танца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B67601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Основные движения классического экзерсиса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C55B9" w:rsidRPr="00A517EE" w:rsidTr="00FA79D8">
        <w:trPr>
          <w:trHeight w:val="596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B9" w:rsidRPr="00FA79D8" w:rsidRDefault="00DD7EDD" w:rsidP="003C55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Народно-сценический</w:t>
            </w: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танец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9D75E4" w:rsidP="009D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танец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D2" w:rsidRPr="00A517EE" w:rsidTr="00FA79D8">
        <w:trPr>
          <w:trHeight w:val="1400"/>
        </w:trPr>
        <w:tc>
          <w:tcPr>
            <w:tcW w:w="851" w:type="dxa"/>
            <w:shd w:val="clear" w:color="auto" w:fill="auto"/>
            <w:noWrap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Постановочная</w:t>
            </w:r>
          </w:p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отработка танцевального номера, </w:t>
            </w:r>
          </w:p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синхронности исполнения</w:t>
            </w:r>
          </w:p>
          <w:p w:rsidR="00646BD2" w:rsidRPr="00FA79D8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Работа над эмоциональной подачей номера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46BD2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9" w:type="dxa"/>
            <w:vAlign w:val="center"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46BD2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6" w:type="dxa"/>
            <w:vAlign w:val="center"/>
          </w:tcPr>
          <w:p w:rsidR="00646BD2" w:rsidRPr="00FA79D8" w:rsidRDefault="00646BD2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3C55B9" w:rsidRPr="00A517EE" w:rsidTr="00FA79D8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Подведение итогов программы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3C55B9" w:rsidRPr="00A517EE" w:rsidTr="00FA79D8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9" w:type="dxa"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3C55B9" w:rsidRPr="00FA79D8" w:rsidRDefault="00E07C4B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46" w:type="dxa"/>
            <w:vAlign w:val="center"/>
          </w:tcPr>
          <w:p w:rsidR="003C55B9" w:rsidRPr="00FA79D8" w:rsidRDefault="003C55B9" w:rsidP="003C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523" w:rsidRDefault="009B4523" w:rsidP="001D7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523" w:rsidRDefault="009B4523" w:rsidP="001D7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71" w:rsidRDefault="00107671" w:rsidP="001D7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71" w:rsidRDefault="00107671" w:rsidP="001D7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55B9" w:rsidRPr="00F21DBA" w:rsidRDefault="001D7D6B" w:rsidP="001D7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Четвёртый год обучения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552"/>
        <w:gridCol w:w="2366"/>
        <w:gridCol w:w="883"/>
        <w:gridCol w:w="1099"/>
        <w:gridCol w:w="1435"/>
        <w:gridCol w:w="1446"/>
      </w:tblGrid>
      <w:tr w:rsidR="00523F4B" w:rsidRPr="00A517EE" w:rsidTr="009B4523">
        <w:trPr>
          <w:trHeight w:val="314"/>
        </w:trPr>
        <w:tc>
          <w:tcPr>
            <w:tcW w:w="851" w:type="dxa"/>
            <w:vMerge w:val="restart"/>
            <w:shd w:val="clear" w:color="auto" w:fill="auto"/>
            <w:noWrap/>
          </w:tcPr>
          <w:p w:rsidR="00523F4B" w:rsidRDefault="00523F4B" w:rsidP="00C1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523F4B" w:rsidRPr="00A517EE" w:rsidTr="009B4523">
        <w:trPr>
          <w:trHeight w:val="313"/>
        </w:trPr>
        <w:tc>
          <w:tcPr>
            <w:tcW w:w="851" w:type="dxa"/>
            <w:vMerge/>
            <w:shd w:val="clear" w:color="auto" w:fill="auto"/>
            <w:noWrap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6" w:type="dxa"/>
            <w:vMerge/>
            <w:tcBorders>
              <w:right w:val="single" w:sz="4" w:space="0" w:color="auto"/>
            </w:tcBorders>
          </w:tcPr>
          <w:p w:rsidR="00523F4B" w:rsidRPr="002F789E" w:rsidRDefault="00523F4B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F4B" w:rsidRPr="00A517EE" w:rsidTr="009B4523">
        <w:trPr>
          <w:trHeight w:val="396"/>
        </w:trPr>
        <w:tc>
          <w:tcPr>
            <w:tcW w:w="851" w:type="dxa"/>
            <w:shd w:val="clear" w:color="auto" w:fill="auto"/>
            <w:noWrap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523F4B" w:rsidRPr="00A517EE" w:rsidTr="009B4523">
        <w:trPr>
          <w:trHeight w:val="847"/>
        </w:trPr>
        <w:tc>
          <w:tcPr>
            <w:tcW w:w="851" w:type="dxa"/>
            <w:shd w:val="clear" w:color="auto" w:fill="auto"/>
            <w:noWrap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Партерная гимнастика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23F4B" w:rsidRPr="009B4523" w:rsidRDefault="00523F4B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023DF1">
              <w:rPr>
                <w:rFonts w:ascii="Times New Roman" w:hAnsi="Times New Roman" w:cs="Times New Roman"/>
                <w:sz w:val="20"/>
                <w:szCs w:val="20"/>
              </w:rPr>
              <w:t>ительн</w:t>
            </w: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ые упражнения</w:t>
            </w:r>
            <w:r w:rsidR="00646BD2"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на ковре</w:t>
            </w:r>
          </w:p>
          <w:p w:rsidR="00523F4B" w:rsidRPr="009B4523" w:rsidRDefault="00523F4B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523F4B" w:rsidRPr="00A517EE" w:rsidTr="009B4523">
        <w:trPr>
          <w:trHeight w:val="817"/>
        </w:trPr>
        <w:tc>
          <w:tcPr>
            <w:tcW w:w="851" w:type="dxa"/>
            <w:shd w:val="clear" w:color="auto" w:fill="auto"/>
            <w:noWrap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Азбука классического танца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23F4B" w:rsidRPr="009B4523" w:rsidRDefault="00646BD2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Основные движения классического экзерсиса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523F4B" w:rsidRPr="00A517EE" w:rsidTr="009B4523">
        <w:trPr>
          <w:trHeight w:val="596"/>
        </w:trPr>
        <w:tc>
          <w:tcPr>
            <w:tcW w:w="851" w:type="dxa"/>
            <w:shd w:val="clear" w:color="auto" w:fill="auto"/>
            <w:noWrap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F4B" w:rsidRPr="009B4523" w:rsidRDefault="00DD7EDD" w:rsidP="00C10D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Народно-сценический</w:t>
            </w: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танец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23F4B" w:rsidRPr="009B4523" w:rsidRDefault="009D75E4" w:rsidP="009D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Украинский танец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9" w:type="dxa"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6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D2" w:rsidRPr="00A517EE" w:rsidTr="009B4523">
        <w:trPr>
          <w:trHeight w:val="1676"/>
        </w:trPr>
        <w:tc>
          <w:tcPr>
            <w:tcW w:w="851" w:type="dxa"/>
            <w:shd w:val="clear" w:color="auto" w:fill="auto"/>
            <w:noWrap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Постановочная</w:t>
            </w:r>
          </w:p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отработка танцевального номера, </w:t>
            </w:r>
          </w:p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синхронности исполнения</w:t>
            </w:r>
          </w:p>
          <w:p w:rsidR="00646BD2" w:rsidRPr="009B4523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Работа над эмоциональной подачей номера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46BD2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523F4B" w:rsidRPr="00A517EE" w:rsidTr="009B4523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Подведение итогов программы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523F4B" w:rsidRPr="00A517EE" w:rsidTr="009B4523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9" w:type="dxa"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:rsidR="00523F4B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46" w:type="dxa"/>
            <w:vAlign w:val="center"/>
          </w:tcPr>
          <w:p w:rsidR="00523F4B" w:rsidRPr="009B4523" w:rsidRDefault="00523F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3F4B" w:rsidRDefault="00523F4B" w:rsidP="009D4DA9">
      <w:pPr>
        <w:rPr>
          <w:rFonts w:ascii="Times New Roman" w:hAnsi="Times New Roman" w:cs="Times New Roman"/>
          <w:sz w:val="28"/>
          <w:szCs w:val="28"/>
        </w:rPr>
      </w:pPr>
    </w:p>
    <w:p w:rsidR="001D7D6B" w:rsidRPr="00F21DBA" w:rsidRDefault="001D7D6B" w:rsidP="001D7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BA"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552"/>
        <w:gridCol w:w="2366"/>
        <w:gridCol w:w="883"/>
        <w:gridCol w:w="1099"/>
        <w:gridCol w:w="1435"/>
        <w:gridCol w:w="1446"/>
      </w:tblGrid>
      <w:tr w:rsidR="00BE54A8" w:rsidRPr="00A517EE" w:rsidTr="009B4523">
        <w:trPr>
          <w:trHeight w:val="314"/>
        </w:trPr>
        <w:tc>
          <w:tcPr>
            <w:tcW w:w="851" w:type="dxa"/>
            <w:vMerge w:val="restart"/>
            <w:shd w:val="clear" w:color="auto" w:fill="auto"/>
            <w:noWrap/>
          </w:tcPr>
          <w:p w:rsidR="00BE54A8" w:rsidRDefault="00BE54A8" w:rsidP="00C1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BE54A8" w:rsidRPr="00A517EE" w:rsidTr="009B4523">
        <w:trPr>
          <w:trHeight w:val="313"/>
        </w:trPr>
        <w:tc>
          <w:tcPr>
            <w:tcW w:w="851" w:type="dxa"/>
            <w:vMerge/>
            <w:shd w:val="clear" w:color="auto" w:fill="auto"/>
            <w:noWrap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6" w:type="dxa"/>
            <w:vMerge/>
            <w:tcBorders>
              <w:right w:val="single" w:sz="4" w:space="0" w:color="auto"/>
            </w:tcBorders>
          </w:tcPr>
          <w:p w:rsidR="00BE54A8" w:rsidRPr="002F789E" w:rsidRDefault="00BE54A8" w:rsidP="00C1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4A8" w:rsidRPr="00A517EE" w:rsidTr="009B4523">
        <w:trPr>
          <w:trHeight w:val="396"/>
        </w:trPr>
        <w:tc>
          <w:tcPr>
            <w:tcW w:w="851" w:type="dxa"/>
            <w:shd w:val="clear" w:color="auto" w:fill="auto"/>
            <w:noWrap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BE54A8" w:rsidRPr="00A517EE" w:rsidTr="009B4523">
        <w:trPr>
          <w:trHeight w:val="847"/>
        </w:trPr>
        <w:tc>
          <w:tcPr>
            <w:tcW w:w="851" w:type="dxa"/>
            <w:shd w:val="clear" w:color="auto" w:fill="auto"/>
            <w:noWrap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Партерная гимнастика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023DF1">
              <w:rPr>
                <w:rFonts w:ascii="Times New Roman" w:hAnsi="Times New Roman" w:cs="Times New Roman"/>
                <w:sz w:val="20"/>
                <w:szCs w:val="20"/>
              </w:rPr>
              <w:t>ительн</w:t>
            </w: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ые упражнения на ковре</w:t>
            </w:r>
          </w:p>
          <w:p w:rsidR="00BE54A8" w:rsidRPr="009B4523" w:rsidRDefault="00BE54A8" w:rsidP="00C1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BE54A8" w:rsidRPr="00A517EE" w:rsidTr="009B4523">
        <w:trPr>
          <w:trHeight w:val="817"/>
        </w:trPr>
        <w:tc>
          <w:tcPr>
            <w:tcW w:w="851" w:type="dxa"/>
            <w:shd w:val="clear" w:color="auto" w:fill="auto"/>
            <w:noWrap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Азбука классического танца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54A8" w:rsidRPr="009B4523" w:rsidRDefault="00646BD2" w:rsidP="0064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Основные движения классического экзерсиса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BE54A8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E54A8" w:rsidRPr="00193071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6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BE54A8" w:rsidRPr="00A517EE" w:rsidTr="009B4523">
        <w:trPr>
          <w:trHeight w:val="596"/>
        </w:trPr>
        <w:tc>
          <w:tcPr>
            <w:tcW w:w="851" w:type="dxa"/>
            <w:shd w:val="clear" w:color="auto" w:fill="auto"/>
            <w:noWrap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4A8" w:rsidRPr="009B4523" w:rsidRDefault="00DD7EDD" w:rsidP="00C10D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Народно-сценический</w:t>
            </w:r>
            <w:r w:rsidRPr="00FA79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танец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4A8" w:rsidRPr="009B4523" w:rsidRDefault="009D75E4" w:rsidP="009D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Молдавский танец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BE54A8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9" w:type="dxa"/>
            <w:vAlign w:val="center"/>
          </w:tcPr>
          <w:p w:rsidR="00BE54A8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BE54A8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D2" w:rsidRPr="00A517EE" w:rsidTr="009B4523">
        <w:trPr>
          <w:trHeight w:val="1400"/>
        </w:trPr>
        <w:tc>
          <w:tcPr>
            <w:tcW w:w="851" w:type="dxa"/>
            <w:shd w:val="clear" w:color="auto" w:fill="auto"/>
            <w:noWrap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Постановочная</w:t>
            </w:r>
          </w:p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отработка танцевального номера, </w:t>
            </w:r>
          </w:p>
          <w:p w:rsidR="006757DA" w:rsidRPr="006757DA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синхронности исполнения</w:t>
            </w:r>
          </w:p>
          <w:p w:rsidR="00646BD2" w:rsidRPr="009B4523" w:rsidRDefault="006757DA" w:rsidP="0067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DA">
              <w:rPr>
                <w:rFonts w:ascii="Times New Roman" w:hAnsi="Times New Roman" w:cs="Times New Roman"/>
                <w:sz w:val="20"/>
                <w:szCs w:val="20"/>
              </w:rPr>
              <w:t>Работа над эмоциональной подачей номера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646BD2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9" w:type="dxa"/>
            <w:vAlign w:val="center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46BD2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6" w:type="dxa"/>
            <w:vAlign w:val="center"/>
          </w:tcPr>
          <w:p w:rsidR="00646BD2" w:rsidRPr="009B4523" w:rsidRDefault="00646BD2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BE54A8" w:rsidRPr="00A517EE" w:rsidTr="009B4523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Подведение итогов программы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E54A8" w:rsidRPr="009B4523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BE54A8" w:rsidRPr="00A517EE" w:rsidTr="009B4523">
        <w:trPr>
          <w:trHeight w:val="263"/>
        </w:trPr>
        <w:tc>
          <w:tcPr>
            <w:tcW w:w="851" w:type="dxa"/>
            <w:shd w:val="clear" w:color="auto" w:fill="auto"/>
            <w:noWrap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5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9" w:type="dxa"/>
            <w:vAlign w:val="center"/>
          </w:tcPr>
          <w:p w:rsidR="00BE54A8" w:rsidRPr="00193071" w:rsidRDefault="00193071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35" w:type="dxa"/>
            <w:vAlign w:val="center"/>
          </w:tcPr>
          <w:p w:rsidR="00BE54A8" w:rsidRPr="00193071" w:rsidRDefault="00E07C4B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46" w:type="dxa"/>
            <w:vAlign w:val="center"/>
          </w:tcPr>
          <w:p w:rsidR="00BE54A8" w:rsidRPr="009B4523" w:rsidRDefault="00BE54A8" w:rsidP="00C1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4A8" w:rsidRDefault="00BE54A8" w:rsidP="009D4DA9">
      <w:pPr>
        <w:rPr>
          <w:rFonts w:ascii="Times New Roman" w:hAnsi="Times New Roman" w:cs="Times New Roman"/>
          <w:sz w:val="28"/>
          <w:szCs w:val="28"/>
        </w:rPr>
      </w:pPr>
    </w:p>
    <w:p w:rsidR="009B4523" w:rsidRDefault="009B4523" w:rsidP="00B84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523" w:rsidRDefault="009B4523" w:rsidP="00B84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7DA" w:rsidRDefault="006757DA" w:rsidP="00E84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8CA" w:rsidRDefault="00B84327" w:rsidP="00E84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занятий 1 год обучения</w:t>
      </w:r>
    </w:p>
    <w:p w:rsidR="00B84327" w:rsidRPr="00B84327" w:rsidRDefault="00F00D3B" w:rsidP="00B8432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3" w:name="_Hlk78888523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№1 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Введение в программу</w:t>
      </w:r>
    </w:p>
    <w:p w:rsidR="00B84327" w:rsidRPr="00887AC8" w:rsidRDefault="00B84327" w:rsidP="00B8432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887AC8"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Знакомство, правила поведения на уроке, правила безопасного выполнения упражнений, форма одежды для занятий, план работы на год. Инструктаж по ТБ</w:t>
      </w:r>
    </w:p>
    <w:p w:rsidR="00B84327" w:rsidRDefault="00B84327" w:rsidP="00B8432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="00887AC8"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23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Практическое занятие в зале.</w:t>
      </w:r>
    </w:p>
    <w:bookmarkEnd w:id="3"/>
    <w:p w:rsidR="00887AC8" w:rsidRDefault="00887AC8" w:rsidP="00B8432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87A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</w:t>
      </w:r>
      <w:r w:rsidRPr="00887A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Ритмика</w:t>
      </w:r>
    </w:p>
    <w:p w:rsidR="00887AC8" w:rsidRPr="00FF42B8" w:rsidRDefault="00887AC8" w:rsidP="00B8432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FF42B8" w:rsidRPr="00FF42B8">
        <w:t xml:space="preserve"> </w:t>
      </w:r>
      <w:r w:rsidR="00FF42B8" w:rsidRPr="00FF4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понятием «ритмика» и её назначением.</w:t>
      </w:r>
    </w:p>
    <w:p w:rsidR="00887AC8" w:rsidRPr="00F05A8B" w:rsidRDefault="00887AC8" w:rsidP="00F05A8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4" w:name="_Hlk78802203"/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="00FF42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bookmarkEnd w:id="4"/>
      <w:r w:rsidR="00FF42B8" w:rsidRPr="00FF42B8">
        <w:t xml:space="preserve"> </w:t>
      </w:r>
      <w:r w:rsidR="00FF42B8" w:rsidRP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занятия в танцевальном зале. Выполнение ритмических упражнений, движений в различных темпах. Музыкальные игры, музыкальные задания по слушанию и анализу танцевальной музыки</w:t>
      </w:r>
      <w:r w:rsid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F42B8" w:rsidRPr="00FF42B8">
        <w:t xml:space="preserve"> </w:t>
      </w:r>
      <w:r w:rsidR="00FF42B8" w:rsidRP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Музыкально-пространственные упражнения (маршировка в темпе и ритме музыки; шаг на месте вокруг себя, вправо, влево; повороты на месте</w:t>
      </w:r>
      <w:r w:rsid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 Перестроения в различные ф</w:t>
      </w:r>
      <w:r w:rsidR="00FF42B8" w:rsidRP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игуры в танце</w:t>
      </w:r>
      <w:r w:rsid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(к</w:t>
      </w:r>
      <w:r w:rsidR="00FF42B8" w:rsidRP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вадрат, круг, линия, звездочка, воротца, змейка</w:t>
      </w:r>
      <w:r w:rsidR="00FF4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т.д.).</w:t>
      </w:r>
      <w:r w:rsidR="00F05A8B" w:rsidRPr="00F05A8B">
        <w:t xml:space="preserve"> </w:t>
      </w:r>
      <w:r w:rsidR="00F05A8B" w:rsidRPr="00F05A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Танцевальные композиции. Игры и упражнения с предметами.</w:t>
      </w:r>
    </w:p>
    <w:p w:rsidR="00FF42B8" w:rsidRDefault="00FF42B8" w:rsidP="00B8432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F42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 Партерная гимнастика</w:t>
      </w:r>
    </w:p>
    <w:p w:rsidR="00FF42B8" w:rsidRPr="0045159C" w:rsidRDefault="0045159C" w:rsidP="00B8432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 с предметом "Партерная гимнастика"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Правила безопасного выполнения упражнений.</w:t>
      </w:r>
    </w:p>
    <w:p w:rsidR="003B1DCF" w:rsidRDefault="0045159C" w:rsidP="00B8432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занятия в танцевальном зале с использованием ковриков. Упражнения на растяжку, на </w:t>
      </w:r>
      <w:proofErr w:type="spellStart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выворотность</w:t>
      </w:r>
      <w:proofErr w:type="spellEnd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гибкость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увеличение силы отдельных частей тела.</w:t>
      </w:r>
    </w:p>
    <w:p w:rsidR="00B45884" w:rsidRDefault="0045159C" w:rsidP="00B4588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bookmarkStart w:id="5" w:name="_Hlk78960141"/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</w:t>
      </w: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Азбука классического танца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</w:p>
    <w:p w:rsidR="00716671" w:rsidRDefault="00716671" w:rsidP="00B4588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6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 w:rsidRPr="00716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знакомство с позициями рук (подготовительное положение, I, II, III), ног – (I, II, III) и с хореографическими понятиями</w:t>
      </w:r>
      <w:r w:rsid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онятия опорная и работающая нога</w:t>
      </w:r>
      <w:r w:rsid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</w:t>
      </w:r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онятие </w:t>
      </w:r>
      <w:proofErr w:type="spellStart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en</w:t>
      </w:r>
      <w:proofErr w:type="spellEnd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dehors</w:t>
      </w:r>
      <w:proofErr w:type="spellEnd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en</w:t>
      </w:r>
      <w:proofErr w:type="spellEnd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E4702" w:rsidRP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dedans</w:t>
      </w:r>
      <w:proofErr w:type="spellEnd"/>
      <w:r w:rsid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5159C" w:rsidRPr="003E4702" w:rsidRDefault="00716671" w:rsidP="00B8432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6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Постановка корпуса, головы, ног и рук.</w:t>
      </w:r>
      <w:r w:rsidR="003E4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E4702">
        <w:rPr>
          <w:rFonts w:ascii="Times New Roman" w:hAnsi="Times New Roman" w:cs="Times New Roman"/>
          <w:iCs/>
          <w:sz w:val="24"/>
          <w:szCs w:val="24"/>
        </w:rPr>
        <w:t xml:space="preserve">Практическое выполнение упражнений у станка и на середине зала. </w:t>
      </w:r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Навыки простейшей координации движений. Движения изучаются лицом к станку, за исключением I </w:t>
      </w:r>
      <w:proofErr w:type="spellStart"/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port</w:t>
      </w:r>
      <w:proofErr w:type="spellEnd"/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de</w:t>
      </w:r>
      <w:proofErr w:type="spellEnd"/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bras</w:t>
      </w:r>
      <w:proofErr w:type="spellEnd"/>
      <w:r w:rsidR="00B45884"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bookmarkEnd w:id="5"/>
    </w:p>
    <w:p w:rsidR="00E848CA" w:rsidRDefault="00E848CA" w:rsidP="00E848CA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848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Тема №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5</w:t>
      </w:r>
      <w:r w:rsidRPr="00E848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Постановочная работа</w:t>
      </w:r>
    </w:p>
    <w:p w:rsidR="00E848CA" w:rsidRDefault="00E848CA" w:rsidP="00E848CA">
      <w:pPr>
        <w:rPr>
          <w:rFonts w:ascii="Times New Roman" w:hAnsi="Times New Roman" w:cs="Times New Roman"/>
          <w:iCs/>
          <w:sz w:val="24"/>
          <w:szCs w:val="24"/>
        </w:rPr>
      </w:pPr>
      <w:bookmarkStart w:id="6" w:name="_Hlk78974230"/>
      <w:r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>Работа над техникой и качеством исполнения хореографического номера: синхронность, четкость исполнения, работа в пространстве</w:t>
      </w:r>
      <w:r w:rsidR="006757DA">
        <w:rPr>
          <w:rFonts w:ascii="Times New Roman" w:hAnsi="Times New Roman" w:cs="Times New Roman"/>
          <w:iCs/>
          <w:sz w:val="24"/>
          <w:szCs w:val="24"/>
        </w:rPr>
        <w:t>,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рисун</w:t>
      </w:r>
      <w:r w:rsidR="006757DA">
        <w:rPr>
          <w:rFonts w:ascii="Times New Roman" w:hAnsi="Times New Roman" w:cs="Times New Roman"/>
          <w:iCs/>
          <w:sz w:val="24"/>
          <w:szCs w:val="24"/>
        </w:rPr>
        <w:t>ок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танца.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>Отработка выразительных средств: танцевальный язык, мимика, драматургическое развитие образа</w:t>
      </w:r>
      <w:r w:rsidR="006757DA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6"/>
    <w:p w:rsidR="006757DA" w:rsidRPr="006757DA" w:rsidRDefault="006757DA" w:rsidP="00E848CA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757D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Тема №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6</w:t>
      </w:r>
      <w:r w:rsidRPr="006757D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Итоговое занятие</w:t>
      </w:r>
    </w:p>
    <w:p w:rsidR="006757DA" w:rsidRDefault="006757DA" w:rsidP="006757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7" w:name="_Hlk78974389"/>
      <w:r w:rsidRPr="006757D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Практика</w:t>
      </w:r>
      <w:r w:rsidRPr="000E24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  <w:r w:rsidRPr="006757D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демонстрация итогов усвоения образовательной программы.</w:t>
      </w:r>
    </w:p>
    <w:bookmarkEnd w:id="7"/>
    <w:p w:rsidR="003530CA" w:rsidRDefault="003530CA" w:rsidP="006757D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30CA" w:rsidRPr="003530CA" w:rsidRDefault="003530CA" w:rsidP="00F675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Hlk78972355"/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занятий 2 год обучения</w:t>
      </w:r>
    </w:p>
    <w:p w:rsidR="003530CA" w:rsidRPr="00B84327" w:rsidRDefault="003530CA" w:rsidP="003530C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№1</w:t>
      </w:r>
      <w:r w:rsidR="00F00D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Введение в программу</w:t>
      </w:r>
    </w:p>
    <w:bookmarkEnd w:id="8"/>
    <w:p w:rsidR="003530CA" w:rsidRPr="00887AC8" w:rsidRDefault="003530CA" w:rsidP="003530C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6A76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равила поведения на уроке, правила безопасного выполнения упражнений, форма одежды для занятий, план работы на год. Инструктаж по ТБ</w:t>
      </w:r>
    </w:p>
    <w:p w:rsidR="003530CA" w:rsidRDefault="003530CA" w:rsidP="003530C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30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Pr="00887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23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Практическое занятие в зале</w:t>
      </w:r>
      <w:r w:rsidR="001F39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F3974" w:rsidRDefault="001F3974" w:rsidP="001F397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F42B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 Партерная гимнастика</w:t>
      </w:r>
    </w:p>
    <w:p w:rsidR="001F3974" w:rsidRPr="0045159C" w:rsidRDefault="001F3974" w:rsidP="001F397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9" w:name="_Hlk78974075"/>
      <w:r w:rsidRPr="00451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безопасного выполнения упражнений.</w:t>
      </w:r>
    </w:p>
    <w:p w:rsidR="001F3974" w:rsidRDefault="001F3974" w:rsidP="001F397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занятия в танцевальном зале с использованием ковриков. Упражнения на растяжку, на </w:t>
      </w:r>
      <w:proofErr w:type="spellStart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выворотность</w:t>
      </w:r>
      <w:proofErr w:type="spellEnd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гибкость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увеличение силы отдельных частей тела.</w:t>
      </w:r>
    </w:p>
    <w:p w:rsidR="00173E5B" w:rsidRDefault="001F3974" w:rsidP="00173E5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bookmarkStart w:id="10" w:name="_Hlk78972206"/>
      <w:bookmarkStart w:id="11" w:name="_Hlk78966897"/>
      <w:bookmarkEnd w:id="9"/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</w:t>
      </w: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bookmarkEnd w:id="10"/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Азбука классического танца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</w:p>
    <w:bookmarkEnd w:id="11"/>
    <w:p w:rsidR="00F675B0" w:rsidRPr="00F675B0" w:rsidRDefault="00173E5B" w:rsidP="00F675B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A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 w:rsidRPr="008E40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E40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Позиции ног - </w:t>
      </w:r>
      <w:r w:rsidR="008E40E5" w:rsidRPr="008E40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="008E40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8E40E5" w:rsidRPr="008E40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IV</w:t>
      </w:r>
      <w:r w:rsidR="008E40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Понятия </w:t>
      </w:r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epaulement</w:t>
      </w:r>
      <w:r w:rsid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сroisee</w:t>
      </w:r>
      <w:proofErr w:type="spellEnd"/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effacee</w:t>
      </w:r>
      <w:proofErr w:type="spellEnd"/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ecartee</w:t>
      </w:r>
      <w:proofErr w:type="spellEnd"/>
      <w:r w:rsidR="00F675B0" w:rsidRPr="00F67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вперед и назад.</w:t>
      </w:r>
    </w:p>
    <w:p w:rsidR="00173E5B" w:rsidRPr="00B45884" w:rsidRDefault="00173E5B" w:rsidP="00173E5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5A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="004D5A2A" w:rsidRPr="004D5A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4D5A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 над закреплением пройденного материала и изучение нового. </w:t>
      </w:r>
    </w:p>
    <w:p w:rsidR="00173E5B" w:rsidRDefault="00173E5B" w:rsidP="00173E5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Ускорение темпа исполнения движений. Работа над выразительностью исполнения. Развитие устойчивости на середине зала.</w:t>
      </w:r>
    </w:p>
    <w:p w:rsidR="00F675B0" w:rsidRDefault="00F675B0" w:rsidP="00173E5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</w:t>
      </w: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Народно-сценический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танец</w:t>
      </w:r>
    </w:p>
    <w:p w:rsidR="000A2CEA" w:rsidRDefault="000A2CEA" w:rsidP="00173E5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C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Знакомство с понятием «Народный танец». Изучение п</w:t>
      </w:r>
      <w:r w:rsidRPr="000A2C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озици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0A2C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позиций</w:t>
      </w:r>
      <w:r w:rsidRPr="000A2C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положени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0A2C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0A2C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к началу движения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72D71" w:rsidRPr="00672D71" w:rsidRDefault="00672D71" w:rsidP="00173E5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2D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Практическое освоение движений русского народного танца.</w:t>
      </w:r>
    </w:p>
    <w:p w:rsidR="006A76FF" w:rsidRDefault="00F675B0" w:rsidP="006A76F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</w:t>
      </w: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6A76F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остановочная работа</w:t>
      </w:r>
    </w:p>
    <w:p w:rsidR="006A76FF" w:rsidRDefault="006A76FF" w:rsidP="00173E5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>Работа над техникой и качеством исполнения хореографического номера: синхронность, четкость исполнения, работа в пространстве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рисун</w:t>
      </w:r>
      <w:r>
        <w:rPr>
          <w:rFonts w:ascii="Times New Roman" w:hAnsi="Times New Roman" w:cs="Times New Roman"/>
          <w:iCs/>
          <w:sz w:val="24"/>
          <w:szCs w:val="24"/>
        </w:rPr>
        <w:t>ок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танца.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>Отработка выразительных средств: танцевальный язык, мимика, драматургическое развитие образа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675B0" w:rsidRDefault="00F675B0" w:rsidP="00173E5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</w:t>
      </w:r>
      <w:r w:rsidRPr="0045159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Итоговое занятие</w:t>
      </w:r>
    </w:p>
    <w:p w:rsidR="006A76FF" w:rsidRDefault="006A76FF" w:rsidP="006A76F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57D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Практика</w:t>
      </w:r>
      <w:r w:rsidRPr="000E24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  <w:r w:rsidRPr="006757D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демонстрация итогов усвоения образовательной программы.</w:t>
      </w:r>
    </w:p>
    <w:p w:rsidR="00003682" w:rsidRDefault="00003682" w:rsidP="00173E5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675B0" w:rsidRPr="003530CA" w:rsidRDefault="00F675B0" w:rsidP="00F675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</w:t>
      </w:r>
    </w:p>
    <w:p w:rsidR="00F675B0" w:rsidRDefault="00F00D3B" w:rsidP="00F675B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№1</w:t>
      </w:r>
      <w:r w:rsidR="00F675B0" w:rsidRPr="00B843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Введение в программу</w:t>
      </w:r>
    </w:p>
    <w:p w:rsidR="006A76FF" w:rsidRPr="00887AC8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равила поведения на уроке, правила безопасного выполнения упражнений, форма одежды для занятий, план работы на год. Инструктаж по ТБ</w:t>
      </w:r>
    </w:p>
    <w:p w:rsidR="006A76FF" w:rsidRPr="006A76FF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30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Pr="00887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Практическое занятие в зале. </w:t>
      </w:r>
    </w:p>
    <w:p w:rsidR="00F675B0" w:rsidRDefault="00F675B0" w:rsidP="00F675B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 Партерная гимнастика</w:t>
      </w:r>
    </w:p>
    <w:p w:rsidR="006A76FF" w:rsidRPr="0045159C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безопасного выполнения упражнений.</w:t>
      </w:r>
    </w:p>
    <w:p w:rsidR="006A76FF" w:rsidRPr="006A76FF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занятия в танцевальном зале с использованием ковриков. Упражнения на растяжку, на </w:t>
      </w:r>
      <w:proofErr w:type="spellStart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выворотность</w:t>
      </w:r>
      <w:proofErr w:type="spellEnd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гибкость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увеличение силы отдельных частей тела.</w:t>
      </w:r>
    </w:p>
    <w:p w:rsidR="00003682" w:rsidRPr="00003682" w:rsidRDefault="00003682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2" w:name="_Hlk78973334"/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Тема №3 </w:t>
      </w:r>
      <w:r w:rsid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Азбука классического танца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bookmarkEnd w:id="12"/>
    <w:p w:rsidR="008E5795" w:rsidRPr="00B45884" w:rsidRDefault="00F675B0" w:rsidP="008E5795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5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 w:rsidR="008E5795" w:rsidRPr="008E57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65C00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Изучение </w:t>
      </w:r>
      <w:r w:rsidR="00065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техники выполнения </w:t>
      </w:r>
      <w:r w:rsidR="00065C00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прыжков с окончанием на одну ногу.</w:t>
      </w:r>
    </w:p>
    <w:p w:rsidR="00065C00" w:rsidRDefault="00F675B0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5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 движений у станка с музыкального затакта. Продолжение работы над позами в экзерсисе у станка и на середине зала.</w:t>
      </w:r>
      <w:r w:rsid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</w:t>
      </w:r>
      <w:proofErr w:type="spellStart"/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полупальцев</w:t>
      </w:r>
      <w:proofErr w:type="spellEnd"/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изученных упражнениях у станка.</w:t>
      </w:r>
      <w:bookmarkStart w:id="13" w:name="_Hlk78973279"/>
    </w:p>
    <w:p w:rsidR="007B2F5C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4 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Народно-сценический танец</w:t>
      </w:r>
    </w:p>
    <w:p w:rsidR="007B2F5C" w:rsidRPr="007B2F5C" w:rsidRDefault="007B2F5C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2F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Знакомство с белорусским танцем. Изучение движений танца «Бульба».</w:t>
      </w:r>
    </w:p>
    <w:p w:rsidR="00065C00" w:rsidRPr="007B2F5C" w:rsidRDefault="007B2F5C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2F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Pr="00E7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065C00" w:rsidRPr="00E7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05A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работа в</w:t>
      </w:r>
      <w:r w:rsidR="00E743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освоении движений белорусского танца.</w:t>
      </w:r>
    </w:p>
    <w:p w:rsidR="006A76FF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 Постановочная работа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65C00" w:rsidRPr="006A76FF" w:rsidRDefault="006A76FF" w:rsidP="00065C0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>Работа над техникой и качеством исполнения хореографического номера: синхронность, четкость исполнения, работа в пространстве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рисун</w:t>
      </w:r>
      <w:r>
        <w:rPr>
          <w:rFonts w:ascii="Times New Roman" w:hAnsi="Times New Roman" w:cs="Times New Roman"/>
          <w:iCs/>
          <w:sz w:val="24"/>
          <w:szCs w:val="24"/>
        </w:rPr>
        <w:t>ок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танца.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>Отработка выразительных средств: танцевальный язык, мимика, драматургическое развитие образа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065C00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065C00" w:rsidRPr="00003682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 Итоговое занятие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6A76FF" w:rsidRDefault="006A76FF" w:rsidP="006A76F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57D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Практика</w:t>
      </w:r>
      <w:r w:rsidRPr="000E24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  <w:r w:rsidRPr="006757D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демонстрация итогов усвоения образовательной программы.</w:t>
      </w:r>
    </w:p>
    <w:p w:rsidR="00065C00" w:rsidRDefault="00065C00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65C00" w:rsidRDefault="00065C00" w:rsidP="00065C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78973632"/>
      <w:bookmarkEnd w:id="13"/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</w:t>
      </w:r>
      <w:bookmarkEnd w:id="14"/>
    </w:p>
    <w:p w:rsidR="006A76FF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5" w:name="_Hlk78973670"/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 Введение в программу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A76FF" w:rsidRPr="00887AC8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равила поведения на уроке, правила безопасного выполнения упражнений, форма одежды для занятий, план работы на год. Инструктаж по ТБ</w:t>
      </w:r>
    </w:p>
    <w:p w:rsidR="00065C00" w:rsidRPr="006A76FF" w:rsidRDefault="006A76FF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30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Pr="00887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23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Практическое занятие в зале.</w:t>
      </w:r>
    </w:p>
    <w:p w:rsidR="00065C00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 партерная гимнастика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End w:id="15"/>
    </w:p>
    <w:p w:rsidR="006A76FF" w:rsidRPr="0045159C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безопасного выполнения упражнений.</w:t>
      </w:r>
    </w:p>
    <w:p w:rsidR="006A76FF" w:rsidRPr="00003682" w:rsidRDefault="006A76FF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занятия в танцевальном зале с использованием ковриков. Упражнения на растяжку, на </w:t>
      </w:r>
      <w:proofErr w:type="spellStart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выворотность</w:t>
      </w:r>
      <w:proofErr w:type="spellEnd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гибкость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увеличение силы отдельных частей тела.</w:t>
      </w:r>
    </w:p>
    <w:p w:rsidR="00003682" w:rsidRDefault="00003682" w:rsidP="000036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Тема №3 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Азбука классического танца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</w:p>
    <w:p w:rsidR="00065C00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C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Начало изучения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своение техники </w:t>
      </w:r>
      <w:proofErr w:type="spellStart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pirouette</w:t>
      </w:r>
      <w:proofErr w:type="spellEnd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Начало освоения движений </w:t>
      </w:r>
      <w:proofErr w:type="spellStart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en</w:t>
      </w:r>
      <w:proofErr w:type="spellEnd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tournant</w:t>
      </w:r>
      <w:proofErr w:type="spellEnd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середине зала.</w:t>
      </w:r>
    </w:p>
    <w:p w:rsidR="006A76FF" w:rsidRDefault="00065C00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C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Усложнение сочетаний движений, необходимое для дальнейшего развития координации. Активное введение </w:t>
      </w:r>
      <w:proofErr w:type="spellStart"/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полупальцев</w:t>
      </w:r>
      <w:proofErr w:type="spellEnd"/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экзерсис. Продолжение работы над выразительностью движений.</w:t>
      </w:r>
      <w:r w:rsid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Совершенствование техники </w:t>
      </w:r>
      <w:proofErr w:type="spellStart"/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allegro</w:t>
      </w:r>
      <w:proofErr w:type="spellEnd"/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03682" w:rsidRDefault="006A76FF" w:rsidP="000036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4 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Народно-сценический танец</w:t>
      </w:r>
    </w:p>
    <w:p w:rsidR="00672D71" w:rsidRPr="00672D71" w:rsidRDefault="00672D71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2D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 w:rsidR="00E743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Знакомство с украинским народным танцем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72D71" w:rsidRPr="00672D71" w:rsidRDefault="00672D71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2D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Pr="00672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Практическая работа </w:t>
      </w:r>
      <w:r w:rsidR="00F05A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освоению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движений </w:t>
      </w:r>
      <w:r w:rsidR="00E743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украинского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народного танца</w:t>
      </w:r>
    </w:p>
    <w:p w:rsidR="006A76FF" w:rsidRDefault="006A76FF" w:rsidP="006A76F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 Постановочная работа</w:t>
      </w:r>
    </w:p>
    <w:p w:rsidR="006A76FF" w:rsidRDefault="006A76FF" w:rsidP="006A76F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6" w:name="_Hlk79063358"/>
      <w:r w:rsidRPr="00E848CA">
        <w:rPr>
          <w:rFonts w:ascii="Times New Roman" w:hAnsi="Times New Roman" w:cs="Times New Roman"/>
          <w:iCs/>
          <w:sz w:val="24"/>
          <w:szCs w:val="24"/>
        </w:rPr>
        <w:t>Работа над техникой и качеством исполнения хореографического номера: синхронность, четкость исполнения, работа в пространстве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рисун</w:t>
      </w:r>
      <w:r>
        <w:rPr>
          <w:rFonts w:ascii="Times New Roman" w:hAnsi="Times New Roman" w:cs="Times New Roman"/>
          <w:iCs/>
          <w:sz w:val="24"/>
          <w:szCs w:val="24"/>
        </w:rPr>
        <w:t>ок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 танца.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48CA">
        <w:rPr>
          <w:rFonts w:ascii="Times New Roman" w:hAnsi="Times New Roman" w:cs="Times New Roman"/>
          <w:iCs/>
          <w:sz w:val="24"/>
          <w:szCs w:val="24"/>
        </w:rPr>
        <w:t xml:space="preserve">Отработка выразительных средств: танцевальный язык, мимика, драматургическое </w:t>
      </w:r>
      <w:bookmarkEnd w:id="16"/>
      <w:r w:rsidRPr="00E848CA">
        <w:rPr>
          <w:rFonts w:ascii="Times New Roman" w:hAnsi="Times New Roman" w:cs="Times New Roman"/>
          <w:iCs/>
          <w:sz w:val="24"/>
          <w:szCs w:val="24"/>
        </w:rPr>
        <w:t>развитие образа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A76FF" w:rsidRDefault="006A76FF" w:rsidP="006A76F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 Итоговое занятие</w:t>
      </w:r>
    </w:p>
    <w:p w:rsidR="006A76FF" w:rsidRDefault="006A76FF" w:rsidP="006A76F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57D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Практика</w:t>
      </w:r>
      <w:r w:rsidRPr="000E24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  <w:r w:rsidRPr="006757D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демонстрация итогов усвоения образовательной программы.</w:t>
      </w:r>
    </w:p>
    <w:p w:rsidR="006A76FF" w:rsidRDefault="006A76FF" w:rsidP="006A76FF">
      <w:pPr>
        <w:rPr>
          <w:rFonts w:ascii="Times New Roman" w:hAnsi="Times New Roman" w:cs="Times New Roman"/>
          <w:iCs/>
          <w:sz w:val="24"/>
          <w:szCs w:val="24"/>
        </w:rPr>
      </w:pPr>
    </w:p>
    <w:p w:rsidR="006A76FF" w:rsidRDefault="006A76FF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65C00" w:rsidRDefault="00065C00" w:rsidP="00065C00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5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</w:t>
      </w:r>
    </w:p>
    <w:p w:rsidR="006A76FF" w:rsidRDefault="00065C00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 Введение в программу</w:t>
      </w: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6A76FF" w:rsidRPr="00887AC8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равила поведения на уроке, правила безопасного выполнения упражнений, форма одежды для занятий, план работы на год. Инструктаж по ТБ</w:t>
      </w:r>
    </w:p>
    <w:p w:rsidR="00065C00" w:rsidRPr="006A76FF" w:rsidRDefault="006A76FF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30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Pr="00887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87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Практическое занятие в зале. </w:t>
      </w:r>
    </w:p>
    <w:p w:rsidR="00065C00" w:rsidRDefault="00065C00" w:rsidP="00065C0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 партерная гимнастика</w:t>
      </w:r>
    </w:p>
    <w:p w:rsidR="006A76FF" w:rsidRPr="0045159C" w:rsidRDefault="006A76FF" w:rsidP="006A76F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1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безопасного выполнения упражнений.</w:t>
      </w:r>
    </w:p>
    <w:p w:rsidR="006A76FF" w:rsidRPr="006A76FF" w:rsidRDefault="006A76FF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A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занятия в танцевальном зале с использованием ковриков. Упражнения на растяжку, на </w:t>
      </w:r>
      <w:proofErr w:type="spellStart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выворотность</w:t>
      </w:r>
      <w:proofErr w:type="spellEnd"/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гибкость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451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увеличение силы отдельных частей тела.</w:t>
      </w:r>
    </w:p>
    <w:p w:rsidR="00065C00" w:rsidRPr="00193071" w:rsidRDefault="00003682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Тема №3 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Азбука классического танца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</w:p>
    <w:p w:rsidR="00003682" w:rsidRPr="00003682" w:rsidRDefault="00065C00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C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682"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Завершение базового курса обучения хореографии. Дальнейшая работа над </w:t>
      </w:r>
    </w:p>
    <w:p w:rsidR="00003682" w:rsidRDefault="00003682" w:rsidP="0000368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музыкальностью и выразительностью танца. Ускорение темпа исполнения движений и усложнение рисунка комбинаций. В танцевальных композициях в экзерсисе у станка, на середине зала и в </w:t>
      </w:r>
      <w:proofErr w:type="spellStart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allegro</w:t>
      </w:r>
      <w:proofErr w:type="spellEnd"/>
      <w:r w:rsidRPr="00003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обобщение пройденного материала.</w:t>
      </w:r>
    </w:p>
    <w:p w:rsidR="00065C00" w:rsidRDefault="00065C00" w:rsidP="00065C0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4 </w:t>
      </w:r>
      <w:r w:rsidR="00F05A8B" w:rsidRPr="00F05A8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Народно-сценический танец</w:t>
      </w:r>
    </w:p>
    <w:p w:rsidR="00E743A1" w:rsidRPr="000816B0" w:rsidRDefault="00E743A1" w:rsidP="000816B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Теория:</w:t>
      </w:r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Знакомство с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олдавским</w:t>
      </w:r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танцами: «Хора», «</w:t>
      </w:r>
      <w:proofErr w:type="spellStart"/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Сырба</w:t>
      </w:r>
      <w:proofErr w:type="spellEnd"/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</w:t>
      </w:r>
      <w:proofErr w:type="spellStart"/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Молдавеняска</w:t>
      </w:r>
      <w:proofErr w:type="spellEnd"/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="000816B0" w:rsidRP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743A1" w:rsidRPr="00E743A1" w:rsidRDefault="00E743A1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43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 w:rsidR="00F05A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928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 над освоением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движений молдавского танца</w:t>
      </w:r>
      <w:r w:rsidR="00081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065C00" w:rsidRDefault="00065C00" w:rsidP="00065C0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 Постановочная работа</w:t>
      </w:r>
    </w:p>
    <w:p w:rsidR="00E743A1" w:rsidRDefault="00E743A1" w:rsidP="00065C0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43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E743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над техникой и качеством исполнения хореографического номера: синхронность, четкость исполнения, работа в пространстве, рисунок танца. Отработка выразительных средств: танцевальный язык, мимика, драматургическое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развитие образа.</w:t>
      </w:r>
    </w:p>
    <w:p w:rsidR="00716671" w:rsidRPr="00065C00" w:rsidRDefault="00065C00" w:rsidP="00065C0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036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 Итоговое занятие</w:t>
      </w:r>
    </w:p>
    <w:p w:rsidR="006A76FF" w:rsidRDefault="006A76FF" w:rsidP="006A76F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57D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Практика</w:t>
      </w:r>
      <w:r w:rsidRPr="000E24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  <w:r w:rsidRPr="006757D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демонстрация итогов усвоения образовательной программы.</w:t>
      </w:r>
    </w:p>
    <w:p w:rsidR="00F00D3B" w:rsidRDefault="00F00D3B" w:rsidP="006A76F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0D3B" w:rsidRDefault="00F00D3B" w:rsidP="00F00D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Ожидаемые результаты</w:t>
      </w:r>
    </w:p>
    <w:p w:rsidR="00AF3D0F" w:rsidRDefault="00AF3D0F" w:rsidP="00F00D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D0F" w:rsidRPr="00941EE8" w:rsidRDefault="00AF3D0F" w:rsidP="00AF3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профессиональной терминологии;</w:t>
      </w:r>
    </w:p>
    <w:p w:rsidR="00AF3D0F" w:rsidRPr="00941EE8" w:rsidRDefault="00AF3D0F" w:rsidP="00AF3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ориентироваться в пространстве сцены;</w:t>
      </w:r>
    </w:p>
    <w:p w:rsidR="00AF3D0F" w:rsidRPr="00941EE8" w:rsidRDefault="00AF3D0F" w:rsidP="00AF3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согласовывать движения с музыкой;</w:t>
      </w:r>
    </w:p>
    <w:p w:rsidR="00AF3D0F" w:rsidRPr="00941EE8" w:rsidRDefault="00AF3D0F" w:rsidP="00AF3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выполнять комплексы специальных хореографических упражнений, способствующих развитию необходимых профессионально- физических качеств;</w:t>
      </w:r>
    </w:p>
    <w:p w:rsidR="00AF3D0F" w:rsidRPr="00941EE8" w:rsidRDefault="00AF3D0F" w:rsidP="00AF3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осваивать и преодолевать технические трудности при народном тренаже;</w:t>
      </w:r>
    </w:p>
    <w:p w:rsidR="00AF3D0F" w:rsidRPr="00941EE8" w:rsidRDefault="00AF3D0F" w:rsidP="00AF3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видеть, анализировать и исправлять ошибки исполнения;</w:t>
      </w:r>
    </w:p>
    <w:p w:rsidR="00AF3D0F" w:rsidRPr="00941EE8" w:rsidRDefault="00AF3D0F" w:rsidP="00AF3D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 публичных выступлений</w:t>
      </w:r>
    </w:p>
    <w:p w:rsidR="00F00D3B" w:rsidRDefault="00F00D3B" w:rsidP="00F00D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671" w:rsidRPr="00F00D3B" w:rsidRDefault="00107671" w:rsidP="00F00D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8CA" w:rsidRDefault="00E848CA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9928BF" w:rsidRDefault="009928BF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9928BF" w:rsidRDefault="009928BF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9928BF" w:rsidRDefault="009928BF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9928BF" w:rsidRDefault="009928BF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9928BF" w:rsidRDefault="009928BF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9928BF" w:rsidRPr="004E706A" w:rsidRDefault="009928BF" w:rsidP="00E848CA">
      <w:pPr>
        <w:rPr>
          <w:rFonts w:ascii="Times New Roman" w:hAnsi="Times New Roman" w:cs="Times New Roman"/>
          <w:iCs/>
          <w:sz w:val="28"/>
          <w:szCs w:val="28"/>
        </w:rPr>
      </w:pPr>
    </w:p>
    <w:p w:rsidR="00014231" w:rsidRPr="00014231" w:rsidRDefault="00014231" w:rsidP="00014231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31"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</w:t>
      </w:r>
    </w:p>
    <w:p w:rsidR="00014231" w:rsidRDefault="00014231" w:rsidP="00014231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231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bookmarkStart w:id="17" w:name="_Hlk76556418"/>
      <w:r w:rsidRPr="00014231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9D4DA9" w:rsidRDefault="00014231" w:rsidP="00014231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231">
        <w:rPr>
          <w:rFonts w:ascii="Times New Roman" w:hAnsi="Times New Roman" w:cs="Times New Roman"/>
          <w:sz w:val="28"/>
          <w:szCs w:val="28"/>
        </w:rPr>
        <w:t>1год обучения</w:t>
      </w:r>
    </w:p>
    <w:bookmarkEnd w:id="17"/>
    <w:p w:rsidR="00014231" w:rsidRDefault="00014231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176" w:type="dxa"/>
        <w:tblLook w:val="04A0"/>
      </w:tblPr>
      <w:tblGrid>
        <w:gridCol w:w="562"/>
        <w:gridCol w:w="1263"/>
        <w:gridCol w:w="1720"/>
        <w:gridCol w:w="747"/>
        <w:gridCol w:w="4272"/>
        <w:gridCol w:w="1643"/>
      </w:tblGrid>
      <w:tr w:rsidR="00E20C79" w:rsidTr="00B2120C">
        <w:tc>
          <w:tcPr>
            <w:tcW w:w="562" w:type="dxa"/>
          </w:tcPr>
          <w:p w:rsidR="006C2AF8" w:rsidRDefault="009D4DA9" w:rsidP="009D4DA9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</w:rPr>
            </w:pPr>
            <w:bookmarkStart w:id="18" w:name="_Hlk76556378"/>
            <w:r w:rsidRPr="009D4DA9">
              <w:rPr>
                <w:rFonts w:ascii="Times New Roman" w:eastAsia="Calibri" w:hAnsi="Times New Roman" w:cs="Times New Roman"/>
              </w:rPr>
              <w:t xml:space="preserve">№ </w:t>
            </w:r>
          </w:p>
          <w:p w:rsidR="009D4DA9" w:rsidRDefault="009D4DA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DA9">
              <w:rPr>
                <w:rFonts w:ascii="Times New Roman" w:eastAsia="Calibri" w:hAnsi="Times New Roman" w:cs="Times New Roman"/>
              </w:rPr>
              <w:t>п</w:t>
            </w:r>
            <w:r w:rsidRPr="009D4DA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9D4DA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263" w:type="dxa"/>
          </w:tcPr>
          <w:p w:rsidR="009D4DA9" w:rsidRPr="009D4DA9" w:rsidRDefault="009D4DA9" w:rsidP="00D318D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20" w:type="dxa"/>
          </w:tcPr>
          <w:p w:rsidR="009D4DA9" w:rsidRPr="009D4DA9" w:rsidRDefault="009D4DA9" w:rsidP="00D318D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47" w:type="dxa"/>
          </w:tcPr>
          <w:p w:rsidR="009D4DA9" w:rsidRPr="009D4DA9" w:rsidRDefault="00D318DE" w:rsidP="00D318D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272" w:type="dxa"/>
          </w:tcPr>
          <w:p w:rsidR="009D4DA9" w:rsidRPr="009D4DA9" w:rsidRDefault="009D4DA9" w:rsidP="00D318D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43" w:type="dxa"/>
          </w:tcPr>
          <w:p w:rsidR="009D4DA9" w:rsidRPr="009D4DA9" w:rsidRDefault="009D4DA9" w:rsidP="00D318D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E20C79" w:rsidTr="00B2120C">
        <w:tc>
          <w:tcPr>
            <w:tcW w:w="562" w:type="dxa"/>
          </w:tcPr>
          <w:p w:rsidR="009D4DA9" w:rsidRPr="00467A04" w:rsidRDefault="009D4DA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D4DA9" w:rsidRPr="00467A04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</w:tcPr>
          <w:p w:rsidR="009D4DA9" w:rsidRPr="00E20C79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9D4DA9" w:rsidRDefault="0027213D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9D4DA9" w:rsidRPr="000A2CEA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Вводное занятие</w:t>
            </w:r>
            <w:r w:rsidR="001D7FFE" w:rsidRPr="000A2CEA">
              <w:rPr>
                <w:rFonts w:ascii="Times New Roman" w:hAnsi="Times New Roman" w:cs="Times New Roman"/>
              </w:rPr>
              <w:t>. Инструктаж по ТБ. Подготовка корпуса. Поклон.</w:t>
            </w:r>
          </w:p>
        </w:tc>
        <w:tc>
          <w:tcPr>
            <w:tcW w:w="1643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20C79" w:rsidTr="00B2120C">
        <w:tc>
          <w:tcPr>
            <w:tcW w:w="562" w:type="dxa"/>
          </w:tcPr>
          <w:p w:rsidR="009D4DA9" w:rsidRPr="00467A04" w:rsidRDefault="009D4DA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9D4DA9" w:rsidRPr="00467A04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9D4DA9" w:rsidRDefault="00E20C79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C10D16" w:rsidRPr="000A2CEA" w:rsidRDefault="0086470A" w:rsidP="009D4DA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Поз</w:t>
            </w:r>
            <w:r w:rsidR="00C10D16" w:rsidRPr="000A2CEA">
              <w:rPr>
                <w:rFonts w:ascii="Times New Roman" w:hAnsi="Times New Roman" w:cs="Times New Roman"/>
              </w:rPr>
              <w:t>.</w:t>
            </w:r>
            <w:r w:rsidRPr="000A2CEA">
              <w:rPr>
                <w:rFonts w:ascii="Times New Roman" w:hAnsi="Times New Roman" w:cs="Times New Roman"/>
              </w:rPr>
              <w:t xml:space="preserve"> ног</w:t>
            </w:r>
            <w:r w:rsidR="00C10D16" w:rsidRPr="000A2CEA">
              <w:rPr>
                <w:rFonts w:ascii="Times New Roman" w:hAnsi="Times New Roman" w:cs="Times New Roman"/>
              </w:rPr>
              <w:t>:</w:t>
            </w:r>
            <w:r w:rsidR="00DE67E1" w:rsidRPr="000A2CEA">
              <w:rPr>
                <w:rFonts w:ascii="Times New Roman" w:hAnsi="Times New Roman" w:cs="Times New Roman"/>
              </w:rPr>
              <w:t>1, 2, 3</w:t>
            </w:r>
            <w:r w:rsidR="00C10D16" w:rsidRPr="000A2CEA">
              <w:rPr>
                <w:rFonts w:ascii="Times New Roman" w:hAnsi="Times New Roman" w:cs="Times New Roman"/>
              </w:rPr>
              <w:t xml:space="preserve">. </w:t>
            </w:r>
          </w:p>
          <w:p w:rsidR="0086470A" w:rsidRPr="000A2CEA" w:rsidRDefault="00C10D16" w:rsidP="009D4DA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</w:t>
            </w:r>
            <w:r w:rsidR="0086470A" w:rsidRPr="000A2CEA">
              <w:rPr>
                <w:rFonts w:ascii="Times New Roman" w:hAnsi="Times New Roman" w:cs="Times New Roman"/>
              </w:rPr>
              <w:t>оз</w:t>
            </w:r>
            <w:r w:rsidRPr="000A2CEA">
              <w:rPr>
                <w:rFonts w:ascii="Times New Roman" w:hAnsi="Times New Roman" w:cs="Times New Roman"/>
              </w:rPr>
              <w:t>.</w:t>
            </w:r>
            <w:r w:rsidR="0086470A" w:rsidRPr="000A2CEA">
              <w:rPr>
                <w:rFonts w:ascii="Times New Roman" w:hAnsi="Times New Roman" w:cs="Times New Roman"/>
              </w:rPr>
              <w:t xml:space="preserve"> рук</w:t>
            </w:r>
            <w:r w:rsidRPr="000A2CEA">
              <w:rPr>
                <w:rFonts w:ascii="Times New Roman" w:hAnsi="Times New Roman" w:cs="Times New Roman"/>
              </w:rPr>
              <w:t>: подготов-ая,</w:t>
            </w:r>
            <w:r w:rsidR="001D7FFE" w:rsidRPr="000A2CEA">
              <w:rPr>
                <w:rFonts w:ascii="Times New Roman" w:hAnsi="Times New Roman" w:cs="Times New Roman"/>
              </w:rPr>
              <w:t>1</w:t>
            </w:r>
            <w:r w:rsidR="00D77E83" w:rsidRPr="000A2CEA">
              <w:rPr>
                <w:rFonts w:ascii="Times New Roman" w:hAnsi="Times New Roman" w:cs="Times New Roman"/>
              </w:rPr>
              <w:t xml:space="preserve">, 2, </w:t>
            </w:r>
            <w:r w:rsidRPr="000A2CEA">
              <w:rPr>
                <w:rFonts w:ascii="Times New Roman" w:hAnsi="Times New Roman" w:cs="Times New Roman"/>
              </w:rPr>
              <w:t xml:space="preserve">3. </w:t>
            </w:r>
            <w:r w:rsidR="00D77E83" w:rsidRPr="000A2CEA">
              <w:rPr>
                <w:rFonts w:ascii="Times New Roman" w:hAnsi="Times New Roman" w:cs="Times New Roman"/>
              </w:rPr>
              <w:t>Понятие об опорной и работающей ноге</w:t>
            </w:r>
            <w:r w:rsidRPr="000A2C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4436F" w:rsidRPr="000A2CEA">
              <w:rPr>
                <w:rFonts w:ascii="Times New Roman" w:hAnsi="Times New Roman" w:cs="Times New Roman"/>
              </w:rPr>
              <w:t>Demi-plie</w:t>
            </w:r>
            <w:proofErr w:type="spellEnd"/>
            <w:r w:rsidR="00A4436F" w:rsidRPr="000A2CEA">
              <w:rPr>
                <w:rFonts w:ascii="Times New Roman" w:hAnsi="Times New Roman" w:cs="Times New Roman"/>
              </w:rPr>
              <w:t xml:space="preserve"> по 1,2,3 поз. ног. </w:t>
            </w: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643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20C79" w:rsidTr="00B2120C">
        <w:tc>
          <w:tcPr>
            <w:tcW w:w="562" w:type="dxa"/>
          </w:tcPr>
          <w:p w:rsidR="009D4DA9" w:rsidRPr="00467A04" w:rsidRDefault="009D4DA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9D4DA9" w:rsidRPr="00467A04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9D4DA9" w:rsidRDefault="00E20C79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584F70" w:rsidRPr="000A2CEA" w:rsidRDefault="005E0BDE" w:rsidP="009D4DA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="00D77E83" w:rsidRPr="000A2CEA">
              <w:rPr>
                <w:rFonts w:ascii="Times New Roman" w:hAnsi="Times New Roman" w:cs="Times New Roman"/>
              </w:rPr>
              <w:t xml:space="preserve">(хлопки, выстукивания, притоп). Разучивание танцевальных </w:t>
            </w:r>
            <w:r w:rsidR="00D34B62" w:rsidRPr="000A2CEA">
              <w:rPr>
                <w:rFonts w:ascii="Times New Roman" w:hAnsi="Times New Roman" w:cs="Times New Roman"/>
              </w:rPr>
              <w:t>движений</w:t>
            </w:r>
          </w:p>
        </w:tc>
        <w:tc>
          <w:tcPr>
            <w:tcW w:w="1643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20C79" w:rsidTr="00B2120C">
        <w:tc>
          <w:tcPr>
            <w:tcW w:w="562" w:type="dxa"/>
          </w:tcPr>
          <w:p w:rsidR="009D4DA9" w:rsidRPr="00467A04" w:rsidRDefault="009D4DA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9D4DA9" w:rsidRPr="00467A04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9D4DA9" w:rsidRDefault="00E20C79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9D4DA9" w:rsidRPr="000A2CEA" w:rsidRDefault="00A4436F" w:rsidP="009D4DA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Танцевальная музыка: марши, польки, вальсы</w:t>
            </w:r>
            <w:r w:rsidR="000469E8" w:rsidRPr="000A2CEA">
              <w:rPr>
                <w:rFonts w:ascii="Times New Roman" w:hAnsi="Times New Roman" w:cs="Times New Roman"/>
              </w:rPr>
              <w:t xml:space="preserve">. </w:t>
            </w:r>
            <w:r w:rsidR="00D77E83" w:rsidRPr="000A2CEA">
              <w:rPr>
                <w:rFonts w:ascii="Times New Roman" w:hAnsi="Times New Roman" w:cs="Times New Roman"/>
              </w:rPr>
              <w:t>Разучивание танцевальных движений.</w:t>
            </w:r>
          </w:p>
        </w:tc>
        <w:tc>
          <w:tcPr>
            <w:tcW w:w="1643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20C79" w:rsidTr="00B2120C">
        <w:tc>
          <w:tcPr>
            <w:tcW w:w="562" w:type="dxa"/>
          </w:tcPr>
          <w:p w:rsidR="009D4DA9" w:rsidRPr="00467A04" w:rsidRDefault="009D4DA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9D4DA9" w:rsidRPr="00467A04" w:rsidRDefault="00467A04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20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9D4DA9" w:rsidRDefault="00E20C79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9D4DA9" w:rsidRPr="000A2CEA" w:rsidRDefault="00DF0037" w:rsidP="009D4DA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(</w:t>
            </w:r>
            <w:r w:rsidR="00582946" w:rsidRPr="000A2CEA">
              <w:rPr>
                <w:rFonts w:ascii="Times New Roman" w:hAnsi="Times New Roman" w:cs="Times New Roman"/>
              </w:rPr>
              <w:t>Квадрат, круг, линия, звездочка, воротца, змейка</w:t>
            </w:r>
            <w:r>
              <w:rPr>
                <w:rFonts w:ascii="Times New Roman" w:hAnsi="Times New Roman" w:cs="Times New Roman"/>
              </w:rPr>
              <w:t>)</w:t>
            </w:r>
            <w:r w:rsidR="00582946" w:rsidRPr="000A2CEA">
              <w:rPr>
                <w:rFonts w:ascii="Times New Roman" w:hAnsi="Times New Roman" w:cs="Times New Roman"/>
              </w:rPr>
              <w:t>.</w:t>
            </w:r>
            <w:r w:rsidR="00EB23CB" w:rsidRPr="000A2CEA">
              <w:rPr>
                <w:rFonts w:ascii="Times New Roman" w:hAnsi="Times New Roman" w:cs="Times New Roman"/>
              </w:rPr>
              <w:t xml:space="preserve"> П</w:t>
            </w:r>
            <w:r w:rsidR="00582946" w:rsidRPr="000A2CEA">
              <w:rPr>
                <w:rFonts w:ascii="Times New Roman" w:hAnsi="Times New Roman" w:cs="Times New Roman"/>
              </w:rPr>
              <w:t>артерн</w:t>
            </w:r>
            <w:r w:rsidR="00EB23CB" w:rsidRPr="000A2CEA">
              <w:rPr>
                <w:rFonts w:ascii="Times New Roman" w:hAnsi="Times New Roman" w:cs="Times New Roman"/>
              </w:rPr>
              <w:t>ая</w:t>
            </w:r>
            <w:r w:rsidR="00582946" w:rsidRPr="000A2CEA">
              <w:rPr>
                <w:rFonts w:ascii="Times New Roman" w:hAnsi="Times New Roman" w:cs="Times New Roman"/>
              </w:rPr>
              <w:t xml:space="preserve"> гимнастик</w:t>
            </w:r>
            <w:r w:rsidR="00EB23CB" w:rsidRPr="000A2CEA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643" w:type="dxa"/>
          </w:tcPr>
          <w:p w:rsidR="009D4DA9" w:rsidRPr="00E20C79" w:rsidRDefault="00E20C79" w:rsidP="009D4DA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70A" w:rsidRPr="000A2CEA" w:rsidRDefault="00DF0037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="0086470A" w:rsidRPr="000A2CEA">
              <w:rPr>
                <w:rFonts w:ascii="Times New Roman" w:hAnsi="Times New Roman" w:cs="Times New Roman"/>
              </w:rPr>
              <w:t>(танцевальный шаг, бег</w:t>
            </w:r>
            <w:r w:rsidR="00EF188D" w:rsidRPr="000A2CEA">
              <w:rPr>
                <w:rFonts w:ascii="Times New Roman" w:hAnsi="Times New Roman" w:cs="Times New Roman"/>
              </w:rPr>
              <w:t>).</w:t>
            </w:r>
            <w:r w:rsidR="003F428E" w:rsidRPr="000A2CEA">
              <w:rPr>
                <w:rFonts w:ascii="Times New Roman" w:hAnsi="Times New Roman" w:cs="Times New Roman"/>
              </w:rPr>
              <w:t xml:space="preserve"> Разучивание танцевальных </w:t>
            </w:r>
            <w:r w:rsidR="00065AA4" w:rsidRPr="000A2CEA">
              <w:rPr>
                <w:rFonts w:ascii="Times New Roman" w:hAnsi="Times New Roman" w:cs="Times New Roman"/>
              </w:rPr>
              <w:t>движений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A4436F" w:rsidRPr="000A2CEA" w:rsidRDefault="00065AA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bookmarkStart w:id="19" w:name="_Hlk78802965"/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tend</w:t>
            </w:r>
            <w:r w:rsidR="00DE67E1" w:rsidRPr="000A2CEA">
              <w:rPr>
                <w:rFonts w:ascii="Times New Roman" w:hAnsi="Times New Roman" w:cs="Times New Roman"/>
                <w:lang w:val="en-US"/>
              </w:rPr>
              <w:t>u</w:t>
            </w:r>
            <w:r w:rsidRPr="000A2CEA">
              <w:rPr>
                <w:rFonts w:ascii="Times New Roman" w:hAnsi="Times New Roman" w:cs="Times New Roman"/>
              </w:rPr>
              <w:t xml:space="preserve"> по 1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поз.ног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в сторону, вперёд и назад.</w:t>
            </w:r>
            <w:r w:rsidR="00A4436F" w:rsidRPr="000A2CEA">
              <w:rPr>
                <w:rFonts w:ascii="Times New Roman" w:hAnsi="Times New Roman" w:cs="Times New Roman"/>
              </w:rPr>
              <w:t xml:space="preserve"> </w:t>
            </w:r>
            <w:bookmarkEnd w:id="19"/>
            <w:r w:rsidR="00A4436F" w:rsidRPr="000A2CEA">
              <w:rPr>
                <w:rFonts w:ascii="Times New Roman" w:hAnsi="Times New Roman" w:cs="Times New Roman"/>
              </w:rPr>
              <w:t>Разучивание танцевальных движений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065AA4" w:rsidRPr="000A2CEA" w:rsidRDefault="00065AA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Battement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tendy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passe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parterre</w:t>
            </w:r>
          </w:p>
          <w:p w:rsidR="0086470A" w:rsidRPr="000A2CEA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</w:rPr>
              <w:t>Элементы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партерной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гимнастики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065AA4" w:rsidRPr="000A2CEA" w:rsidRDefault="00065AA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Понятие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и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dedans</w:t>
            </w:r>
          </w:p>
          <w:p w:rsidR="0086470A" w:rsidRPr="000A2CEA" w:rsidRDefault="006066FB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  <w:shd w:val="clear" w:color="auto" w:fill="FFFFFF" w:themeFill="background1"/>
          </w:tcPr>
          <w:p w:rsidR="0086470A" w:rsidRPr="000A2CEA" w:rsidRDefault="00065AA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Demi-rond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par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terre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F428E" w:rsidRPr="000A2CEA" w:rsidRDefault="006066FB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5132C3" w:rsidRPr="000A2CEA" w:rsidRDefault="007978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Музыкально-пространственные упражнения (маршировка в темпе и ритме музыки; шаг на месте вокруг себя, вправо, влево; повороты на месте)</w:t>
            </w:r>
            <w:r w:rsidR="00124B1C" w:rsidRPr="000A2CEA">
              <w:rPr>
                <w:rFonts w:ascii="Times New Roman" w:hAnsi="Times New Roman" w:cs="Times New Roman"/>
              </w:rPr>
              <w:t>. Партерная гимнастика.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DF0037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Ритмика: ф</w:t>
            </w:r>
            <w:r w:rsidR="007978CF" w:rsidRPr="000A2CEA">
              <w:rPr>
                <w:rFonts w:ascii="Times New Roman" w:hAnsi="Times New Roman" w:cs="Times New Roman"/>
              </w:rPr>
              <w:t>игурная маршировка с перестроением (из колонны в шеренгу и обратно; из одного круга в два; звездочка)</w:t>
            </w:r>
            <w:r w:rsidR="000469E8" w:rsidRPr="000A2CEA">
              <w:rPr>
                <w:rFonts w:ascii="Times New Roman" w:hAnsi="Times New Roman" w:cs="Times New Roman"/>
              </w:rPr>
              <w:t>. Партерная гимнастика.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065AA4" w:rsidRPr="000A2CEA" w:rsidRDefault="00065AA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по 1, 2 поз. с вытянутых ног и с </w:t>
            </w:r>
            <w:r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>.</w:t>
            </w:r>
          </w:p>
          <w:p w:rsidR="007978CF" w:rsidRPr="000A2CEA" w:rsidRDefault="00A4436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065AA4" w:rsidRPr="000A2CEA" w:rsidRDefault="00065AA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</w:rPr>
              <w:t>Положение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epaulement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croisee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effacee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6470A" w:rsidRPr="000A2CEA" w:rsidRDefault="00584F7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065AA4" w:rsidRPr="000A2CEA" w:rsidRDefault="003B1D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1 и 2 </w:t>
            </w: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bras</w:t>
            </w:r>
            <w:r w:rsidRPr="000A2CEA">
              <w:rPr>
                <w:rFonts w:ascii="Times New Roman" w:hAnsi="Times New Roman" w:cs="Times New Roman"/>
              </w:rPr>
              <w:t>.</w:t>
            </w:r>
          </w:p>
          <w:p w:rsidR="005651C4" w:rsidRPr="000A2CEA" w:rsidRDefault="007043E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3B1D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1</w:t>
            </w:r>
            <w:r w:rsidRPr="000A2CEA">
              <w:rPr>
                <w:rFonts w:ascii="Times New Roman" w:hAnsi="Times New Roman" w:cs="Times New Roman"/>
              </w:rPr>
              <w:t xml:space="preserve">, 2 и 3 </w:t>
            </w:r>
            <w:r w:rsidRPr="000A2CEA">
              <w:rPr>
                <w:rFonts w:ascii="Times New Roman" w:hAnsi="Times New Roman" w:cs="Times New Roman"/>
                <w:lang w:val="en-US"/>
              </w:rPr>
              <w:t>arabesques</w:t>
            </w:r>
          </w:p>
          <w:p w:rsidR="007043E0" w:rsidRPr="000A2CEA" w:rsidRDefault="007043E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3B1DCF" w:rsidRPr="000A2CEA" w:rsidRDefault="00DF0037" w:rsidP="003B1DC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  <w:r w:rsidR="00F00D3B">
              <w:rPr>
                <w:rFonts w:ascii="Times New Roman" w:hAnsi="Times New Roman" w:cs="Times New Roman"/>
              </w:rPr>
              <w:t xml:space="preserve"> </w:t>
            </w:r>
            <w:r w:rsidR="003B1DCF" w:rsidRPr="000A2CEA">
              <w:rPr>
                <w:rFonts w:ascii="Times New Roman" w:hAnsi="Times New Roman" w:cs="Times New Roman"/>
              </w:rPr>
              <w:t>(боковой галоп, махи,)</w:t>
            </w:r>
          </w:p>
          <w:p w:rsidR="00584F70" w:rsidRPr="000A2CEA" w:rsidRDefault="00A4436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065AA4" w:rsidRPr="000A2CEA" w:rsidRDefault="003B1D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Трамплинные прыжки по 1 и 2 п</w:t>
            </w:r>
            <w:r w:rsidR="006C2AF8" w:rsidRPr="000A2CEA">
              <w:rPr>
                <w:rFonts w:ascii="Times New Roman" w:hAnsi="Times New Roman" w:cs="Times New Roman"/>
              </w:rPr>
              <w:t xml:space="preserve"> н.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</w:p>
          <w:p w:rsidR="00584F70" w:rsidRPr="000A2CEA" w:rsidRDefault="00584F7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7978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3B1DCF" w:rsidRPr="000A2CEA" w:rsidRDefault="003B1D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balance</w:t>
            </w:r>
            <w:r w:rsidRPr="000A2CEA">
              <w:rPr>
                <w:rFonts w:ascii="Times New Roman" w:hAnsi="Times New Roman" w:cs="Times New Roman"/>
              </w:rPr>
              <w:t>.</w:t>
            </w:r>
          </w:p>
          <w:p w:rsidR="0086470A" w:rsidRPr="000A2CEA" w:rsidRDefault="004D0F21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Работа над техникой исполнения танцевального номера 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4D0F21" w:rsidRPr="000A2CEA" w:rsidRDefault="00DF0037" w:rsidP="004D0F21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="004D0F21" w:rsidRPr="000A2CEA">
              <w:rPr>
                <w:rFonts w:ascii="Times New Roman" w:hAnsi="Times New Roman" w:cs="Times New Roman"/>
              </w:rPr>
              <w:t>(подскоки, «ножницы»</w:t>
            </w:r>
            <w:r w:rsidR="004638AE" w:rsidRPr="000A2CEA">
              <w:rPr>
                <w:rFonts w:ascii="Times New Roman" w:hAnsi="Times New Roman" w:cs="Times New Roman"/>
              </w:rPr>
              <w:t>, «колесо»</w:t>
            </w:r>
            <w:r w:rsidR="004D0F21" w:rsidRPr="000A2CEA">
              <w:rPr>
                <w:rFonts w:ascii="Times New Roman" w:hAnsi="Times New Roman" w:cs="Times New Roman"/>
              </w:rPr>
              <w:t>)</w:t>
            </w:r>
            <w:r w:rsidR="004638AE" w:rsidRPr="000A2CEA">
              <w:rPr>
                <w:rFonts w:ascii="Times New Roman" w:hAnsi="Times New Roman" w:cs="Times New Roman"/>
              </w:rPr>
              <w:t>.</w:t>
            </w:r>
          </w:p>
          <w:p w:rsidR="0086470A" w:rsidRPr="000A2CEA" w:rsidRDefault="000469E8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4D0F21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bourr</w:t>
            </w:r>
            <w:r w:rsidRPr="000A2CEA">
              <w:rPr>
                <w:rFonts w:ascii="Times New Roman" w:hAnsi="Times New Roman" w:cs="Times New Roman"/>
              </w:rPr>
              <w:t>é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>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suivi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без продвижения (лицом к станку). Работа над эмоциональной подачей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C523F2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 xml:space="preserve"> по 1 и 2 п. н. </w:t>
            </w:r>
            <w:r w:rsidR="003F428E" w:rsidRPr="000A2CEA">
              <w:rPr>
                <w:rFonts w:ascii="Times New Roman" w:hAnsi="Times New Roman" w:cs="Times New Roman"/>
              </w:rPr>
              <w:t>Работа над техникой исполнения</w:t>
            </w:r>
            <w:r w:rsidR="006C2AF8" w:rsidRPr="000A2CEA">
              <w:rPr>
                <w:rFonts w:ascii="Times New Roman" w:hAnsi="Times New Roman" w:cs="Times New Roman"/>
              </w:rPr>
              <w:t xml:space="preserve"> </w:t>
            </w:r>
            <w:r w:rsidR="003F428E" w:rsidRPr="000A2CEA"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C523F2" w:rsidRPr="000A2CEA" w:rsidRDefault="005651C4" w:rsidP="00C523F2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="00C523F2" w:rsidRPr="000A2CEA">
              <w:rPr>
                <w:rFonts w:ascii="Times New Roman" w:hAnsi="Times New Roman" w:cs="Times New Roman"/>
              </w:rPr>
              <w:t>: 1)</w:t>
            </w:r>
            <w:r w:rsidR="00023DF1" w:rsidRPr="000A2CEA">
              <w:rPr>
                <w:rFonts w:ascii="Times New Roman" w:hAnsi="Times New Roman" w:cs="Times New Roman"/>
              </w:rPr>
              <w:t xml:space="preserve"> </w:t>
            </w:r>
            <w:r w:rsidR="00C523F2" w:rsidRPr="000A2CEA">
              <w:rPr>
                <w:rFonts w:ascii="Times New Roman" w:hAnsi="Times New Roman" w:cs="Times New Roman"/>
              </w:rPr>
              <w:t xml:space="preserve">с </w:t>
            </w:r>
            <w:r w:rsidR="00C523F2"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="00C523F2" w:rsidRPr="000A2CEA">
              <w:rPr>
                <w:rFonts w:ascii="Times New Roman" w:hAnsi="Times New Roman" w:cs="Times New Roman"/>
              </w:rPr>
              <w:t>-</w:t>
            </w:r>
            <w:r w:rsidR="00C523F2"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="00C523F2" w:rsidRPr="000A2CEA">
              <w:rPr>
                <w:rFonts w:ascii="Times New Roman" w:hAnsi="Times New Roman" w:cs="Times New Roman"/>
              </w:rPr>
              <w:t xml:space="preserve"> п</w:t>
            </w:r>
            <w:r w:rsidR="00C523F2" w:rsidRPr="000A2CEA">
              <w:rPr>
                <w:rFonts w:ascii="Times New Roman" w:hAnsi="Times New Roman" w:cs="Times New Roman"/>
                <w:lang w:val="en-US"/>
              </w:rPr>
              <w:t>o</w:t>
            </w:r>
            <w:r w:rsidR="00C523F2" w:rsidRPr="000A2CEA">
              <w:rPr>
                <w:rFonts w:ascii="Times New Roman" w:hAnsi="Times New Roman" w:cs="Times New Roman"/>
              </w:rPr>
              <w:t xml:space="preserve"> 1 </w:t>
            </w:r>
            <w:r w:rsidRPr="000A2CEA">
              <w:rPr>
                <w:rFonts w:ascii="Times New Roman" w:hAnsi="Times New Roman" w:cs="Times New Roman"/>
              </w:rPr>
              <w:t>п.н.</w:t>
            </w:r>
            <w:r w:rsidR="00C523F2" w:rsidRPr="000A2CEA">
              <w:rPr>
                <w:rFonts w:ascii="Times New Roman" w:hAnsi="Times New Roman" w:cs="Times New Roman"/>
              </w:rPr>
              <w:t xml:space="preserve"> в сторону, вперёд и назад; 2) с опусканием пятки во 2 поз. ног</w:t>
            </w:r>
            <w:r w:rsidR="005132C3" w:rsidRPr="000A2CEA">
              <w:rPr>
                <w:rFonts w:ascii="Times New Roman" w:hAnsi="Times New Roman" w:cs="Times New Roman"/>
              </w:rPr>
              <w:t xml:space="preserve"> </w:t>
            </w:r>
          </w:p>
          <w:p w:rsidR="0086470A" w:rsidRPr="000A2CEA" w:rsidRDefault="000469E8" w:rsidP="00C523F2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3F428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Работа над техникой исполнения </w:t>
            </w:r>
            <w:r w:rsidR="007043E0" w:rsidRPr="000A2CEA">
              <w:rPr>
                <w:rFonts w:ascii="Times New Roman" w:hAnsi="Times New Roman" w:cs="Times New Roman"/>
              </w:rPr>
              <w:t xml:space="preserve">и синхронностью выполнения элементов и фигур </w:t>
            </w:r>
            <w:r w:rsidRPr="000A2CEA">
              <w:rPr>
                <w:rFonts w:ascii="Times New Roman" w:hAnsi="Times New Roman" w:cs="Times New Roman"/>
              </w:rPr>
              <w:t>танцевального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5651C4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bookmarkStart w:id="20" w:name="_Hlk78803333"/>
            <w:proofErr w:type="spellStart"/>
            <w:r w:rsidRPr="000A2CEA">
              <w:rPr>
                <w:rFonts w:ascii="Times New Roman" w:hAnsi="Times New Roman" w:cs="Times New Roman"/>
              </w:rPr>
              <w:t>Battement</w:t>
            </w:r>
            <w:proofErr w:type="spellEnd"/>
            <w:r w:rsidR="003E23A4"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3A4"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="003E23A4" w:rsidRPr="000A2CEA">
              <w:rPr>
                <w:rFonts w:ascii="Times New Roman" w:hAnsi="Times New Roman" w:cs="Times New Roman"/>
              </w:rPr>
              <w:t xml:space="preserve"> </w:t>
            </w:r>
            <w:r w:rsidR="003E23A4" w:rsidRPr="000A2CEA">
              <w:rPr>
                <w:rFonts w:ascii="Times New Roman" w:hAnsi="Times New Roman" w:cs="Times New Roman"/>
                <w:lang w:val="en-US"/>
              </w:rPr>
              <w:t>lent</w:t>
            </w:r>
            <w:r w:rsidR="003E23A4" w:rsidRPr="000A2CEA">
              <w:rPr>
                <w:rFonts w:ascii="Times New Roman" w:hAnsi="Times New Roman" w:cs="Times New Roman"/>
              </w:rPr>
              <w:t xml:space="preserve"> на 45°по 1 поз. ног во все стороны</w:t>
            </w:r>
            <w:bookmarkEnd w:id="20"/>
            <w:r w:rsidR="003E23A4" w:rsidRPr="000A2CEA">
              <w:rPr>
                <w:rFonts w:ascii="Times New Roman" w:hAnsi="Times New Roman" w:cs="Times New Roman"/>
              </w:rPr>
              <w:t xml:space="preserve">. </w:t>
            </w:r>
            <w:r w:rsidR="00584F70" w:rsidRPr="000A2CEA">
              <w:rPr>
                <w:rFonts w:ascii="Times New Roman" w:hAnsi="Times New Roman" w:cs="Times New Roman"/>
              </w:rPr>
              <w:t>Отработка танцевального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5A05B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tendy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jete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по 1 п. н</w:t>
            </w:r>
            <w:r w:rsidR="006C2AF8" w:rsidRPr="000A2CEA">
              <w:rPr>
                <w:rFonts w:ascii="Times New Roman" w:hAnsi="Times New Roman" w:cs="Times New Roman"/>
              </w:rPr>
              <w:t>.</w:t>
            </w:r>
            <w:r w:rsidRPr="000A2CEA">
              <w:rPr>
                <w:rFonts w:ascii="Times New Roman" w:hAnsi="Times New Roman" w:cs="Times New Roman"/>
              </w:rPr>
              <w:t xml:space="preserve"> во все стороны. </w:t>
            </w:r>
            <w:r w:rsidR="000469E8" w:rsidRPr="000A2CEA">
              <w:rPr>
                <w:rFonts w:ascii="Times New Roman" w:hAnsi="Times New Roman" w:cs="Times New Roman"/>
              </w:rPr>
              <w:t>Па</w:t>
            </w:r>
            <w:r w:rsidR="009E2749" w:rsidRPr="000A2CEA">
              <w:rPr>
                <w:rFonts w:ascii="Times New Roman" w:hAnsi="Times New Roman" w:cs="Times New Roman"/>
              </w:rPr>
              <w:t>р</w:t>
            </w:r>
            <w:r w:rsidR="000469E8" w:rsidRPr="000A2CEA">
              <w:rPr>
                <w:rFonts w:ascii="Times New Roman" w:hAnsi="Times New Roman" w:cs="Times New Roman"/>
              </w:rPr>
              <w:t>терная гимнастика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7978CF" w:rsidRPr="000A2CEA" w:rsidRDefault="005A05B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Preparation </w:t>
            </w:r>
            <w:r w:rsidRPr="000A2CEA">
              <w:rPr>
                <w:rFonts w:ascii="Times New Roman" w:hAnsi="Times New Roman" w:cs="Times New Roman"/>
              </w:rPr>
              <w:t>для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parterre en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en dedans. </w:t>
            </w:r>
            <w:r w:rsidR="007978CF" w:rsidRPr="000A2CEA">
              <w:rPr>
                <w:rFonts w:ascii="Times New Roman" w:hAnsi="Times New Roman" w:cs="Times New Roman"/>
              </w:rPr>
              <w:t xml:space="preserve">Работа над техникой исполнения </w:t>
            </w:r>
            <w:r w:rsidR="007043E0" w:rsidRPr="000A2CEA">
              <w:rPr>
                <w:rFonts w:ascii="Times New Roman" w:hAnsi="Times New Roman" w:cs="Times New Roman"/>
              </w:rPr>
              <w:t xml:space="preserve">и эмоциональной выразительностью </w:t>
            </w:r>
            <w:r w:rsidR="007978CF" w:rsidRPr="000A2CEA">
              <w:rPr>
                <w:rFonts w:ascii="Times New Roman" w:hAnsi="Times New Roman" w:cs="Times New Roman"/>
              </w:rPr>
              <w:t>танцевального номера.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5A05B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parterre en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и en dedans</w:t>
            </w:r>
            <w:r w:rsidR="006C2AF8" w:rsidRPr="000A2CE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651C4" w:rsidRPr="000A2CEA">
              <w:rPr>
                <w:rFonts w:ascii="Times New Roman" w:hAnsi="Times New Roman" w:cs="Times New Roman"/>
              </w:rPr>
              <w:t>Партерн</w:t>
            </w:r>
            <w:r w:rsidRPr="000A2CEA">
              <w:rPr>
                <w:rFonts w:ascii="Times New Roman" w:hAnsi="Times New Roman" w:cs="Times New Roman"/>
              </w:rPr>
              <w:t>ая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гимнастика</w:t>
            </w:r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3B1DCF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Temps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saute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по 1 и 2 поз ног. </w:t>
            </w:r>
            <w:r w:rsidR="003F428E" w:rsidRPr="000A2CEA">
              <w:rPr>
                <w:rFonts w:ascii="Times New Roman" w:hAnsi="Times New Roman" w:cs="Times New Roman"/>
              </w:rPr>
              <w:t xml:space="preserve">Работа над техникой исполнения </w:t>
            </w:r>
            <w:r w:rsidR="007043E0" w:rsidRPr="000A2CEA">
              <w:rPr>
                <w:rFonts w:ascii="Times New Roman" w:hAnsi="Times New Roman" w:cs="Times New Roman"/>
              </w:rPr>
              <w:t xml:space="preserve">и эмоциональной выразительностью </w:t>
            </w:r>
            <w:r w:rsidR="003F428E" w:rsidRPr="000A2CEA">
              <w:rPr>
                <w:rFonts w:ascii="Times New Roman" w:hAnsi="Times New Roman" w:cs="Times New Roman"/>
              </w:rPr>
              <w:t>танцевального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4638A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bookmarkStart w:id="21" w:name="_Hlk78803484"/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soutenu</w:t>
            </w:r>
            <w:r w:rsidRPr="000A2CEA">
              <w:rPr>
                <w:rFonts w:ascii="Times New Roman" w:hAnsi="Times New Roman" w:cs="Times New Roman"/>
              </w:rPr>
              <w:t xml:space="preserve"> вперёд, в сторону, назад</w:t>
            </w:r>
            <w:bookmarkEnd w:id="21"/>
            <w:r w:rsidRPr="000A2CEA">
              <w:rPr>
                <w:rFonts w:ascii="Times New Roman" w:hAnsi="Times New Roman" w:cs="Times New Roman"/>
              </w:rPr>
              <w:t xml:space="preserve">. </w:t>
            </w:r>
            <w:r w:rsidR="007043E0" w:rsidRPr="000A2CEA">
              <w:rPr>
                <w:rFonts w:ascii="Times New Roman" w:hAnsi="Times New Roman" w:cs="Times New Roman"/>
              </w:rPr>
              <w:t>Партерн</w:t>
            </w:r>
            <w:r w:rsidR="005A05BE" w:rsidRPr="000A2CEA">
              <w:rPr>
                <w:rFonts w:ascii="Times New Roman" w:hAnsi="Times New Roman" w:cs="Times New Roman"/>
              </w:rPr>
              <w:t>ая гимнастика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3F428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4638AE" w:rsidRPr="000A2CEA" w:rsidRDefault="004638A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Положение ноги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le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cou</w:t>
            </w:r>
            <w:proofErr w:type="spellEnd"/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pied</w:t>
            </w:r>
            <w:r w:rsidRPr="000A2CEA">
              <w:rPr>
                <w:rFonts w:ascii="Times New Roman" w:hAnsi="Times New Roman" w:cs="Times New Roman"/>
              </w:rPr>
              <w:t xml:space="preserve"> вперёд, назад,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обхватное</w:t>
            </w:r>
            <w:proofErr w:type="spellEnd"/>
            <w:r w:rsidRPr="000A2CEA">
              <w:rPr>
                <w:rFonts w:ascii="Times New Roman" w:hAnsi="Times New Roman" w:cs="Times New Roman"/>
              </w:rPr>
              <w:t>.</w:t>
            </w:r>
          </w:p>
          <w:p w:rsidR="0086470A" w:rsidRPr="000A2CEA" w:rsidRDefault="004638AE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Battement retire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le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cou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-de-pied. </w:t>
            </w:r>
            <w:r w:rsidR="007043E0" w:rsidRPr="000A2CEA">
              <w:rPr>
                <w:rFonts w:ascii="Times New Roman" w:hAnsi="Times New Roman" w:cs="Times New Roman"/>
              </w:rPr>
              <w:t>Партерн</w:t>
            </w:r>
            <w:r w:rsidRPr="000A2CEA">
              <w:rPr>
                <w:rFonts w:ascii="Times New Roman" w:hAnsi="Times New Roman" w:cs="Times New Roman"/>
              </w:rPr>
              <w:t>ая гимнастика.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7043E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747" w:type="dxa"/>
          </w:tcPr>
          <w:p w:rsidR="0086470A" w:rsidRDefault="0086470A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7043E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6470A" w:rsidTr="00B2120C">
        <w:tc>
          <w:tcPr>
            <w:tcW w:w="562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" w:type="dxa"/>
          </w:tcPr>
          <w:p w:rsidR="0086470A" w:rsidRPr="00467A04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747" w:type="dxa"/>
          </w:tcPr>
          <w:p w:rsidR="0086470A" w:rsidRDefault="0027213D" w:rsidP="009928B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86470A" w:rsidRPr="000A2CEA" w:rsidRDefault="007043E0" w:rsidP="008647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643" w:type="dxa"/>
          </w:tcPr>
          <w:p w:rsidR="0086470A" w:rsidRPr="00E20C79" w:rsidRDefault="0086470A" w:rsidP="008647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bookmarkEnd w:id="18"/>
    </w:tbl>
    <w:p w:rsidR="006A5C0A" w:rsidRDefault="006A5C0A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523F4B" w:rsidRDefault="00523F4B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928BF" w:rsidRDefault="009928BF" w:rsidP="00144A68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78280274"/>
    </w:p>
    <w:p w:rsidR="00B2120C" w:rsidRDefault="00B2120C" w:rsidP="004F46F7">
      <w:pPr>
        <w:tabs>
          <w:tab w:val="left" w:pos="12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46F7" w:rsidRDefault="004F46F7" w:rsidP="004F46F7">
      <w:pPr>
        <w:tabs>
          <w:tab w:val="left" w:pos="12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44A68" w:rsidRPr="00144A68" w:rsidRDefault="00144A68" w:rsidP="00144A68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9015B0" w:rsidRPr="00144A68" w:rsidRDefault="00DC5DCC" w:rsidP="00144A68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44A68" w:rsidRPr="00144A68">
        <w:rPr>
          <w:rFonts w:ascii="Times New Roman" w:hAnsi="Times New Roman" w:cs="Times New Roman"/>
          <w:sz w:val="28"/>
          <w:szCs w:val="28"/>
        </w:rPr>
        <w:t>год обучения</w:t>
      </w: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513"/>
        <w:gridCol w:w="1189"/>
        <w:gridCol w:w="1701"/>
        <w:gridCol w:w="850"/>
        <w:gridCol w:w="4311"/>
        <w:gridCol w:w="1643"/>
      </w:tblGrid>
      <w:tr w:rsidR="00B2120C" w:rsidTr="00B2120C">
        <w:tc>
          <w:tcPr>
            <w:tcW w:w="513" w:type="dxa"/>
          </w:tcPr>
          <w:p w:rsidR="009015B0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78280241"/>
            <w:bookmarkEnd w:id="22"/>
            <w:r w:rsidRPr="009D4DA9">
              <w:rPr>
                <w:rFonts w:ascii="Times New Roman" w:eastAsia="Calibri" w:hAnsi="Times New Roman" w:cs="Times New Roman"/>
              </w:rPr>
              <w:t>№ п</w:t>
            </w:r>
            <w:r w:rsidRPr="009D4DA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9D4DA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189" w:type="dxa"/>
          </w:tcPr>
          <w:p w:rsidR="009015B0" w:rsidRPr="009D4DA9" w:rsidRDefault="009015B0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9015B0" w:rsidRPr="009D4DA9" w:rsidRDefault="009015B0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9015B0" w:rsidRPr="009D4DA9" w:rsidRDefault="00D318DE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311" w:type="dxa"/>
          </w:tcPr>
          <w:p w:rsidR="009015B0" w:rsidRPr="009D4DA9" w:rsidRDefault="009015B0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43" w:type="dxa"/>
          </w:tcPr>
          <w:p w:rsidR="009015B0" w:rsidRPr="009D4DA9" w:rsidRDefault="009015B0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27213D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Вводное занятие. Инструктаж по ТБ. Подготовка корпуса. Поклон.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2D0F58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5 п.н. </w:t>
            </w:r>
            <w:r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 xml:space="preserve"> по 5 п.н. </w:t>
            </w: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="00B2120C">
              <w:rPr>
                <w:rFonts w:ascii="Times New Roman" w:hAnsi="Times New Roman" w:cs="Times New Roman"/>
              </w:rPr>
              <w:t xml:space="preserve"> по 5 п.н. </w:t>
            </w: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9015B0" w:rsidRPr="000A2CEA" w:rsidRDefault="002D0F58" w:rsidP="002D0F58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</w:t>
            </w:r>
            <w:r w:rsidR="00D34B62" w:rsidRPr="000A2CEA">
              <w:rPr>
                <w:rFonts w:ascii="Times New Roman" w:hAnsi="Times New Roman" w:cs="Times New Roman"/>
                <w:lang w:val="en-US"/>
              </w:rPr>
              <w:t>attements</w:t>
            </w:r>
            <w:r w:rsidR="00D34B62"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tendy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1) </w:t>
            </w:r>
            <w:r w:rsidRPr="000A2CEA">
              <w:rPr>
                <w:rFonts w:ascii="Times New Roman" w:hAnsi="Times New Roman" w:cs="Times New Roman"/>
                <w:lang w:val="en-US"/>
              </w:rPr>
              <w:t>c</w:t>
            </w:r>
            <w:r w:rsidRPr="000A2CEA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п.н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во все стороны; 2) с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demi</w:t>
            </w:r>
            <w:proofErr w:type="spellEnd"/>
            <w:r w:rsidRPr="000A2CEA">
              <w:rPr>
                <w:rFonts w:ascii="Times New Roman" w:hAnsi="Times New Roman" w:cs="Times New Roman"/>
              </w:rPr>
              <w:t>-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в 5 п.н.</w:t>
            </w:r>
            <w:r w:rsidR="00D34B62" w:rsidRPr="000A2CEA">
              <w:rPr>
                <w:rFonts w:ascii="Times New Roman" w:hAnsi="Times New Roman" w:cs="Times New Roman"/>
              </w:rPr>
              <w:t xml:space="preserve"> </w:t>
            </w:r>
            <w:r w:rsidR="009015B0" w:rsidRPr="000A2CEA">
              <w:rPr>
                <w:rFonts w:ascii="Times New Roman" w:hAnsi="Times New Roman" w:cs="Times New Roman"/>
              </w:rPr>
              <w:t xml:space="preserve">Разучивание танцевальных </w:t>
            </w:r>
            <w:r w:rsidR="00D34B62" w:rsidRPr="000A2CEA">
              <w:rPr>
                <w:rFonts w:ascii="Times New Roman" w:hAnsi="Times New Roman" w:cs="Times New Roman"/>
              </w:rPr>
              <w:t>движений.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B2120C" w:rsidRDefault="002D0F58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</w:rPr>
              <w:t>Battement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tendy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jete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="006C2197" w:rsidRPr="000A2CEA">
              <w:rPr>
                <w:rFonts w:ascii="Times New Roman" w:hAnsi="Times New Roman" w:cs="Times New Roman"/>
              </w:rPr>
              <w:t xml:space="preserve">1) с </w:t>
            </w:r>
            <w:r w:rsidR="006C2197"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="006C2197" w:rsidRPr="000A2CEA">
              <w:rPr>
                <w:rFonts w:ascii="Times New Roman" w:hAnsi="Times New Roman" w:cs="Times New Roman"/>
              </w:rPr>
              <w:t>-</w:t>
            </w:r>
            <w:r w:rsidR="006C2197"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="006C2197" w:rsidRPr="000A2CEA">
              <w:rPr>
                <w:rFonts w:ascii="Times New Roman" w:hAnsi="Times New Roman" w:cs="Times New Roman"/>
              </w:rPr>
              <w:t xml:space="preserve"> по </w:t>
            </w:r>
            <w:r w:rsidR="00536A70" w:rsidRPr="000A2CEA">
              <w:rPr>
                <w:rFonts w:ascii="Times New Roman" w:hAnsi="Times New Roman" w:cs="Times New Roman"/>
              </w:rPr>
              <w:t>1</w:t>
            </w:r>
            <w:r w:rsidR="006C2197"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197" w:rsidRPr="000A2CEA">
              <w:rPr>
                <w:rFonts w:ascii="Times New Roman" w:hAnsi="Times New Roman" w:cs="Times New Roman"/>
              </w:rPr>
              <w:t>п.н</w:t>
            </w:r>
            <w:proofErr w:type="spellEnd"/>
            <w:r w:rsidR="006C2197" w:rsidRPr="000A2CEA">
              <w:rPr>
                <w:rFonts w:ascii="Times New Roman" w:hAnsi="Times New Roman" w:cs="Times New Roman"/>
              </w:rPr>
              <w:t xml:space="preserve"> во всех направлениях; 2)</w:t>
            </w:r>
            <w:r w:rsidR="00536A70" w:rsidRPr="000A2CEA">
              <w:rPr>
                <w:rFonts w:ascii="Times New Roman" w:hAnsi="Times New Roman" w:cs="Times New Roman"/>
              </w:rPr>
              <w:t xml:space="preserve"> с 5 п.н.</w:t>
            </w:r>
          </w:p>
          <w:p w:rsidR="009015B0" w:rsidRPr="000A2CEA" w:rsidRDefault="006C2197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</w:t>
            </w:r>
            <w:r w:rsidR="009015B0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7C41A8" w:rsidRPr="000A2CEA" w:rsidRDefault="006C2197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Temps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saute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по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5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п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.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н</w:t>
            </w:r>
            <w:proofErr w:type="spellEnd"/>
            <w:r w:rsidR="004D0259"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.</w:t>
            </w:r>
          </w:p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Элементы партерной гимнастики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850" w:rsidRPr="000A2CEA" w:rsidRDefault="00D203B5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fondu</w:t>
            </w:r>
            <w:r w:rsidR="008B3850" w:rsidRPr="000A2CEA">
              <w:rPr>
                <w:rFonts w:ascii="Times New Roman" w:hAnsi="Times New Roman" w:cs="Times New Roman"/>
              </w:rPr>
              <w:t xml:space="preserve">, </w:t>
            </w:r>
            <w:r w:rsidR="008B3850"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="008B3850" w:rsidRPr="000A2CEA">
              <w:rPr>
                <w:rFonts w:ascii="Times New Roman" w:hAnsi="Times New Roman" w:cs="Times New Roman"/>
              </w:rPr>
              <w:t xml:space="preserve"> </w:t>
            </w:r>
            <w:r w:rsidR="008B3850" w:rsidRPr="000A2CEA">
              <w:rPr>
                <w:rFonts w:ascii="Times New Roman" w:hAnsi="Times New Roman" w:cs="Times New Roman"/>
                <w:lang w:val="en-US"/>
              </w:rPr>
              <w:t>frappe</w:t>
            </w:r>
            <w:r w:rsidR="008B3850" w:rsidRPr="000A2CEA">
              <w:rPr>
                <w:rFonts w:ascii="Times New Roman" w:hAnsi="Times New Roman" w:cs="Times New Roman"/>
              </w:rPr>
              <w:t>: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="008B3850" w:rsidRPr="000A2CEA">
              <w:rPr>
                <w:rFonts w:ascii="Times New Roman" w:hAnsi="Times New Roman" w:cs="Times New Roman"/>
              </w:rPr>
              <w:t>в сторону, вперёд и назад носком в пол.</w:t>
            </w:r>
          </w:p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8B3850" w:rsidRPr="000A2CEA" w:rsidRDefault="008B3850" w:rsidP="00D34B62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Battement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releve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lent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на 45° с 5 п.н. во всех направлениях.</w:t>
            </w:r>
          </w:p>
          <w:p w:rsidR="009015B0" w:rsidRPr="000A2CEA" w:rsidRDefault="00763676" w:rsidP="00D34B62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00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B2120C" w:rsidRDefault="00D318DE" w:rsidP="004E706A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Поз. ног и пол. рук в народном танце. Пол.</w:t>
            </w:r>
            <w:r w:rsidR="004E706A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B2120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рук в парных и массовых танцах: </w:t>
            </w:r>
            <w:r w:rsidR="00B2120C" w:rsidRPr="00B2120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«круг», «цепочка», </w:t>
            </w:r>
            <w:r w:rsidR="00B2120C">
              <w:rPr>
                <w:rFonts w:ascii="Times New Roman" w:hAnsi="Times New Roman" w:cs="Times New Roman"/>
                <w:shd w:val="clear" w:color="auto" w:fill="FFFFFF" w:themeFill="background1"/>
              </w:rPr>
              <w:t>«звездочка», «</w:t>
            </w:r>
            <w:r w:rsidR="00B2120C" w:rsidRPr="00B2120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карусель», </w:t>
            </w:r>
          </w:p>
          <w:p w:rsidR="009015B0" w:rsidRPr="000A2CEA" w:rsidRDefault="00B2120C" w:rsidP="00B2120C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r w:rsidRPr="00B2120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корзиночка». </w:t>
            </w:r>
            <w:r w:rsidR="004E706A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Подготовка к началу движения.</w:t>
            </w:r>
            <w:r w:rsidR="004F46F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9015B0" w:rsidRPr="00B2120C" w:rsidRDefault="00B2120C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Раскрывание и закрывание рук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 Поклоны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4E706A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Притопы. Простой (бытовой) шаг.</w:t>
            </w:r>
            <w:r w:rsidR="004E706A" w:rsidRPr="000A2CEA">
              <w:t xml:space="preserve"> </w:t>
            </w:r>
            <w:r w:rsidR="004E706A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Простой русский шаг.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Разучивание связ</w:t>
            </w:r>
            <w:r w:rsidR="009015B0" w:rsidRPr="000A2CE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8B3850" w:rsidRPr="000A2CEA" w:rsidRDefault="008B3850" w:rsidP="008B3850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по 5 п.н. с вытянутых ног и с </w:t>
            </w:r>
            <w:r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>.</w:t>
            </w:r>
          </w:p>
          <w:p w:rsidR="009015B0" w:rsidRPr="000A2CEA" w:rsidRDefault="00096732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3278D7" w:rsidRPr="000A2CEA" w:rsidRDefault="004E706A" w:rsidP="004E706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Переменный шаг, «ёлочка». «Гармошка» </w:t>
            </w:r>
          </w:p>
          <w:p w:rsidR="009015B0" w:rsidRPr="000A2CEA" w:rsidRDefault="009418A4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3278D7" w:rsidRPr="000A2CEA" w:rsidRDefault="004E706A" w:rsidP="00763676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</w:rPr>
              <w:t>Припадание</w:t>
            </w:r>
            <w:proofErr w:type="spellEnd"/>
            <w:r w:rsidRPr="000A2CEA">
              <w:rPr>
                <w:rFonts w:ascii="Times New Roman" w:hAnsi="Times New Roman" w:cs="Times New Roman"/>
              </w:rPr>
              <w:t>. Перескоки с ноги на ногу на всю стопу (подготовка к дробям)</w:t>
            </w:r>
          </w:p>
          <w:p w:rsidR="009015B0" w:rsidRPr="000A2CEA" w:rsidRDefault="00763676" w:rsidP="00763676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A42A50" w:rsidRPr="000A2CEA" w:rsidRDefault="008B385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Changement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pied. </w:t>
            </w:r>
            <w:r w:rsidR="00D203B5" w:rsidRPr="000A2CEA">
              <w:rPr>
                <w:rFonts w:ascii="Times New Roman" w:hAnsi="Times New Roman" w:cs="Times New Roman"/>
                <w:lang w:val="en-US"/>
              </w:rPr>
              <w:t xml:space="preserve">Pas </w:t>
            </w:r>
            <w:proofErr w:type="spellStart"/>
            <w:r w:rsidR="00D203B5" w:rsidRPr="000A2CEA">
              <w:rPr>
                <w:rFonts w:ascii="Times New Roman" w:hAnsi="Times New Roman" w:cs="Times New Roman"/>
                <w:lang w:val="en-US"/>
              </w:rPr>
              <w:t>echappe</w:t>
            </w:r>
            <w:proofErr w:type="spellEnd"/>
            <w:r w:rsidR="00D203B5"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4E706A" w:rsidP="004F46F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Бег на месте</w:t>
            </w:r>
            <w:r w:rsidR="004F46F7">
              <w:rPr>
                <w:rFonts w:ascii="Times New Roman" w:hAnsi="Times New Roman" w:cs="Times New Roman"/>
              </w:rPr>
              <w:t xml:space="preserve"> (на </w:t>
            </w:r>
            <w:proofErr w:type="spellStart"/>
            <w:r w:rsidR="004F46F7">
              <w:rPr>
                <w:rFonts w:ascii="Times New Roman" w:hAnsi="Times New Roman" w:cs="Times New Roman"/>
              </w:rPr>
              <w:t>полупальцах</w:t>
            </w:r>
            <w:proofErr w:type="spellEnd"/>
            <w:r w:rsidR="004F46F7">
              <w:rPr>
                <w:rFonts w:ascii="Times New Roman" w:hAnsi="Times New Roman" w:cs="Times New Roman"/>
              </w:rPr>
              <w:t>),</w:t>
            </w:r>
            <w:r w:rsidR="00B2120C">
              <w:rPr>
                <w:rFonts w:ascii="Times New Roman" w:hAnsi="Times New Roman" w:cs="Times New Roman"/>
              </w:rPr>
              <w:t xml:space="preserve"> </w:t>
            </w:r>
            <w:r w:rsidR="004F46F7">
              <w:rPr>
                <w:rFonts w:ascii="Times New Roman" w:hAnsi="Times New Roman" w:cs="Times New Roman"/>
              </w:rPr>
              <w:t>п</w:t>
            </w:r>
            <w:r w:rsidRPr="000A2CEA">
              <w:rPr>
                <w:rFonts w:ascii="Times New Roman" w:hAnsi="Times New Roman" w:cs="Times New Roman"/>
              </w:rPr>
              <w:t xml:space="preserve">одскоки на месте, с продвижением </w:t>
            </w:r>
            <w:r w:rsidR="004F46F7">
              <w:rPr>
                <w:rFonts w:ascii="Times New Roman" w:hAnsi="Times New Roman" w:cs="Times New Roman"/>
              </w:rPr>
              <w:t>(</w:t>
            </w:r>
            <w:r w:rsidRPr="000A2CEA">
              <w:rPr>
                <w:rFonts w:ascii="Times New Roman" w:hAnsi="Times New Roman" w:cs="Times New Roman"/>
              </w:rPr>
              <w:t>вперед, назад и вокруг себя</w:t>
            </w:r>
            <w:r w:rsidR="004F46F7">
              <w:rPr>
                <w:rFonts w:ascii="Times New Roman" w:hAnsi="Times New Roman" w:cs="Times New Roman"/>
              </w:rPr>
              <w:t>)</w:t>
            </w:r>
            <w:r w:rsidRPr="000A2CEA">
              <w:rPr>
                <w:rFonts w:ascii="Times New Roman" w:hAnsi="Times New Roman" w:cs="Times New Roman"/>
              </w:rPr>
              <w:t>.</w:t>
            </w:r>
            <w:r w:rsidR="00B2120C">
              <w:rPr>
                <w:rFonts w:ascii="Times New Roman" w:hAnsi="Times New Roman" w:cs="Times New Roman"/>
              </w:rPr>
              <w:t xml:space="preserve"> </w:t>
            </w:r>
            <w:r w:rsidR="009015B0"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3278D7" w:rsidRPr="000A2CEA" w:rsidRDefault="004E706A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«Веревочка» простая.</w:t>
            </w:r>
          </w:p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418A4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  <w:r w:rsidR="004F46F7">
              <w:rPr>
                <w:rFonts w:ascii="Times New Roman" w:hAnsi="Times New Roman" w:cs="Times New Roman"/>
              </w:rPr>
              <w:t xml:space="preserve">. </w:t>
            </w:r>
            <w:r w:rsidR="009418A4" w:rsidRPr="000A2CEA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8B3850" w:rsidP="004D025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4 п.н. </w:t>
            </w:r>
            <w:r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 xml:space="preserve"> по 4 п.н. </w:t>
            </w: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="00B2120C">
              <w:rPr>
                <w:rFonts w:ascii="Times New Roman" w:hAnsi="Times New Roman" w:cs="Times New Roman"/>
              </w:rPr>
              <w:t xml:space="preserve"> по 4 п.н. </w:t>
            </w:r>
            <w:r w:rsidR="009015B0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8B385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tendu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jete</w:t>
            </w:r>
            <w:r w:rsidRPr="000A2CEA">
              <w:rPr>
                <w:rFonts w:ascii="Times New Roman" w:hAnsi="Times New Roman" w:cs="Times New Roman"/>
              </w:rPr>
              <w:t xml:space="preserve">: 1) с </w:t>
            </w:r>
            <w:r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Pr="000A2CEA">
              <w:rPr>
                <w:rFonts w:ascii="Times New Roman" w:hAnsi="Times New Roman" w:cs="Times New Roman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 xml:space="preserve"> по 5 п.н. во всех направлениях; 2) </w:t>
            </w:r>
            <w:r w:rsidRPr="000A2CEA">
              <w:rPr>
                <w:rFonts w:ascii="Times New Roman" w:hAnsi="Times New Roman" w:cs="Times New Roman"/>
                <w:lang w:val="en-US"/>
              </w:rPr>
              <w:t>pique</w:t>
            </w:r>
            <w:r w:rsidR="00B2120C">
              <w:rPr>
                <w:rFonts w:ascii="Times New Roman" w:hAnsi="Times New Roman" w:cs="Times New Roman"/>
              </w:rPr>
              <w:t xml:space="preserve"> в сторону, вперёд и назад. </w:t>
            </w:r>
            <w:r w:rsidR="009015B0"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4F46F7" w:rsidP="004F46F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8B3850" w:rsidRPr="000A2CEA" w:rsidRDefault="00133570" w:rsidP="00133570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f</w:t>
            </w:r>
            <w:r w:rsidRPr="000A2CEA">
              <w:rPr>
                <w:rFonts w:ascii="Times New Roman" w:hAnsi="Times New Roman" w:cs="Times New Roman"/>
                <w:lang w:val="en-US"/>
              </w:rPr>
              <w:t>ondu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45° во всех направлениях. </w:t>
            </w:r>
            <w:r w:rsidR="008B3850"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="008B3850" w:rsidRPr="000A2CEA">
              <w:rPr>
                <w:rFonts w:ascii="Times New Roman" w:hAnsi="Times New Roman" w:cs="Times New Roman"/>
              </w:rPr>
              <w:t xml:space="preserve"> </w:t>
            </w:r>
            <w:r w:rsidR="008B3850" w:rsidRPr="000A2CEA">
              <w:rPr>
                <w:rFonts w:ascii="Times New Roman" w:hAnsi="Times New Roman" w:cs="Times New Roman"/>
                <w:lang w:val="en-US"/>
              </w:rPr>
              <w:t>soutenu</w:t>
            </w:r>
            <w:r w:rsidR="008B3850" w:rsidRPr="000A2CEA">
              <w:rPr>
                <w:rFonts w:ascii="Times New Roman" w:hAnsi="Times New Roman" w:cs="Times New Roman"/>
              </w:rPr>
              <w:t xml:space="preserve"> вперёд, в сторону и назад носком в пол. </w:t>
            </w:r>
          </w:p>
          <w:p w:rsidR="009418A4" w:rsidRPr="000A2CEA" w:rsidRDefault="00B2120C" w:rsidP="00B21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418A4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эмоциональной подачей номера</w:t>
            </w:r>
            <w:r w:rsidR="00F00D3B">
              <w:rPr>
                <w:rFonts w:ascii="Times New Roman" w:hAnsi="Times New Roman" w:cs="Times New Roman"/>
              </w:rPr>
              <w:t xml:space="preserve">. </w:t>
            </w:r>
            <w:r w:rsidR="009418A4" w:rsidRPr="000A2CEA">
              <w:rPr>
                <w:rFonts w:ascii="Times New Roman" w:hAnsi="Times New Roman" w:cs="Times New Roman"/>
              </w:rPr>
              <w:t>Партер. Ра</w:t>
            </w:r>
            <w:r w:rsidR="00763676" w:rsidRPr="000A2CEA">
              <w:rPr>
                <w:rFonts w:ascii="Times New Roman" w:hAnsi="Times New Roman" w:cs="Times New Roman"/>
              </w:rPr>
              <w:t>с</w:t>
            </w:r>
            <w:r w:rsidR="009418A4" w:rsidRPr="000A2CEA">
              <w:rPr>
                <w:rFonts w:ascii="Times New Roman" w:hAnsi="Times New Roman" w:cs="Times New Roman"/>
              </w:rPr>
              <w:t>тяжка.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133570" w:rsidRPr="000A2CEA" w:rsidRDefault="00133570" w:rsidP="002A7D68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</w:rPr>
              <w:t>Battement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retire</w:t>
            </w:r>
            <w:r w:rsidRPr="000A2CEA">
              <w:rPr>
                <w:rFonts w:ascii="Times New Roman" w:hAnsi="Times New Roman" w:cs="Times New Roman"/>
              </w:rPr>
              <w:t xml:space="preserve"> на 90°. </w:t>
            </w:r>
            <w:proofErr w:type="spellStart"/>
            <w:r w:rsidRPr="000A2CEA">
              <w:rPr>
                <w:rFonts w:ascii="Times New Roman" w:hAnsi="Times New Roman" w:cs="Times New Roman"/>
              </w:rPr>
              <w:t>Battement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frappe</w:t>
            </w:r>
            <w:r w:rsidR="00B2120C">
              <w:rPr>
                <w:rFonts w:ascii="Times New Roman" w:hAnsi="Times New Roman" w:cs="Times New Roman"/>
              </w:rPr>
              <w:t xml:space="preserve"> на 30° во всех направлениях.</w:t>
            </w:r>
          </w:p>
          <w:p w:rsidR="009015B0" w:rsidRPr="000A2CEA" w:rsidRDefault="00763676" w:rsidP="002A7D68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9015B0" w:rsidRPr="000A2CEA" w:rsidRDefault="009015B0" w:rsidP="002A7D68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Работа над техникой исполнения 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shd w:val="clear" w:color="auto" w:fill="FFFFFF" w:themeFill="background1"/>
          </w:tcPr>
          <w:p w:rsidR="00B1058C" w:rsidRPr="000A2CEA" w:rsidRDefault="0013357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</w:rPr>
              <w:t>Battement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releve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lent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90° во всех направлениях по 1 и по 5 п.н. во всех направлениях</w:t>
            </w:r>
            <w:r w:rsidR="00B2120C">
              <w:rPr>
                <w:rFonts w:ascii="Times New Roman" w:hAnsi="Times New Roman" w:cs="Times New Roman"/>
              </w:rPr>
              <w:t>.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="009418A4" w:rsidRPr="000A2CEA">
              <w:rPr>
                <w:rFonts w:ascii="Times New Roman" w:hAnsi="Times New Roman" w:cs="Times New Roman"/>
              </w:rPr>
              <w:t>Отработка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6C2AF8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Ковырялочка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» с двойным притопом: с тройным притопом. </w:t>
            </w:r>
            <w:r w:rsidR="009015B0" w:rsidRPr="000A2CEA">
              <w:rPr>
                <w:rFonts w:ascii="Times New Roman" w:hAnsi="Times New Roman" w:cs="Times New Roman"/>
              </w:rPr>
              <w:t>Работа над техникой исполнения и синхронностью выполнения элементов</w:t>
            </w:r>
            <w:r w:rsidR="00C90459" w:rsidRPr="000A2CEA">
              <w:rPr>
                <w:rFonts w:ascii="Times New Roman" w:hAnsi="Times New Roman" w:cs="Times New Roman"/>
              </w:rPr>
              <w:t xml:space="preserve"> </w:t>
            </w:r>
            <w:r w:rsidR="009015B0" w:rsidRPr="000A2CEA">
              <w:rPr>
                <w:rFonts w:ascii="Times New Roman" w:hAnsi="Times New Roman" w:cs="Times New Roman"/>
              </w:rPr>
              <w:t>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13357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assamble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. </w:t>
            </w:r>
            <w:r w:rsidR="009015B0" w:rsidRPr="000A2CEA">
              <w:rPr>
                <w:rFonts w:ascii="Times New Roman" w:hAnsi="Times New Roman" w:cs="Times New Roman"/>
              </w:rPr>
              <w:t>Отработка 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3278D7" w:rsidRPr="000A2CEA" w:rsidRDefault="006C2AF8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«Ключ» простой (с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переступаниями</w:t>
            </w:r>
            <w:proofErr w:type="spellEnd"/>
            <w:r w:rsidRPr="000A2CEA">
              <w:rPr>
                <w:rFonts w:ascii="Times New Roman" w:hAnsi="Times New Roman" w:cs="Times New Roman"/>
              </w:rPr>
              <w:t>).</w:t>
            </w:r>
          </w:p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4E706A" w:rsidP="004F46F7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Хлопки и хлопушки одинарные, двойные, тройные (фиксирующие удары и скользящие удары)</w:t>
            </w:r>
            <w:r w:rsidR="004F46F7">
              <w:rPr>
                <w:rFonts w:ascii="Times New Roman" w:hAnsi="Times New Roman" w:cs="Times New Roman"/>
              </w:rPr>
              <w:t xml:space="preserve">. </w:t>
            </w:r>
            <w:r w:rsidR="009015B0"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4E706A" w:rsidRPr="000A2CEA" w:rsidRDefault="004E706A" w:rsidP="004E706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Присядки (для мальчиков)</w:t>
            </w:r>
          </w:p>
          <w:p w:rsidR="004E706A" w:rsidRPr="000A2CEA" w:rsidRDefault="004E706A" w:rsidP="004E706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Подготовка к присядке </w:t>
            </w:r>
          </w:p>
          <w:p w:rsidR="004E706A" w:rsidRPr="000A2CEA" w:rsidRDefault="004E706A" w:rsidP="004E706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Покачивание на приседании </w:t>
            </w:r>
          </w:p>
          <w:p w:rsidR="004E706A" w:rsidRPr="000A2CEA" w:rsidRDefault="004E706A" w:rsidP="004E706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Подскоки на двух ногах </w:t>
            </w:r>
          </w:p>
          <w:p w:rsidR="009015B0" w:rsidRPr="000A2CEA" w:rsidRDefault="009015B0" w:rsidP="004E706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</w:t>
            </w:r>
            <w:r w:rsidR="00023DF1" w:rsidRPr="000A2CEA">
              <w:rPr>
                <w:rFonts w:ascii="Times New Roman" w:hAnsi="Times New Roman" w:cs="Times New Roman"/>
              </w:rPr>
              <w:t>ая гимнастика.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13357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jete</w:t>
            </w:r>
            <w:r w:rsidRPr="000A2CEA">
              <w:rPr>
                <w:rFonts w:ascii="Times New Roman" w:hAnsi="Times New Roman" w:cs="Times New Roman"/>
              </w:rPr>
              <w:t xml:space="preserve"> по 1 п.н. в сторону, вперёд и назад. </w:t>
            </w:r>
            <w:r w:rsidR="009015B0"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13357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3 </w:t>
            </w: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bras</w:t>
            </w:r>
            <w:r w:rsidRPr="000A2CEA">
              <w:rPr>
                <w:rFonts w:ascii="Times New Roman" w:hAnsi="Times New Roman" w:cs="Times New Roman"/>
              </w:rPr>
              <w:t xml:space="preserve">. </w:t>
            </w:r>
            <w:r w:rsidR="009015B0" w:rsidRPr="000A2CEA">
              <w:rPr>
                <w:rFonts w:ascii="Times New Roman" w:hAnsi="Times New Roman" w:cs="Times New Roman"/>
              </w:rPr>
              <w:t>Партерный экзерсис. Растяжка.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13357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Pas glissade, pas balance. </w:t>
            </w:r>
            <w:r w:rsidR="009015B0" w:rsidRPr="000A2CEA">
              <w:rPr>
                <w:rFonts w:ascii="Times New Roman" w:hAnsi="Times New Roman" w:cs="Times New Roman"/>
              </w:rPr>
              <w:t>Партерный</w:t>
            </w:r>
            <w:r w:rsidR="009015B0"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15B0" w:rsidRPr="000A2CEA">
              <w:rPr>
                <w:rFonts w:ascii="Times New Roman" w:hAnsi="Times New Roman" w:cs="Times New Roman"/>
              </w:rPr>
              <w:t>экзерсис</w:t>
            </w:r>
            <w:r w:rsidR="009015B0" w:rsidRPr="000A2CE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015B0" w:rsidRPr="000A2CEA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9015B0" w:rsidRDefault="009015B0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2120C" w:rsidTr="00B2120C">
        <w:tc>
          <w:tcPr>
            <w:tcW w:w="513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</w:tcPr>
          <w:p w:rsidR="009015B0" w:rsidRPr="00467A04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850" w:type="dxa"/>
          </w:tcPr>
          <w:p w:rsidR="009015B0" w:rsidRDefault="0027213D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9015B0" w:rsidRPr="000A2CEA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643" w:type="dxa"/>
          </w:tcPr>
          <w:p w:rsidR="009015B0" w:rsidRPr="00E20C79" w:rsidRDefault="009015B0" w:rsidP="006A5C0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bookmarkEnd w:id="23"/>
    </w:tbl>
    <w:p w:rsidR="009968AD" w:rsidRDefault="009968AD" w:rsidP="009968AD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547" w:rsidRDefault="00644547" w:rsidP="00144E42">
      <w:pPr>
        <w:tabs>
          <w:tab w:val="left" w:pos="12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46F7" w:rsidRDefault="004F46F7" w:rsidP="00E8219D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78367023"/>
    </w:p>
    <w:p w:rsidR="004F46F7" w:rsidRDefault="004F46F7" w:rsidP="00E8219D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19D" w:rsidRPr="006823BE" w:rsidRDefault="00E8219D" w:rsidP="00E8219D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3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E8219D" w:rsidRDefault="00E8219D" w:rsidP="00E8219D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23BE"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tbl>
      <w:tblPr>
        <w:tblStyle w:val="a5"/>
        <w:tblW w:w="10207" w:type="dxa"/>
        <w:tblInd w:w="-176" w:type="dxa"/>
        <w:tblLook w:val="04A0"/>
      </w:tblPr>
      <w:tblGrid>
        <w:gridCol w:w="513"/>
        <w:gridCol w:w="1263"/>
        <w:gridCol w:w="1780"/>
        <w:gridCol w:w="747"/>
        <w:gridCol w:w="4204"/>
        <w:gridCol w:w="1700"/>
      </w:tblGrid>
      <w:tr w:rsidR="00E8219D" w:rsidTr="00B2120C">
        <w:tc>
          <w:tcPr>
            <w:tcW w:w="513" w:type="dxa"/>
          </w:tcPr>
          <w:p w:rsidR="00E8219D" w:rsidRDefault="00E8219D" w:rsidP="00B2120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78364837"/>
            <w:bookmarkEnd w:id="24"/>
            <w:r w:rsidRPr="009D4DA9">
              <w:rPr>
                <w:rFonts w:ascii="Times New Roman" w:eastAsia="Calibri" w:hAnsi="Times New Roman" w:cs="Times New Roman"/>
              </w:rPr>
              <w:t>№ п</w:t>
            </w:r>
            <w:r w:rsidRPr="009D4DA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9D4DA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263" w:type="dxa"/>
          </w:tcPr>
          <w:p w:rsidR="00E8219D" w:rsidRPr="009D4DA9" w:rsidRDefault="00E8219D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82" w:type="dxa"/>
          </w:tcPr>
          <w:p w:rsidR="00E8219D" w:rsidRPr="009D4DA9" w:rsidRDefault="00E8219D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695" w:type="dxa"/>
          </w:tcPr>
          <w:p w:rsidR="00E8219D" w:rsidRPr="009D4DA9" w:rsidRDefault="000816B0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253" w:type="dxa"/>
          </w:tcPr>
          <w:p w:rsidR="00E8219D" w:rsidRPr="009D4DA9" w:rsidRDefault="00E8219D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E8219D" w:rsidRPr="009D4DA9" w:rsidRDefault="00E8219D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Вводное занятие. Инструктаж по ТБ. Подготовка корпуса. Поклон.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9614E1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="00341759" w:rsidRPr="000A2CEA">
              <w:rPr>
                <w:rFonts w:ascii="Times New Roman" w:hAnsi="Times New Roman" w:cs="Times New Roman"/>
                <w:lang w:val="en-US"/>
              </w:rPr>
              <w:t>tendu</w:t>
            </w:r>
            <w:r w:rsidR="00341759" w:rsidRPr="000A2CEA">
              <w:rPr>
                <w:rFonts w:ascii="Times New Roman" w:hAnsi="Times New Roman" w:cs="Times New Roman"/>
              </w:rPr>
              <w:t xml:space="preserve">: 1) с </w:t>
            </w:r>
            <w:r w:rsidR="00341759"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="00341759" w:rsidRPr="000A2CEA">
              <w:rPr>
                <w:rFonts w:ascii="Times New Roman" w:hAnsi="Times New Roman" w:cs="Times New Roman"/>
              </w:rPr>
              <w:t>-</w:t>
            </w:r>
            <w:r w:rsidR="00341759"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="00341759" w:rsidRPr="000A2CEA">
              <w:rPr>
                <w:rFonts w:ascii="Times New Roman" w:hAnsi="Times New Roman" w:cs="Times New Roman"/>
              </w:rPr>
              <w:t xml:space="preserve"> по 2 п.н. с переходом с опорной ноги, с 1 и 5 позиции; 2)</w:t>
            </w:r>
            <w:r w:rsidR="00BB557A" w:rsidRPr="000A2CEA">
              <w:rPr>
                <w:rFonts w:ascii="Times New Roman" w:hAnsi="Times New Roman" w:cs="Times New Roman"/>
              </w:rPr>
              <w:t xml:space="preserve"> </w:t>
            </w:r>
            <w:r w:rsidR="00341759" w:rsidRPr="000A2CEA">
              <w:rPr>
                <w:rFonts w:ascii="Times New Roman" w:hAnsi="Times New Roman" w:cs="Times New Roman"/>
              </w:rPr>
              <w:t>в маленьких и больших позах.</w:t>
            </w:r>
            <w:r w:rsidR="00A46BD2" w:rsidRPr="000A2CEA">
              <w:rPr>
                <w:rFonts w:ascii="Times New Roman" w:hAnsi="Times New Roman" w:cs="Times New Roman"/>
              </w:rPr>
              <w:t xml:space="preserve"> Партерная гимнастика</w:t>
            </w:r>
            <w:r w:rsidR="00E8219D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4A686D" w:rsidRPr="000A2CEA" w:rsidRDefault="004A686D" w:rsidP="004A686D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Упражнение у станка:</w:t>
            </w:r>
          </w:p>
          <w:p w:rsidR="004A686D" w:rsidRPr="000A2CEA" w:rsidRDefault="004A686D" w:rsidP="004A686D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Пять открытых позиций ног.</w:t>
            </w:r>
          </w:p>
          <w:p w:rsidR="00E8219D" w:rsidRPr="000A2CEA" w:rsidRDefault="004A686D" w:rsidP="001A33EC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Подготовка к началу движения (</w:t>
            </w:r>
            <w:proofErr w:type="spellStart"/>
            <w:r w:rsidRPr="000A2CEA">
              <w:rPr>
                <w:rFonts w:ascii="Times New Roman" w:hAnsi="Times New Roman" w:cs="Times New Roman"/>
              </w:rPr>
              <w:t>preparation</w:t>
            </w:r>
            <w:proofErr w:type="spellEnd"/>
            <w:r w:rsidR="001A33EC" w:rsidRPr="000A2CE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0A2CEA">
              <w:rPr>
                <w:rFonts w:ascii="Times New Roman" w:hAnsi="Times New Roman" w:cs="Times New Roman"/>
              </w:rPr>
              <w:t>Battements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tendus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(переводы ног из позиции в позицию</w:t>
            </w:r>
            <w:r w:rsidR="001A33EC" w:rsidRPr="000A2CEA">
              <w:rPr>
                <w:rFonts w:ascii="Times New Roman" w:hAnsi="Times New Roman" w:cs="Times New Roman"/>
              </w:rPr>
              <w:t xml:space="preserve">. </w:t>
            </w:r>
            <w:r w:rsidR="00E8219D" w:rsidRPr="000A2CEA">
              <w:rPr>
                <w:rFonts w:ascii="Times New Roman" w:hAnsi="Times New Roman" w:cs="Times New Roman"/>
              </w:rPr>
              <w:t>Разучивание танцевальных движений.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341759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</w:rPr>
              <w:t>Battement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tendu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jete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balancoir</w:t>
            </w:r>
            <w:proofErr w:type="spellEnd"/>
            <w:r w:rsidRPr="000A2CEA">
              <w:rPr>
                <w:rFonts w:ascii="Times New Roman" w:hAnsi="Times New Roman" w:cs="Times New Roman"/>
              </w:rPr>
              <w:t>; 2)</w:t>
            </w:r>
            <w:r w:rsidR="00BB557A" w:rsidRPr="000A2CEA">
              <w:rPr>
                <w:rFonts w:ascii="Times New Roman" w:hAnsi="Times New Roman" w:cs="Times New Roman"/>
              </w:rPr>
              <w:t xml:space="preserve"> в маленьких и больших позах.</w:t>
            </w:r>
            <w:r w:rsidR="00E8219D" w:rsidRPr="000A2CEA">
              <w:rPr>
                <w:rFonts w:ascii="Times New Roman" w:hAnsi="Times New Roman" w:cs="Times New Roman"/>
              </w:rPr>
              <w:t xml:space="preserve"> Разучивание танцевальных движений.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1A33EC" w:rsidRPr="000A2CEA" w:rsidRDefault="001A33EC" w:rsidP="001A33EC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Приседания по 1-й, 2-й и 3-й п. н. </w:t>
            </w:r>
            <w:proofErr w:type="spellStart"/>
            <w:r w:rsidRPr="000A2CEA">
              <w:rPr>
                <w:rFonts w:ascii="Times New Roman" w:hAnsi="Times New Roman" w:cs="Times New Roman"/>
              </w:rPr>
              <w:t>demi-plie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и (</w:t>
            </w:r>
            <w:proofErr w:type="spellStart"/>
            <w:r w:rsidRPr="000A2CEA">
              <w:rPr>
                <w:rFonts w:ascii="Times New Roman" w:hAnsi="Times New Roman" w:cs="Times New Roman"/>
              </w:rPr>
              <w:t>grand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plie</w:t>
            </w:r>
            <w:proofErr w:type="spellEnd"/>
            <w:r w:rsidRPr="000A2CEA">
              <w:rPr>
                <w:rFonts w:ascii="Times New Roman" w:hAnsi="Times New Roman" w:cs="Times New Roman"/>
              </w:rPr>
              <w:t>)</w:t>
            </w:r>
          </w:p>
          <w:p w:rsidR="00E8219D" w:rsidRPr="000A2CEA" w:rsidRDefault="00E8219D" w:rsidP="001A33EC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Элементы партерной гимнастики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57A" w:rsidRPr="000A2CEA" w:rsidRDefault="00B83D99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Demi-rond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45° en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en dedans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всей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стопе</w:t>
            </w:r>
            <w:r w:rsidR="00B66866"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Разучивание танцевальных </w:t>
            </w:r>
            <w:r w:rsidR="007E72DA" w:rsidRPr="000A2CEA">
              <w:rPr>
                <w:rFonts w:ascii="Times New Roman" w:hAnsi="Times New Roman" w:cs="Times New Roman"/>
              </w:rPr>
              <w:t>движений.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0A2CEA" w:rsidRDefault="001A33EC" w:rsidP="001A33EC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Упражнения с напряженной стопой (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battements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tendus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) из 1-й прямой позиции на каблук. Выведение ноги на каблук по 1-й и 3-й открытым позициям вперед, в сторону и назад. </w:t>
            </w:r>
            <w:r w:rsidR="00E8219D"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BB557A" w:rsidRPr="000A2CEA" w:rsidRDefault="00B83D99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Поворот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fouett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é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et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dedans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на ¼ круга.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Элементы партерной гимнастики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BB557A" w:rsidRPr="000A2CEA" w:rsidRDefault="001A33EC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Выведение ноги на носок, каблук, носок из 1-й, 3-й и 5-й открытых позиций вперед, в сторону и назад.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27213D" w:rsidRDefault="00B83D99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lent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61A6" w:rsidRPr="00107671">
              <w:rPr>
                <w:rFonts w:ascii="Times New Roman" w:hAnsi="Times New Roman" w:cs="Times New Roman"/>
                <w:lang w:val="en-US"/>
              </w:rPr>
              <w:t xml:space="preserve">90° </w:t>
            </w:r>
            <w:r w:rsidRPr="000A2CEA">
              <w:rPr>
                <w:rFonts w:ascii="Times New Roman" w:hAnsi="Times New Roman" w:cs="Times New Roman"/>
              </w:rPr>
              <w:t>в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позах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croisee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effacee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F461A6" w:rsidRPr="000A2CEA">
              <w:rPr>
                <w:rFonts w:ascii="Times New Roman" w:hAnsi="Times New Roman" w:cs="Times New Roman"/>
                <w:lang w:val="en-US"/>
              </w:rPr>
              <w:t>ecartee</w:t>
            </w:r>
            <w:proofErr w:type="spellEnd"/>
            <w:r w:rsidR="00F461A6"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61A6" w:rsidRPr="000A2CEA">
              <w:rPr>
                <w:rFonts w:ascii="Times New Roman" w:hAnsi="Times New Roman" w:cs="Times New Roman"/>
              </w:rPr>
              <w:t>вперёд</w:t>
            </w:r>
            <w:r w:rsidR="00F461A6"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61A6" w:rsidRPr="000A2CEA">
              <w:rPr>
                <w:rFonts w:ascii="Times New Roman" w:hAnsi="Times New Roman" w:cs="Times New Roman"/>
              </w:rPr>
              <w:t>и</w:t>
            </w:r>
            <w:r w:rsidR="00F461A6"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61A6" w:rsidRPr="000A2CEA">
              <w:rPr>
                <w:rFonts w:ascii="Times New Roman" w:hAnsi="Times New Roman" w:cs="Times New Roman"/>
              </w:rPr>
              <w:t>назад</w:t>
            </w:r>
            <w:r w:rsidR="00F461A6" w:rsidRPr="00107671">
              <w:rPr>
                <w:rFonts w:ascii="Times New Roman" w:hAnsi="Times New Roman" w:cs="Times New Roman"/>
                <w:lang w:val="en-US"/>
              </w:rPr>
              <w:t>.</w:t>
            </w:r>
            <w:r w:rsidR="0027213D"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7213D">
              <w:rPr>
                <w:rFonts w:ascii="Times New Roman" w:hAnsi="Times New Roman" w:cs="Times New Roman"/>
              </w:rPr>
              <w:t>Партер.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0A2CEA" w:rsidRDefault="0027213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battements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jetes</w:t>
            </w:r>
            <w:proofErr w:type="spellEnd"/>
            <w:r w:rsidR="001A33EC" w:rsidRPr="000A2CEA">
              <w:rPr>
                <w:rFonts w:ascii="Times New Roman" w:hAnsi="Times New Roman" w:cs="Times New Roman"/>
              </w:rPr>
              <w:t xml:space="preserve"> вперед, в сторону и </w:t>
            </w:r>
            <w:r>
              <w:rPr>
                <w:rFonts w:ascii="Times New Roman" w:hAnsi="Times New Roman" w:cs="Times New Roman"/>
              </w:rPr>
              <w:t xml:space="preserve">назад по 1-й, 3-й и 5-й </w:t>
            </w:r>
            <w:proofErr w:type="spellStart"/>
            <w:r>
              <w:rPr>
                <w:rFonts w:ascii="Times New Roman" w:hAnsi="Times New Roman" w:cs="Times New Roman"/>
              </w:rPr>
              <w:t>отк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A33EC" w:rsidRPr="000A2CEA">
              <w:rPr>
                <w:rFonts w:ascii="Times New Roman" w:hAnsi="Times New Roman" w:cs="Times New Roman"/>
              </w:rPr>
              <w:t xml:space="preserve"> позициям. </w:t>
            </w:r>
            <w:r w:rsidR="00E8219D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0A2CEA" w:rsidRDefault="00F461A6" w:rsidP="00644547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jete</w:t>
            </w:r>
            <w:r w:rsidRPr="000A2CEA">
              <w:rPr>
                <w:rFonts w:ascii="Times New Roman" w:hAnsi="Times New Roman" w:cs="Times New Roman"/>
              </w:rPr>
              <w:t xml:space="preserve"> по 5 п.н. во всех направлениях.</w:t>
            </w:r>
            <w:r w:rsidR="0027213D">
              <w:rPr>
                <w:rFonts w:ascii="Times New Roman" w:hAnsi="Times New Roman" w:cs="Times New Roman"/>
              </w:rPr>
              <w:t xml:space="preserve"> </w:t>
            </w:r>
            <w:r w:rsidR="00E8219D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1A33EC" w:rsidP="0039579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</w:rPr>
              <w:t>Battements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developpes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вперед, в сторону и назад, на вытянутой ноге и на полуприседании. </w:t>
            </w:r>
            <w:proofErr w:type="spellStart"/>
            <w:r w:rsidRPr="000A2CEA">
              <w:rPr>
                <w:rFonts w:ascii="Times New Roman" w:hAnsi="Times New Roman" w:cs="Times New Roman"/>
              </w:rPr>
              <w:t>Flic-flac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(мазки подушечкой стопы по полу от себя и к себе. </w:t>
            </w:r>
            <w:r w:rsidR="00E8219D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395797" w:rsidRDefault="00F461A6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Temps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saute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по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0A2CEA">
              <w:rPr>
                <w:rFonts w:ascii="Times New Roman" w:hAnsi="Times New Roman" w:cs="Times New Roman"/>
              </w:rPr>
              <w:t>н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A2CEA">
              <w:rPr>
                <w:rFonts w:ascii="Times New Roman" w:hAnsi="Times New Roman" w:cs="Times New Roman"/>
                <w:lang w:val="en-US"/>
              </w:rPr>
              <w:t>Petit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changement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pied</w:t>
            </w:r>
            <w:r w:rsidR="00395797" w:rsidRPr="0010767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46BD2" w:rsidRPr="000A2CEA">
              <w:rPr>
                <w:rFonts w:ascii="Times New Roman" w:hAnsi="Times New Roman" w:cs="Times New Roman"/>
              </w:rPr>
              <w:t>Партерная гимнастика</w:t>
            </w:r>
            <w:r w:rsidR="00E8219D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4F46F7" w:rsidP="007B2F5C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рук в сольном, массовых и парных танцах. П</w:t>
            </w:r>
            <w:r w:rsidR="007B2F5C" w:rsidRPr="007B2F5C">
              <w:rPr>
                <w:rFonts w:ascii="Times New Roman" w:hAnsi="Times New Roman" w:cs="Times New Roman"/>
              </w:rPr>
              <w:t>одготовка к началу движения</w:t>
            </w:r>
            <w:r w:rsidR="000522BC" w:rsidRPr="007B2F5C">
              <w:rPr>
                <w:rFonts w:ascii="Times New Roman" w:hAnsi="Times New Roman" w:cs="Times New Roman"/>
              </w:rPr>
              <w:t>.</w:t>
            </w:r>
            <w:r w:rsidR="000522BC" w:rsidRPr="000A2CEA">
              <w:rPr>
                <w:rFonts w:ascii="Times New Roman" w:hAnsi="Times New Roman" w:cs="Times New Roman"/>
              </w:rPr>
              <w:t xml:space="preserve"> </w:t>
            </w:r>
            <w:r w:rsidR="00E8219D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B557A" w:rsidRPr="000A2CEA" w:rsidRDefault="009B0C88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Preparation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к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pirouettes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le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cou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107671">
              <w:rPr>
                <w:rFonts w:ascii="Times New Roman" w:hAnsi="Times New Roman" w:cs="Times New Roman"/>
                <w:lang w:val="en-US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pied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0A2CEA">
              <w:rPr>
                <w:rFonts w:ascii="Times New Roman" w:hAnsi="Times New Roman" w:cs="Times New Roman"/>
              </w:rPr>
              <w:t>н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et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dedans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экзерсис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A2CEA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522BC" w:rsidRPr="000A2CEA" w:rsidRDefault="007B2F5C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7B2F5C">
              <w:rPr>
                <w:rFonts w:ascii="Times New Roman" w:hAnsi="Times New Roman" w:cs="Times New Roman"/>
              </w:rPr>
              <w:t>Притопы одинарные</w:t>
            </w:r>
            <w:r w:rsidR="000522BC" w:rsidRPr="000A2CEA">
              <w:rPr>
                <w:rFonts w:ascii="Times New Roman" w:hAnsi="Times New Roman" w:cs="Times New Roman"/>
              </w:rPr>
              <w:t>.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B557A" w:rsidRPr="000A2CEA" w:rsidRDefault="009B0C88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double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frappe</w:t>
            </w:r>
            <w:r w:rsidRPr="000A2CEA">
              <w:rPr>
                <w:rFonts w:ascii="Times New Roman" w:hAnsi="Times New Roman" w:cs="Times New Roman"/>
              </w:rPr>
              <w:t xml:space="preserve"> носком в пол во всех направлениях.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работа</w:t>
            </w:r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395797" w:rsidP="0039579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Подскоки. </w:t>
            </w:r>
            <w:r w:rsidR="00E8219D"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  <w:r w:rsidR="00A46BD2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0A2CEA" w:rsidRDefault="007B2F5C" w:rsidP="00E8219D">
            <w:pPr>
              <w:rPr>
                <w:rFonts w:ascii="Times New Roman" w:hAnsi="Times New Roman" w:cs="Times New Roman"/>
              </w:rPr>
            </w:pPr>
            <w:r w:rsidRPr="007B2F5C">
              <w:rPr>
                <w:rFonts w:ascii="Times New Roman" w:hAnsi="Times New Roman" w:cs="Times New Roman"/>
              </w:rPr>
              <w:t>Основной ход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F46F7">
              <w:rPr>
                <w:rFonts w:ascii="Times New Roman" w:hAnsi="Times New Roman" w:cs="Times New Roman"/>
              </w:rPr>
              <w:t xml:space="preserve">Боковой скользящий ход. </w:t>
            </w:r>
            <w:r w:rsidRPr="007B2F5C">
              <w:rPr>
                <w:rFonts w:ascii="Times New Roman" w:hAnsi="Times New Roman" w:cs="Times New Roman"/>
              </w:rPr>
              <w:t>Поочередные выбрасывания ног на каблук вперед.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EE0" w:rsidRPr="000A2CEA">
              <w:rPr>
                <w:rFonts w:ascii="Times New Roman" w:hAnsi="Times New Roman" w:cs="Times New Roman"/>
              </w:rPr>
              <w:t>Отработка номера.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</w:t>
            </w:r>
            <w:r w:rsidR="004F46F7">
              <w:rPr>
                <w:rFonts w:ascii="Times New Roman" w:hAnsi="Times New Roman" w:cs="Times New Roman"/>
              </w:rPr>
              <w:t>ад эмоциональной подачей номера</w:t>
            </w:r>
            <w:r w:rsidR="00B079DA">
              <w:rPr>
                <w:rFonts w:ascii="Times New Roman" w:hAnsi="Times New Roman" w:cs="Times New Roman"/>
              </w:rPr>
              <w:t xml:space="preserve">. </w:t>
            </w:r>
            <w:r w:rsidRPr="000A2CEA">
              <w:rPr>
                <w:rFonts w:ascii="Times New Roman" w:hAnsi="Times New Roman" w:cs="Times New Roman"/>
              </w:rPr>
              <w:t>Партер. Растяжка.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0A2CEA" w:rsidRDefault="009B0C88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developpe</w:t>
            </w:r>
            <w:r w:rsidRPr="000A2CEA">
              <w:rPr>
                <w:rFonts w:ascii="Times New Roman" w:hAnsi="Times New Roman" w:cs="Times New Roman"/>
              </w:rPr>
              <w:t xml:space="preserve"> в сторону, вперёд и назад.</w:t>
            </w:r>
            <w:r w:rsidR="00B079DA">
              <w:rPr>
                <w:rFonts w:ascii="Times New Roman" w:hAnsi="Times New Roman" w:cs="Times New Roman"/>
              </w:rPr>
              <w:t xml:space="preserve"> </w:t>
            </w:r>
            <w:r w:rsidR="00E8219D"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8219D" w:rsidRPr="000A2CEA" w:rsidRDefault="00E8219D" w:rsidP="00644547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27213D" w:rsidRDefault="007B2F5C" w:rsidP="000A2CE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7B2F5C">
              <w:rPr>
                <w:rFonts w:ascii="Times New Roman" w:hAnsi="Times New Roman" w:cs="Times New Roman"/>
              </w:rPr>
              <w:t>Тройные притопы с поклоном</w:t>
            </w:r>
            <w:r w:rsidR="000A2CEA" w:rsidRPr="000A2CEA">
              <w:rPr>
                <w:rFonts w:ascii="Times New Roman" w:hAnsi="Times New Roman" w:cs="Times New Roman"/>
              </w:rPr>
              <w:t>.</w:t>
            </w:r>
            <w:r w:rsidR="000522BC" w:rsidRPr="000A2CEA">
              <w:rPr>
                <w:rFonts w:ascii="Times New Roman" w:hAnsi="Times New Roman" w:cs="Times New Roman"/>
              </w:rPr>
              <w:t xml:space="preserve"> </w:t>
            </w:r>
          </w:p>
          <w:p w:rsidR="00E8219D" w:rsidRPr="000A2CEA" w:rsidRDefault="00A46BD2" w:rsidP="000A2CEA">
            <w:pPr>
              <w:tabs>
                <w:tab w:val="left" w:pos="1215"/>
              </w:tabs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синхронностью выполнения элементов танцевального номера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B557A" w:rsidRPr="000A2CEA" w:rsidRDefault="009B0C88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B66866" w:rsidRPr="000A2CEA">
              <w:rPr>
                <w:rFonts w:ascii="Times New Roman" w:hAnsi="Times New Roman" w:cs="Times New Roman"/>
              </w:rPr>
              <w:t>по</w:t>
            </w:r>
            <w:proofErr w:type="spellEnd"/>
            <w:r w:rsidR="00B66866" w:rsidRPr="000A2CEA">
              <w:rPr>
                <w:rFonts w:ascii="Times New Roman" w:hAnsi="Times New Roman" w:cs="Times New Roman"/>
              </w:rPr>
              <w:t xml:space="preserve"> 4 п. с вытянутых ног и с </w:t>
            </w:r>
            <w:r w:rsidR="00B66866" w:rsidRPr="000A2CEA">
              <w:rPr>
                <w:rFonts w:ascii="Times New Roman" w:hAnsi="Times New Roman" w:cs="Times New Roman"/>
                <w:lang w:val="en-US"/>
              </w:rPr>
              <w:t>demi</w:t>
            </w:r>
            <w:r w:rsidR="00B66866" w:rsidRPr="000A2CEA">
              <w:rPr>
                <w:rFonts w:ascii="Times New Roman" w:hAnsi="Times New Roman" w:cs="Times New Roman"/>
              </w:rPr>
              <w:t>-</w:t>
            </w:r>
            <w:r w:rsidR="00B66866"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="00B66866" w:rsidRPr="000A2CEA">
              <w:rPr>
                <w:rFonts w:ascii="Times New Roman" w:hAnsi="Times New Roman" w:cs="Times New Roman"/>
              </w:rPr>
              <w:t>.</w:t>
            </w:r>
          </w:p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Отработка танцевального номера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39579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  <w:r w:rsidR="00395797">
              <w:rPr>
                <w:rFonts w:ascii="Times New Roman" w:hAnsi="Times New Roman" w:cs="Times New Roman"/>
              </w:rPr>
              <w:t>. Партерная</w:t>
            </w:r>
            <w:r w:rsidR="00A46BD2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B66866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bras</w:t>
            </w:r>
            <w:r w:rsidRPr="000A2CEA">
              <w:rPr>
                <w:rFonts w:ascii="Times New Roman" w:hAnsi="Times New Roman" w:cs="Times New Roman"/>
              </w:rPr>
              <w:t xml:space="preserve"> с наклоном в сторону. 4 </w:t>
            </w: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bras</w:t>
            </w:r>
            <w:r w:rsidRPr="000A2CEA">
              <w:rPr>
                <w:rFonts w:ascii="Times New Roman" w:hAnsi="Times New Roman" w:cs="Times New Roman"/>
              </w:rPr>
              <w:t>.</w:t>
            </w:r>
            <w:r w:rsidR="00E8219D" w:rsidRPr="000A2CEA">
              <w:rPr>
                <w:rFonts w:ascii="Times New Roman" w:hAnsi="Times New Roman" w:cs="Times New Roman"/>
              </w:rPr>
              <w:t>Партерн</w:t>
            </w:r>
            <w:r w:rsidR="00BB557A" w:rsidRPr="000A2CEA">
              <w:rPr>
                <w:rFonts w:ascii="Times New Roman" w:hAnsi="Times New Roman" w:cs="Times New Roman"/>
              </w:rPr>
              <w:t>ая гимнастика.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B2F5C" w:rsidRDefault="007B2F5C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7B2F5C">
              <w:rPr>
                <w:rFonts w:ascii="Times New Roman" w:hAnsi="Times New Roman" w:cs="Times New Roman"/>
              </w:rPr>
              <w:t>Присядка на двух ногах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8219D" w:rsidRPr="000A2CEA" w:rsidRDefault="00BB557A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</w:t>
            </w:r>
            <w:r w:rsidR="007B2F5C">
              <w:rPr>
                <w:rFonts w:ascii="Times New Roman" w:hAnsi="Times New Roman" w:cs="Times New Roman"/>
              </w:rPr>
              <w:t>ная гимнастика.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395797" w:rsidRDefault="00B66866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chasse</w:t>
            </w:r>
            <w:r w:rsidRPr="000A2CEA">
              <w:rPr>
                <w:rFonts w:ascii="Times New Roman" w:hAnsi="Times New Roman" w:cs="Times New Roman"/>
              </w:rPr>
              <w:t xml:space="preserve"> во всех направлениях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fase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. 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Pas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basque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вперёд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назад</w:t>
            </w:r>
            <w:r w:rsidRPr="000A2CEA">
              <w:rPr>
                <w:rFonts w:ascii="Times New Roman" w:hAnsi="Times New Roman" w:cs="Times New Roman"/>
                <w:lang w:val="en-US"/>
              </w:rPr>
              <w:t>. Pas jete</w:t>
            </w:r>
            <w:r w:rsidRPr="000A2CEA">
              <w:rPr>
                <w:rFonts w:ascii="Times New Roman" w:hAnsi="Times New Roman" w:cs="Times New Roman"/>
              </w:rPr>
              <w:t xml:space="preserve"> с открыванием ноги в сторону</w:t>
            </w:r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  <w:r w:rsidR="00395797">
              <w:rPr>
                <w:rFonts w:ascii="Times New Roman" w:hAnsi="Times New Roman" w:cs="Times New Roman"/>
              </w:rPr>
              <w:t xml:space="preserve"> Партер.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695" w:type="dxa"/>
          </w:tcPr>
          <w:p w:rsidR="00E8219D" w:rsidRDefault="00E8219D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8219D" w:rsidTr="00B2120C">
        <w:tc>
          <w:tcPr>
            <w:tcW w:w="51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" w:type="dxa"/>
          </w:tcPr>
          <w:p w:rsidR="00E8219D" w:rsidRPr="00467A04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695" w:type="dxa"/>
          </w:tcPr>
          <w:p w:rsidR="00E8219D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8219D" w:rsidRPr="000A2CEA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701" w:type="dxa"/>
          </w:tcPr>
          <w:p w:rsidR="00E8219D" w:rsidRPr="00E20C79" w:rsidRDefault="00E8219D" w:rsidP="00644547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bookmarkEnd w:id="25"/>
    </w:tbl>
    <w:p w:rsidR="00144E42" w:rsidRDefault="00144E42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7213D" w:rsidRDefault="0027213D" w:rsidP="00BB2A15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Hlk78367703"/>
    </w:p>
    <w:p w:rsidR="00BB2A15" w:rsidRPr="00BB2A15" w:rsidRDefault="00BB2A15" w:rsidP="00BB2A15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A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BB2A15" w:rsidRPr="00BB2A15" w:rsidRDefault="00BB2A15" w:rsidP="00BB2A15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2A1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568"/>
        <w:gridCol w:w="1276"/>
        <w:gridCol w:w="1701"/>
        <w:gridCol w:w="850"/>
        <w:gridCol w:w="4111"/>
        <w:gridCol w:w="1701"/>
      </w:tblGrid>
      <w:tr w:rsidR="00AA652E" w:rsidTr="00395797">
        <w:tc>
          <w:tcPr>
            <w:tcW w:w="568" w:type="dxa"/>
          </w:tcPr>
          <w:p w:rsidR="00AA652E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78367670"/>
            <w:bookmarkEnd w:id="26"/>
            <w:r w:rsidRPr="009D4DA9">
              <w:rPr>
                <w:rFonts w:ascii="Times New Roman" w:eastAsia="Calibri" w:hAnsi="Times New Roman" w:cs="Times New Roman"/>
              </w:rPr>
              <w:t>№ п</w:t>
            </w:r>
            <w:r w:rsidRPr="009D4DA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9D4DA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276" w:type="dxa"/>
          </w:tcPr>
          <w:p w:rsidR="00AA652E" w:rsidRPr="009D4DA9" w:rsidRDefault="00AA652E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AA652E" w:rsidRPr="009D4DA9" w:rsidRDefault="00AA652E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AA652E" w:rsidRPr="009D4DA9" w:rsidRDefault="000816B0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111" w:type="dxa"/>
          </w:tcPr>
          <w:p w:rsidR="00AA652E" w:rsidRPr="009D4DA9" w:rsidRDefault="00AA652E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AA652E" w:rsidRPr="009D4DA9" w:rsidRDefault="00AA652E" w:rsidP="000816B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Вводное занятие. Инструктаж по ТБ. Подготовка корпуса. Поклон.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35D48" w:rsidRPr="000A2CEA" w:rsidRDefault="00535D48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Demi-rond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45° en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en dedans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A652E" w:rsidRPr="000A2CEA" w:rsidRDefault="007E72D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AA652E" w:rsidRPr="000A2CEA" w:rsidRDefault="00B079D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B079DA">
              <w:rPr>
                <w:rFonts w:ascii="Times New Roman" w:hAnsi="Times New Roman" w:cs="Times New Roman"/>
              </w:rPr>
              <w:t>Позиции и положения ног</w:t>
            </w:r>
            <w:r>
              <w:rPr>
                <w:rFonts w:ascii="Times New Roman" w:hAnsi="Times New Roman" w:cs="Times New Roman"/>
              </w:rPr>
              <w:t xml:space="preserve"> в украинском танце. </w:t>
            </w:r>
            <w:r w:rsidR="00AA652E" w:rsidRPr="000A2CEA">
              <w:rPr>
                <w:rFonts w:ascii="Times New Roman" w:hAnsi="Times New Roman" w:cs="Times New Roman"/>
              </w:rPr>
              <w:t>Разучивание танцевальных движений.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33B7C" w:rsidRPr="000A2CEA" w:rsidRDefault="00535D48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fondu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: 1) </w:t>
            </w:r>
            <w:r w:rsidRPr="000A2CEA">
              <w:rPr>
                <w:rFonts w:ascii="Times New Roman" w:hAnsi="Times New Roman" w:cs="Times New Roman"/>
                <w:lang w:val="en-US"/>
              </w:rPr>
              <w:t>double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всей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стопе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; 2)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395797">
              <w:rPr>
                <w:rFonts w:ascii="Times New Roman" w:hAnsi="Times New Roman" w:cs="Times New Roman"/>
                <w:lang w:val="en-US"/>
              </w:rPr>
              <w:t>-</w:t>
            </w:r>
            <w:r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en face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всей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стопе</w:t>
            </w:r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движений</w:t>
            </w:r>
            <w:r w:rsidR="007E72DA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AA652E" w:rsidRPr="000A2CEA" w:rsidRDefault="00B079D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B079DA">
              <w:rPr>
                <w:rFonts w:ascii="Times New Roman" w:hAnsi="Times New Roman" w:cs="Times New Roman"/>
              </w:rPr>
              <w:t xml:space="preserve">Позиции и положения рук </w:t>
            </w:r>
            <w:r>
              <w:rPr>
                <w:rFonts w:ascii="Times New Roman" w:hAnsi="Times New Roman" w:cs="Times New Roman"/>
              </w:rPr>
              <w:t xml:space="preserve">в украинском танце. </w:t>
            </w:r>
            <w:r w:rsidR="00AA652E" w:rsidRPr="000A2CEA">
              <w:rPr>
                <w:rFonts w:ascii="Times New Roman" w:hAnsi="Times New Roman" w:cs="Times New Roman"/>
              </w:rPr>
              <w:t>Элементы партерной гимнастики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D48" w:rsidRPr="000A2CEA" w:rsidRDefault="00535D48" w:rsidP="00535D48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sautenu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с подъёмом на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носком в пол и на 45° в маленьких и больших позах.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733B7C" w:rsidRPr="000A2CEA" w:rsidRDefault="00B079D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079DA">
              <w:rPr>
                <w:rFonts w:ascii="Times New Roman" w:hAnsi="Times New Roman" w:cs="Times New Roman"/>
                <w:shd w:val="clear" w:color="auto" w:fill="FFFFFF" w:themeFill="background1"/>
              </w:rPr>
              <w:t>Положения рук в парном и массовом танце.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00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535D48" w:rsidRPr="000A2CEA" w:rsidRDefault="00535D48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echappe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4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п.н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с окончанием на одну ногу.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Элементы партерной гимнастики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733B7C" w:rsidRPr="000A2CEA" w:rsidRDefault="00535D48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double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frappe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на </w:t>
            </w:r>
            <w:r w:rsidR="00B66581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30°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во всех направлениях.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733B7C" w:rsidRPr="000A2CEA" w:rsidRDefault="00AC0840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Подготовка к «качалке» и «качалка».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B66581" w:rsidRPr="000A2CEA" w:rsidRDefault="00B66581" w:rsidP="00B66581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Grand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changement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pied.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7E72DA" w:rsidRPr="000A2CEA" w:rsidRDefault="0027213D" w:rsidP="003C55B9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27213D">
              <w:rPr>
                <w:rFonts w:ascii="Times New Roman" w:hAnsi="Times New Roman" w:cs="Times New Roman"/>
              </w:rPr>
              <w:t xml:space="preserve">Простые поклоны на месте без рук </w:t>
            </w:r>
            <w:r>
              <w:rPr>
                <w:rFonts w:ascii="Times New Roman" w:hAnsi="Times New Roman" w:cs="Times New Roman"/>
              </w:rPr>
              <w:t xml:space="preserve">и с руками. </w:t>
            </w:r>
            <w:r w:rsidR="007E72DA"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33B7C" w:rsidRPr="000A2CEA" w:rsidRDefault="00B66581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Flic</w:t>
            </w:r>
            <w:r w:rsidRPr="000A2CEA">
              <w:rPr>
                <w:rFonts w:ascii="Times New Roman" w:hAnsi="Times New Roman" w:cs="Times New Roman"/>
              </w:rPr>
              <w:t xml:space="preserve"> вперёд и назад с подъёмом на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. </w:t>
            </w:r>
            <w:r w:rsidRPr="000A2CEA">
              <w:rPr>
                <w:rFonts w:ascii="Times New Roman" w:hAnsi="Times New Roman" w:cs="Times New Roman"/>
                <w:lang w:val="en-US"/>
              </w:rPr>
              <w:t>Petit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temps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en dedans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всей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стопе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B079D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B079DA">
              <w:rPr>
                <w:rFonts w:ascii="Times New Roman" w:hAnsi="Times New Roman" w:cs="Times New Roman"/>
              </w:rPr>
              <w:t xml:space="preserve">Притоп. </w:t>
            </w:r>
            <w:r w:rsidR="00AA652E"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B66581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Battement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developpe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: 1)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passe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со всех направлений</w:t>
            </w:r>
            <w:r w:rsidR="00ED57F8" w:rsidRPr="000A2CEA">
              <w:rPr>
                <w:rFonts w:ascii="Times New Roman" w:hAnsi="Times New Roman" w:cs="Times New Roman"/>
              </w:rPr>
              <w:t xml:space="preserve">; 2) в позах </w:t>
            </w:r>
            <w:proofErr w:type="spellStart"/>
            <w:r w:rsidR="00ED57F8" w:rsidRPr="000A2CEA">
              <w:rPr>
                <w:rFonts w:ascii="Times New Roman" w:hAnsi="Times New Roman" w:cs="Times New Roman"/>
                <w:lang w:val="en-US"/>
              </w:rPr>
              <w:t>croisee</w:t>
            </w:r>
            <w:proofErr w:type="spellEnd"/>
            <w:r w:rsidR="00ED57F8" w:rsidRPr="000A2C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57F8" w:rsidRPr="000A2CEA">
              <w:rPr>
                <w:rFonts w:ascii="Times New Roman" w:hAnsi="Times New Roman" w:cs="Times New Roman"/>
                <w:lang w:val="en-US"/>
              </w:rPr>
              <w:t>effacee</w:t>
            </w:r>
            <w:proofErr w:type="spellEnd"/>
            <w:r w:rsidR="00ED57F8" w:rsidRPr="000A2C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57F8" w:rsidRPr="000A2CEA">
              <w:rPr>
                <w:rFonts w:ascii="Times New Roman" w:hAnsi="Times New Roman" w:cs="Times New Roman"/>
                <w:lang w:val="en-US"/>
              </w:rPr>
              <w:t>ecartee</w:t>
            </w:r>
            <w:proofErr w:type="spellEnd"/>
            <w:r w:rsidR="00ED57F8" w:rsidRPr="000A2CEA">
              <w:rPr>
                <w:rFonts w:ascii="Times New Roman" w:hAnsi="Times New Roman" w:cs="Times New Roman"/>
              </w:rPr>
              <w:t xml:space="preserve"> вперёд и назад, 2 </w:t>
            </w:r>
            <w:proofErr w:type="gramStart"/>
            <w:r w:rsidR="00ED57F8" w:rsidRPr="000A2CEA">
              <w:rPr>
                <w:rFonts w:ascii="Times New Roman" w:hAnsi="Times New Roman" w:cs="Times New Roman"/>
                <w:lang w:val="en-US"/>
              </w:rPr>
              <w:t>arabesque</w:t>
            </w:r>
            <w:proofErr w:type="gramEnd"/>
            <w:r w:rsidR="00ED57F8" w:rsidRPr="000A2CEA">
              <w:rPr>
                <w:rFonts w:ascii="Times New Roman" w:hAnsi="Times New Roman" w:cs="Times New Roman"/>
              </w:rPr>
              <w:t>.</w:t>
            </w:r>
            <w:r w:rsidR="00AC0840" w:rsidRPr="000A2CEA">
              <w:rPr>
                <w:rFonts w:ascii="Times New Roman" w:hAnsi="Times New Roman" w:cs="Times New Roman"/>
              </w:rPr>
              <w:t xml:space="preserve"> </w:t>
            </w:r>
            <w:r w:rsidR="00AA652E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C0840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Маленькие «голубцы» лицом к станку. </w:t>
            </w:r>
            <w:r w:rsidR="00AA652E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107671" w:rsidRDefault="00ED57F8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Pirouettes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le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cou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-de-pied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endehors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et en dedans </w:t>
            </w:r>
            <w:r w:rsidRPr="000A2CEA">
              <w:rPr>
                <w:rFonts w:ascii="Times New Roman" w:hAnsi="Times New Roman" w:cs="Times New Roman"/>
              </w:rPr>
              <w:t>с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5 </w:t>
            </w:r>
            <w:r w:rsidRPr="000A2CEA">
              <w:rPr>
                <w:rFonts w:ascii="Times New Roman" w:hAnsi="Times New Roman" w:cs="Times New Roman"/>
              </w:rPr>
              <w:t>п</w:t>
            </w:r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  <w:r w:rsidRPr="000A2CEA">
              <w:rPr>
                <w:rFonts w:ascii="Times New Roman" w:hAnsi="Times New Roman" w:cs="Times New Roman"/>
              </w:rPr>
              <w:t>н</w:t>
            </w:r>
            <w:r w:rsidR="00107671" w:rsidRPr="0010767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A652E" w:rsidRPr="000A2CEA">
              <w:rPr>
                <w:rFonts w:ascii="Times New Roman" w:hAnsi="Times New Roman" w:cs="Times New Roman"/>
              </w:rPr>
              <w:t>Постановочная</w:t>
            </w:r>
            <w:r w:rsidR="00AA652E" w:rsidRPr="001076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652E" w:rsidRPr="000A2CEA">
              <w:rPr>
                <w:rFonts w:ascii="Times New Roman" w:hAnsi="Times New Roman" w:cs="Times New Roman"/>
              </w:rPr>
              <w:t>работа</w:t>
            </w:r>
            <w:r w:rsidR="00AA652E" w:rsidRPr="0010767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EB178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Подготовка к началу движения. Простые поклоны на месте без рук и с руками.</w:t>
            </w:r>
            <w:r w:rsidR="00F32C54" w:rsidRPr="000A2CEA">
              <w:rPr>
                <w:rFonts w:ascii="Times New Roman" w:hAnsi="Times New Roman" w:cs="Times New Roman"/>
              </w:rPr>
              <w:t xml:space="preserve"> </w:t>
            </w:r>
            <w:r w:rsidR="00AA652E" w:rsidRPr="000A2CEA">
              <w:rPr>
                <w:rFonts w:ascii="Times New Roman" w:hAnsi="Times New Roman" w:cs="Times New Roman"/>
              </w:rPr>
              <w:lastRenderedPageBreak/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733B7C" w:rsidRPr="000A2CEA" w:rsidRDefault="00EB178D" w:rsidP="00EB178D">
            <w:pPr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«Верёвочка»: простая, в повороте, с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переступаниями</w:t>
            </w:r>
            <w:proofErr w:type="spellEnd"/>
            <w:r w:rsidRPr="000A2CEA">
              <w:rPr>
                <w:rFonts w:ascii="Times New Roman" w:hAnsi="Times New Roman" w:cs="Times New Roman"/>
              </w:rPr>
              <w:t>, двойная.</w:t>
            </w:r>
          </w:p>
          <w:p w:rsidR="00AA652E" w:rsidRPr="000A2CEA" w:rsidRDefault="00AA652E" w:rsidP="003C55B9">
            <w:pPr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Отработка номера.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</w:t>
            </w:r>
            <w:r w:rsidR="00B079DA">
              <w:rPr>
                <w:rFonts w:ascii="Times New Roman" w:hAnsi="Times New Roman" w:cs="Times New Roman"/>
              </w:rPr>
              <w:t xml:space="preserve">ад эмоциональной подачей номера. </w:t>
            </w:r>
            <w:r w:rsidRPr="000A2CEA">
              <w:rPr>
                <w:rFonts w:ascii="Times New Roman" w:hAnsi="Times New Roman" w:cs="Times New Roman"/>
              </w:rPr>
              <w:t>Партер. Растяжка.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733B7C" w:rsidRPr="000A2CEA" w:rsidRDefault="00ED57F8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bras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2CEA">
              <w:rPr>
                <w:rFonts w:ascii="Times New Roman" w:hAnsi="Times New Roman" w:cs="Times New Roman"/>
              </w:rPr>
              <w:t>без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работы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корпуса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47BF"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="004347BF"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347BF" w:rsidRPr="000A2CEA">
              <w:rPr>
                <w:rFonts w:ascii="Times New Roman" w:hAnsi="Times New Roman" w:cs="Times New Roman"/>
                <w:lang w:val="en-US"/>
              </w:rPr>
              <w:t>l</w:t>
            </w:r>
            <w:r w:rsidR="004347BF" w:rsidRPr="00395797">
              <w:rPr>
                <w:rFonts w:ascii="Times New Roman" w:hAnsi="Times New Roman" w:cs="Times New Roman"/>
                <w:lang w:val="en-US"/>
              </w:rPr>
              <w:t>`</w:t>
            </w:r>
            <w:r w:rsidR="004347BF" w:rsidRPr="000A2CEA">
              <w:rPr>
                <w:rFonts w:ascii="Times New Roman" w:hAnsi="Times New Roman" w:cs="Times New Roman"/>
                <w:lang w:val="en-US"/>
              </w:rPr>
              <w:t>air</w:t>
            </w:r>
            <w:proofErr w:type="spellEnd"/>
            <w:r w:rsidR="004347BF" w:rsidRPr="00395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47BF" w:rsidRPr="000A2CEA">
              <w:rPr>
                <w:rFonts w:ascii="Times New Roman" w:hAnsi="Times New Roman" w:cs="Times New Roman"/>
                <w:lang w:val="en-US"/>
              </w:rPr>
              <w:t xml:space="preserve">en </w:t>
            </w:r>
            <w:proofErr w:type="spellStart"/>
            <w:r w:rsidR="004347BF"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="004347BF" w:rsidRPr="000A2CEA">
              <w:rPr>
                <w:rFonts w:ascii="Times New Roman" w:hAnsi="Times New Roman" w:cs="Times New Roman"/>
                <w:lang w:val="en-US"/>
              </w:rPr>
              <w:t xml:space="preserve"> et en dedans </w:t>
            </w:r>
            <w:r w:rsidR="004347BF" w:rsidRPr="000A2CEA">
              <w:rPr>
                <w:rFonts w:ascii="Times New Roman" w:hAnsi="Times New Roman" w:cs="Times New Roman"/>
              </w:rPr>
              <w:t>на</w:t>
            </w:r>
            <w:r w:rsidR="004347BF"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347BF" w:rsidRPr="000A2CEA">
              <w:rPr>
                <w:rFonts w:ascii="Times New Roman" w:hAnsi="Times New Roman" w:cs="Times New Roman"/>
              </w:rPr>
              <w:t>полупальцах</w:t>
            </w:r>
            <w:proofErr w:type="spellEnd"/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AA652E" w:rsidRPr="000A2CEA" w:rsidRDefault="00EB178D" w:rsidP="003C55B9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«Дорожка простая», «Дорожка плетена». </w:t>
            </w:r>
            <w:r w:rsidR="00AA652E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AA652E" w:rsidRPr="000A2CEA" w:rsidRDefault="00EB178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Выхилястник</w:t>
            </w:r>
            <w:proofErr w:type="spellEnd"/>
            <w:r w:rsidRPr="000A2CEA">
              <w:rPr>
                <w:rFonts w:ascii="Times New Roman" w:hAnsi="Times New Roman" w:cs="Times New Roman"/>
              </w:rPr>
              <w:t>» («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ковырялочка</w:t>
            </w:r>
            <w:proofErr w:type="spellEnd"/>
            <w:r w:rsidRPr="000A2CEA">
              <w:rPr>
                <w:rFonts w:ascii="Times New Roman" w:hAnsi="Times New Roman" w:cs="Times New Roman"/>
              </w:rPr>
              <w:t>»), 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вихилястник</w:t>
            </w:r>
            <w:proofErr w:type="spellEnd"/>
            <w:r w:rsidRPr="000A2CEA">
              <w:rPr>
                <w:rFonts w:ascii="Times New Roman" w:hAnsi="Times New Roman" w:cs="Times New Roman"/>
              </w:rPr>
              <w:t>» с 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угинанием</w:t>
            </w:r>
            <w:proofErr w:type="spellEnd"/>
            <w:r w:rsidRPr="000A2CEA">
              <w:rPr>
                <w:rFonts w:ascii="Times New Roman" w:hAnsi="Times New Roman" w:cs="Times New Roman"/>
              </w:rPr>
              <w:t>» («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ковырялочка</w:t>
            </w:r>
            <w:proofErr w:type="spellEnd"/>
            <w:r w:rsidRPr="000A2CEA">
              <w:rPr>
                <w:rFonts w:ascii="Times New Roman" w:hAnsi="Times New Roman" w:cs="Times New Roman"/>
              </w:rPr>
              <w:t>» с открыванием ноги). 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Бегунец</w:t>
            </w:r>
            <w:proofErr w:type="spellEnd"/>
            <w:r w:rsidRPr="000A2CEA">
              <w:rPr>
                <w:rFonts w:ascii="Times New Roman" w:hAnsi="Times New Roman" w:cs="Times New Roman"/>
              </w:rPr>
              <w:t>». «Голубец».</w:t>
            </w:r>
            <w:r w:rsidR="009B0D7D">
              <w:rPr>
                <w:rFonts w:ascii="Times New Roman" w:hAnsi="Times New Roman" w:cs="Times New Roman"/>
              </w:rPr>
              <w:t xml:space="preserve"> Партер</w:t>
            </w:r>
            <w:r w:rsidR="007E72DA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синхронностью выполнения элементов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33B7C" w:rsidRPr="000A2CEA" w:rsidRDefault="004347BF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Flic</w:t>
            </w:r>
            <w:proofErr w:type="spellEnd"/>
            <w:r w:rsidRPr="000A2CEA">
              <w:rPr>
                <w:rFonts w:ascii="Times New Roman" w:hAnsi="Times New Roman" w:cs="Times New Roman"/>
              </w:rPr>
              <w:t>-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flac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face</w:t>
            </w:r>
            <w:r w:rsidRPr="000A2CEA">
              <w:rPr>
                <w:rFonts w:ascii="Times New Roman" w:hAnsi="Times New Roman" w:cs="Times New Roman"/>
              </w:rPr>
              <w:t xml:space="preserve"> на всей стопе.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Отработка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B178D" w:rsidRPr="000A2CEA" w:rsidRDefault="00EB178D" w:rsidP="00EB178D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Медленный женский ход. Ход назад с остановкой на третьем шаге.</w:t>
            </w:r>
          </w:p>
          <w:p w:rsidR="00AA652E" w:rsidRPr="000A2CEA" w:rsidRDefault="00EB178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«Тынок». </w:t>
            </w:r>
            <w:r w:rsidR="00AA652E"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33B7C" w:rsidRPr="000A2CEA" w:rsidRDefault="004347BF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Double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assamble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. </w:t>
            </w: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jete</w:t>
            </w:r>
            <w:r w:rsidRPr="000A2CEA">
              <w:rPr>
                <w:rFonts w:ascii="Times New Roman" w:hAnsi="Times New Roman" w:cs="Times New Roman"/>
              </w:rPr>
              <w:t xml:space="preserve"> с открыванием ноги вперёд и назад.</w:t>
            </w:r>
          </w:p>
          <w:p w:rsidR="00AA652E" w:rsidRPr="000A2CEA" w:rsidRDefault="00AA652E" w:rsidP="0039579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</w:t>
            </w:r>
            <w:r w:rsidR="00395797">
              <w:rPr>
                <w:rFonts w:ascii="Times New Roman" w:hAnsi="Times New Roman" w:cs="Times New Roman"/>
              </w:rPr>
              <w:t>абота над техникой исполнения.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F32C54" w:rsidP="00F32C54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«</w:t>
            </w:r>
            <w:proofErr w:type="spellStart"/>
            <w:r w:rsidRPr="000A2CEA">
              <w:rPr>
                <w:rFonts w:ascii="Times New Roman" w:hAnsi="Times New Roman" w:cs="Times New Roman"/>
              </w:rPr>
              <w:t>Выступцы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» подбивание одной ногой другую. </w:t>
            </w:r>
            <w:r w:rsidR="00AA652E" w:rsidRPr="000A2CEA">
              <w:rPr>
                <w:rFonts w:ascii="Times New Roman" w:hAnsi="Times New Roman" w:cs="Times New Roman"/>
              </w:rPr>
              <w:t xml:space="preserve">Партерный экзерсис. 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4347BF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tombe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с продвижением </w:t>
            </w:r>
            <w:r w:rsidR="00FC07C6" w:rsidRPr="000A2CEA">
              <w:rPr>
                <w:rFonts w:ascii="Times New Roman" w:hAnsi="Times New Roman" w:cs="Times New Roman"/>
              </w:rPr>
              <w:t xml:space="preserve">и окончанием носком в пол и </w:t>
            </w:r>
            <w:proofErr w:type="spellStart"/>
            <w:r w:rsidR="00FC07C6" w:rsidRPr="000A2CEA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="00FC07C6" w:rsidRPr="000A2CEA">
              <w:rPr>
                <w:rFonts w:ascii="Times New Roman" w:hAnsi="Times New Roman" w:cs="Times New Roman"/>
              </w:rPr>
              <w:t xml:space="preserve"> </w:t>
            </w:r>
            <w:r w:rsidR="00FC07C6" w:rsidRPr="000A2CEA">
              <w:rPr>
                <w:rFonts w:ascii="Times New Roman" w:hAnsi="Times New Roman" w:cs="Times New Roman"/>
                <w:lang w:val="en-US"/>
              </w:rPr>
              <w:t>le</w:t>
            </w:r>
            <w:r w:rsidR="00FC07C6"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07C6" w:rsidRPr="000A2CEA">
              <w:rPr>
                <w:rFonts w:ascii="Times New Roman" w:hAnsi="Times New Roman" w:cs="Times New Roman"/>
                <w:lang w:val="en-US"/>
              </w:rPr>
              <w:t>cou</w:t>
            </w:r>
            <w:proofErr w:type="spellEnd"/>
            <w:r w:rsidR="00FC07C6" w:rsidRPr="000A2CEA">
              <w:rPr>
                <w:rFonts w:ascii="Times New Roman" w:hAnsi="Times New Roman" w:cs="Times New Roman"/>
              </w:rPr>
              <w:t>-</w:t>
            </w:r>
            <w:r w:rsidR="00FC07C6"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="00FC07C6" w:rsidRPr="000A2CEA">
              <w:rPr>
                <w:rFonts w:ascii="Times New Roman" w:hAnsi="Times New Roman" w:cs="Times New Roman"/>
              </w:rPr>
              <w:t>-</w:t>
            </w:r>
            <w:r w:rsidR="00FC07C6" w:rsidRPr="000A2CEA">
              <w:rPr>
                <w:rFonts w:ascii="Times New Roman" w:hAnsi="Times New Roman" w:cs="Times New Roman"/>
                <w:lang w:val="en-US"/>
              </w:rPr>
              <w:t>pied</w:t>
            </w:r>
            <w:r w:rsidR="00FC07C6" w:rsidRPr="000A2CEA">
              <w:rPr>
                <w:rFonts w:ascii="Times New Roman" w:hAnsi="Times New Roman" w:cs="Times New Roman"/>
              </w:rPr>
              <w:t>.</w:t>
            </w:r>
            <w:r w:rsidR="00395797">
              <w:rPr>
                <w:rFonts w:ascii="Times New Roman" w:hAnsi="Times New Roman" w:cs="Times New Roman"/>
              </w:rPr>
              <w:t xml:space="preserve"> </w:t>
            </w:r>
            <w:r w:rsidR="00AA652E" w:rsidRPr="000A2CEA">
              <w:rPr>
                <w:rFonts w:ascii="Times New Roman" w:hAnsi="Times New Roman" w:cs="Times New Roman"/>
              </w:rPr>
              <w:t>Партерный экзерсис. Растяжка.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33B7C" w:rsidRPr="000A2CEA" w:rsidRDefault="009B0D7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танцевального номера.</w:t>
            </w:r>
          </w:p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850" w:type="dxa"/>
          </w:tcPr>
          <w:p w:rsidR="00AA652E" w:rsidRDefault="00AA652E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A652E" w:rsidTr="00395797">
        <w:tc>
          <w:tcPr>
            <w:tcW w:w="568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A652E" w:rsidRPr="00467A04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850" w:type="dxa"/>
          </w:tcPr>
          <w:p w:rsidR="00AA652E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652E" w:rsidRPr="000A2CEA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701" w:type="dxa"/>
          </w:tcPr>
          <w:p w:rsidR="00AA652E" w:rsidRPr="00E20C79" w:rsidRDefault="00AA652E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bookmarkEnd w:id="27"/>
    </w:tbl>
    <w:p w:rsidR="0090588A" w:rsidRDefault="0090588A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7213D" w:rsidRDefault="0027213D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107671" w:rsidRDefault="00107671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107671" w:rsidRDefault="00107671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7213D" w:rsidRDefault="0027213D" w:rsidP="009D4DA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0588A" w:rsidRPr="0090588A" w:rsidRDefault="0090588A" w:rsidP="0090588A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8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90588A" w:rsidRPr="0090588A" w:rsidRDefault="0090588A" w:rsidP="0090588A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588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tbl>
      <w:tblPr>
        <w:tblStyle w:val="a5"/>
        <w:tblW w:w="10207" w:type="dxa"/>
        <w:tblInd w:w="-176" w:type="dxa"/>
        <w:tblLook w:val="04A0"/>
      </w:tblPr>
      <w:tblGrid>
        <w:gridCol w:w="568"/>
        <w:gridCol w:w="1276"/>
        <w:gridCol w:w="1701"/>
        <w:gridCol w:w="992"/>
        <w:gridCol w:w="3969"/>
        <w:gridCol w:w="1701"/>
      </w:tblGrid>
      <w:tr w:rsidR="0090588A" w:rsidTr="006C2AF8">
        <w:tc>
          <w:tcPr>
            <w:tcW w:w="568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A9">
              <w:rPr>
                <w:rFonts w:ascii="Times New Roman" w:eastAsia="Calibri" w:hAnsi="Times New Roman" w:cs="Times New Roman"/>
              </w:rPr>
              <w:t>№ п</w:t>
            </w:r>
            <w:r w:rsidRPr="009D4DA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9D4DA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276" w:type="dxa"/>
          </w:tcPr>
          <w:p w:rsidR="0090588A" w:rsidRPr="009D4DA9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90588A" w:rsidRPr="009D4DA9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:rsidR="0090588A" w:rsidRPr="009D4DA9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69" w:type="dxa"/>
          </w:tcPr>
          <w:p w:rsidR="0090588A" w:rsidRPr="009D4DA9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90588A" w:rsidRPr="009D4DA9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Вводное занятие. Инструктаж по ТБ. Подготовка корпуса. Поклон.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FC07C6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Battement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fondu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с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plie-releve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demi-plie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из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позы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в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позу</w:t>
            </w:r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0588A" w:rsidRPr="000A2CEA" w:rsidRDefault="00DC37F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B0D7D" w:rsidRDefault="009B0D7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>Положение ног.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движений</w:t>
            </w:r>
            <w:r w:rsidR="0021738D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FC07C6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 xml:space="preserve">Grand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</w:rPr>
              <w:t>на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 90° en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3E52" w:rsidRPr="000A2CEA">
              <w:rPr>
                <w:rFonts w:ascii="Times New Roman" w:hAnsi="Times New Roman" w:cs="Times New Roman"/>
                <w:lang w:val="en-US"/>
              </w:rPr>
              <w:t xml:space="preserve">et en dedans. </w:t>
            </w:r>
            <w:proofErr w:type="spellStart"/>
            <w:r w:rsidR="00CB3E52" w:rsidRPr="000A2CEA">
              <w:rPr>
                <w:rFonts w:ascii="Times New Roman" w:hAnsi="Times New Roman" w:cs="Times New Roman"/>
                <w:lang w:val="en-US"/>
              </w:rPr>
              <w:t>Flic</w:t>
            </w:r>
            <w:proofErr w:type="spellEnd"/>
            <w:r w:rsidR="00CB3E52" w:rsidRPr="000A2CEA">
              <w:rPr>
                <w:rFonts w:ascii="Times New Roman" w:hAnsi="Times New Roman" w:cs="Times New Roman"/>
              </w:rPr>
              <w:t>-</w:t>
            </w:r>
            <w:proofErr w:type="spellStart"/>
            <w:r w:rsidR="00CB3E52" w:rsidRPr="000A2CEA">
              <w:rPr>
                <w:rFonts w:ascii="Times New Roman" w:hAnsi="Times New Roman" w:cs="Times New Roman"/>
                <w:lang w:val="en-US"/>
              </w:rPr>
              <w:t>flac</w:t>
            </w:r>
            <w:proofErr w:type="spellEnd"/>
            <w:r w:rsidR="00CB3E52" w:rsidRPr="000A2CEA">
              <w:rPr>
                <w:rFonts w:ascii="Times New Roman" w:hAnsi="Times New Roman" w:cs="Times New Roman"/>
              </w:rPr>
              <w:t xml:space="preserve"> с окончанием на </w:t>
            </w:r>
            <w:proofErr w:type="spellStart"/>
            <w:r w:rsidR="00CB3E52" w:rsidRPr="000A2CEA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="00CB3E52" w:rsidRPr="000A2CEA">
              <w:rPr>
                <w:rFonts w:ascii="Times New Roman" w:hAnsi="Times New Roman" w:cs="Times New Roman"/>
              </w:rPr>
              <w:t>.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движений</w:t>
            </w:r>
            <w:r w:rsidR="00DC37FD" w:rsidRPr="000A2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0588A" w:rsidRPr="000A2CEA" w:rsidRDefault="009B0D7D" w:rsidP="0041798D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>Положение рук в сольном и массовом танцах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95797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7C6" w:rsidRPr="000A2CEA" w:rsidRDefault="00CB3E52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Pas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tombe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с продвижением и окончанием на 45°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  <w:r w:rsidR="0021738D" w:rsidRPr="000A2CE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B0D7D" w:rsidRDefault="009B0D7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 xml:space="preserve">Расположение танцующих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B0D7D">
              <w:rPr>
                <w:rFonts w:ascii="Times New Roman" w:hAnsi="Times New Roman" w:cs="Times New Roman"/>
              </w:rPr>
              <w:t>танцах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00"/>
              </w:rPr>
            </w:pPr>
            <w:r w:rsidRPr="000A2CEA">
              <w:rPr>
                <w:rFonts w:ascii="Times New Roman" w:hAnsi="Times New Roman" w:cs="Times New Roman"/>
              </w:rPr>
              <w:t>Разучивание танцевальных связок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B0D7D" w:rsidRDefault="009B0D7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>Выпад вперед и перемена местами.</w:t>
            </w:r>
          </w:p>
          <w:p w:rsidR="0090588A" w:rsidRPr="000A2CEA" w:rsidRDefault="00DC37F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Партерная </w:t>
            </w:r>
            <w:r w:rsidR="008C0664" w:rsidRPr="000A2CEA">
              <w:rPr>
                <w:rFonts w:ascii="Times New Roman" w:hAnsi="Times New Roman" w:cs="Times New Roman"/>
              </w:rPr>
              <w:t>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0588A" w:rsidRPr="000A2CEA" w:rsidRDefault="00CB3E52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Demi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rond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на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90°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на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demi-plie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en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et en dedans</w:t>
            </w:r>
            <w:r w:rsidR="008C0664"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.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Grand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rond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jambe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90° 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demi-plie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en </w:t>
            </w:r>
            <w:proofErr w:type="spellStart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et en dedans</w:t>
            </w:r>
            <w:r w:rsidR="008C0664" w:rsidRPr="000A2CEA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. </w:t>
            </w:r>
            <w:r w:rsidR="008C0664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Танц</w:t>
            </w:r>
            <w:r w:rsidR="009B0D7D">
              <w:rPr>
                <w:rFonts w:ascii="Times New Roman" w:hAnsi="Times New Roman" w:cs="Times New Roman"/>
                <w:shd w:val="clear" w:color="auto" w:fill="FFFFFF" w:themeFill="background1"/>
              </w:rPr>
              <w:t>евальная</w:t>
            </w:r>
            <w:r w:rsidR="008C0664"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связка.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B0D7D" w:rsidRDefault="009B0D7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>Боковой ход с ударом каблука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FC07C6" w:rsidRPr="000A2CEA" w:rsidRDefault="00CB3E52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Rond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jambe</w:t>
            </w:r>
            <w:proofErr w:type="spellEnd"/>
            <w:r w:rsidRPr="000A2CEA">
              <w:rPr>
                <w:lang w:val="en-US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 xml:space="preserve">en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l`air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saute</w:t>
            </w:r>
            <w:proofErr w:type="spellEnd"/>
            <w:r w:rsidRPr="000A2CE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0588A" w:rsidRPr="000A2CEA" w:rsidRDefault="00DC37F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lang w:val="en-US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B0D7D" w:rsidRDefault="009B0D7D" w:rsidP="003C55B9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>Вынос ноги на каблук.</w:t>
            </w:r>
          </w:p>
          <w:p w:rsidR="0090588A" w:rsidRPr="000A2CEA" w:rsidRDefault="0090588A" w:rsidP="003C55B9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  <w:p w:rsidR="0021738D" w:rsidRPr="000A2CEA" w:rsidRDefault="0021738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Партер. Растяжка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CB3E52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Tour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fouett</w:t>
            </w:r>
            <w:r w:rsidRPr="000A2CEA">
              <w:rPr>
                <w:rFonts w:ascii="Times New Roman" w:hAnsi="Times New Roman" w:cs="Times New Roman"/>
              </w:rPr>
              <w:t>é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на 45°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B0D7D" w:rsidRDefault="009B0D7D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B0D7D">
              <w:rPr>
                <w:rFonts w:ascii="Times New Roman" w:hAnsi="Times New Roman" w:cs="Times New Roman"/>
              </w:rPr>
              <w:t>Боковой ход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031CE4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Grand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r w:rsidRPr="000A2CEA">
              <w:rPr>
                <w:rFonts w:ascii="Times New Roman" w:hAnsi="Times New Roman" w:cs="Times New Roman"/>
              </w:rPr>
              <w:t xml:space="preserve"> с </w:t>
            </w: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bras</w:t>
            </w:r>
            <w:r w:rsidRPr="000A2CEA">
              <w:rPr>
                <w:rFonts w:ascii="Times New Roman" w:hAnsi="Times New Roman" w:cs="Times New Roman"/>
              </w:rPr>
              <w:t xml:space="preserve"> (без работы корпуса)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Партерный экзерсис. Растяжка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F00D3B" w:rsidP="00177884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(с подскоком, боковой</w:t>
            </w:r>
            <w:r w:rsidR="00177884" w:rsidRPr="000A2CEA">
              <w:rPr>
                <w:rFonts w:ascii="Times New Roman" w:hAnsi="Times New Roman" w:cs="Times New Roman"/>
              </w:rPr>
              <w:t xml:space="preserve"> на одну ногу, на одну ногу с прыжком, боковой с каблука. </w:t>
            </w:r>
            <w:r w:rsidR="0090588A" w:rsidRPr="000A2CEA">
              <w:rPr>
                <w:rFonts w:ascii="Times New Roman" w:hAnsi="Times New Roman" w:cs="Times New Roman"/>
              </w:rPr>
              <w:t>Постановочная работа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031CE4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Pirouettes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dedans</w:t>
            </w:r>
            <w:r w:rsidRPr="000A2CEA">
              <w:rPr>
                <w:rFonts w:ascii="Times New Roman" w:hAnsi="Times New Roman" w:cs="Times New Roman"/>
              </w:rPr>
              <w:t xml:space="preserve"> с 5 п.н. с окончанием в 5 и в 4 п.н. 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0588A" w:rsidRPr="000A2CEA" w:rsidRDefault="00177884" w:rsidP="003C55B9">
            <w:pPr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Бег</w:t>
            </w:r>
            <w:r w:rsidR="009B0D7D">
              <w:rPr>
                <w:rFonts w:ascii="Times New Roman" w:hAnsi="Times New Roman" w:cs="Times New Roman"/>
              </w:rPr>
              <w:t>.</w:t>
            </w:r>
            <w:r w:rsidRPr="000A2CEA"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</w:rPr>
              <w:t>Припадания</w:t>
            </w:r>
            <w:proofErr w:type="spellEnd"/>
            <w:r w:rsidR="009B0D7D">
              <w:rPr>
                <w:rFonts w:ascii="Times New Roman" w:hAnsi="Times New Roman" w:cs="Times New Roman"/>
              </w:rPr>
              <w:t>.</w:t>
            </w:r>
            <w:r w:rsidR="00395797">
              <w:rPr>
                <w:rFonts w:ascii="Times New Roman" w:hAnsi="Times New Roman" w:cs="Times New Roman"/>
              </w:rPr>
              <w:t xml:space="preserve"> </w:t>
            </w:r>
            <w:r w:rsidR="009B0D7D">
              <w:rPr>
                <w:rFonts w:ascii="Times New Roman" w:hAnsi="Times New Roman" w:cs="Times New Roman"/>
              </w:rPr>
              <w:t xml:space="preserve"> </w:t>
            </w:r>
            <w:r w:rsidR="00395797" w:rsidRPr="00395797">
              <w:rPr>
                <w:rFonts w:ascii="Times New Roman" w:hAnsi="Times New Roman" w:cs="Times New Roman"/>
              </w:rPr>
              <w:t xml:space="preserve">Ход на одну ногу с прыжком. </w:t>
            </w:r>
            <w:r w:rsidR="0090588A" w:rsidRPr="000A2CEA">
              <w:rPr>
                <w:rFonts w:ascii="Times New Roman" w:hAnsi="Times New Roman" w:cs="Times New Roman"/>
              </w:rPr>
              <w:t>Отработка номера.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</w:t>
            </w:r>
            <w:r w:rsidR="009B0D7D">
              <w:rPr>
                <w:rFonts w:ascii="Times New Roman" w:hAnsi="Times New Roman" w:cs="Times New Roman"/>
              </w:rPr>
              <w:t xml:space="preserve">ад эмоциональной подачей номера. </w:t>
            </w:r>
            <w:r w:rsidRPr="000A2CEA">
              <w:rPr>
                <w:rFonts w:ascii="Times New Roman" w:hAnsi="Times New Roman" w:cs="Times New Roman"/>
              </w:rPr>
              <w:t>Партер. Растяжка.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0588A" w:rsidRPr="000A2CEA" w:rsidRDefault="00031CE4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Поворот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fouett</w:t>
            </w:r>
            <w:r w:rsidRPr="000A2CEA">
              <w:rPr>
                <w:rFonts w:ascii="Times New Roman" w:hAnsi="Times New Roman" w:cs="Times New Roman"/>
              </w:rPr>
              <w:t>é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dedans</w:t>
            </w:r>
            <w:r w:rsidRPr="000A2CEA">
              <w:rPr>
                <w:rFonts w:ascii="Times New Roman" w:hAnsi="Times New Roman" w:cs="Times New Roman"/>
              </w:rPr>
              <w:t xml:space="preserve"> по ¼ и ½ круга и</w:t>
            </w:r>
            <w:r w:rsidR="009B0D7D">
              <w:rPr>
                <w:rFonts w:ascii="Times New Roman" w:hAnsi="Times New Roman" w:cs="Times New Roman"/>
              </w:rPr>
              <w:t xml:space="preserve">з позы в позу с носком на полу. </w:t>
            </w:r>
            <w:r w:rsidR="0090588A" w:rsidRPr="000A2CEA">
              <w:rPr>
                <w:rFonts w:ascii="Times New Roman" w:hAnsi="Times New Roman" w:cs="Times New Roman"/>
              </w:rPr>
              <w:t>Постановочная работа.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0588A" w:rsidRPr="000A2CEA" w:rsidRDefault="0090588A" w:rsidP="003C55B9">
            <w:pPr>
              <w:shd w:val="clear" w:color="auto" w:fill="FFFFFF" w:themeFill="background1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shd w:val="clear" w:color="auto" w:fill="FFFFFF" w:themeFill="background1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0588A" w:rsidRPr="000A2CEA" w:rsidRDefault="00177884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Выбросы ног крест-накрест с подскоком на одной ноге.</w:t>
            </w:r>
            <w:r w:rsidR="00217CB1" w:rsidRPr="000A2CEA">
              <w:t xml:space="preserve"> </w:t>
            </w:r>
            <w:r w:rsidR="00217CB1" w:rsidRPr="000A2CEA">
              <w:rPr>
                <w:rFonts w:ascii="Times New Roman" w:hAnsi="Times New Roman" w:cs="Times New Roman"/>
              </w:rPr>
              <w:t xml:space="preserve">Шаг на ребро каблука с последующим соскоком. </w:t>
            </w:r>
            <w:r w:rsidR="00DC37FD"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синхронностью выполнения элементов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031CE4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3 </w:t>
            </w:r>
            <w:r w:rsidRPr="000A2CEA">
              <w:rPr>
                <w:rFonts w:ascii="Times New Roman" w:hAnsi="Times New Roman" w:cs="Times New Roman"/>
                <w:lang w:val="en-US"/>
              </w:rPr>
              <w:t>port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pras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с ногой, вытянутой на носок назад на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0A2CEA">
              <w:rPr>
                <w:rFonts w:ascii="Times New Roman" w:hAnsi="Times New Roman" w:cs="Times New Roman"/>
              </w:rPr>
              <w:t>, (с растяжкой) без перехода опорной ноги и с переходом.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Отработка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177884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Шаг в сторону с выносом другой ноги вверх на </w:t>
            </w:r>
            <w:r w:rsidR="00217CB1" w:rsidRPr="000A2CEA">
              <w:rPr>
                <w:rFonts w:ascii="Times New Roman" w:hAnsi="Times New Roman" w:cs="Times New Roman"/>
              </w:rPr>
              <w:t>30°</w:t>
            </w:r>
            <w:r w:rsidRPr="000A2CEA">
              <w:rPr>
                <w:rFonts w:ascii="Times New Roman" w:hAnsi="Times New Roman" w:cs="Times New Roman"/>
              </w:rPr>
              <w:t xml:space="preserve"> в перекрещённое положение.</w:t>
            </w:r>
          </w:p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217CB1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«Ключ» молдавский</w:t>
            </w:r>
          </w:p>
          <w:p w:rsidR="0090588A" w:rsidRPr="000A2CEA" w:rsidRDefault="002D259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07C6" w:rsidRPr="000A2CEA" w:rsidRDefault="00A46BD2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  <w:lang w:val="en-US"/>
              </w:rPr>
              <w:t>Pirouettes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en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CEA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c</w:t>
            </w:r>
            <w:r w:rsidRPr="000A2CEA">
              <w:rPr>
                <w:rFonts w:ascii="Times New Roman" w:hAnsi="Times New Roman" w:cs="Times New Roman"/>
              </w:rPr>
              <w:t xml:space="preserve"> </w:t>
            </w:r>
            <w:r w:rsidRPr="000A2CEA">
              <w:rPr>
                <w:rFonts w:ascii="Times New Roman" w:hAnsi="Times New Roman" w:cs="Times New Roman"/>
                <w:lang w:val="en-US"/>
              </w:rPr>
              <w:t>degage</w:t>
            </w:r>
            <w:r w:rsidRPr="000A2CEA">
              <w:rPr>
                <w:rFonts w:ascii="Times New Roman" w:hAnsi="Times New Roman" w:cs="Times New Roman"/>
              </w:rPr>
              <w:t xml:space="preserve"> по прямой и диагонали.</w:t>
            </w:r>
          </w:p>
          <w:p w:rsidR="0090588A" w:rsidRPr="000A2CEA" w:rsidRDefault="002D259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Партерная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217CB1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 xml:space="preserve">Тройные переборы ногами. </w:t>
            </w:r>
            <w:r w:rsidR="0090588A" w:rsidRPr="000A2CEA">
              <w:rPr>
                <w:rFonts w:ascii="Times New Roman" w:hAnsi="Times New Roman" w:cs="Times New Roman"/>
              </w:rPr>
              <w:t xml:space="preserve">Партерный экзерсис. 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Работа над техникой исполнения и эмоциональной выразительностью танцевального номера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2" w:type="dxa"/>
          </w:tcPr>
          <w:p w:rsidR="0090588A" w:rsidRDefault="0090588A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395797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номера. </w:t>
            </w:r>
            <w:r w:rsidR="0090588A" w:rsidRPr="000A2CEA">
              <w:rPr>
                <w:rFonts w:ascii="Times New Roman" w:hAnsi="Times New Roman" w:cs="Times New Roman"/>
              </w:rPr>
              <w:t>Партерн</w:t>
            </w:r>
            <w:r w:rsidR="002D259A" w:rsidRPr="000A2CEA">
              <w:rPr>
                <w:rFonts w:ascii="Times New Roman" w:hAnsi="Times New Roman" w:cs="Times New Roman"/>
              </w:rPr>
              <w:t>ая гимнастика.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0588A" w:rsidTr="006C2AF8">
        <w:tc>
          <w:tcPr>
            <w:tcW w:w="568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0588A" w:rsidRPr="00467A04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992" w:type="dxa"/>
          </w:tcPr>
          <w:p w:rsidR="0090588A" w:rsidRDefault="00395797" w:rsidP="0039579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588A" w:rsidRPr="000A2CEA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0A2CE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701" w:type="dxa"/>
          </w:tcPr>
          <w:p w:rsidR="0090588A" w:rsidRPr="00E20C79" w:rsidRDefault="0090588A" w:rsidP="003C55B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C7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</w:tbl>
    <w:p w:rsidR="0021738D" w:rsidRDefault="0021738D" w:rsidP="00BE54A8">
      <w:pPr>
        <w:rPr>
          <w:rFonts w:ascii="Times New Roman" w:hAnsi="Times New Roman" w:cs="Times New Roman"/>
          <w:sz w:val="28"/>
          <w:szCs w:val="28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2.2. Условия реализации программы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Для реализации программы необходимо наличие материально-технической базы, которое включает в себя: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1. Наличие танцевального зала (не менее от 80-100 кв. м.) оборудованного зеркалами и хореографическими станками;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 Раздельные комнаты для переодевания обучающихся (мальчиков и девочек) в тренировочную форму.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lastRenderedPageBreak/>
        <w:t>3. Аппаратура: мультимедиа, компьютер, видеоаппаратура для просмотра видеоматериалов.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4. Наличие фортепиано;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5. Музыкальная аппаратура для сопровождения занятия.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информационное обеспечение: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1. Видеоматериалы (диски с лекциями, мастер-классами, семинары для обучающихся и педагогов) с целью изучения новейших направлений в хореографическом искусстве и для работы над ошибками.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 Наличие учебников и методических пособий по профилю «хореография».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кадровое обеспечение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Для реализации программы необходимо чтобы педагог имел специальное образование по предмету хореография и концертмейстер.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2.3. Формы аттестации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В целях отслеживания и фиксации результативности освоения программы применяются следующие формы: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заполнение журнала и табеля посещаемости;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заполнение протоколов освоения образовательной программы;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размещение информации (фото, статьи, отзывы, благодарности и</w:t>
      </w:r>
      <w:r w:rsidR="00F8263B">
        <w:rPr>
          <w:rFonts w:ascii="Times New Roman" w:hAnsi="Times New Roman" w:cs="Times New Roman"/>
          <w:sz w:val="24"/>
          <w:szCs w:val="24"/>
        </w:rPr>
        <w:t xml:space="preserve"> </w:t>
      </w:r>
      <w:r w:rsidR="00F8263B" w:rsidRPr="006A6480">
        <w:rPr>
          <w:rFonts w:ascii="Times New Roman" w:hAnsi="Times New Roman" w:cs="Times New Roman"/>
          <w:sz w:val="24"/>
          <w:szCs w:val="24"/>
        </w:rPr>
        <w:t>т</w:t>
      </w:r>
      <w:r w:rsidR="00F8263B">
        <w:rPr>
          <w:rFonts w:ascii="Times New Roman" w:hAnsi="Times New Roman" w:cs="Times New Roman"/>
          <w:sz w:val="24"/>
          <w:szCs w:val="24"/>
        </w:rPr>
        <w:t>.</w:t>
      </w:r>
      <w:r w:rsidR="00F8263B" w:rsidRPr="006A6480">
        <w:rPr>
          <w:rFonts w:ascii="Times New Roman" w:hAnsi="Times New Roman" w:cs="Times New Roman"/>
          <w:sz w:val="24"/>
          <w:szCs w:val="24"/>
        </w:rPr>
        <w:t>д.</w:t>
      </w:r>
      <w:r w:rsidRPr="006A6480">
        <w:rPr>
          <w:rFonts w:ascii="Times New Roman" w:hAnsi="Times New Roman" w:cs="Times New Roman"/>
          <w:sz w:val="24"/>
          <w:szCs w:val="24"/>
        </w:rPr>
        <w:t>) на сайтах объединения, организации и других информационных источниках.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формы предъявления и демонстрации образовательных результатов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 составление анализа – отчета по итогам учебного года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итоговое занятие;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итоговый отчет;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составление портфолио;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участие в конкурсах и фестивалях различного уровня;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- участие в концертной деятельности.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2.4. Оценочные материалы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Отслеживание результатов усвоения обучающимися образовательной программы ведется по двум группам показателей: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- учебным, фиксирующим предметные и </w:t>
      </w:r>
      <w:proofErr w:type="spellStart"/>
      <w:r w:rsidRPr="006A648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A6480">
        <w:rPr>
          <w:rFonts w:ascii="Times New Roman" w:hAnsi="Times New Roman" w:cs="Times New Roman"/>
          <w:sz w:val="24"/>
          <w:szCs w:val="24"/>
        </w:rPr>
        <w:t xml:space="preserve"> знания, умения, навыки, приобретенные обучающимся в процессе освоения образовательной программы;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личностным, выражающим изменения личностных качеств ребенка под влиянием занятий в детском объединении.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В течение года в детском объединении ведется мониторинг.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Итоги усвоения обучающимися образовательной программы протоколируются.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Регулярное отслеживание результатов является основой стимулирования, поощрения ребенка за его труд, старание. На итоговом занятии каждое достижение обучающегося комментируется, в чем прирост его знаний и мастерства. Это поддерживает его стремление к новым успехам.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Личностный аспект образовательных результатов частично отражается в итоговом протоколе, а также в форме наблюдения.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2.5. Методические материалы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2.5.1. Особенности организации образовательного процесса – занятия по данной программе проводятся очно;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2.5.2 Основные методы работы с обучающимися: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словесный (устное изложение материала)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lastRenderedPageBreak/>
        <w:t>- иллюстрированный (просмотр видео и наглядных материалов)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репродуктивный (практическое изучение материала по образцу педагога)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Методы обучения по источнику знаний: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•</w:t>
      </w:r>
      <w:r w:rsidRPr="006A6480">
        <w:rPr>
          <w:rFonts w:ascii="Times New Roman" w:hAnsi="Times New Roman" w:cs="Times New Roman"/>
          <w:sz w:val="24"/>
          <w:szCs w:val="24"/>
        </w:rPr>
        <w:tab/>
        <w:t>словесный (объяснение, замечание);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•</w:t>
      </w:r>
      <w:r w:rsidRPr="006A6480">
        <w:rPr>
          <w:rFonts w:ascii="Times New Roman" w:hAnsi="Times New Roman" w:cs="Times New Roman"/>
          <w:sz w:val="24"/>
          <w:szCs w:val="24"/>
        </w:rPr>
        <w:tab/>
        <w:t>наглядный (личный показ педагога, видеоматериалы, просмотр выступлений детских танцевальных коллективов);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•</w:t>
      </w:r>
      <w:r w:rsidRPr="006A6480">
        <w:rPr>
          <w:rFonts w:ascii="Times New Roman" w:hAnsi="Times New Roman" w:cs="Times New Roman"/>
          <w:sz w:val="24"/>
          <w:szCs w:val="24"/>
        </w:rPr>
        <w:tab/>
        <w:t xml:space="preserve">практический (объяснение и показ педагогом движений, поз, переходов, рисунков танца с последующим повторением учениками; разучивание по частям; временное упрощение заданий, соединение отдельных комбинаций в фигуры танца).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2.5.3 Основные формы работы образовательного процесса: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групповая;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по необходимости подгруппам, в целях отработки сложных элементов и повышения исполнительского уровня;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2.5.4 Формы организации учебного занятия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На основе данной технологии планируются, разрабатываются и проводятся конкретные занятия по следующим формам:</w:t>
      </w:r>
    </w:p>
    <w:p w:rsidR="00F00D3B" w:rsidRPr="00F00D3B" w:rsidRDefault="00F00D3B" w:rsidP="00F00D3B">
      <w:pPr>
        <w:rPr>
          <w:rFonts w:ascii="Times New Roman" w:hAnsi="Times New Roman" w:cs="Times New Roman"/>
          <w:sz w:val="24"/>
          <w:szCs w:val="24"/>
        </w:rPr>
      </w:pPr>
      <w:r w:rsidRPr="00F00D3B">
        <w:rPr>
          <w:rFonts w:ascii="Times New Roman" w:hAnsi="Times New Roman" w:cs="Times New Roman"/>
          <w:sz w:val="24"/>
          <w:szCs w:val="24"/>
        </w:rPr>
        <w:t>- традиционное занятия;</w:t>
      </w:r>
    </w:p>
    <w:p w:rsidR="00F00D3B" w:rsidRPr="00F00D3B" w:rsidRDefault="00F00D3B" w:rsidP="00F00D3B">
      <w:pPr>
        <w:rPr>
          <w:rFonts w:ascii="Times New Roman" w:hAnsi="Times New Roman" w:cs="Times New Roman"/>
          <w:sz w:val="24"/>
          <w:szCs w:val="24"/>
        </w:rPr>
      </w:pPr>
      <w:r w:rsidRPr="00F00D3B">
        <w:rPr>
          <w:rFonts w:ascii="Times New Roman" w:hAnsi="Times New Roman" w:cs="Times New Roman"/>
          <w:sz w:val="24"/>
          <w:szCs w:val="24"/>
        </w:rPr>
        <w:t>- контрольный срез;</w:t>
      </w:r>
    </w:p>
    <w:p w:rsidR="00F00D3B" w:rsidRPr="00F00D3B" w:rsidRDefault="00F00D3B" w:rsidP="00F00D3B">
      <w:pPr>
        <w:rPr>
          <w:rFonts w:ascii="Times New Roman" w:hAnsi="Times New Roman" w:cs="Times New Roman"/>
          <w:sz w:val="24"/>
          <w:szCs w:val="24"/>
        </w:rPr>
      </w:pPr>
      <w:r w:rsidRPr="00F00D3B">
        <w:rPr>
          <w:rFonts w:ascii="Times New Roman" w:hAnsi="Times New Roman" w:cs="Times New Roman"/>
          <w:sz w:val="24"/>
          <w:szCs w:val="24"/>
        </w:rPr>
        <w:t>- концерт;</w:t>
      </w:r>
    </w:p>
    <w:p w:rsidR="006A6480" w:rsidRPr="006A6480" w:rsidRDefault="00F00D3B" w:rsidP="00F00D3B">
      <w:pPr>
        <w:rPr>
          <w:rFonts w:ascii="Times New Roman" w:hAnsi="Times New Roman" w:cs="Times New Roman"/>
          <w:sz w:val="24"/>
          <w:szCs w:val="24"/>
        </w:rPr>
      </w:pPr>
      <w:r w:rsidRPr="00F00D3B">
        <w:rPr>
          <w:rFonts w:ascii="Times New Roman" w:hAnsi="Times New Roman" w:cs="Times New Roman"/>
          <w:sz w:val="24"/>
          <w:szCs w:val="24"/>
        </w:rPr>
        <w:t>- беседа.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Перечисленные методы и формы работы позволяют выстроить систему занятий, образующих целостную технологию обучения.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2.5.5 в целях достижения качества образовательного процесса применяются следующие технологии: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индивидуализации обучения;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группового обучения;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- коллективного </w:t>
      </w:r>
      <w:proofErr w:type="spellStart"/>
      <w:r w:rsidRPr="006A6480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6A6480">
        <w:rPr>
          <w:rFonts w:ascii="Times New Roman" w:hAnsi="Times New Roman" w:cs="Times New Roman"/>
          <w:sz w:val="24"/>
          <w:szCs w:val="24"/>
        </w:rPr>
        <w:t>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развивающего обучения;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- технология игровой деятельности;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648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A6480">
        <w:rPr>
          <w:rFonts w:ascii="Times New Roman" w:hAnsi="Times New Roman" w:cs="Times New Roman"/>
          <w:sz w:val="24"/>
          <w:szCs w:val="24"/>
        </w:rPr>
        <w:t xml:space="preserve"> технология. 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2.5.6 алгоритм учебного занятия состоит из следующих этапов: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I.  Вводная часть. Приветствие детей и постановка целей и задач.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II. Подготовительная часть занятия. Это разминка, которая включает в себя тренаж современной пластики, общеразвивающие и специальные упражнения.</w:t>
      </w:r>
    </w:p>
    <w:p w:rsidR="006A6480" w:rsidRPr="006A6480" w:rsidRDefault="006A6480" w:rsidP="006A6480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III. Основная часть занятия. Это изучение нового материала, закрепление и повторение ранее изученного.</w:t>
      </w:r>
    </w:p>
    <w:p w:rsidR="00B822D7" w:rsidRDefault="006A6480" w:rsidP="00B822D7">
      <w:pPr>
        <w:rPr>
          <w:rFonts w:ascii="Times New Roman" w:hAnsi="Times New Roman" w:cs="Times New Roman"/>
          <w:sz w:val="24"/>
          <w:szCs w:val="24"/>
        </w:rPr>
      </w:pPr>
      <w:r w:rsidRPr="006A6480">
        <w:rPr>
          <w:rFonts w:ascii="Times New Roman" w:hAnsi="Times New Roman" w:cs="Times New Roman"/>
          <w:sz w:val="24"/>
          <w:szCs w:val="24"/>
        </w:rPr>
        <w:t>IV. Заключительная часть занятия. Это рефлексия и задания.</w:t>
      </w:r>
    </w:p>
    <w:p w:rsidR="008163BD" w:rsidRPr="008163BD" w:rsidRDefault="008163BD" w:rsidP="008163BD">
      <w:pPr>
        <w:rPr>
          <w:rFonts w:ascii="Times New Roman" w:hAnsi="Times New Roman" w:cs="Times New Roman"/>
          <w:sz w:val="24"/>
          <w:szCs w:val="24"/>
        </w:rPr>
      </w:pPr>
      <w:r w:rsidRPr="008163BD">
        <w:rPr>
          <w:rFonts w:ascii="Times New Roman" w:hAnsi="Times New Roman" w:cs="Times New Roman"/>
          <w:sz w:val="24"/>
          <w:szCs w:val="24"/>
        </w:rPr>
        <w:t>2.5.7 дидактический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63BD">
        <w:rPr>
          <w:rFonts w:ascii="Times New Roman" w:hAnsi="Times New Roman" w:cs="Times New Roman"/>
          <w:sz w:val="24"/>
          <w:szCs w:val="24"/>
        </w:rPr>
        <w:t xml:space="preserve">фотографии известных хореографов и коллективов; </w:t>
      </w:r>
    </w:p>
    <w:p w:rsidR="008163BD" w:rsidRDefault="008163BD" w:rsidP="008163BD">
      <w:pPr>
        <w:rPr>
          <w:rFonts w:ascii="Times New Roman" w:hAnsi="Times New Roman" w:cs="Times New Roman"/>
          <w:sz w:val="24"/>
          <w:szCs w:val="24"/>
        </w:rPr>
      </w:pPr>
      <w:r w:rsidRPr="008163BD">
        <w:rPr>
          <w:rFonts w:ascii="Times New Roman" w:hAnsi="Times New Roman" w:cs="Times New Roman"/>
          <w:sz w:val="24"/>
          <w:szCs w:val="24"/>
        </w:rPr>
        <w:t>наглядные пособия по хореографии, ритмике, пластике, танцу;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BD">
        <w:rPr>
          <w:rFonts w:ascii="Times New Roman" w:hAnsi="Times New Roman" w:cs="Times New Roman"/>
          <w:sz w:val="24"/>
          <w:szCs w:val="24"/>
        </w:rPr>
        <w:t>видео и аудиозаписи обучающихся с прошедших концертов;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BD">
        <w:rPr>
          <w:rFonts w:ascii="Times New Roman" w:hAnsi="Times New Roman" w:cs="Times New Roman"/>
          <w:sz w:val="24"/>
          <w:szCs w:val="24"/>
        </w:rPr>
        <w:t>словари терминов.</w:t>
      </w: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5305CF" w:rsidRDefault="005305CF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530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D73BA1" w:rsidRDefault="00D73BA1" w:rsidP="00D73BA1">
      <w:pPr>
        <w:rPr>
          <w:rFonts w:ascii="Times New Roman" w:hAnsi="Times New Roman" w:cs="Times New Roman"/>
          <w:sz w:val="24"/>
          <w:szCs w:val="24"/>
        </w:rPr>
      </w:pPr>
    </w:p>
    <w:p w:rsidR="00D73BA1" w:rsidRPr="00D73BA1" w:rsidRDefault="00D73BA1" w:rsidP="00D73BA1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A1">
        <w:rPr>
          <w:rFonts w:ascii="Times New Roman" w:hAnsi="Times New Roman" w:cs="Times New Roman"/>
          <w:sz w:val="24"/>
          <w:szCs w:val="24"/>
        </w:rPr>
        <w:t xml:space="preserve">Ваганова А. Я. Основы классического танца / А. Я. Ваганова. – </w:t>
      </w:r>
      <w:proofErr w:type="spellStart"/>
      <w:r w:rsidRPr="00D73BA1"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>: Лань, 2007. – 192 с.</w:t>
      </w:r>
    </w:p>
    <w:p w:rsidR="00542315" w:rsidRDefault="00542315" w:rsidP="008163BD">
      <w:pPr>
        <w:rPr>
          <w:rFonts w:ascii="Times New Roman" w:hAnsi="Times New Roman" w:cs="Times New Roman"/>
          <w:sz w:val="24"/>
          <w:szCs w:val="24"/>
        </w:rPr>
      </w:pPr>
      <w:r w:rsidRPr="00542315">
        <w:rPr>
          <w:rFonts w:ascii="Times New Roman" w:hAnsi="Times New Roman" w:cs="Times New Roman"/>
          <w:sz w:val="24"/>
          <w:szCs w:val="24"/>
        </w:rPr>
        <w:t>2</w:t>
      </w:r>
      <w:r w:rsidR="00D73BA1" w:rsidRPr="00D73BA1">
        <w:t xml:space="preserve">. </w:t>
      </w:r>
      <w:proofErr w:type="spellStart"/>
      <w:r w:rsidR="00D73BA1" w:rsidRPr="00542315">
        <w:rPr>
          <w:rFonts w:ascii="Times New Roman" w:hAnsi="Times New Roman" w:cs="Times New Roman"/>
          <w:sz w:val="24"/>
          <w:szCs w:val="24"/>
        </w:rPr>
        <w:t>Зайфферт</w:t>
      </w:r>
      <w:proofErr w:type="spellEnd"/>
      <w:r w:rsidR="00D73BA1" w:rsidRPr="00542315">
        <w:rPr>
          <w:rFonts w:ascii="Times New Roman" w:hAnsi="Times New Roman" w:cs="Times New Roman"/>
          <w:sz w:val="24"/>
          <w:szCs w:val="24"/>
        </w:rPr>
        <w:t xml:space="preserve"> Д. Педагогика и психология танца. Заметки хореографа: Учебное пособие/</w:t>
      </w:r>
      <w:proofErr w:type="spellStart"/>
      <w:r w:rsidR="00D73BA1" w:rsidRPr="00542315">
        <w:rPr>
          <w:rFonts w:ascii="Times New Roman" w:hAnsi="Times New Roman" w:cs="Times New Roman"/>
          <w:sz w:val="24"/>
          <w:szCs w:val="24"/>
        </w:rPr>
        <w:t>Д.Зайфферт</w:t>
      </w:r>
      <w:proofErr w:type="spellEnd"/>
      <w:r w:rsidR="00D73BA1" w:rsidRPr="00542315">
        <w:rPr>
          <w:rFonts w:ascii="Times New Roman" w:hAnsi="Times New Roman" w:cs="Times New Roman"/>
          <w:sz w:val="24"/>
          <w:szCs w:val="24"/>
        </w:rPr>
        <w:t xml:space="preserve">; пер. с нем. </w:t>
      </w:r>
      <w:proofErr w:type="spellStart"/>
      <w:r w:rsidR="00D73BA1" w:rsidRPr="00542315">
        <w:rPr>
          <w:rFonts w:ascii="Times New Roman" w:hAnsi="Times New Roman" w:cs="Times New Roman"/>
          <w:sz w:val="24"/>
          <w:szCs w:val="24"/>
        </w:rPr>
        <w:t>В.Штакенберга</w:t>
      </w:r>
      <w:proofErr w:type="spellEnd"/>
      <w:r w:rsidR="00D73BA1" w:rsidRPr="00542315">
        <w:rPr>
          <w:rFonts w:ascii="Times New Roman" w:hAnsi="Times New Roman" w:cs="Times New Roman"/>
          <w:sz w:val="24"/>
          <w:szCs w:val="24"/>
        </w:rPr>
        <w:t xml:space="preserve">. – СПб.: Лань, Планета музыки, 2012. – 128 с. </w:t>
      </w:r>
    </w:p>
    <w:p w:rsidR="00D73BA1" w:rsidRDefault="00542315" w:rsidP="0081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3BA1" w:rsidRPr="00542315">
        <w:rPr>
          <w:rFonts w:ascii="Times New Roman" w:hAnsi="Times New Roman" w:cs="Times New Roman"/>
          <w:sz w:val="24"/>
          <w:szCs w:val="24"/>
        </w:rPr>
        <w:t>. Ивлева Л. Д. Анатомо-физиологические особенности обучения хореографии: учеб. метод. пособие / Л. Д. Ивлева. – Челябинск: ЧГАКИ, 2005. – 78 с. 3. Гусев Г. Методика преподавания народного</w:t>
      </w:r>
      <w:r w:rsidR="00D73BA1" w:rsidRPr="00D73BA1">
        <w:rPr>
          <w:rFonts w:ascii="Times New Roman" w:hAnsi="Times New Roman" w:cs="Times New Roman"/>
          <w:sz w:val="24"/>
          <w:szCs w:val="24"/>
        </w:rPr>
        <w:t xml:space="preserve"> танца. Танцевальные движения и комбинации на середине зала [Текст]: Учеб. пособие для ВУЗов культуры и искусств. / Г.П.Гусев. – М.: </w:t>
      </w:r>
      <w:proofErr w:type="spellStart"/>
      <w:r w:rsidR="00D73BA1" w:rsidRPr="00D73BA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D73BA1" w:rsidRPr="00D73BA1">
        <w:rPr>
          <w:rFonts w:ascii="Times New Roman" w:hAnsi="Times New Roman" w:cs="Times New Roman"/>
          <w:sz w:val="24"/>
          <w:szCs w:val="24"/>
        </w:rPr>
        <w:t xml:space="preserve">. Изд. Центр </w:t>
      </w:r>
      <w:proofErr w:type="spellStart"/>
      <w:r w:rsidR="00D73BA1" w:rsidRPr="00D73BA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D73BA1" w:rsidRPr="00D73BA1">
        <w:rPr>
          <w:rFonts w:ascii="Times New Roman" w:hAnsi="Times New Roman" w:cs="Times New Roman"/>
          <w:sz w:val="24"/>
          <w:szCs w:val="24"/>
        </w:rPr>
        <w:t>, 2003. – 2008 с.</w:t>
      </w:r>
    </w:p>
    <w:p w:rsidR="00D73BA1" w:rsidRDefault="00D73BA1" w:rsidP="008163BD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>4. Зацепина, К. Народно-сценический танец [Текст]</w:t>
      </w:r>
      <w:proofErr w:type="gramStart"/>
      <w:r w:rsidRPr="00D73B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D73B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73B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етод. пособие К. Зацепина, А. Климов, К. Рихтер, Н. Толстая, Е. </w:t>
      </w:r>
      <w:proofErr w:type="spellStart"/>
      <w:r w:rsidRPr="00D73BA1">
        <w:rPr>
          <w:rFonts w:ascii="Times New Roman" w:hAnsi="Times New Roman" w:cs="Times New Roman"/>
          <w:sz w:val="24"/>
          <w:szCs w:val="24"/>
        </w:rPr>
        <w:t>Фарманянц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 xml:space="preserve">. – М.: Искусство, 1976. – 223 с. </w:t>
      </w:r>
    </w:p>
    <w:p w:rsidR="00D73BA1" w:rsidRDefault="00D73BA1" w:rsidP="008163BD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>5. Лопухов, А.В. Основы характерного танца [Текст]: Учеб</w:t>
      </w:r>
      <w:proofErr w:type="gramStart"/>
      <w:r w:rsidRPr="00D73B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B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 xml:space="preserve">./ А.В. Лопухов А.В. Ширяев А.И. Бочаров. – СПб., М.: Лань, Планета музыки, 1939. – 344 с. </w:t>
      </w:r>
    </w:p>
    <w:p w:rsidR="00D73BA1" w:rsidRDefault="00D73BA1" w:rsidP="008163BD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3BA1">
        <w:rPr>
          <w:rFonts w:ascii="Times New Roman" w:hAnsi="Times New Roman" w:cs="Times New Roman"/>
          <w:sz w:val="24"/>
          <w:szCs w:val="24"/>
        </w:rPr>
        <w:t>Стуколкина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 xml:space="preserve">, Н. Четыре экзерсиса [Текст]: Учебник / Н. </w:t>
      </w:r>
      <w:proofErr w:type="spellStart"/>
      <w:r w:rsidRPr="00D73BA1">
        <w:rPr>
          <w:rFonts w:ascii="Times New Roman" w:hAnsi="Times New Roman" w:cs="Times New Roman"/>
          <w:sz w:val="24"/>
          <w:szCs w:val="24"/>
        </w:rPr>
        <w:t>Стуколкина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 xml:space="preserve">. – М.: Всероссийское театральное общество, 1972. – 400 с. </w:t>
      </w:r>
    </w:p>
    <w:p w:rsidR="00D73BA1" w:rsidRDefault="00D73BA1" w:rsidP="008163BD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 xml:space="preserve">7. Тарасова Н. Теория и методика преподавания народно – сценического танца [Текст]: Учеб. </w:t>
      </w:r>
      <w:proofErr w:type="spellStart"/>
      <w:r w:rsidRPr="00D73BA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 xml:space="preserve">. / Тарасова Н. – СПб.: 1996. – с. </w:t>
      </w:r>
    </w:p>
    <w:p w:rsidR="00D73BA1" w:rsidRDefault="00D73BA1" w:rsidP="008163BD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>8. Ткаченко Т., Народный танец [Текст]: Учеб</w:t>
      </w:r>
      <w:proofErr w:type="gramStart"/>
      <w:r w:rsidRPr="00D73B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B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 xml:space="preserve">./ Т. Ткаченко. – М.: Искусство, 1967. – 653 с. </w:t>
      </w:r>
    </w:p>
    <w:p w:rsidR="0012391B" w:rsidRDefault="00D73BA1" w:rsidP="008163BD">
      <w:pPr>
        <w:rPr>
          <w:rFonts w:ascii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>9. Ткаченко, Т. Народные танцы [Текст]: Учеб</w:t>
      </w:r>
      <w:proofErr w:type="gramStart"/>
      <w:r w:rsidRPr="00D73B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B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3BA1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D73BA1">
        <w:rPr>
          <w:rFonts w:ascii="Times New Roman" w:hAnsi="Times New Roman" w:cs="Times New Roman"/>
          <w:sz w:val="24"/>
          <w:szCs w:val="24"/>
        </w:rPr>
        <w:t>./ Т. Ткаченко. – М.: Искусство, 1977. – 573 с.</w:t>
      </w: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p w:rsidR="0012391B" w:rsidRDefault="0012391B" w:rsidP="008163BD">
      <w:pPr>
        <w:rPr>
          <w:rFonts w:ascii="Times New Roman" w:hAnsi="Times New Roman" w:cs="Times New Roman"/>
          <w:sz w:val="24"/>
          <w:szCs w:val="24"/>
        </w:rPr>
      </w:pPr>
    </w:p>
    <w:sectPr w:rsidR="0012391B" w:rsidSect="006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C2"/>
    <w:multiLevelType w:val="multilevel"/>
    <w:tmpl w:val="A8D8E51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41F39"/>
    <w:multiLevelType w:val="multilevel"/>
    <w:tmpl w:val="F2F8B86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805D4"/>
    <w:multiLevelType w:val="multilevel"/>
    <w:tmpl w:val="976467D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17A74"/>
    <w:multiLevelType w:val="multilevel"/>
    <w:tmpl w:val="1192943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511EE3"/>
    <w:multiLevelType w:val="multilevel"/>
    <w:tmpl w:val="59743AD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75782B"/>
    <w:multiLevelType w:val="multilevel"/>
    <w:tmpl w:val="BB34440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39530B"/>
    <w:multiLevelType w:val="multilevel"/>
    <w:tmpl w:val="26469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776A43"/>
    <w:multiLevelType w:val="multilevel"/>
    <w:tmpl w:val="A6BAB13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012532"/>
    <w:multiLevelType w:val="multilevel"/>
    <w:tmpl w:val="5B20324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BA5DDB"/>
    <w:multiLevelType w:val="multilevel"/>
    <w:tmpl w:val="EC0660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F91E79"/>
    <w:multiLevelType w:val="multilevel"/>
    <w:tmpl w:val="5F72EB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8D24B1"/>
    <w:multiLevelType w:val="multilevel"/>
    <w:tmpl w:val="B650B5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BF0540"/>
    <w:multiLevelType w:val="multilevel"/>
    <w:tmpl w:val="0D1E98F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284136"/>
    <w:multiLevelType w:val="multilevel"/>
    <w:tmpl w:val="0508505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184EB7"/>
    <w:multiLevelType w:val="multilevel"/>
    <w:tmpl w:val="2C54DF3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922480"/>
    <w:multiLevelType w:val="multilevel"/>
    <w:tmpl w:val="F1946C7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013F7D"/>
    <w:multiLevelType w:val="multilevel"/>
    <w:tmpl w:val="C332CA8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4256CF"/>
    <w:multiLevelType w:val="multilevel"/>
    <w:tmpl w:val="3646AA2A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3835BE"/>
    <w:multiLevelType w:val="multilevel"/>
    <w:tmpl w:val="0478DE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434F2F"/>
    <w:multiLevelType w:val="multilevel"/>
    <w:tmpl w:val="04743DC0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20">
    <w:nsid w:val="0E8A03C4"/>
    <w:multiLevelType w:val="multilevel"/>
    <w:tmpl w:val="45C4FC7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8E11E3"/>
    <w:multiLevelType w:val="multilevel"/>
    <w:tmpl w:val="D3FE5C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CF3C27"/>
    <w:multiLevelType w:val="multilevel"/>
    <w:tmpl w:val="ADBC971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E927BA"/>
    <w:multiLevelType w:val="multilevel"/>
    <w:tmpl w:val="780620D2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F17239"/>
    <w:multiLevelType w:val="multilevel"/>
    <w:tmpl w:val="871A8AC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660108"/>
    <w:multiLevelType w:val="hybridMultilevel"/>
    <w:tmpl w:val="9830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B95B72"/>
    <w:multiLevelType w:val="multilevel"/>
    <w:tmpl w:val="E41CBA4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7808E7"/>
    <w:multiLevelType w:val="multilevel"/>
    <w:tmpl w:val="8BF6E65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33781F"/>
    <w:multiLevelType w:val="multilevel"/>
    <w:tmpl w:val="F9303F72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4F3DF4"/>
    <w:multiLevelType w:val="multilevel"/>
    <w:tmpl w:val="0552710A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9C12B3"/>
    <w:multiLevelType w:val="multilevel"/>
    <w:tmpl w:val="1730F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9F644D"/>
    <w:multiLevelType w:val="multilevel"/>
    <w:tmpl w:val="74D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8B44EA"/>
    <w:multiLevelType w:val="hybridMultilevel"/>
    <w:tmpl w:val="549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9B7DEB"/>
    <w:multiLevelType w:val="multilevel"/>
    <w:tmpl w:val="E59C536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C256C0"/>
    <w:multiLevelType w:val="multilevel"/>
    <w:tmpl w:val="B858781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8C797A"/>
    <w:multiLevelType w:val="multilevel"/>
    <w:tmpl w:val="0FEABF9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A23BC1"/>
    <w:multiLevelType w:val="multilevel"/>
    <w:tmpl w:val="2546663A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AF14B3"/>
    <w:multiLevelType w:val="multilevel"/>
    <w:tmpl w:val="992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9FF0D40"/>
    <w:multiLevelType w:val="multilevel"/>
    <w:tmpl w:val="F2FA0610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092D86"/>
    <w:multiLevelType w:val="multilevel"/>
    <w:tmpl w:val="46B627A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BC1120"/>
    <w:multiLevelType w:val="multilevel"/>
    <w:tmpl w:val="51022C5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CF63754"/>
    <w:multiLevelType w:val="multilevel"/>
    <w:tmpl w:val="BC302404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D336218"/>
    <w:multiLevelType w:val="multilevel"/>
    <w:tmpl w:val="1E54E0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730BD8"/>
    <w:multiLevelType w:val="multilevel"/>
    <w:tmpl w:val="14CE9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2E3D8F"/>
    <w:multiLevelType w:val="multilevel"/>
    <w:tmpl w:val="974493AE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324B64"/>
    <w:multiLevelType w:val="multilevel"/>
    <w:tmpl w:val="ED2EAF1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0C6090D"/>
    <w:multiLevelType w:val="multilevel"/>
    <w:tmpl w:val="D944975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1155AC6"/>
    <w:multiLevelType w:val="multilevel"/>
    <w:tmpl w:val="461CFD2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537021"/>
    <w:multiLevelType w:val="multilevel"/>
    <w:tmpl w:val="CCF2F70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3DC5B9B"/>
    <w:multiLevelType w:val="multilevel"/>
    <w:tmpl w:val="1BCCCEE8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FB7D1B"/>
    <w:multiLevelType w:val="multilevel"/>
    <w:tmpl w:val="84DA1B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5155D6F"/>
    <w:multiLevelType w:val="multilevel"/>
    <w:tmpl w:val="7BD872C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5C03D8"/>
    <w:multiLevelType w:val="multilevel"/>
    <w:tmpl w:val="32B4AA0A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E63046"/>
    <w:multiLevelType w:val="multilevel"/>
    <w:tmpl w:val="64602E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E74D90"/>
    <w:multiLevelType w:val="multilevel"/>
    <w:tmpl w:val="C130E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8DB11A5"/>
    <w:multiLevelType w:val="multilevel"/>
    <w:tmpl w:val="305CAC3C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41593B"/>
    <w:multiLevelType w:val="multilevel"/>
    <w:tmpl w:val="ECBCB0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96667AC"/>
    <w:multiLevelType w:val="multilevel"/>
    <w:tmpl w:val="1CD8DC3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9B70ADD"/>
    <w:multiLevelType w:val="hybridMultilevel"/>
    <w:tmpl w:val="C4A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AF24185"/>
    <w:multiLevelType w:val="multilevel"/>
    <w:tmpl w:val="7EE8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B6E4C98"/>
    <w:multiLevelType w:val="multilevel"/>
    <w:tmpl w:val="69568FC6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BA047AB"/>
    <w:multiLevelType w:val="multilevel"/>
    <w:tmpl w:val="4EA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C060CEE"/>
    <w:multiLevelType w:val="multilevel"/>
    <w:tmpl w:val="4C2E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C43524C"/>
    <w:multiLevelType w:val="multilevel"/>
    <w:tmpl w:val="FC8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D2476F4"/>
    <w:multiLevelType w:val="multilevel"/>
    <w:tmpl w:val="60A64E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DDA4F9A"/>
    <w:multiLevelType w:val="multilevel"/>
    <w:tmpl w:val="1CDA21D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DE55DAF"/>
    <w:multiLevelType w:val="multilevel"/>
    <w:tmpl w:val="8FA415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F75593C"/>
    <w:multiLevelType w:val="multilevel"/>
    <w:tmpl w:val="4A724922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FF573B4"/>
    <w:multiLevelType w:val="multilevel"/>
    <w:tmpl w:val="1BD40C1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2400D36"/>
    <w:multiLevelType w:val="multilevel"/>
    <w:tmpl w:val="F99C811A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25B0C88"/>
    <w:multiLevelType w:val="multilevel"/>
    <w:tmpl w:val="D600784C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3557C17"/>
    <w:multiLevelType w:val="multilevel"/>
    <w:tmpl w:val="A8761FB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4043A0C"/>
    <w:multiLevelType w:val="multilevel"/>
    <w:tmpl w:val="4812596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42A68D8"/>
    <w:multiLevelType w:val="multilevel"/>
    <w:tmpl w:val="ED009BB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46B3007"/>
    <w:multiLevelType w:val="multilevel"/>
    <w:tmpl w:val="61E89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5110ECD"/>
    <w:multiLevelType w:val="multilevel"/>
    <w:tmpl w:val="03949CC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55E09D3"/>
    <w:multiLevelType w:val="multilevel"/>
    <w:tmpl w:val="32EA819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B71449"/>
    <w:multiLevelType w:val="multilevel"/>
    <w:tmpl w:val="DBF259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9119D2"/>
    <w:multiLevelType w:val="multilevel"/>
    <w:tmpl w:val="ABBAA9B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AC42FA3"/>
    <w:multiLevelType w:val="multilevel"/>
    <w:tmpl w:val="9884A6AC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2539A2"/>
    <w:multiLevelType w:val="multilevel"/>
    <w:tmpl w:val="92FEAAB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CF2399"/>
    <w:multiLevelType w:val="multilevel"/>
    <w:tmpl w:val="DA42D0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C640498"/>
    <w:multiLevelType w:val="multilevel"/>
    <w:tmpl w:val="F0B4E13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F990770"/>
    <w:multiLevelType w:val="multilevel"/>
    <w:tmpl w:val="27683F0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0084635"/>
    <w:multiLevelType w:val="multilevel"/>
    <w:tmpl w:val="492C701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14940DB"/>
    <w:multiLevelType w:val="multilevel"/>
    <w:tmpl w:val="C95EA3E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1D66A65"/>
    <w:multiLevelType w:val="multilevel"/>
    <w:tmpl w:val="F5369B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2075130"/>
    <w:multiLevelType w:val="multilevel"/>
    <w:tmpl w:val="C8AAB0B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23951C5"/>
    <w:multiLevelType w:val="multilevel"/>
    <w:tmpl w:val="8D74146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36958A6"/>
    <w:multiLevelType w:val="multilevel"/>
    <w:tmpl w:val="497818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494163F"/>
    <w:multiLevelType w:val="multilevel"/>
    <w:tmpl w:val="2982AB2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4A11D8E"/>
    <w:multiLevelType w:val="multilevel"/>
    <w:tmpl w:val="EF7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652075C"/>
    <w:multiLevelType w:val="multilevel"/>
    <w:tmpl w:val="F37C69E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74845BF"/>
    <w:multiLevelType w:val="multilevel"/>
    <w:tmpl w:val="DD86EAE0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7AB21BE"/>
    <w:multiLevelType w:val="multilevel"/>
    <w:tmpl w:val="51385C22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8620961"/>
    <w:multiLevelType w:val="multilevel"/>
    <w:tmpl w:val="0E8EAA88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BE6BB2"/>
    <w:multiLevelType w:val="multilevel"/>
    <w:tmpl w:val="A6023B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19093A"/>
    <w:multiLevelType w:val="multilevel"/>
    <w:tmpl w:val="3EA6F4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B523B3D"/>
    <w:multiLevelType w:val="multilevel"/>
    <w:tmpl w:val="B8808F6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E9A24B1"/>
    <w:multiLevelType w:val="multilevel"/>
    <w:tmpl w:val="864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F861635"/>
    <w:multiLevelType w:val="multilevel"/>
    <w:tmpl w:val="4C64204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04061A5"/>
    <w:multiLevelType w:val="hybridMultilevel"/>
    <w:tmpl w:val="3052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B855D9"/>
    <w:multiLevelType w:val="multilevel"/>
    <w:tmpl w:val="7D80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3A5378D"/>
    <w:multiLevelType w:val="multilevel"/>
    <w:tmpl w:val="9A9A9BA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3B460C1"/>
    <w:multiLevelType w:val="multilevel"/>
    <w:tmpl w:val="408A779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B92BEB"/>
    <w:multiLevelType w:val="multilevel"/>
    <w:tmpl w:val="371A3C6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4ED3CB3"/>
    <w:multiLevelType w:val="multilevel"/>
    <w:tmpl w:val="B3ECE3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74F2925"/>
    <w:multiLevelType w:val="multilevel"/>
    <w:tmpl w:val="783045D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7C55848"/>
    <w:multiLevelType w:val="multilevel"/>
    <w:tmpl w:val="21C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8964E66"/>
    <w:multiLevelType w:val="multilevel"/>
    <w:tmpl w:val="A47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8E05279"/>
    <w:multiLevelType w:val="multilevel"/>
    <w:tmpl w:val="4B9ADB1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F42907"/>
    <w:multiLevelType w:val="multilevel"/>
    <w:tmpl w:val="6DA2394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A7F07FD"/>
    <w:multiLevelType w:val="multilevel"/>
    <w:tmpl w:val="29CE09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AD5772D"/>
    <w:multiLevelType w:val="multilevel"/>
    <w:tmpl w:val="8580EE5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AE24EB0"/>
    <w:multiLevelType w:val="multilevel"/>
    <w:tmpl w:val="F8E861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B21591B"/>
    <w:multiLevelType w:val="multilevel"/>
    <w:tmpl w:val="5D5C25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BCC6576"/>
    <w:multiLevelType w:val="hybridMultilevel"/>
    <w:tmpl w:val="BB48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1970D3"/>
    <w:multiLevelType w:val="multilevel"/>
    <w:tmpl w:val="4CAE13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8">
    <w:nsid w:val="5C2D71A8"/>
    <w:multiLevelType w:val="multilevel"/>
    <w:tmpl w:val="29D2CA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C5F6AC3"/>
    <w:multiLevelType w:val="multilevel"/>
    <w:tmpl w:val="FBA8E4D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D2D6085"/>
    <w:multiLevelType w:val="multilevel"/>
    <w:tmpl w:val="25D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7D4E43"/>
    <w:multiLevelType w:val="multilevel"/>
    <w:tmpl w:val="4C28FA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DF01CAD"/>
    <w:multiLevelType w:val="hybridMultilevel"/>
    <w:tmpl w:val="931A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F6B6131"/>
    <w:multiLevelType w:val="multilevel"/>
    <w:tmpl w:val="E5A211E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FB15060"/>
    <w:multiLevelType w:val="multilevel"/>
    <w:tmpl w:val="816447E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0020789"/>
    <w:multiLevelType w:val="multilevel"/>
    <w:tmpl w:val="8FC044C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092127D"/>
    <w:multiLevelType w:val="multilevel"/>
    <w:tmpl w:val="EEAE4EF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0C7762D"/>
    <w:multiLevelType w:val="multilevel"/>
    <w:tmpl w:val="DEE6AAE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0D7696A"/>
    <w:multiLevelType w:val="multilevel"/>
    <w:tmpl w:val="8F6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11C2B4A"/>
    <w:multiLevelType w:val="multilevel"/>
    <w:tmpl w:val="E4BA57A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14427AB"/>
    <w:multiLevelType w:val="multilevel"/>
    <w:tmpl w:val="2FD67F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16F17B2"/>
    <w:multiLevelType w:val="multilevel"/>
    <w:tmpl w:val="752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408474A"/>
    <w:multiLevelType w:val="multilevel"/>
    <w:tmpl w:val="348C37E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5A65B60"/>
    <w:multiLevelType w:val="multilevel"/>
    <w:tmpl w:val="776E2C8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69D5443"/>
    <w:multiLevelType w:val="multilevel"/>
    <w:tmpl w:val="87A2DCD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72C6246"/>
    <w:multiLevelType w:val="multilevel"/>
    <w:tmpl w:val="A93A9BF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8C51DF6"/>
    <w:multiLevelType w:val="multilevel"/>
    <w:tmpl w:val="2E0021CA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944240D"/>
    <w:multiLevelType w:val="multilevel"/>
    <w:tmpl w:val="8FDEC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95D516F"/>
    <w:multiLevelType w:val="multilevel"/>
    <w:tmpl w:val="A8A4368E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97F05F8"/>
    <w:multiLevelType w:val="hybridMultilevel"/>
    <w:tmpl w:val="8D243F68"/>
    <w:lvl w:ilvl="0" w:tplc="F5C6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626765"/>
    <w:multiLevelType w:val="multilevel"/>
    <w:tmpl w:val="D40E9D7E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BDD4646"/>
    <w:multiLevelType w:val="multilevel"/>
    <w:tmpl w:val="7CA64A6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CAB1A69"/>
    <w:multiLevelType w:val="multilevel"/>
    <w:tmpl w:val="B268B45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D9839FE"/>
    <w:multiLevelType w:val="multilevel"/>
    <w:tmpl w:val="F71ECC8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08145EB"/>
    <w:multiLevelType w:val="multilevel"/>
    <w:tmpl w:val="3040664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13F3C68"/>
    <w:multiLevelType w:val="multilevel"/>
    <w:tmpl w:val="5C0EEA2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15D452A"/>
    <w:multiLevelType w:val="multilevel"/>
    <w:tmpl w:val="3658417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1E125AD"/>
    <w:multiLevelType w:val="multilevel"/>
    <w:tmpl w:val="2BBAF05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1E661AF"/>
    <w:multiLevelType w:val="multilevel"/>
    <w:tmpl w:val="9AA66790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2DC3B20"/>
    <w:multiLevelType w:val="multilevel"/>
    <w:tmpl w:val="176613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3844D05"/>
    <w:multiLevelType w:val="multilevel"/>
    <w:tmpl w:val="1FAC937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52B38CD"/>
    <w:multiLevelType w:val="multilevel"/>
    <w:tmpl w:val="809C8460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63F3340"/>
    <w:multiLevelType w:val="multilevel"/>
    <w:tmpl w:val="9F7E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7722283"/>
    <w:multiLevelType w:val="multilevel"/>
    <w:tmpl w:val="6EE259BA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77B71AE"/>
    <w:multiLevelType w:val="multilevel"/>
    <w:tmpl w:val="C7CA11E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84B33B5"/>
    <w:multiLevelType w:val="multilevel"/>
    <w:tmpl w:val="DC78A30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84C5B00"/>
    <w:multiLevelType w:val="multilevel"/>
    <w:tmpl w:val="AA7A8DB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934147F"/>
    <w:multiLevelType w:val="multilevel"/>
    <w:tmpl w:val="1D523F5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96749B7"/>
    <w:multiLevelType w:val="multilevel"/>
    <w:tmpl w:val="7DCC5F8C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B275379"/>
    <w:multiLevelType w:val="multilevel"/>
    <w:tmpl w:val="18A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B2E544E"/>
    <w:multiLevelType w:val="multilevel"/>
    <w:tmpl w:val="F86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B3D354E"/>
    <w:multiLevelType w:val="multilevel"/>
    <w:tmpl w:val="6F1A993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CD82B62"/>
    <w:multiLevelType w:val="multilevel"/>
    <w:tmpl w:val="00FE50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5C0633"/>
    <w:multiLevelType w:val="multilevel"/>
    <w:tmpl w:val="033A15C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8E78DE"/>
    <w:multiLevelType w:val="multilevel"/>
    <w:tmpl w:val="57385A1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2"/>
  </w:num>
  <w:num w:numId="2">
    <w:abstractNumId w:val="109"/>
  </w:num>
  <w:num w:numId="3">
    <w:abstractNumId w:val="128"/>
  </w:num>
  <w:num w:numId="4">
    <w:abstractNumId w:val="99"/>
  </w:num>
  <w:num w:numId="5">
    <w:abstractNumId w:val="131"/>
  </w:num>
  <w:num w:numId="6">
    <w:abstractNumId w:val="31"/>
  </w:num>
  <w:num w:numId="7">
    <w:abstractNumId w:val="74"/>
  </w:num>
  <w:num w:numId="8">
    <w:abstractNumId w:val="137"/>
  </w:num>
  <w:num w:numId="9">
    <w:abstractNumId w:val="6"/>
  </w:num>
  <w:num w:numId="10">
    <w:abstractNumId w:val="43"/>
  </w:num>
  <w:num w:numId="11">
    <w:abstractNumId w:val="18"/>
  </w:num>
  <w:num w:numId="12">
    <w:abstractNumId w:val="64"/>
  </w:num>
  <w:num w:numId="13">
    <w:abstractNumId w:val="30"/>
  </w:num>
  <w:num w:numId="14">
    <w:abstractNumId w:val="21"/>
  </w:num>
  <w:num w:numId="15">
    <w:abstractNumId w:val="54"/>
  </w:num>
  <w:num w:numId="16">
    <w:abstractNumId w:val="11"/>
  </w:num>
  <w:num w:numId="17">
    <w:abstractNumId w:val="97"/>
  </w:num>
  <w:num w:numId="18">
    <w:abstractNumId w:val="9"/>
  </w:num>
  <w:num w:numId="19">
    <w:abstractNumId w:val="53"/>
  </w:num>
  <w:num w:numId="20">
    <w:abstractNumId w:val="112"/>
  </w:num>
  <w:num w:numId="21">
    <w:abstractNumId w:val="149"/>
  </w:num>
  <w:num w:numId="22">
    <w:abstractNumId w:val="77"/>
  </w:num>
  <w:num w:numId="23">
    <w:abstractNumId w:val="162"/>
  </w:num>
  <w:num w:numId="24">
    <w:abstractNumId w:val="86"/>
  </w:num>
  <w:num w:numId="25">
    <w:abstractNumId w:val="81"/>
  </w:num>
  <w:num w:numId="26">
    <w:abstractNumId w:val="42"/>
  </w:num>
  <w:num w:numId="27">
    <w:abstractNumId w:val="106"/>
  </w:num>
  <w:num w:numId="28">
    <w:abstractNumId w:val="121"/>
  </w:num>
  <w:num w:numId="29">
    <w:abstractNumId w:val="85"/>
  </w:num>
  <w:num w:numId="30">
    <w:abstractNumId w:val="66"/>
  </w:num>
  <w:num w:numId="31">
    <w:abstractNumId w:val="118"/>
  </w:num>
  <w:num w:numId="32">
    <w:abstractNumId w:val="114"/>
  </w:num>
  <w:num w:numId="33">
    <w:abstractNumId w:val="130"/>
  </w:num>
  <w:num w:numId="34">
    <w:abstractNumId w:val="141"/>
  </w:num>
  <w:num w:numId="35">
    <w:abstractNumId w:val="123"/>
  </w:num>
  <w:num w:numId="36">
    <w:abstractNumId w:val="35"/>
  </w:num>
  <w:num w:numId="37">
    <w:abstractNumId w:val="89"/>
  </w:num>
  <w:num w:numId="38">
    <w:abstractNumId w:val="154"/>
  </w:num>
  <w:num w:numId="39">
    <w:abstractNumId w:val="98"/>
  </w:num>
  <w:num w:numId="40">
    <w:abstractNumId w:val="65"/>
  </w:num>
  <w:num w:numId="41">
    <w:abstractNumId w:val="145"/>
  </w:num>
  <w:num w:numId="42">
    <w:abstractNumId w:val="92"/>
  </w:num>
  <w:num w:numId="43">
    <w:abstractNumId w:val="113"/>
  </w:num>
  <w:num w:numId="44">
    <w:abstractNumId w:val="10"/>
  </w:num>
  <w:num w:numId="45">
    <w:abstractNumId w:val="50"/>
  </w:num>
  <w:num w:numId="46">
    <w:abstractNumId w:val="80"/>
  </w:num>
  <w:num w:numId="47">
    <w:abstractNumId w:val="71"/>
  </w:num>
  <w:num w:numId="48">
    <w:abstractNumId w:val="56"/>
  </w:num>
  <w:num w:numId="49">
    <w:abstractNumId w:val="119"/>
  </w:num>
  <w:num w:numId="50">
    <w:abstractNumId w:val="14"/>
  </w:num>
  <w:num w:numId="51">
    <w:abstractNumId w:val="15"/>
  </w:num>
  <w:num w:numId="52">
    <w:abstractNumId w:val="2"/>
  </w:num>
  <w:num w:numId="53">
    <w:abstractNumId w:val="0"/>
  </w:num>
  <w:num w:numId="54">
    <w:abstractNumId w:val="164"/>
  </w:num>
  <w:num w:numId="55">
    <w:abstractNumId w:val="20"/>
  </w:num>
  <w:num w:numId="56">
    <w:abstractNumId w:val="163"/>
  </w:num>
  <w:num w:numId="57">
    <w:abstractNumId w:val="157"/>
  </w:num>
  <w:num w:numId="58">
    <w:abstractNumId w:val="124"/>
  </w:num>
  <w:num w:numId="59">
    <w:abstractNumId w:val="110"/>
  </w:num>
  <w:num w:numId="60">
    <w:abstractNumId w:val="147"/>
  </w:num>
  <w:num w:numId="61">
    <w:abstractNumId w:val="87"/>
  </w:num>
  <w:num w:numId="62">
    <w:abstractNumId w:val="144"/>
  </w:num>
  <w:num w:numId="63">
    <w:abstractNumId w:val="40"/>
  </w:num>
  <w:num w:numId="64">
    <w:abstractNumId w:val="73"/>
  </w:num>
  <w:num w:numId="65">
    <w:abstractNumId w:val="78"/>
  </w:num>
  <w:num w:numId="66">
    <w:abstractNumId w:val="57"/>
  </w:num>
  <w:num w:numId="67">
    <w:abstractNumId w:val="8"/>
  </w:num>
  <w:num w:numId="68">
    <w:abstractNumId w:val="45"/>
  </w:num>
  <w:num w:numId="69">
    <w:abstractNumId w:val="111"/>
  </w:num>
  <w:num w:numId="70">
    <w:abstractNumId w:val="4"/>
  </w:num>
  <w:num w:numId="71">
    <w:abstractNumId w:val="68"/>
  </w:num>
  <w:num w:numId="72">
    <w:abstractNumId w:val="5"/>
  </w:num>
  <w:num w:numId="73">
    <w:abstractNumId w:val="26"/>
  </w:num>
  <w:num w:numId="74">
    <w:abstractNumId w:val="143"/>
  </w:num>
  <w:num w:numId="75">
    <w:abstractNumId w:val="48"/>
  </w:num>
  <w:num w:numId="76">
    <w:abstractNumId w:val="126"/>
  </w:num>
  <w:num w:numId="77">
    <w:abstractNumId w:val="24"/>
  </w:num>
  <w:num w:numId="78">
    <w:abstractNumId w:val="107"/>
  </w:num>
  <w:num w:numId="79">
    <w:abstractNumId w:val="39"/>
  </w:num>
  <w:num w:numId="80">
    <w:abstractNumId w:val="82"/>
  </w:num>
  <w:num w:numId="81">
    <w:abstractNumId w:val="33"/>
  </w:num>
  <w:num w:numId="82">
    <w:abstractNumId w:val="13"/>
  </w:num>
  <w:num w:numId="83">
    <w:abstractNumId w:val="146"/>
  </w:num>
  <w:num w:numId="84">
    <w:abstractNumId w:val="133"/>
  </w:num>
  <w:num w:numId="85">
    <w:abstractNumId w:val="22"/>
  </w:num>
  <w:num w:numId="86">
    <w:abstractNumId w:val="134"/>
  </w:num>
  <w:num w:numId="87">
    <w:abstractNumId w:val="132"/>
  </w:num>
  <w:num w:numId="88">
    <w:abstractNumId w:val="47"/>
  </w:num>
  <w:num w:numId="89">
    <w:abstractNumId w:val="3"/>
  </w:num>
  <w:num w:numId="90">
    <w:abstractNumId w:val="105"/>
  </w:num>
  <w:num w:numId="91">
    <w:abstractNumId w:val="84"/>
  </w:num>
  <w:num w:numId="92">
    <w:abstractNumId w:val="55"/>
  </w:num>
  <w:num w:numId="93">
    <w:abstractNumId w:val="150"/>
  </w:num>
  <w:num w:numId="94">
    <w:abstractNumId w:val="100"/>
  </w:num>
  <w:num w:numId="95">
    <w:abstractNumId w:val="12"/>
  </w:num>
  <w:num w:numId="96">
    <w:abstractNumId w:val="16"/>
  </w:num>
  <w:num w:numId="97">
    <w:abstractNumId w:val="125"/>
  </w:num>
  <w:num w:numId="98">
    <w:abstractNumId w:val="138"/>
  </w:num>
  <w:num w:numId="99">
    <w:abstractNumId w:val="51"/>
  </w:num>
  <w:num w:numId="100">
    <w:abstractNumId w:val="23"/>
  </w:num>
  <w:num w:numId="101">
    <w:abstractNumId w:val="90"/>
  </w:num>
  <w:num w:numId="102">
    <w:abstractNumId w:val="7"/>
  </w:num>
  <w:num w:numId="103">
    <w:abstractNumId w:val="72"/>
  </w:num>
  <w:num w:numId="104">
    <w:abstractNumId w:val="103"/>
  </w:num>
  <w:num w:numId="105">
    <w:abstractNumId w:val="96"/>
  </w:num>
  <w:num w:numId="106">
    <w:abstractNumId w:val="104"/>
  </w:num>
  <w:num w:numId="107">
    <w:abstractNumId w:val="93"/>
  </w:num>
  <w:num w:numId="108">
    <w:abstractNumId w:val="36"/>
  </w:num>
  <w:num w:numId="109">
    <w:abstractNumId w:val="44"/>
  </w:num>
  <w:num w:numId="110">
    <w:abstractNumId w:val="161"/>
  </w:num>
  <w:num w:numId="111">
    <w:abstractNumId w:val="127"/>
  </w:num>
  <w:num w:numId="112">
    <w:abstractNumId w:val="156"/>
  </w:num>
  <w:num w:numId="113">
    <w:abstractNumId w:val="60"/>
  </w:num>
  <w:num w:numId="114">
    <w:abstractNumId w:val="1"/>
  </w:num>
  <w:num w:numId="115">
    <w:abstractNumId w:val="153"/>
  </w:num>
  <w:num w:numId="116">
    <w:abstractNumId w:val="129"/>
  </w:num>
  <w:num w:numId="117">
    <w:abstractNumId w:val="75"/>
  </w:num>
  <w:num w:numId="118">
    <w:abstractNumId w:val="136"/>
  </w:num>
  <w:num w:numId="119">
    <w:abstractNumId w:val="88"/>
  </w:num>
  <w:num w:numId="120">
    <w:abstractNumId w:val="148"/>
  </w:num>
  <w:num w:numId="121">
    <w:abstractNumId w:val="79"/>
  </w:num>
  <w:num w:numId="122">
    <w:abstractNumId w:val="94"/>
  </w:num>
  <w:num w:numId="123">
    <w:abstractNumId w:val="27"/>
  </w:num>
  <w:num w:numId="124">
    <w:abstractNumId w:val="38"/>
  </w:num>
  <w:num w:numId="125">
    <w:abstractNumId w:val="151"/>
  </w:num>
  <w:num w:numId="126">
    <w:abstractNumId w:val="135"/>
  </w:num>
  <w:num w:numId="127">
    <w:abstractNumId w:val="46"/>
  </w:num>
  <w:num w:numId="128">
    <w:abstractNumId w:val="70"/>
  </w:num>
  <w:num w:numId="129">
    <w:abstractNumId w:val="67"/>
  </w:num>
  <w:num w:numId="130">
    <w:abstractNumId w:val="29"/>
  </w:num>
  <w:num w:numId="131">
    <w:abstractNumId w:val="158"/>
  </w:num>
  <w:num w:numId="132">
    <w:abstractNumId w:val="17"/>
  </w:num>
  <w:num w:numId="133">
    <w:abstractNumId w:val="83"/>
  </w:num>
  <w:num w:numId="134">
    <w:abstractNumId w:val="52"/>
  </w:num>
  <w:num w:numId="135">
    <w:abstractNumId w:val="155"/>
  </w:num>
  <w:num w:numId="136">
    <w:abstractNumId w:val="76"/>
  </w:num>
  <w:num w:numId="137">
    <w:abstractNumId w:val="142"/>
  </w:num>
  <w:num w:numId="138">
    <w:abstractNumId w:val="115"/>
  </w:num>
  <w:num w:numId="139">
    <w:abstractNumId w:val="95"/>
  </w:num>
  <w:num w:numId="140">
    <w:abstractNumId w:val="140"/>
  </w:num>
  <w:num w:numId="141">
    <w:abstractNumId w:val="69"/>
  </w:num>
  <w:num w:numId="142">
    <w:abstractNumId w:val="49"/>
  </w:num>
  <w:num w:numId="143">
    <w:abstractNumId w:val="41"/>
  </w:num>
  <w:num w:numId="144">
    <w:abstractNumId w:val="34"/>
  </w:num>
  <w:num w:numId="145">
    <w:abstractNumId w:val="28"/>
  </w:num>
  <w:num w:numId="146">
    <w:abstractNumId w:val="120"/>
  </w:num>
  <w:num w:numId="147">
    <w:abstractNumId w:val="62"/>
  </w:num>
  <w:num w:numId="148">
    <w:abstractNumId w:val="159"/>
  </w:num>
  <w:num w:numId="149">
    <w:abstractNumId w:val="37"/>
  </w:num>
  <w:num w:numId="150">
    <w:abstractNumId w:val="61"/>
  </w:num>
  <w:num w:numId="151">
    <w:abstractNumId w:val="63"/>
  </w:num>
  <w:num w:numId="152">
    <w:abstractNumId w:val="91"/>
  </w:num>
  <w:num w:numId="153">
    <w:abstractNumId w:val="160"/>
  </w:num>
  <w:num w:numId="154">
    <w:abstractNumId w:val="108"/>
  </w:num>
  <w:num w:numId="155">
    <w:abstractNumId w:val="59"/>
  </w:num>
  <w:num w:numId="156">
    <w:abstractNumId w:val="102"/>
  </w:num>
  <w:num w:numId="157">
    <w:abstractNumId w:val="19"/>
  </w:num>
  <w:num w:numId="158">
    <w:abstractNumId w:val="58"/>
  </w:num>
  <w:num w:numId="159">
    <w:abstractNumId w:val="25"/>
  </w:num>
  <w:num w:numId="160">
    <w:abstractNumId w:val="116"/>
  </w:num>
  <w:num w:numId="161">
    <w:abstractNumId w:val="32"/>
  </w:num>
  <w:num w:numId="162">
    <w:abstractNumId w:val="101"/>
  </w:num>
  <w:num w:numId="163">
    <w:abstractNumId w:val="122"/>
  </w:num>
  <w:num w:numId="164">
    <w:abstractNumId w:val="117"/>
  </w:num>
  <w:num w:numId="165">
    <w:abstractNumId w:val="139"/>
  </w:num>
  <w:numIdMacAtCleanup w:val="1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2C2"/>
    <w:rsid w:val="00003682"/>
    <w:rsid w:val="00014231"/>
    <w:rsid w:val="00023DF1"/>
    <w:rsid w:val="00031CE4"/>
    <w:rsid w:val="000469E8"/>
    <w:rsid w:val="00050737"/>
    <w:rsid w:val="000522BC"/>
    <w:rsid w:val="00052B50"/>
    <w:rsid w:val="00065AA4"/>
    <w:rsid w:val="00065C00"/>
    <w:rsid w:val="000816B0"/>
    <w:rsid w:val="00096732"/>
    <w:rsid w:val="000A2CEA"/>
    <w:rsid w:val="000E24FA"/>
    <w:rsid w:val="00101059"/>
    <w:rsid w:val="00107671"/>
    <w:rsid w:val="0012391B"/>
    <w:rsid w:val="00124B1C"/>
    <w:rsid w:val="001262CE"/>
    <w:rsid w:val="00133570"/>
    <w:rsid w:val="001372A3"/>
    <w:rsid w:val="00144A68"/>
    <w:rsid w:val="00144E42"/>
    <w:rsid w:val="00155D18"/>
    <w:rsid w:val="00173E5B"/>
    <w:rsid w:val="00177809"/>
    <w:rsid w:val="00177884"/>
    <w:rsid w:val="001833BD"/>
    <w:rsid w:val="00193071"/>
    <w:rsid w:val="001A26EA"/>
    <w:rsid w:val="001A33EC"/>
    <w:rsid w:val="001D7D6B"/>
    <w:rsid w:val="001D7FFE"/>
    <w:rsid w:val="001F3974"/>
    <w:rsid w:val="00214A8C"/>
    <w:rsid w:val="0021738D"/>
    <w:rsid w:val="00217CB1"/>
    <w:rsid w:val="00235B58"/>
    <w:rsid w:val="0027213D"/>
    <w:rsid w:val="00291560"/>
    <w:rsid w:val="002A7A66"/>
    <w:rsid w:val="002A7D68"/>
    <w:rsid w:val="002D0F58"/>
    <w:rsid w:val="002D259A"/>
    <w:rsid w:val="002D3AE1"/>
    <w:rsid w:val="002E1B63"/>
    <w:rsid w:val="002F789E"/>
    <w:rsid w:val="00325AFE"/>
    <w:rsid w:val="003278D7"/>
    <w:rsid w:val="003366FA"/>
    <w:rsid w:val="00341759"/>
    <w:rsid w:val="003530CA"/>
    <w:rsid w:val="00384432"/>
    <w:rsid w:val="00395797"/>
    <w:rsid w:val="003B1DCF"/>
    <w:rsid w:val="003C55B9"/>
    <w:rsid w:val="003D0CE2"/>
    <w:rsid w:val="003D1578"/>
    <w:rsid w:val="003E23A4"/>
    <w:rsid w:val="003E4702"/>
    <w:rsid w:val="003F428E"/>
    <w:rsid w:val="00413E4C"/>
    <w:rsid w:val="0041798D"/>
    <w:rsid w:val="00432331"/>
    <w:rsid w:val="004347BF"/>
    <w:rsid w:val="0044188B"/>
    <w:rsid w:val="0045159C"/>
    <w:rsid w:val="00455E2B"/>
    <w:rsid w:val="004638AE"/>
    <w:rsid w:val="00467A04"/>
    <w:rsid w:val="00483CA4"/>
    <w:rsid w:val="004A137E"/>
    <w:rsid w:val="004A686D"/>
    <w:rsid w:val="004D0259"/>
    <w:rsid w:val="004D0F21"/>
    <w:rsid w:val="004D5A2A"/>
    <w:rsid w:val="004E706A"/>
    <w:rsid w:val="004F46F7"/>
    <w:rsid w:val="005132C3"/>
    <w:rsid w:val="00523F4B"/>
    <w:rsid w:val="005305CF"/>
    <w:rsid w:val="00535D48"/>
    <w:rsid w:val="00536A70"/>
    <w:rsid w:val="00542315"/>
    <w:rsid w:val="005651C4"/>
    <w:rsid w:val="00565560"/>
    <w:rsid w:val="00582946"/>
    <w:rsid w:val="00584F70"/>
    <w:rsid w:val="00590AF5"/>
    <w:rsid w:val="005A05BE"/>
    <w:rsid w:val="005B4801"/>
    <w:rsid w:val="005B62DA"/>
    <w:rsid w:val="005D62C2"/>
    <w:rsid w:val="005E0BDE"/>
    <w:rsid w:val="006066FB"/>
    <w:rsid w:val="006111B7"/>
    <w:rsid w:val="00644547"/>
    <w:rsid w:val="00646BD2"/>
    <w:rsid w:val="006723CC"/>
    <w:rsid w:val="00672D71"/>
    <w:rsid w:val="006757DA"/>
    <w:rsid w:val="00677332"/>
    <w:rsid w:val="006823BE"/>
    <w:rsid w:val="006A5C0A"/>
    <w:rsid w:val="006A6480"/>
    <w:rsid w:val="006A6BD9"/>
    <w:rsid w:val="006A76FF"/>
    <w:rsid w:val="006C2197"/>
    <w:rsid w:val="006C2AF2"/>
    <w:rsid w:val="006C2AF8"/>
    <w:rsid w:val="007043E0"/>
    <w:rsid w:val="0070556D"/>
    <w:rsid w:val="00716671"/>
    <w:rsid w:val="00721821"/>
    <w:rsid w:val="00722FF8"/>
    <w:rsid w:val="00733B7C"/>
    <w:rsid w:val="00755584"/>
    <w:rsid w:val="00763676"/>
    <w:rsid w:val="007978CF"/>
    <w:rsid w:val="007B2F5C"/>
    <w:rsid w:val="007B574D"/>
    <w:rsid w:val="007C41A8"/>
    <w:rsid w:val="007E4426"/>
    <w:rsid w:val="007E72DA"/>
    <w:rsid w:val="00813323"/>
    <w:rsid w:val="008163BD"/>
    <w:rsid w:val="008305B7"/>
    <w:rsid w:val="00844F54"/>
    <w:rsid w:val="0086470A"/>
    <w:rsid w:val="00887AC8"/>
    <w:rsid w:val="00894DDD"/>
    <w:rsid w:val="008B3850"/>
    <w:rsid w:val="008C0664"/>
    <w:rsid w:val="008E40E5"/>
    <w:rsid w:val="008E5795"/>
    <w:rsid w:val="009015B0"/>
    <w:rsid w:val="0090588A"/>
    <w:rsid w:val="009418A4"/>
    <w:rsid w:val="00941EE8"/>
    <w:rsid w:val="00953837"/>
    <w:rsid w:val="009614E1"/>
    <w:rsid w:val="00972EE0"/>
    <w:rsid w:val="009928BF"/>
    <w:rsid w:val="00994B01"/>
    <w:rsid w:val="009968AD"/>
    <w:rsid w:val="009B0C88"/>
    <w:rsid w:val="009B0D7D"/>
    <w:rsid w:val="009B4523"/>
    <w:rsid w:val="009C02E4"/>
    <w:rsid w:val="009C0DA6"/>
    <w:rsid w:val="009C2AB2"/>
    <w:rsid w:val="009D4DA9"/>
    <w:rsid w:val="009D75E4"/>
    <w:rsid w:val="009E2749"/>
    <w:rsid w:val="00A07A2F"/>
    <w:rsid w:val="00A34A8F"/>
    <w:rsid w:val="00A42A50"/>
    <w:rsid w:val="00A4436F"/>
    <w:rsid w:val="00A46BD2"/>
    <w:rsid w:val="00A517EE"/>
    <w:rsid w:val="00A86DF8"/>
    <w:rsid w:val="00AA652E"/>
    <w:rsid w:val="00AC0840"/>
    <w:rsid w:val="00AD7346"/>
    <w:rsid w:val="00AF3D0F"/>
    <w:rsid w:val="00B079DA"/>
    <w:rsid w:val="00B1058C"/>
    <w:rsid w:val="00B2120C"/>
    <w:rsid w:val="00B32E5D"/>
    <w:rsid w:val="00B45884"/>
    <w:rsid w:val="00B47DEB"/>
    <w:rsid w:val="00B66581"/>
    <w:rsid w:val="00B66866"/>
    <w:rsid w:val="00B67601"/>
    <w:rsid w:val="00B7440E"/>
    <w:rsid w:val="00B822D7"/>
    <w:rsid w:val="00B83D99"/>
    <w:rsid w:val="00B84327"/>
    <w:rsid w:val="00BA30CF"/>
    <w:rsid w:val="00BB2A15"/>
    <w:rsid w:val="00BB557A"/>
    <w:rsid w:val="00BE54A8"/>
    <w:rsid w:val="00C06AB3"/>
    <w:rsid w:val="00C10D16"/>
    <w:rsid w:val="00C14D49"/>
    <w:rsid w:val="00C20D70"/>
    <w:rsid w:val="00C523F2"/>
    <w:rsid w:val="00C81446"/>
    <w:rsid w:val="00C90459"/>
    <w:rsid w:val="00C91B6A"/>
    <w:rsid w:val="00CB3E52"/>
    <w:rsid w:val="00CB749C"/>
    <w:rsid w:val="00CC11F0"/>
    <w:rsid w:val="00CD6379"/>
    <w:rsid w:val="00D203B5"/>
    <w:rsid w:val="00D318DE"/>
    <w:rsid w:val="00D34B62"/>
    <w:rsid w:val="00D41F94"/>
    <w:rsid w:val="00D73BA1"/>
    <w:rsid w:val="00D76A46"/>
    <w:rsid w:val="00D77E83"/>
    <w:rsid w:val="00D844FA"/>
    <w:rsid w:val="00DC37FD"/>
    <w:rsid w:val="00DC5DCC"/>
    <w:rsid w:val="00DD7EDD"/>
    <w:rsid w:val="00DE67E1"/>
    <w:rsid w:val="00DF0037"/>
    <w:rsid w:val="00E07C4B"/>
    <w:rsid w:val="00E20C79"/>
    <w:rsid w:val="00E36211"/>
    <w:rsid w:val="00E450A5"/>
    <w:rsid w:val="00E743A1"/>
    <w:rsid w:val="00E8219D"/>
    <w:rsid w:val="00E848CA"/>
    <w:rsid w:val="00E9263B"/>
    <w:rsid w:val="00E92996"/>
    <w:rsid w:val="00EA1923"/>
    <w:rsid w:val="00EB178D"/>
    <w:rsid w:val="00EB23CB"/>
    <w:rsid w:val="00ED57F8"/>
    <w:rsid w:val="00EF188D"/>
    <w:rsid w:val="00F00D3B"/>
    <w:rsid w:val="00F05A8B"/>
    <w:rsid w:val="00F1233A"/>
    <w:rsid w:val="00F21DBA"/>
    <w:rsid w:val="00F32C54"/>
    <w:rsid w:val="00F461A6"/>
    <w:rsid w:val="00F675B0"/>
    <w:rsid w:val="00F8263B"/>
    <w:rsid w:val="00FA29C3"/>
    <w:rsid w:val="00FA79D8"/>
    <w:rsid w:val="00FC07C6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5"/>
  </w:style>
  <w:style w:type="paragraph" w:styleId="1">
    <w:name w:val="heading 1"/>
    <w:basedOn w:val="a"/>
    <w:next w:val="a"/>
    <w:link w:val="10"/>
    <w:uiPriority w:val="9"/>
    <w:qFormat/>
    <w:rsid w:val="00B84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43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89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789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D4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4327"/>
  </w:style>
  <w:style w:type="character" w:customStyle="1" w:styleId="10">
    <w:name w:val="Заголовок 1 Знак"/>
    <w:basedOn w:val="a0"/>
    <w:link w:val="1"/>
    <w:uiPriority w:val="9"/>
    <w:rsid w:val="00B84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3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annotation reference"/>
    <w:basedOn w:val="a0"/>
    <w:uiPriority w:val="99"/>
    <w:semiHidden/>
    <w:unhideWhenUsed/>
    <w:rsid w:val="000522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22B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22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22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22B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522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2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637C-716B-47C1-A839-C2FB67D9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22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LiMoNaD</dc:creator>
  <cp:keywords/>
  <dc:description/>
  <cp:lastModifiedBy>Библиотека</cp:lastModifiedBy>
  <cp:revision>37</cp:revision>
  <dcterms:created xsi:type="dcterms:W3CDTF">2016-09-14T17:10:00Z</dcterms:created>
  <dcterms:modified xsi:type="dcterms:W3CDTF">2023-08-21T06:51:00Z</dcterms:modified>
</cp:coreProperties>
</file>