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08" w:rsidRDefault="00DA5308" w:rsidP="00D52248">
      <w:pPr>
        <w:shd w:val="clear" w:color="auto" w:fill="FFFFFF"/>
        <w:spacing w:before="100" w:beforeAutospacing="1" w:after="100" w:afterAutospacing="1" w:line="384" w:lineRule="atLeast"/>
        <w:rPr>
          <w:rFonts w:ascii="Times New Roman" w:eastAsia="Times New Roman" w:hAnsi="Times New Roman" w:cs="Times New Roman"/>
          <w:color w:val="111111"/>
          <w:sz w:val="28"/>
          <w:szCs w:val="28"/>
          <w:lang w:eastAsia="ru-RU"/>
        </w:rPr>
      </w:pPr>
      <w:bookmarkStart w:id="0" w:name="_GoBack"/>
      <w:bookmarkEnd w:id="0"/>
    </w:p>
    <w:p w:rsidR="00DA5308" w:rsidRPr="00DA5308" w:rsidRDefault="00DA5308" w:rsidP="00DA5308">
      <w:pPr>
        <w:rPr>
          <w:rFonts w:ascii="Times New Roman" w:eastAsia="Times New Roman" w:hAnsi="Times New Roman" w:cs="Times New Roman"/>
          <w:sz w:val="28"/>
          <w:szCs w:val="28"/>
          <w:lang w:eastAsia="ru-RU"/>
        </w:rPr>
      </w:pPr>
    </w:p>
    <w:p w:rsidR="00DA5308" w:rsidRDefault="00DA5308" w:rsidP="00DA5308">
      <w:pPr>
        <w:rPr>
          <w:rFonts w:ascii="Times New Roman" w:eastAsia="Times New Roman" w:hAnsi="Times New Roman" w:cs="Times New Roman"/>
          <w:sz w:val="28"/>
          <w:szCs w:val="28"/>
          <w:lang w:eastAsia="ru-RU"/>
        </w:rPr>
      </w:pPr>
    </w:p>
    <w:p w:rsidR="00DA5308" w:rsidRPr="00DA5308" w:rsidRDefault="00DA5308" w:rsidP="00DA5308">
      <w:pPr>
        <w:spacing w:after="0" w:line="240" w:lineRule="auto"/>
        <w:jc w:val="center"/>
        <w:rPr>
          <w:rFonts w:ascii="&amp;quot" w:eastAsia="Times New Roman" w:hAnsi="&amp;quot" w:cs="Times New Roman"/>
          <w:color w:val="333333"/>
          <w:sz w:val="21"/>
          <w:szCs w:val="21"/>
          <w:lang w:eastAsia="ru-RU"/>
        </w:rPr>
      </w:pPr>
    </w:p>
    <w:p w:rsidR="0018049D" w:rsidRPr="00877920" w:rsidRDefault="003364AF" w:rsidP="003364AF">
      <w:pPr>
        <w:spacing w:after="150" w:line="240" w:lineRule="auto"/>
        <w:jc w:val="center"/>
        <w:rPr>
          <w:rFonts w:ascii="Times New Roman" w:eastAsia="Times New Roman" w:hAnsi="Times New Roman" w:cs="Times New Roman"/>
          <w:color w:val="002060"/>
          <w:sz w:val="48"/>
          <w:szCs w:val="48"/>
          <w:lang w:eastAsia="ru-RU"/>
        </w:rPr>
      </w:pPr>
      <w:r w:rsidRPr="00877920">
        <w:rPr>
          <w:rFonts w:ascii="Times New Roman" w:eastAsia="Times New Roman" w:hAnsi="Times New Roman" w:cs="Times New Roman"/>
          <w:b/>
          <w:bCs/>
          <w:iCs/>
          <w:color w:val="002060"/>
          <w:sz w:val="48"/>
          <w:szCs w:val="48"/>
          <w:lang w:eastAsia="ru-RU"/>
        </w:rPr>
        <w:t>Законы Российской Федерации                                               по обеспечению безопасности</w:t>
      </w:r>
    </w:p>
    <w:p w:rsidR="0018049D" w:rsidRDefault="0018049D" w:rsidP="00DA5308">
      <w:pPr>
        <w:spacing w:after="150" w:line="240" w:lineRule="auto"/>
        <w:rPr>
          <w:rFonts w:ascii="&amp;quot" w:eastAsia="Times New Roman" w:hAnsi="&amp;quot" w:cs="Times New Roman"/>
          <w:color w:val="333333"/>
          <w:sz w:val="21"/>
          <w:szCs w:val="21"/>
          <w:lang w:eastAsia="ru-RU"/>
        </w:rPr>
      </w:pPr>
    </w:p>
    <w:p w:rsidR="0018049D" w:rsidRPr="00DA5308" w:rsidRDefault="0018049D" w:rsidP="00DA5308">
      <w:pPr>
        <w:spacing w:after="150" w:line="240" w:lineRule="auto"/>
        <w:rPr>
          <w:rFonts w:ascii="&amp;quot" w:eastAsia="Times New Roman" w:hAnsi="&amp;quot" w:cs="Times New Roman"/>
          <w:color w:val="333333"/>
          <w:sz w:val="21"/>
          <w:szCs w:val="21"/>
          <w:lang w:eastAsia="ru-RU"/>
        </w:rPr>
      </w:pPr>
    </w:p>
    <w:p w:rsidR="00DA5308" w:rsidRPr="00DA5308" w:rsidRDefault="00DA5308" w:rsidP="00DA5308">
      <w:pPr>
        <w:spacing w:after="0" w:line="240" w:lineRule="auto"/>
        <w:jc w:val="center"/>
        <w:rPr>
          <w:rFonts w:ascii="&amp;quot" w:eastAsia="Times New Roman" w:hAnsi="&amp;quot" w:cs="Times New Roman"/>
          <w:color w:val="333333"/>
          <w:sz w:val="21"/>
          <w:szCs w:val="21"/>
          <w:lang w:eastAsia="ru-RU"/>
        </w:rPr>
      </w:pPr>
    </w:p>
    <w:p w:rsidR="00A37E7A" w:rsidRDefault="00F46C83" w:rsidP="00F46C83">
      <w:pPr>
        <w:spacing w:before="100" w:beforeAutospacing="1" w:after="100" w:afterAutospacing="1" w:line="240" w:lineRule="auto"/>
        <w:jc w:val="center"/>
        <w:rPr>
          <w:rFonts w:ascii="&amp;quot" w:eastAsia="Times New Roman" w:hAnsi="&amp;quot" w:cs="Times New Roman"/>
          <w:color w:val="333333"/>
          <w:sz w:val="21"/>
          <w:szCs w:val="21"/>
          <w:lang w:eastAsia="ru-RU"/>
        </w:rPr>
      </w:pPr>
      <w:r>
        <w:rPr>
          <w:noProof/>
          <w:lang w:eastAsia="ru-RU"/>
        </w:rPr>
        <w:drawing>
          <wp:inline distT="0" distB="0" distL="0" distR="0" wp14:anchorId="089997AD" wp14:editId="08DF30AD">
            <wp:extent cx="4394200" cy="3759200"/>
            <wp:effectExtent l="0" t="0" r="6350" b="0"/>
            <wp:docPr id="8" name="Рисунок 8" descr="https://www.tri-c.edu/online-learning/student-resources/images/textboo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i-c.edu/online-learning/student-resources/images/textbook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4200" cy="3759200"/>
                    </a:xfrm>
                    <a:prstGeom prst="rect">
                      <a:avLst/>
                    </a:prstGeom>
                    <a:noFill/>
                    <a:ln>
                      <a:noFill/>
                    </a:ln>
                  </pic:spPr>
                </pic:pic>
              </a:graphicData>
            </a:graphic>
          </wp:inline>
        </w:drawing>
      </w:r>
    </w:p>
    <w:p w:rsidR="00A37E7A" w:rsidRDefault="00A37E7A" w:rsidP="00A37E7A">
      <w:pPr>
        <w:spacing w:before="100" w:beforeAutospacing="1" w:after="100" w:afterAutospacing="1" w:line="240" w:lineRule="auto"/>
        <w:rPr>
          <w:rFonts w:ascii="&amp;quot" w:eastAsia="Times New Roman" w:hAnsi="&amp;quot" w:cs="Times New Roman"/>
          <w:color w:val="333333"/>
          <w:sz w:val="21"/>
          <w:szCs w:val="21"/>
          <w:lang w:eastAsia="ru-RU"/>
        </w:rPr>
      </w:pPr>
    </w:p>
    <w:p w:rsidR="0018049D" w:rsidRDefault="0018049D" w:rsidP="00A37E7A">
      <w:pPr>
        <w:spacing w:before="100" w:beforeAutospacing="1" w:after="100" w:afterAutospacing="1" w:line="240" w:lineRule="auto"/>
        <w:rPr>
          <w:rFonts w:ascii="&amp;quot" w:eastAsia="Times New Roman" w:hAnsi="&amp;quot" w:cs="Times New Roman"/>
          <w:color w:val="333333"/>
          <w:sz w:val="21"/>
          <w:szCs w:val="21"/>
          <w:lang w:eastAsia="ru-RU"/>
        </w:rPr>
      </w:pPr>
    </w:p>
    <w:p w:rsidR="0018049D" w:rsidRDefault="0018049D" w:rsidP="00A37E7A">
      <w:pPr>
        <w:spacing w:before="100" w:beforeAutospacing="1" w:after="100" w:afterAutospacing="1" w:line="240" w:lineRule="auto"/>
        <w:rPr>
          <w:rFonts w:ascii="&amp;quot" w:eastAsia="Times New Roman" w:hAnsi="&amp;quot" w:cs="Times New Roman"/>
          <w:color w:val="333333"/>
          <w:sz w:val="21"/>
          <w:szCs w:val="21"/>
          <w:lang w:eastAsia="ru-RU"/>
        </w:rPr>
      </w:pPr>
    </w:p>
    <w:p w:rsidR="0018049D" w:rsidRDefault="0018049D" w:rsidP="00A37E7A">
      <w:pPr>
        <w:spacing w:before="100" w:beforeAutospacing="1" w:after="100" w:afterAutospacing="1" w:line="240" w:lineRule="auto"/>
        <w:rPr>
          <w:rFonts w:ascii="&amp;quot" w:eastAsia="Times New Roman" w:hAnsi="&amp;quot" w:cs="Times New Roman"/>
          <w:color w:val="333333"/>
          <w:sz w:val="21"/>
          <w:szCs w:val="21"/>
          <w:lang w:eastAsia="ru-RU"/>
        </w:rPr>
      </w:pPr>
    </w:p>
    <w:p w:rsidR="0018049D" w:rsidRDefault="0018049D" w:rsidP="00A37E7A">
      <w:pPr>
        <w:spacing w:before="100" w:beforeAutospacing="1" w:after="100" w:afterAutospacing="1" w:line="240" w:lineRule="auto"/>
        <w:rPr>
          <w:rFonts w:ascii="&amp;quot" w:eastAsia="Times New Roman" w:hAnsi="&amp;quot" w:cs="Times New Roman"/>
          <w:color w:val="333333"/>
          <w:sz w:val="21"/>
          <w:szCs w:val="21"/>
          <w:lang w:eastAsia="ru-RU"/>
        </w:rPr>
      </w:pPr>
    </w:p>
    <w:p w:rsidR="003E79B7" w:rsidRDefault="003E79B7" w:rsidP="00A37E7A">
      <w:pPr>
        <w:spacing w:before="100" w:beforeAutospacing="1" w:after="100" w:afterAutospacing="1" w:line="240" w:lineRule="auto"/>
        <w:rPr>
          <w:rFonts w:ascii="&amp;quot" w:eastAsia="Times New Roman" w:hAnsi="&amp;quot" w:cs="Times New Roman"/>
          <w:color w:val="333333"/>
          <w:sz w:val="21"/>
          <w:szCs w:val="21"/>
          <w:lang w:eastAsia="ru-RU"/>
        </w:rPr>
      </w:pPr>
    </w:p>
    <w:p w:rsidR="0018049D" w:rsidRDefault="0018049D" w:rsidP="00A37E7A">
      <w:pPr>
        <w:spacing w:before="100" w:beforeAutospacing="1" w:after="100" w:afterAutospacing="1" w:line="240" w:lineRule="auto"/>
        <w:rPr>
          <w:rFonts w:ascii="&amp;quot" w:eastAsia="Times New Roman" w:hAnsi="&amp;quot" w:cs="Times New Roman"/>
          <w:color w:val="333333"/>
          <w:sz w:val="21"/>
          <w:szCs w:val="21"/>
          <w:lang w:eastAsia="ru-RU"/>
        </w:rPr>
      </w:pPr>
    </w:p>
    <w:p w:rsidR="00A37E7A" w:rsidRDefault="0018049D" w:rsidP="0018049D">
      <w:pPr>
        <w:spacing w:before="100" w:beforeAutospacing="1" w:after="100" w:afterAutospacing="1" w:line="240" w:lineRule="auto"/>
        <w:jc w:val="center"/>
        <w:rPr>
          <w:rFonts w:ascii="&amp;quot" w:eastAsia="Times New Roman" w:hAnsi="&amp;quot" w:cs="Times New Roman"/>
          <w:color w:val="333333"/>
          <w:sz w:val="21"/>
          <w:szCs w:val="21"/>
          <w:lang w:eastAsia="ru-RU"/>
        </w:rPr>
      </w:pPr>
      <w:r>
        <w:rPr>
          <w:noProof/>
          <w:lang w:eastAsia="ru-RU"/>
        </w:rPr>
        <w:lastRenderedPageBreak/>
        <w:drawing>
          <wp:inline distT="0" distB="0" distL="0" distR="0" wp14:anchorId="49ADC596" wp14:editId="33DF091F">
            <wp:extent cx="3346450" cy="4229100"/>
            <wp:effectExtent l="0" t="0" r="6350" b="0"/>
            <wp:docPr id="2" name="Рисунок 2" descr="http://mo-kizlyar.ru/images/novosti/2020/04/0015-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kizlyar.ru/images/novosti/2020/04/0015-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6662" cy="4229368"/>
                    </a:xfrm>
                    <a:prstGeom prst="rect">
                      <a:avLst/>
                    </a:prstGeom>
                    <a:noFill/>
                    <a:ln>
                      <a:noFill/>
                    </a:ln>
                  </pic:spPr>
                </pic:pic>
              </a:graphicData>
            </a:graphic>
          </wp:inline>
        </w:drawing>
      </w:r>
    </w:p>
    <w:p w:rsidR="00A37E7A" w:rsidRPr="00A37E7A" w:rsidRDefault="00A37E7A" w:rsidP="00A37E7A">
      <w:pPr>
        <w:spacing w:before="100" w:beforeAutospacing="1" w:after="100" w:afterAutospacing="1" w:line="240" w:lineRule="auto"/>
        <w:rPr>
          <w:rFonts w:ascii="&amp;quot" w:eastAsia="Times New Roman" w:hAnsi="&amp;quot" w:cs="Times New Roman"/>
          <w:color w:val="002060"/>
          <w:sz w:val="21"/>
          <w:szCs w:val="21"/>
          <w:lang w:eastAsia="ru-RU"/>
        </w:rPr>
      </w:pPr>
    </w:p>
    <w:p w:rsidR="00DA5308" w:rsidRPr="007B4A3A" w:rsidRDefault="00DA5308" w:rsidP="00A37E7A">
      <w:pPr>
        <w:spacing w:before="100" w:beforeAutospacing="1" w:after="100" w:afterAutospacing="1" w:line="240" w:lineRule="auto"/>
        <w:rPr>
          <w:rFonts w:ascii="Times New Roman" w:eastAsia="Times New Roman" w:hAnsi="Times New Roman" w:cs="Times New Roman"/>
          <w:b/>
          <w:color w:val="002060"/>
          <w:sz w:val="36"/>
          <w:szCs w:val="36"/>
          <w:lang w:eastAsia="ru-RU"/>
        </w:rPr>
      </w:pPr>
      <w:r w:rsidRPr="007B4A3A">
        <w:rPr>
          <w:rFonts w:ascii="Times New Roman" w:eastAsia="Times New Roman" w:hAnsi="Times New Roman" w:cs="Times New Roman"/>
          <w:b/>
          <w:bCs/>
          <w:color w:val="002060"/>
          <w:sz w:val="36"/>
          <w:szCs w:val="36"/>
          <w:lang w:eastAsia="ru-RU"/>
        </w:rPr>
        <w:t>Конституция — основной закон государства,</w:t>
      </w:r>
      <w:r w:rsidR="00A37E7A" w:rsidRPr="007B4A3A">
        <w:rPr>
          <w:rFonts w:ascii="Times New Roman" w:eastAsia="Times New Roman" w:hAnsi="Times New Roman" w:cs="Times New Roman"/>
          <w:b/>
          <w:color w:val="002060"/>
          <w:sz w:val="36"/>
          <w:szCs w:val="36"/>
          <w:lang w:eastAsia="ru-RU"/>
        </w:rPr>
        <w:t xml:space="preserve"> </w:t>
      </w:r>
      <w:r w:rsidRPr="007B4A3A">
        <w:rPr>
          <w:rFonts w:ascii="Times New Roman" w:eastAsia="Times New Roman" w:hAnsi="Times New Roman" w:cs="Times New Roman"/>
          <w:b/>
          <w:color w:val="002060"/>
          <w:sz w:val="36"/>
          <w:szCs w:val="36"/>
          <w:lang w:eastAsia="ru-RU"/>
        </w:rPr>
        <w:t xml:space="preserve">определяющий его общественное и государственное устройство, порядок и принципы образования представительных органов власти, избирательную систему, основные права и обязанности граждан. Конституция является основой всего текущего законодательства в государстве. В Российской Федерации действует Конституция, принятая всенародным голосованием 12 декабря 1993 г. В Конституции РФ изложены права и свободы человека и гражданина  </w:t>
      </w:r>
    </w:p>
    <w:p w:rsidR="00DA5308" w:rsidRPr="007B4A3A" w:rsidRDefault="00DA5308" w:rsidP="00A37E7A">
      <w:pPr>
        <w:spacing w:before="100" w:beforeAutospacing="1" w:after="100" w:afterAutospacing="1" w:line="240" w:lineRule="auto"/>
        <w:rPr>
          <w:rFonts w:ascii="Times New Roman" w:eastAsia="Times New Roman" w:hAnsi="Times New Roman" w:cs="Times New Roman"/>
          <w:b/>
          <w:color w:val="002060"/>
          <w:sz w:val="36"/>
          <w:szCs w:val="36"/>
          <w:lang w:eastAsia="ru-RU"/>
        </w:rPr>
      </w:pPr>
      <w:r w:rsidRPr="007B4A3A">
        <w:rPr>
          <w:rFonts w:ascii="Times New Roman" w:eastAsia="Times New Roman" w:hAnsi="Times New Roman" w:cs="Times New Roman"/>
          <w:b/>
          <w:i/>
          <w:iCs/>
          <w:color w:val="002060"/>
          <w:sz w:val="36"/>
          <w:szCs w:val="36"/>
          <w:lang w:eastAsia="ru-RU"/>
        </w:rPr>
        <w:t>Статья 2</w:t>
      </w:r>
      <w:r w:rsidR="00A37E7A" w:rsidRPr="007B4A3A">
        <w:rPr>
          <w:rFonts w:ascii="Times New Roman" w:eastAsia="Times New Roman" w:hAnsi="Times New Roman" w:cs="Times New Roman"/>
          <w:b/>
          <w:color w:val="002060"/>
          <w:sz w:val="36"/>
          <w:szCs w:val="36"/>
          <w:lang w:eastAsia="ru-RU"/>
        </w:rPr>
        <w:t xml:space="preserve"> </w:t>
      </w:r>
      <w:r w:rsidRPr="007B4A3A">
        <w:rPr>
          <w:rFonts w:ascii="Times New Roman" w:eastAsia="Times New Roman" w:hAnsi="Times New Roman" w:cs="Times New Roman"/>
          <w:b/>
          <w:color w:val="002060"/>
          <w:sz w:val="36"/>
          <w:szCs w:val="36"/>
          <w:lang w:eastAsia="ru-RU"/>
        </w:rPr>
        <w:t xml:space="preserve">Конституции РФ гласит: </w:t>
      </w:r>
      <w:r w:rsidR="00A37E7A" w:rsidRPr="007B4A3A">
        <w:rPr>
          <w:rFonts w:ascii="Times New Roman" w:eastAsia="Times New Roman" w:hAnsi="Times New Roman" w:cs="Times New Roman"/>
          <w:b/>
          <w:color w:val="002060"/>
          <w:sz w:val="36"/>
          <w:szCs w:val="36"/>
          <w:lang w:eastAsia="ru-RU"/>
        </w:rPr>
        <w:t>«</w:t>
      </w:r>
      <w:r w:rsidRPr="007B4A3A">
        <w:rPr>
          <w:rFonts w:ascii="Times New Roman" w:eastAsia="Times New Roman" w:hAnsi="Times New Roman" w:cs="Times New Roman"/>
          <w:b/>
          <w:color w:val="002060"/>
          <w:sz w:val="36"/>
          <w:szCs w:val="36"/>
          <w:lang w:eastAsia="ru-RU"/>
        </w:rPr>
        <w:t xml:space="preserve">Человек, его права и свободы являются высшей ценностью. Признание, соблюдение и защита прав и свобод человека и гражданина — обязанности государства». </w:t>
      </w:r>
    </w:p>
    <w:p w:rsidR="00DA5308" w:rsidRDefault="00DA5308" w:rsidP="00A37E7A">
      <w:pPr>
        <w:spacing w:before="100" w:beforeAutospacing="1" w:after="100" w:afterAutospacing="1" w:line="240" w:lineRule="auto"/>
        <w:rPr>
          <w:rFonts w:ascii="Times New Roman" w:eastAsia="Times New Roman" w:hAnsi="Times New Roman" w:cs="Times New Roman"/>
          <w:b/>
          <w:color w:val="002060"/>
          <w:sz w:val="36"/>
          <w:szCs w:val="36"/>
          <w:lang w:eastAsia="ru-RU"/>
        </w:rPr>
      </w:pPr>
      <w:r w:rsidRPr="007B4A3A">
        <w:rPr>
          <w:rFonts w:ascii="Times New Roman" w:eastAsia="Times New Roman" w:hAnsi="Times New Roman" w:cs="Times New Roman"/>
          <w:b/>
          <w:color w:val="002060"/>
          <w:sz w:val="36"/>
          <w:szCs w:val="36"/>
          <w:lang w:eastAsia="ru-RU"/>
        </w:rPr>
        <w:lastRenderedPageBreak/>
        <w:t xml:space="preserve">Каждый гражданин Российской Федерации обладает на ее территории всеми правами и свободами и несет равные обязанности, предусмотренные Конституцией РФ (ст. 6, п. 2). </w:t>
      </w:r>
    </w:p>
    <w:p w:rsidR="007B4A3A" w:rsidRDefault="007B4A3A" w:rsidP="00A37E7A">
      <w:pPr>
        <w:spacing w:before="100" w:beforeAutospacing="1" w:after="100" w:afterAutospacing="1" w:line="240" w:lineRule="auto"/>
        <w:rPr>
          <w:rFonts w:ascii="Times New Roman" w:eastAsia="Times New Roman" w:hAnsi="Times New Roman" w:cs="Times New Roman"/>
          <w:b/>
          <w:color w:val="002060"/>
          <w:sz w:val="36"/>
          <w:szCs w:val="36"/>
          <w:lang w:eastAsia="ru-RU"/>
        </w:rPr>
      </w:pPr>
    </w:p>
    <w:p w:rsidR="007B4A3A" w:rsidRDefault="007B4A3A" w:rsidP="00A37E7A">
      <w:pPr>
        <w:spacing w:before="100" w:beforeAutospacing="1" w:after="100" w:afterAutospacing="1" w:line="240" w:lineRule="auto"/>
        <w:rPr>
          <w:rFonts w:ascii="Times New Roman" w:eastAsia="Times New Roman" w:hAnsi="Times New Roman" w:cs="Times New Roman"/>
          <w:b/>
          <w:color w:val="002060"/>
          <w:sz w:val="36"/>
          <w:szCs w:val="36"/>
          <w:lang w:eastAsia="ru-RU"/>
        </w:rPr>
      </w:pPr>
    </w:p>
    <w:p w:rsidR="007B4A3A" w:rsidRPr="007B4A3A" w:rsidRDefault="007B4A3A" w:rsidP="00A37E7A">
      <w:pPr>
        <w:spacing w:before="100" w:beforeAutospacing="1" w:after="100" w:afterAutospacing="1" w:line="240" w:lineRule="auto"/>
        <w:rPr>
          <w:rFonts w:ascii="Times New Roman" w:eastAsia="Times New Roman" w:hAnsi="Times New Roman" w:cs="Times New Roman"/>
          <w:b/>
          <w:color w:val="002060"/>
          <w:sz w:val="36"/>
          <w:szCs w:val="36"/>
          <w:lang w:eastAsia="ru-RU"/>
        </w:rPr>
      </w:pPr>
    </w:p>
    <w:p w:rsidR="00FA79F9" w:rsidRDefault="00FA79F9" w:rsidP="00FA79F9">
      <w:pPr>
        <w:spacing w:before="100" w:beforeAutospacing="1" w:after="100" w:afterAutospacing="1" w:line="240" w:lineRule="auto"/>
        <w:ind w:left="720"/>
        <w:rPr>
          <w:rFonts w:ascii="&amp;quot" w:eastAsia="Times New Roman" w:hAnsi="&amp;quot" w:cs="Times New Roman"/>
          <w:color w:val="333333"/>
          <w:sz w:val="21"/>
          <w:szCs w:val="21"/>
          <w:lang w:eastAsia="ru-RU"/>
        </w:rPr>
      </w:pPr>
    </w:p>
    <w:p w:rsidR="00FA79F9" w:rsidRPr="008C0EFE" w:rsidRDefault="008C0EFE" w:rsidP="008C0EFE">
      <w:pPr>
        <w:spacing w:before="100" w:beforeAutospacing="1" w:after="100" w:afterAutospacing="1" w:line="240" w:lineRule="auto"/>
        <w:ind w:left="720"/>
        <w:jc w:val="center"/>
        <w:rPr>
          <w:rFonts w:ascii="Times New Roman" w:eastAsia="Times New Roman" w:hAnsi="Times New Roman" w:cs="Times New Roman"/>
          <w:b/>
          <w:color w:val="002060"/>
          <w:sz w:val="32"/>
          <w:szCs w:val="32"/>
          <w:lang w:eastAsia="ru-RU"/>
        </w:rPr>
      </w:pPr>
      <w:r w:rsidRPr="008C0EFE">
        <w:rPr>
          <w:rFonts w:ascii="Times New Roman" w:hAnsi="Times New Roman" w:cs="Times New Roman"/>
          <w:b/>
          <w:noProof/>
          <w:color w:val="002060"/>
          <w:sz w:val="32"/>
          <w:szCs w:val="32"/>
          <w:lang w:eastAsia="ru-RU"/>
        </w:rPr>
        <w:drawing>
          <wp:inline distT="0" distB="0" distL="0" distR="0" wp14:anchorId="367E95F2" wp14:editId="314B4606">
            <wp:extent cx="3524250" cy="4946650"/>
            <wp:effectExtent l="0" t="0" r="0" b="6350"/>
            <wp:docPr id="3" name="Рисунок 3" descr="http://www.booksiti.net.ru/books/44436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oksiti.net.ru/books/444363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4946650"/>
                    </a:xfrm>
                    <a:prstGeom prst="rect">
                      <a:avLst/>
                    </a:prstGeom>
                    <a:noFill/>
                    <a:ln>
                      <a:noFill/>
                    </a:ln>
                  </pic:spPr>
                </pic:pic>
              </a:graphicData>
            </a:graphic>
          </wp:inline>
        </w:drawing>
      </w:r>
    </w:p>
    <w:p w:rsidR="00DA5308" w:rsidRPr="008C0EFE" w:rsidRDefault="00DA5308" w:rsidP="00DA5308">
      <w:pPr>
        <w:spacing w:after="0" w:line="240" w:lineRule="auto"/>
        <w:jc w:val="center"/>
        <w:rPr>
          <w:rFonts w:ascii="Times New Roman" w:eastAsia="Times New Roman" w:hAnsi="Times New Roman" w:cs="Times New Roman"/>
          <w:b/>
          <w:color w:val="002060"/>
          <w:sz w:val="32"/>
          <w:szCs w:val="32"/>
          <w:lang w:eastAsia="ru-RU"/>
        </w:rPr>
      </w:pPr>
    </w:p>
    <w:p w:rsidR="008C0EFE" w:rsidRPr="007B4A3A" w:rsidRDefault="00DA5308" w:rsidP="007B4A3A">
      <w:pPr>
        <w:spacing w:after="150" w:line="240" w:lineRule="auto"/>
        <w:jc w:val="center"/>
        <w:rPr>
          <w:rFonts w:ascii="Times New Roman" w:eastAsia="Times New Roman" w:hAnsi="Times New Roman" w:cs="Times New Roman"/>
          <w:b/>
          <w:color w:val="002060"/>
          <w:sz w:val="36"/>
          <w:szCs w:val="36"/>
          <w:lang w:eastAsia="ru-RU"/>
        </w:rPr>
      </w:pPr>
      <w:r w:rsidRPr="007B4A3A">
        <w:rPr>
          <w:rFonts w:ascii="Times New Roman" w:eastAsia="Times New Roman" w:hAnsi="Times New Roman" w:cs="Times New Roman"/>
          <w:b/>
          <w:bCs/>
          <w:iCs/>
          <w:color w:val="002060"/>
          <w:sz w:val="36"/>
          <w:szCs w:val="36"/>
          <w:lang w:eastAsia="ru-RU"/>
        </w:rPr>
        <w:t>Федеральный закон «О защите населения и территорий от чрезвычайных ситуаций природного и техногенного характера»</w:t>
      </w:r>
      <w:r w:rsidR="008C0EFE" w:rsidRPr="007B4A3A">
        <w:rPr>
          <w:rFonts w:ascii="Times New Roman" w:eastAsia="Times New Roman" w:hAnsi="Times New Roman" w:cs="Times New Roman"/>
          <w:b/>
          <w:bCs/>
          <w:iCs/>
          <w:color w:val="002060"/>
          <w:sz w:val="36"/>
          <w:szCs w:val="36"/>
          <w:lang w:eastAsia="ru-RU"/>
        </w:rPr>
        <w:t xml:space="preserve"> </w:t>
      </w:r>
      <w:r w:rsidRPr="007B4A3A">
        <w:rPr>
          <w:rFonts w:ascii="Times New Roman" w:eastAsia="Times New Roman" w:hAnsi="Times New Roman" w:cs="Times New Roman"/>
          <w:b/>
          <w:bCs/>
          <w:iCs/>
          <w:color w:val="002060"/>
          <w:sz w:val="36"/>
          <w:szCs w:val="36"/>
          <w:lang w:eastAsia="ru-RU"/>
        </w:rPr>
        <w:t>(принят в 1994</w:t>
      </w:r>
      <w:r w:rsidR="008C0EFE" w:rsidRPr="007B4A3A">
        <w:rPr>
          <w:rFonts w:ascii="Times New Roman" w:eastAsia="Times New Roman" w:hAnsi="Times New Roman" w:cs="Times New Roman"/>
          <w:b/>
          <w:bCs/>
          <w:iCs/>
          <w:color w:val="002060"/>
          <w:sz w:val="36"/>
          <w:szCs w:val="36"/>
          <w:lang w:eastAsia="ru-RU"/>
        </w:rPr>
        <w:t xml:space="preserve"> </w:t>
      </w:r>
      <w:r w:rsidRPr="007B4A3A">
        <w:rPr>
          <w:rFonts w:ascii="Times New Roman" w:eastAsia="Times New Roman" w:hAnsi="Times New Roman" w:cs="Times New Roman"/>
          <w:b/>
          <w:bCs/>
          <w:iCs/>
          <w:color w:val="002060"/>
          <w:sz w:val="36"/>
          <w:szCs w:val="36"/>
          <w:lang w:eastAsia="ru-RU"/>
        </w:rPr>
        <w:t>г.)</w:t>
      </w:r>
    </w:p>
    <w:p w:rsidR="000F50E7" w:rsidRPr="00AD1D24" w:rsidRDefault="000F50E7" w:rsidP="000F50E7">
      <w:pPr>
        <w:pStyle w:val="a7"/>
        <w:shd w:val="clear" w:color="auto" w:fill="FFFFFF"/>
        <w:spacing w:before="105" w:beforeAutospacing="0" w:after="105" w:afterAutospacing="0" w:line="270" w:lineRule="atLeast"/>
        <w:ind w:firstLine="708"/>
        <w:jc w:val="both"/>
        <w:rPr>
          <w:b/>
          <w:color w:val="666666"/>
          <w:sz w:val="36"/>
          <w:szCs w:val="36"/>
        </w:rPr>
      </w:pPr>
      <w:r w:rsidRPr="00AD1D24">
        <w:rPr>
          <w:b/>
          <w:bCs/>
          <w:color w:val="000000"/>
          <w:sz w:val="36"/>
          <w:szCs w:val="36"/>
        </w:rPr>
        <w:lastRenderedPageBreak/>
        <w:t>Правовая основа защиты населения страны от чрезвычайных ситуаций регулируется Федеральным законом «О защите населения и территорий от чрезвычайных ситуаций природ</w:t>
      </w:r>
      <w:r w:rsidR="00AD1D24">
        <w:rPr>
          <w:b/>
          <w:bCs/>
          <w:color w:val="000000"/>
          <w:sz w:val="36"/>
          <w:szCs w:val="36"/>
        </w:rPr>
        <w:t>ного и техногенного характера»</w:t>
      </w:r>
    </w:p>
    <w:p w:rsidR="000F50E7" w:rsidRPr="00AD1D24" w:rsidRDefault="000F50E7" w:rsidP="000F50E7">
      <w:pPr>
        <w:pStyle w:val="a7"/>
        <w:shd w:val="clear" w:color="auto" w:fill="FFFFFF"/>
        <w:spacing w:before="105" w:beforeAutospacing="0" w:after="105" w:afterAutospacing="0" w:line="270" w:lineRule="atLeast"/>
        <w:ind w:firstLine="708"/>
        <w:jc w:val="both"/>
        <w:rPr>
          <w:b/>
          <w:color w:val="666666"/>
          <w:sz w:val="36"/>
          <w:szCs w:val="36"/>
        </w:rPr>
      </w:pPr>
      <w:r w:rsidRPr="00AD1D24">
        <w:rPr>
          <w:b/>
          <w:color w:val="000000"/>
          <w:sz w:val="36"/>
          <w:szCs w:val="36"/>
        </w:rPr>
        <w:t>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природной среды (далее - территории) от чрезвычайных ситуаций природного и техногенного характера.</w:t>
      </w:r>
    </w:p>
    <w:p w:rsidR="000F50E7" w:rsidRPr="00AD1D24" w:rsidRDefault="000F50E7" w:rsidP="000F50E7">
      <w:pPr>
        <w:pStyle w:val="a7"/>
        <w:shd w:val="clear" w:color="auto" w:fill="FFFFFF"/>
        <w:spacing w:before="105" w:beforeAutospacing="0" w:after="105" w:afterAutospacing="0" w:line="270" w:lineRule="atLeast"/>
        <w:ind w:firstLine="708"/>
        <w:jc w:val="both"/>
        <w:rPr>
          <w:b/>
          <w:color w:val="666666"/>
          <w:sz w:val="36"/>
          <w:szCs w:val="36"/>
        </w:rPr>
      </w:pPr>
      <w:r w:rsidRPr="00AD1D24">
        <w:rPr>
          <w:b/>
          <w:bCs/>
          <w:color w:val="000000"/>
          <w:sz w:val="36"/>
          <w:szCs w:val="36"/>
        </w:rPr>
        <w:t>Законом определены три основные цели в области защиты населения и территорий:</w:t>
      </w:r>
    </w:p>
    <w:p w:rsidR="000F50E7" w:rsidRPr="00AD1D24" w:rsidRDefault="000F50E7" w:rsidP="000F50E7">
      <w:pPr>
        <w:pStyle w:val="a7"/>
        <w:shd w:val="clear" w:color="auto" w:fill="FFFFFF"/>
        <w:spacing w:before="105" w:beforeAutospacing="0" w:after="105" w:afterAutospacing="0" w:line="270" w:lineRule="atLeast"/>
        <w:ind w:firstLine="708"/>
        <w:jc w:val="both"/>
        <w:rPr>
          <w:b/>
          <w:color w:val="666666"/>
          <w:sz w:val="36"/>
          <w:szCs w:val="36"/>
        </w:rPr>
      </w:pPr>
      <w:r w:rsidRPr="00AD1D24">
        <w:rPr>
          <w:b/>
          <w:color w:val="000000"/>
          <w:sz w:val="36"/>
          <w:szCs w:val="36"/>
        </w:rPr>
        <w:t>-предупреждения возникновения и развития чрезвычайных ситуаций;</w:t>
      </w:r>
    </w:p>
    <w:p w:rsidR="000F50E7" w:rsidRPr="00AD1D24" w:rsidRDefault="000F50E7" w:rsidP="000F50E7">
      <w:pPr>
        <w:pStyle w:val="a7"/>
        <w:shd w:val="clear" w:color="auto" w:fill="FFFFFF"/>
        <w:spacing w:before="105" w:beforeAutospacing="0" w:after="105" w:afterAutospacing="0" w:line="270" w:lineRule="atLeast"/>
        <w:ind w:firstLine="708"/>
        <w:jc w:val="both"/>
        <w:rPr>
          <w:b/>
          <w:color w:val="666666"/>
          <w:sz w:val="36"/>
          <w:szCs w:val="36"/>
        </w:rPr>
      </w:pPr>
      <w:r w:rsidRPr="00AD1D24">
        <w:rPr>
          <w:b/>
          <w:color w:val="000000"/>
          <w:sz w:val="36"/>
          <w:szCs w:val="36"/>
        </w:rPr>
        <w:t>-снижение размеров ущерба и потерь от чрезвычайных ситуаций;</w:t>
      </w:r>
    </w:p>
    <w:p w:rsidR="000F50E7" w:rsidRDefault="000F50E7" w:rsidP="000F50E7">
      <w:pPr>
        <w:pStyle w:val="a7"/>
        <w:shd w:val="clear" w:color="auto" w:fill="FFFFFF"/>
        <w:spacing w:before="105" w:beforeAutospacing="0" w:after="105" w:afterAutospacing="0" w:line="270" w:lineRule="atLeast"/>
        <w:ind w:firstLine="708"/>
        <w:jc w:val="both"/>
        <w:rPr>
          <w:b/>
          <w:color w:val="000000"/>
          <w:sz w:val="36"/>
          <w:szCs w:val="36"/>
        </w:rPr>
      </w:pPr>
      <w:r w:rsidRPr="00AD1D24">
        <w:rPr>
          <w:b/>
          <w:color w:val="000000"/>
          <w:sz w:val="36"/>
          <w:szCs w:val="36"/>
        </w:rPr>
        <w:t>-ликвидация чрезвычайных ситуаций.</w:t>
      </w:r>
    </w:p>
    <w:p w:rsidR="00AD1D24" w:rsidRDefault="00AD1D24" w:rsidP="000F50E7">
      <w:pPr>
        <w:pStyle w:val="a7"/>
        <w:shd w:val="clear" w:color="auto" w:fill="FFFFFF"/>
        <w:spacing w:before="105" w:beforeAutospacing="0" w:after="105" w:afterAutospacing="0" w:line="270" w:lineRule="atLeast"/>
        <w:ind w:firstLine="708"/>
        <w:jc w:val="both"/>
        <w:rPr>
          <w:b/>
          <w:color w:val="000000"/>
          <w:sz w:val="36"/>
          <w:szCs w:val="36"/>
        </w:rPr>
      </w:pPr>
    </w:p>
    <w:p w:rsidR="00AD1D24" w:rsidRDefault="00AD1D24" w:rsidP="000F50E7">
      <w:pPr>
        <w:pStyle w:val="a7"/>
        <w:shd w:val="clear" w:color="auto" w:fill="FFFFFF"/>
        <w:spacing w:before="105" w:beforeAutospacing="0" w:after="105" w:afterAutospacing="0" w:line="270" w:lineRule="atLeast"/>
        <w:ind w:firstLine="708"/>
        <w:jc w:val="both"/>
        <w:rPr>
          <w:b/>
          <w:color w:val="666666"/>
          <w:sz w:val="36"/>
          <w:szCs w:val="36"/>
        </w:rPr>
      </w:pPr>
    </w:p>
    <w:p w:rsidR="007B4A3A" w:rsidRPr="00AD1D24" w:rsidRDefault="007B4A3A" w:rsidP="000F50E7">
      <w:pPr>
        <w:pStyle w:val="a7"/>
        <w:shd w:val="clear" w:color="auto" w:fill="FFFFFF"/>
        <w:spacing w:before="105" w:beforeAutospacing="0" w:after="105" w:afterAutospacing="0" w:line="270" w:lineRule="atLeast"/>
        <w:ind w:firstLine="708"/>
        <w:jc w:val="both"/>
        <w:rPr>
          <w:b/>
          <w:color w:val="666666"/>
          <w:sz w:val="36"/>
          <w:szCs w:val="36"/>
        </w:rPr>
      </w:pPr>
    </w:p>
    <w:p w:rsidR="00714110" w:rsidRPr="00AD1D24" w:rsidRDefault="00714110" w:rsidP="00AD1D24">
      <w:pPr>
        <w:shd w:val="clear" w:color="auto" w:fill="FFFFFF"/>
        <w:spacing w:line="240" w:lineRule="auto"/>
        <w:jc w:val="center"/>
        <w:outlineLvl w:val="0"/>
        <w:rPr>
          <w:rFonts w:ascii="Times New Roman" w:eastAsia="Times New Roman" w:hAnsi="Times New Roman" w:cs="Times New Roman"/>
          <w:b/>
          <w:bCs/>
          <w:color w:val="C00000"/>
          <w:kern w:val="36"/>
          <w:sz w:val="36"/>
          <w:szCs w:val="36"/>
          <w:lang w:eastAsia="ru-RU"/>
        </w:rPr>
      </w:pPr>
      <w:r w:rsidRPr="00AD1D24">
        <w:rPr>
          <w:rFonts w:ascii="Times New Roman" w:eastAsia="Times New Roman" w:hAnsi="Times New Roman" w:cs="Times New Roman"/>
          <w:b/>
          <w:bCs/>
          <w:color w:val="C00000"/>
          <w:kern w:val="36"/>
          <w:sz w:val="36"/>
          <w:szCs w:val="36"/>
          <w:lang w:eastAsia="ru-RU"/>
        </w:rPr>
        <w:t>Права и обязанности граждан Российской Федерации в области защиты населения и территорий от чрезвычайных ситуаций</w:t>
      </w:r>
    </w:p>
    <w:p w:rsidR="008C0EFE" w:rsidRPr="00AD1D24" w:rsidRDefault="008C0EFE" w:rsidP="00DA5308">
      <w:pPr>
        <w:spacing w:after="150" w:line="240" w:lineRule="auto"/>
        <w:rPr>
          <w:rFonts w:ascii="Times New Roman" w:eastAsia="Times New Roman" w:hAnsi="Times New Roman" w:cs="Times New Roman"/>
          <w:b/>
          <w:color w:val="333333"/>
          <w:sz w:val="36"/>
          <w:szCs w:val="36"/>
          <w:lang w:eastAsia="ru-RU"/>
        </w:rPr>
      </w:pPr>
    </w:p>
    <w:p w:rsidR="00853F47" w:rsidRPr="00AD1D24" w:rsidRDefault="00877920" w:rsidP="00853F47">
      <w:pPr>
        <w:spacing w:after="0"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pict>
          <v:rect id="_x0000_i1025" style="width:4.7pt;height:0" o:hrpct="0" o:hralign="center" o:hrstd="t" o:hrnoshade="t" o:hr="t" fillcolor="black" stroked="f"/>
        </w:pict>
      </w:r>
    </w:p>
    <w:p w:rsidR="00853F47" w:rsidRPr="00266CF7" w:rsidRDefault="00853F47" w:rsidP="00853F47">
      <w:pPr>
        <w:shd w:val="clear" w:color="auto" w:fill="FFFFFF"/>
        <w:spacing w:after="240" w:line="240" w:lineRule="auto"/>
        <w:textAlignment w:val="baseline"/>
        <w:rPr>
          <w:rFonts w:ascii="Times New Roman" w:eastAsia="Times New Roman" w:hAnsi="Times New Roman" w:cs="Times New Roman"/>
          <w:b/>
          <w:color w:val="C00000"/>
          <w:sz w:val="36"/>
          <w:szCs w:val="36"/>
          <w:lang w:eastAsia="ru-RU"/>
        </w:rPr>
      </w:pPr>
      <w:r w:rsidRPr="00266CF7">
        <w:rPr>
          <w:rFonts w:ascii="Times New Roman" w:eastAsia="Times New Roman" w:hAnsi="Times New Roman" w:cs="Times New Roman"/>
          <w:b/>
          <w:color w:val="C00000"/>
          <w:sz w:val="36"/>
          <w:szCs w:val="36"/>
          <w:lang w:eastAsia="ru-RU"/>
        </w:rPr>
        <w:t>Граждане Российской Федерации имеют право:</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lastRenderedPageBreak/>
        <w:t>· на защиту жизни, здоровья и личного имущества в случае возникновения чрезвычайных ситуаций;</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участвовать в установленном порядке в мероприятиях по предупреждению и ликвидации чрезвычайных ситуаций;</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на возмещение ущерба, причиненного их здоровью и имуществу вследствие чрезвычайных ситуаций;</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на медицинское обслуживание, компенсации и социальные гарантии за проживание и работу в зонах чрезвычайных ситуаций;</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lastRenderedPageBreak/>
        <w:t>· 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853F47" w:rsidRPr="00266CF7" w:rsidRDefault="00853F47" w:rsidP="00853F47">
      <w:pPr>
        <w:shd w:val="clear" w:color="auto" w:fill="FFFFFF"/>
        <w:spacing w:after="240" w:line="240" w:lineRule="auto"/>
        <w:textAlignment w:val="baseline"/>
        <w:rPr>
          <w:rFonts w:ascii="Times New Roman" w:eastAsia="Times New Roman" w:hAnsi="Times New Roman" w:cs="Times New Roman"/>
          <w:b/>
          <w:color w:val="C00000"/>
          <w:sz w:val="36"/>
          <w:szCs w:val="36"/>
          <w:lang w:eastAsia="ru-RU"/>
        </w:rPr>
      </w:pPr>
      <w:r w:rsidRPr="00266CF7">
        <w:rPr>
          <w:rFonts w:ascii="Times New Roman" w:eastAsia="Times New Roman" w:hAnsi="Times New Roman" w:cs="Times New Roman"/>
          <w:b/>
          <w:color w:val="C00000"/>
          <w:sz w:val="36"/>
          <w:szCs w:val="36"/>
          <w:lang w:eastAsia="ru-RU"/>
        </w:rPr>
        <w:t>Граждане Российской Федерации обязаны:</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xml:space="preserve">· 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коллективными и индивидуальными средствами защиты, постоянно </w:t>
      </w:r>
      <w:r w:rsidRPr="00AD1D24">
        <w:rPr>
          <w:rFonts w:ascii="Times New Roman" w:eastAsia="Times New Roman" w:hAnsi="Times New Roman" w:cs="Times New Roman"/>
          <w:b/>
          <w:color w:val="000000"/>
          <w:sz w:val="36"/>
          <w:szCs w:val="36"/>
          <w:lang w:eastAsia="ru-RU"/>
        </w:rPr>
        <w:lastRenderedPageBreak/>
        <w:t>совершенствовать свои знания и практические навыки в указанной области;</w:t>
      </w:r>
    </w:p>
    <w:p w:rsidR="00853F47" w:rsidRPr="00AD1D24" w:rsidRDefault="00853F47" w:rsidP="00853F4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выполнять установленные правила поведения при угрозе и возникновении чрезвычайных ситуаций;</w:t>
      </w:r>
    </w:p>
    <w:p w:rsidR="00266CF7" w:rsidRPr="00266CF7" w:rsidRDefault="00853F47" w:rsidP="00266CF7">
      <w:pPr>
        <w:shd w:val="clear" w:color="auto" w:fill="FFFFFF"/>
        <w:spacing w:after="240" w:line="240" w:lineRule="auto"/>
        <w:textAlignment w:val="baseline"/>
        <w:rPr>
          <w:rFonts w:ascii="Times New Roman" w:eastAsia="Times New Roman" w:hAnsi="Times New Roman" w:cs="Times New Roman"/>
          <w:b/>
          <w:color w:val="000000"/>
          <w:sz w:val="36"/>
          <w:szCs w:val="36"/>
          <w:lang w:eastAsia="ru-RU"/>
        </w:rPr>
      </w:pPr>
      <w:r w:rsidRPr="00AD1D24">
        <w:rPr>
          <w:rFonts w:ascii="Times New Roman" w:eastAsia="Times New Roman" w:hAnsi="Times New Roman" w:cs="Times New Roman"/>
          <w:b/>
          <w:color w:val="000000"/>
          <w:sz w:val="36"/>
          <w:szCs w:val="36"/>
          <w:lang w:eastAsia="ru-RU"/>
        </w:rPr>
        <w:t>· при необходимости оказывать содействие в проведении аварийно-спасате</w:t>
      </w:r>
      <w:r w:rsidR="00266CF7">
        <w:rPr>
          <w:rFonts w:ascii="Times New Roman" w:eastAsia="Times New Roman" w:hAnsi="Times New Roman" w:cs="Times New Roman"/>
          <w:b/>
          <w:color w:val="000000"/>
          <w:sz w:val="36"/>
          <w:szCs w:val="36"/>
          <w:lang w:eastAsia="ru-RU"/>
        </w:rPr>
        <w:t>льных и других неотложных работ.</w:t>
      </w:r>
    </w:p>
    <w:p w:rsidR="00924B60" w:rsidRDefault="00924B60" w:rsidP="00DA5308">
      <w:pPr>
        <w:spacing w:after="150" w:line="240" w:lineRule="auto"/>
        <w:rPr>
          <w:rFonts w:ascii="&amp;quot" w:eastAsia="Times New Roman" w:hAnsi="&amp;quot" w:cs="Times New Roman"/>
          <w:color w:val="333333"/>
          <w:sz w:val="21"/>
          <w:szCs w:val="21"/>
          <w:lang w:eastAsia="ru-RU"/>
        </w:rPr>
      </w:pPr>
    </w:p>
    <w:p w:rsidR="00454F89" w:rsidRDefault="00454F89" w:rsidP="00DA5308">
      <w:pPr>
        <w:spacing w:after="150" w:line="240" w:lineRule="auto"/>
        <w:rPr>
          <w:rFonts w:ascii="&amp;quot" w:eastAsia="Times New Roman" w:hAnsi="&amp;quot" w:cs="Times New Roman"/>
          <w:color w:val="333333"/>
          <w:sz w:val="21"/>
          <w:szCs w:val="21"/>
          <w:lang w:eastAsia="ru-RU"/>
        </w:rPr>
      </w:pPr>
    </w:p>
    <w:p w:rsidR="00454F89" w:rsidRDefault="00454F89" w:rsidP="00454F89">
      <w:pPr>
        <w:pStyle w:val="a7"/>
        <w:spacing w:before="0" w:beforeAutospacing="0" w:after="0" w:afterAutospacing="0"/>
        <w:rPr>
          <w:b/>
          <w:color w:val="C00000"/>
          <w:sz w:val="36"/>
          <w:szCs w:val="36"/>
        </w:rPr>
      </w:pPr>
      <w:r>
        <w:rPr>
          <w:b/>
          <w:color w:val="C00000"/>
          <w:sz w:val="36"/>
          <w:szCs w:val="36"/>
        </w:rPr>
        <w:t>Статья 28. </w:t>
      </w:r>
      <w:r>
        <w:rPr>
          <w:rStyle w:val="a5"/>
          <w:b/>
          <w:color w:val="C00000"/>
          <w:sz w:val="36"/>
          <w:szCs w:val="36"/>
        </w:rPr>
        <w:t>Ответственность за нарушение законодательства Российской Федерации</w:t>
      </w:r>
      <w:r>
        <w:rPr>
          <w:b/>
          <w:color w:val="C00000"/>
          <w:sz w:val="36"/>
          <w:szCs w:val="36"/>
        </w:rPr>
        <w:t> (Федеральный закон от 21 декабря 1994 г.№68-ФЗ «О защите населения и территорий от чрезвычайных ситуаций природного и техногенного характера»)</w:t>
      </w:r>
    </w:p>
    <w:p w:rsidR="00454F89" w:rsidRDefault="00454F89" w:rsidP="00454F89">
      <w:pPr>
        <w:pStyle w:val="a7"/>
        <w:spacing w:before="0" w:beforeAutospacing="0" w:after="0" w:afterAutospacing="0"/>
        <w:rPr>
          <w:b/>
          <w:color w:val="382E2C"/>
          <w:sz w:val="36"/>
          <w:szCs w:val="36"/>
        </w:rPr>
      </w:pPr>
    </w:p>
    <w:p w:rsidR="00454F89" w:rsidRDefault="00454F89" w:rsidP="00454F89">
      <w:pPr>
        <w:pStyle w:val="a7"/>
        <w:spacing w:before="0" w:beforeAutospacing="0" w:after="300" w:afterAutospacing="0"/>
        <w:rPr>
          <w:b/>
          <w:color w:val="382E2C"/>
          <w:sz w:val="36"/>
          <w:szCs w:val="36"/>
        </w:rPr>
      </w:pPr>
      <w:r>
        <w:rPr>
          <w:b/>
          <w:color w:val="382E2C"/>
          <w:sz w:val="36"/>
          <w:szCs w:val="36"/>
        </w:rPr>
        <w:t>    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rsidR="00454F89" w:rsidRDefault="00454F89" w:rsidP="00DA5308">
      <w:pPr>
        <w:spacing w:after="150" w:line="240" w:lineRule="auto"/>
        <w:rPr>
          <w:rFonts w:ascii="&amp;quot" w:eastAsia="Times New Roman" w:hAnsi="&amp;quot" w:cs="Times New Roman"/>
          <w:color w:val="333333"/>
          <w:sz w:val="21"/>
          <w:szCs w:val="21"/>
          <w:lang w:eastAsia="ru-RU"/>
        </w:rPr>
      </w:pPr>
    </w:p>
    <w:p w:rsidR="00454F89" w:rsidRDefault="00454F89" w:rsidP="00DA5308">
      <w:pPr>
        <w:spacing w:after="150" w:line="240" w:lineRule="auto"/>
        <w:rPr>
          <w:rFonts w:ascii="&amp;quot" w:eastAsia="Times New Roman" w:hAnsi="&amp;quot" w:cs="Times New Roman"/>
          <w:color w:val="333333"/>
          <w:sz w:val="21"/>
          <w:szCs w:val="21"/>
          <w:lang w:eastAsia="ru-RU"/>
        </w:rPr>
      </w:pPr>
    </w:p>
    <w:p w:rsidR="00454F89" w:rsidRDefault="00454F89" w:rsidP="00DA5308">
      <w:pPr>
        <w:spacing w:after="150" w:line="240" w:lineRule="auto"/>
        <w:rPr>
          <w:rFonts w:ascii="&amp;quot" w:eastAsia="Times New Roman" w:hAnsi="&amp;quot" w:cs="Times New Roman"/>
          <w:color w:val="333333"/>
          <w:sz w:val="21"/>
          <w:szCs w:val="21"/>
          <w:lang w:eastAsia="ru-RU"/>
        </w:rPr>
      </w:pPr>
    </w:p>
    <w:p w:rsidR="007B4A3A" w:rsidRDefault="007B4A3A" w:rsidP="00DA5308">
      <w:pPr>
        <w:spacing w:after="150" w:line="240" w:lineRule="auto"/>
        <w:rPr>
          <w:rFonts w:ascii="&amp;quot" w:eastAsia="Times New Roman" w:hAnsi="&amp;quot" w:cs="Times New Roman"/>
          <w:color w:val="333333"/>
          <w:sz w:val="21"/>
          <w:szCs w:val="21"/>
          <w:lang w:eastAsia="ru-RU"/>
        </w:rPr>
      </w:pPr>
    </w:p>
    <w:p w:rsidR="00924B60" w:rsidRPr="00DA5308" w:rsidRDefault="00515DEC" w:rsidP="007B4A3A">
      <w:pPr>
        <w:spacing w:after="150" w:line="240" w:lineRule="auto"/>
        <w:jc w:val="center"/>
        <w:rPr>
          <w:rFonts w:ascii="&amp;quot" w:eastAsia="Times New Roman" w:hAnsi="&amp;quot" w:cs="Times New Roman"/>
          <w:color w:val="333333"/>
          <w:sz w:val="21"/>
          <w:szCs w:val="21"/>
          <w:lang w:eastAsia="ru-RU"/>
        </w:rPr>
      </w:pPr>
      <w:r>
        <w:rPr>
          <w:noProof/>
          <w:lang w:eastAsia="ru-RU"/>
        </w:rPr>
        <w:lastRenderedPageBreak/>
        <w:drawing>
          <wp:inline distT="0" distB="0" distL="0" distR="0" wp14:anchorId="2C03D9FC" wp14:editId="5C8E4FF3">
            <wp:extent cx="6315075" cy="4743294"/>
            <wp:effectExtent l="0" t="0" r="0" b="635"/>
            <wp:docPr id="6" name="Рисунок 6" descr="http://kirsanov-gazeta.ru/img/image_detail_new2/51e78aa3-48a7-4f75-bccd-adbec7fd7f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sanov-gazeta.ru/img/image_detail_new2/51e78aa3-48a7-4f75-bccd-adbec7fd7f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1811" cy="4755864"/>
                    </a:xfrm>
                    <a:prstGeom prst="rect">
                      <a:avLst/>
                    </a:prstGeom>
                    <a:noFill/>
                    <a:ln>
                      <a:noFill/>
                    </a:ln>
                  </pic:spPr>
                </pic:pic>
              </a:graphicData>
            </a:graphic>
          </wp:inline>
        </w:drawing>
      </w:r>
    </w:p>
    <w:p w:rsidR="00DA5308" w:rsidRPr="00E709C2" w:rsidRDefault="00DA5308" w:rsidP="00E709C2">
      <w:pPr>
        <w:spacing w:after="0" w:line="240" w:lineRule="auto"/>
        <w:jc w:val="center"/>
        <w:rPr>
          <w:rFonts w:ascii="Times New Roman" w:eastAsia="Times New Roman" w:hAnsi="Times New Roman" w:cs="Times New Roman"/>
          <w:b/>
          <w:color w:val="002060"/>
          <w:sz w:val="32"/>
          <w:szCs w:val="32"/>
          <w:lang w:eastAsia="ru-RU"/>
        </w:rPr>
      </w:pPr>
    </w:p>
    <w:p w:rsidR="00E709C2" w:rsidRDefault="00DA5308" w:rsidP="00E709C2">
      <w:pPr>
        <w:spacing w:after="150" w:line="240" w:lineRule="auto"/>
        <w:jc w:val="center"/>
        <w:rPr>
          <w:rFonts w:ascii="Times New Roman" w:eastAsia="Times New Roman" w:hAnsi="Times New Roman" w:cs="Times New Roman"/>
          <w:b/>
          <w:bCs/>
          <w:iCs/>
          <w:color w:val="002060"/>
          <w:sz w:val="36"/>
          <w:szCs w:val="36"/>
          <w:lang w:eastAsia="ru-RU"/>
        </w:rPr>
      </w:pPr>
      <w:r w:rsidRPr="005D483E">
        <w:rPr>
          <w:rFonts w:ascii="Times New Roman" w:eastAsia="Times New Roman" w:hAnsi="Times New Roman" w:cs="Times New Roman"/>
          <w:b/>
          <w:bCs/>
          <w:iCs/>
          <w:color w:val="002060"/>
          <w:sz w:val="36"/>
          <w:szCs w:val="36"/>
          <w:lang w:eastAsia="ru-RU"/>
        </w:rPr>
        <w:t xml:space="preserve">Федеральный закон </w:t>
      </w:r>
      <w:r w:rsidR="00E709C2" w:rsidRPr="005D483E">
        <w:rPr>
          <w:rFonts w:ascii="Times New Roman" w:eastAsia="Times New Roman" w:hAnsi="Times New Roman" w:cs="Times New Roman"/>
          <w:b/>
          <w:bCs/>
          <w:iCs/>
          <w:color w:val="002060"/>
          <w:sz w:val="36"/>
          <w:szCs w:val="36"/>
          <w:lang w:eastAsia="ru-RU"/>
        </w:rPr>
        <w:t xml:space="preserve">                                                                                    </w:t>
      </w:r>
      <w:r w:rsidRPr="005D483E">
        <w:rPr>
          <w:rFonts w:ascii="Times New Roman" w:eastAsia="Times New Roman" w:hAnsi="Times New Roman" w:cs="Times New Roman"/>
          <w:b/>
          <w:bCs/>
          <w:iCs/>
          <w:color w:val="002060"/>
          <w:sz w:val="36"/>
          <w:szCs w:val="36"/>
          <w:lang w:eastAsia="ru-RU"/>
        </w:rPr>
        <w:t>«О гражданской обороне»</w:t>
      </w:r>
      <w:r w:rsidR="008F35C8">
        <w:rPr>
          <w:rFonts w:ascii="Times New Roman" w:eastAsia="Times New Roman" w:hAnsi="Times New Roman" w:cs="Times New Roman"/>
          <w:b/>
          <w:bCs/>
          <w:iCs/>
          <w:color w:val="002060"/>
          <w:sz w:val="36"/>
          <w:szCs w:val="36"/>
          <w:lang w:eastAsia="ru-RU"/>
        </w:rPr>
        <w:t xml:space="preserve"> </w:t>
      </w:r>
      <w:r w:rsidRPr="005D483E">
        <w:rPr>
          <w:rFonts w:ascii="Times New Roman" w:eastAsia="Times New Roman" w:hAnsi="Times New Roman" w:cs="Times New Roman"/>
          <w:b/>
          <w:bCs/>
          <w:iCs/>
          <w:color w:val="002060"/>
          <w:sz w:val="36"/>
          <w:szCs w:val="36"/>
          <w:lang w:eastAsia="ru-RU"/>
        </w:rPr>
        <w:t>(принят в 1998</w:t>
      </w:r>
      <w:r w:rsidR="00E709C2" w:rsidRPr="005D483E">
        <w:rPr>
          <w:rFonts w:ascii="Times New Roman" w:eastAsia="Times New Roman" w:hAnsi="Times New Roman" w:cs="Times New Roman"/>
          <w:b/>
          <w:bCs/>
          <w:iCs/>
          <w:color w:val="002060"/>
          <w:sz w:val="36"/>
          <w:szCs w:val="36"/>
          <w:lang w:eastAsia="ru-RU"/>
        </w:rPr>
        <w:t xml:space="preserve"> </w:t>
      </w:r>
      <w:r w:rsidRPr="005D483E">
        <w:rPr>
          <w:rFonts w:ascii="Times New Roman" w:eastAsia="Times New Roman" w:hAnsi="Times New Roman" w:cs="Times New Roman"/>
          <w:b/>
          <w:bCs/>
          <w:iCs/>
          <w:color w:val="002060"/>
          <w:sz w:val="36"/>
          <w:szCs w:val="36"/>
          <w:lang w:eastAsia="ru-RU"/>
        </w:rPr>
        <w:t>г.)</w:t>
      </w:r>
    </w:p>
    <w:p w:rsidR="007B4A3A" w:rsidRPr="005D483E" w:rsidRDefault="007B4A3A" w:rsidP="00E709C2">
      <w:pPr>
        <w:spacing w:after="150" w:line="240" w:lineRule="auto"/>
        <w:jc w:val="center"/>
        <w:rPr>
          <w:rFonts w:ascii="Times New Roman" w:eastAsia="Times New Roman" w:hAnsi="Times New Roman" w:cs="Times New Roman"/>
          <w:b/>
          <w:color w:val="002060"/>
          <w:sz w:val="36"/>
          <w:szCs w:val="36"/>
          <w:lang w:eastAsia="ru-RU"/>
        </w:rPr>
      </w:pPr>
    </w:p>
    <w:p w:rsidR="00266CF7" w:rsidRPr="005D483E" w:rsidRDefault="00DA5308" w:rsidP="00266CF7">
      <w:pPr>
        <w:spacing w:after="150" w:line="240" w:lineRule="auto"/>
        <w:jc w:val="center"/>
        <w:rPr>
          <w:rFonts w:ascii="Times New Roman" w:eastAsia="Times New Roman" w:hAnsi="Times New Roman" w:cs="Times New Roman"/>
          <w:b/>
          <w:color w:val="002060"/>
          <w:sz w:val="36"/>
          <w:szCs w:val="36"/>
          <w:lang w:eastAsia="ru-RU"/>
        </w:rPr>
      </w:pPr>
      <w:r w:rsidRPr="005D483E">
        <w:rPr>
          <w:rFonts w:ascii="Times New Roman" w:eastAsia="Times New Roman" w:hAnsi="Times New Roman" w:cs="Times New Roman"/>
          <w:b/>
          <w:color w:val="002060"/>
          <w:sz w:val="36"/>
          <w:szCs w:val="36"/>
          <w:lang w:eastAsia="ru-RU"/>
        </w:rPr>
        <w:t xml:space="preserve">В законе определены задачи в области гражданской обороны и правовые основы их осуществления, полномочия органов государственной власти Российской Федерации, органов местного самоуправления, организаций независимо от их организационно- правовых форм и форм собственности, а также силы и средства гражданской обороны. </w:t>
      </w:r>
    </w:p>
    <w:p w:rsidR="00DA5308" w:rsidRPr="005D483E" w:rsidRDefault="00DA5308" w:rsidP="00E709C2">
      <w:pPr>
        <w:spacing w:before="100" w:beforeAutospacing="1" w:after="100" w:afterAutospacing="1" w:line="240" w:lineRule="auto"/>
        <w:rPr>
          <w:rFonts w:ascii="Times New Roman" w:eastAsia="Times New Roman" w:hAnsi="Times New Roman" w:cs="Times New Roman"/>
          <w:b/>
          <w:color w:val="002060"/>
          <w:sz w:val="36"/>
          <w:szCs w:val="36"/>
          <w:lang w:eastAsia="ru-RU"/>
        </w:rPr>
      </w:pPr>
      <w:r w:rsidRPr="005D483E">
        <w:rPr>
          <w:rFonts w:ascii="Times New Roman" w:eastAsia="Times New Roman" w:hAnsi="Times New Roman" w:cs="Times New Roman"/>
          <w:b/>
          <w:color w:val="002060"/>
          <w:sz w:val="36"/>
          <w:szCs w:val="36"/>
          <w:lang w:eastAsia="ru-RU"/>
        </w:rPr>
        <w:t xml:space="preserve">Определены права и обязанности граждан Российской Федерации в области гражданской обороны </w:t>
      </w:r>
    </w:p>
    <w:p w:rsidR="00AD1D24" w:rsidRPr="005D483E" w:rsidRDefault="00AD1D24" w:rsidP="00E709C2">
      <w:pPr>
        <w:spacing w:before="100" w:beforeAutospacing="1" w:after="100" w:afterAutospacing="1" w:line="240" w:lineRule="auto"/>
        <w:rPr>
          <w:rFonts w:ascii="Times New Roman" w:eastAsia="Times New Roman" w:hAnsi="Times New Roman" w:cs="Times New Roman"/>
          <w:b/>
          <w:color w:val="002060"/>
          <w:sz w:val="36"/>
          <w:szCs w:val="36"/>
          <w:lang w:eastAsia="ru-RU"/>
        </w:rPr>
      </w:pPr>
    </w:p>
    <w:p w:rsidR="005D483E" w:rsidRPr="00266CF7" w:rsidRDefault="005D483E" w:rsidP="00266CF7">
      <w:pPr>
        <w:spacing w:after="0" w:line="240" w:lineRule="auto"/>
        <w:jc w:val="center"/>
        <w:rPr>
          <w:rFonts w:ascii="Times New Roman" w:eastAsia="Times New Roman" w:hAnsi="Times New Roman" w:cs="Times New Roman"/>
          <w:b/>
          <w:bCs/>
          <w:iCs/>
          <w:color w:val="C00000"/>
          <w:sz w:val="36"/>
          <w:szCs w:val="36"/>
          <w:lang w:eastAsia="ru-RU"/>
        </w:rPr>
      </w:pPr>
      <w:r w:rsidRPr="00266CF7">
        <w:rPr>
          <w:rFonts w:ascii="Times New Roman" w:eastAsia="Times New Roman" w:hAnsi="Times New Roman" w:cs="Times New Roman"/>
          <w:b/>
          <w:bCs/>
          <w:iCs/>
          <w:color w:val="C00000"/>
          <w:sz w:val="36"/>
          <w:szCs w:val="36"/>
          <w:lang w:eastAsia="ru-RU"/>
        </w:rPr>
        <w:lastRenderedPageBreak/>
        <w:t>Права и обязанности граждан Российской Федерации в области гражданской обороны</w:t>
      </w:r>
    </w:p>
    <w:p w:rsidR="00266CF7" w:rsidRPr="00266CF7" w:rsidRDefault="00266CF7" w:rsidP="005D483E">
      <w:pPr>
        <w:spacing w:after="0" w:line="240" w:lineRule="auto"/>
        <w:rPr>
          <w:rFonts w:ascii="Times New Roman" w:eastAsia="Times New Roman" w:hAnsi="Times New Roman" w:cs="Times New Roman"/>
          <w:b/>
          <w:color w:val="382E2C"/>
          <w:sz w:val="36"/>
          <w:szCs w:val="36"/>
          <w:lang w:eastAsia="ru-RU"/>
        </w:rPr>
      </w:pPr>
    </w:p>
    <w:p w:rsidR="005D483E" w:rsidRPr="005D483E" w:rsidRDefault="005D483E" w:rsidP="005D483E">
      <w:pPr>
        <w:spacing w:after="0" w:line="240" w:lineRule="auto"/>
        <w:rPr>
          <w:rFonts w:ascii="Times New Roman" w:eastAsia="Times New Roman" w:hAnsi="Times New Roman" w:cs="Times New Roman"/>
          <w:b/>
          <w:color w:val="382E2C"/>
          <w:sz w:val="36"/>
          <w:szCs w:val="36"/>
          <w:lang w:eastAsia="ru-RU"/>
        </w:rPr>
      </w:pPr>
      <w:r w:rsidRPr="005D483E">
        <w:rPr>
          <w:rFonts w:ascii="Times New Roman" w:eastAsia="Times New Roman" w:hAnsi="Times New Roman" w:cs="Times New Roman"/>
          <w:b/>
          <w:color w:val="382E2C"/>
          <w:sz w:val="36"/>
          <w:szCs w:val="36"/>
          <w:lang w:eastAsia="ru-RU"/>
        </w:rPr>
        <w:t>(</w:t>
      </w:r>
      <w:r w:rsidRPr="00266CF7">
        <w:rPr>
          <w:rFonts w:ascii="Times New Roman" w:eastAsia="Times New Roman" w:hAnsi="Times New Roman" w:cs="Times New Roman"/>
          <w:b/>
          <w:color w:val="382E2C"/>
          <w:sz w:val="36"/>
          <w:szCs w:val="36"/>
          <w:lang w:eastAsia="ru-RU"/>
        </w:rPr>
        <w:t>Статья 10</w:t>
      </w:r>
      <w:r w:rsidRPr="005D483E">
        <w:rPr>
          <w:rFonts w:ascii="Times New Roman" w:eastAsia="Times New Roman" w:hAnsi="Times New Roman" w:cs="Times New Roman"/>
          <w:b/>
          <w:color w:val="382E2C"/>
          <w:sz w:val="36"/>
          <w:szCs w:val="36"/>
          <w:lang w:eastAsia="ru-RU"/>
        </w:rPr>
        <w:t>. ФЗ «О Гражданской обороне»).</w:t>
      </w:r>
    </w:p>
    <w:p w:rsidR="005D483E" w:rsidRPr="005D483E" w:rsidRDefault="005D483E" w:rsidP="005D483E">
      <w:pPr>
        <w:spacing w:after="300" w:line="240" w:lineRule="auto"/>
        <w:rPr>
          <w:rFonts w:ascii="Times New Roman" w:eastAsia="Times New Roman" w:hAnsi="Times New Roman" w:cs="Times New Roman"/>
          <w:b/>
          <w:color w:val="382E2C"/>
          <w:sz w:val="36"/>
          <w:szCs w:val="36"/>
          <w:lang w:eastAsia="ru-RU"/>
        </w:rPr>
      </w:pPr>
      <w:r w:rsidRPr="005D483E">
        <w:rPr>
          <w:rFonts w:ascii="Times New Roman" w:eastAsia="Times New Roman" w:hAnsi="Times New Roman" w:cs="Times New Roman"/>
          <w:b/>
          <w:color w:val="382E2C"/>
          <w:sz w:val="36"/>
          <w:szCs w:val="36"/>
          <w:lang w:eastAsia="ru-RU"/>
        </w:rPr>
        <w:t> Граждане Российской Федерации в соответствии с федеральными законами и иными нормативными правовыми актами Российской Федерации:</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проходят обучение способам защиты от опасностей, возникающих при ведении военных действий или вследствие этих действий;</w:t>
      </w:r>
    </w:p>
    <w:p w:rsidR="005D483E" w:rsidRPr="005D483E" w:rsidRDefault="005D483E" w:rsidP="005D483E">
      <w:pPr>
        <w:spacing w:after="300" w:line="240" w:lineRule="auto"/>
        <w:rPr>
          <w:rFonts w:ascii="Times New Roman" w:eastAsia="Times New Roman" w:hAnsi="Times New Roman" w:cs="Times New Roman"/>
          <w:b/>
          <w:color w:val="382E2C"/>
          <w:sz w:val="36"/>
          <w:szCs w:val="36"/>
          <w:lang w:eastAsia="ru-RU"/>
        </w:rPr>
      </w:pPr>
      <w:r w:rsidRPr="005D483E">
        <w:rPr>
          <w:rFonts w:ascii="Times New Roman" w:eastAsia="Times New Roman" w:hAnsi="Times New Roman" w:cs="Times New Roman"/>
          <w:b/>
          <w:color w:val="382E2C"/>
          <w:sz w:val="36"/>
          <w:szCs w:val="36"/>
          <w:lang w:eastAsia="ru-RU"/>
        </w:rPr>
        <w:t> </w:t>
      </w:r>
      <w:r w:rsidR="00266CF7">
        <w:rPr>
          <w:rFonts w:ascii="Times New Roman" w:eastAsia="Times New Roman" w:hAnsi="Times New Roman" w:cs="Times New Roman"/>
          <w:b/>
          <w:color w:val="382E2C"/>
          <w:sz w:val="36"/>
          <w:szCs w:val="36"/>
          <w:lang w:eastAsia="ru-RU"/>
        </w:rPr>
        <w:t xml:space="preserve">- </w:t>
      </w:r>
      <w:r w:rsidRPr="005D483E">
        <w:rPr>
          <w:rFonts w:ascii="Times New Roman" w:eastAsia="Times New Roman" w:hAnsi="Times New Roman" w:cs="Times New Roman"/>
          <w:b/>
          <w:color w:val="382E2C"/>
          <w:sz w:val="36"/>
          <w:szCs w:val="36"/>
          <w:lang w:eastAsia="ru-RU"/>
        </w:rPr>
        <w:t>принимают участие в проведении других мероприятий по гражданской обороне;</w:t>
      </w:r>
    </w:p>
    <w:p w:rsidR="005D483E" w:rsidRPr="005D483E" w:rsidRDefault="005D483E" w:rsidP="005D483E">
      <w:pPr>
        <w:spacing w:after="300" w:line="240" w:lineRule="auto"/>
        <w:rPr>
          <w:rFonts w:ascii="Times New Roman" w:eastAsia="Times New Roman" w:hAnsi="Times New Roman" w:cs="Times New Roman"/>
          <w:b/>
          <w:color w:val="382E2C"/>
          <w:sz w:val="36"/>
          <w:szCs w:val="36"/>
          <w:lang w:eastAsia="ru-RU"/>
        </w:rPr>
      </w:pPr>
      <w:r w:rsidRPr="005D483E">
        <w:rPr>
          <w:rFonts w:ascii="Times New Roman" w:eastAsia="Times New Roman" w:hAnsi="Times New Roman" w:cs="Times New Roman"/>
          <w:b/>
          <w:color w:val="382E2C"/>
          <w:sz w:val="36"/>
          <w:szCs w:val="36"/>
          <w:lang w:eastAsia="ru-RU"/>
        </w:rPr>
        <w:t> </w:t>
      </w:r>
      <w:r w:rsidR="00266CF7">
        <w:rPr>
          <w:rFonts w:ascii="Times New Roman" w:eastAsia="Times New Roman" w:hAnsi="Times New Roman" w:cs="Times New Roman"/>
          <w:b/>
          <w:color w:val="382E2C"/>
          <w:sz w:val="36"/>
          <w:szCs w:val="36"/>
          <w:lang w:eastAsia="ru-RU"/>
        </w:rPr>
        <w:t xml:space="preserve">- </w:t>
      </w:r>
      <w:r w:rsidRPr="005D483E">
        <w:rPr>
          <w:rFonts w:ascii="Times New Roman" w:eastAsia="Times New Roman" w:hAnsi="Times New Roman" w:cs="Times New Roman"/>
          <w:b/>
          <w:color w:val="382E2C"/>
          <w:sz w:val="36"/>
          <w:szCs w:val="36"/>
          <w:lang w:eastAsia="ru-RU"/>
        </w:rPr>
        <w:t>оказывают содействие органам государственной власти и организациям в решении задач в области гражданской обороны.</w:t>
      </w:r>
    </w:p>
    <w:p w:rsidR="00266CF7" w:rsidRPr="00266CF7" w:rsidRDefault="005D483E" w:rsidP="00266CF7">
      <w:pPr>
        <w:spacing w:after="0" w:line="240" w:lineRule="auto"/>
        <w:jc w:val="center"/>
        <w:rPr>
          <w:rFonts w:ascii="Times New Roman" w:eastAsia="Times New Roman" w:hAnsi="Times New Roman" w:cs="Times New Roman"/>
          <w:b/>
          <w:bCs/>
          <w:iCs/>
          <w:color w:val="C00000"/>
          <w:sz w:val="36"/>
          <w:szCs w:val="36"/>
          <w:lang w:eastAsia="ru-RU"/>
        </w:rPr>
      </w:pPr>
      <w:r w:rsidRPr="00266CF7">
        <w:rPr>
          <w:rFonts w:ascii="Times New Roman" w:eastAsia="Times New Roman" w:hAnsi="Times New Roman" w:cs="Times New Roman"/>
          <w:b/>
          <w:bCs/>
          <w:iCs/>
          <w:color w:val="C00000"/>
          <w:sz w:val="36"/>
          <w:szCs w:val="36"/>
          <w:lang w:eastAsia="ru-RU"/>
        </w:rPr>
        <w:t>Права граждан Российской Федерации в области защиты населения и территорий от чрезвычайных ситуаций</w:t>
      </w:r>
    </w:p>
    <w:p w:rsidR="00266CF7" w:rsidRDefault="00266CF7" w:rsidP="005D483E">
      <w:pPr>
        <w:spacing w:after="0" w:line="240" w:lineRule="auto"/>
        <w:rPr>
          <w:rFonts w:ascii="Times New Roman" w:eastAsia="Times New Roman" w:hAnsi="Times New Roman" w:cs="Times New Roman"/>
          <w:b/>
          <w:bCs/>
          <w:i/>
          <w:iCs/>
          <w:color w:val="382E2C"/>
          <w:sz w:val="36"/>
          <w:szCs w:val="36"/>
          <w:lang w:eastAsia="ru-RU"/>
        </w:rPr>
      </w:pPr>
    </w:p>
    <w:p w:rsidR="005D483E" w:rsidRDefault="005D483E" w:rsidP="005D483E">
      <w:pPr>
        <w:spacing w:after="0" w:line="240" w:lineRule="auto"/>
        <w:rPr>
          <w:rFonts w:ascii="Times New Roman" w:eastAsia="Times New Roman" w:hAnsi="Times New Roman" w:cs="Times New Roman"/>
          <w:b/>
          <w:color w:val="382E2C"/>
          <w:sz w:val="36"/>
          <w:szCs w:val="36"/>
          <w:lang w:eastAsia="ru-RU"/>
        </w:rPr>
      </w:pPr>
      <w:r w:rsidRPr="005D483E">
        <w:rPr>
          <w:rFonts w:ascii="Times New Roman" w:eastAsia="Times New Roman" w:hAnsi="Times New Roman" w:cs="Times New Roman"/>
          <w:b/>
          <w:color w:val="382E2C"/>
          <w:sz w:val="36"/>
          <w:szCs w:val="36"/>
          <w:lang w:eastAsia="ru-RU"/>
        </w:rPr>
        <w:t>(</w:t>
      </w:r>
      <w:r w:rsidRPr="00266CF7">
        <w:rPr>
          <w:rFonts w:ascii="Times New Roman" w:eastAsia="Times New Roman" w:hAnsi="Times New Roman" w:cs="Times New Roman"/>
          <w:b/>
          <w:color w:val="382E2C"/>
          <w:sz w:val="36"/>
          <w:szCs w:val="36"/>
          <w:lang w:eastAsia="ru-RU"/>
        </w:rPr>
        <w:t>Статья 18</w:t>
      </w:r>
      <w:r w:rsidRPr="005D483E">
        <w:rPr>
          <w:rFonts w:ascii="Times New Roman" w:eastAsia="Times New Roman" w:hAnsi="Times New Roman" w:cs="Times New Roman"/>
          <w:b/>
          <w:color w:val="382E2C"/>
          <w:sz w:val="36"/>
          <w:szCs w:val="36"/>
          <w:lang w:eastAsia="ru-RU"/>
        </w:rPr>
        <w:t>. ФЗ «О защите населения и территорий от ЧС»).</w:t>
      </w:r>
    </w:p>
    <w:p w:rsidR="00266CF7" w:rsidRPr="005D483E" w:rsidRDefault="00266CF7" w:rsidP="005D483E">
      <w:pPr>
        <w:spacing w:after="0" w:line="240" w:lineRule="auto"/>
        <w:rPr>
          <w:rFonts w:ascii="Times New Roman" w:eastAsia="Times New Roman" w:hAnsi="Times New Roman" w:cs="Times New Roman"/>
          <w:b/>
          <w:color w:val="382E2C"/>
          <w:sz w:val="36"/>
          <w:szCs w:val="36"/>
          <w:lang w:eastAsia="ru-RU"/>
        </w:rPr>
      </w:pPr>
    </w:p>
    <w:p w:rsidR="005D483E" w:rsidRDefault="005D483E" w:rsidP="005D483E">
      <w:pPr>
        <w:numPr>
          <w:ilvl w:val="0"/>
          <w:numId w:val="27"/>
        </w:numPr>
        <w:spacing w:after="0" w:line="240" w:lineRule="auto"/>
        <w:ind w:left="300"/>
        <w:rPr>
          <w:rFonts w:ascii="Times New Roman" w:eastAsia="Times New Roman" w:hAnsi="Times New Roman" w:cs="Times New Roman"/>
          <w:b/>
          <w:color w:val="382E2C"/>
          <w:sz w:val="36"/>
          <w:szCs w:val="36"/>
          <w:lang w:eastAsia="ru-RU"/>
        </w:rPr>
      </w:pPr>
      <w:r w:rsidRPr="005D483E">
        <w:rPr>
          <w:rFonts w:ascii="Times New Roman" w:eastAsia="Times New Roman" w:hAnsi="Times New Roman" w:cs="Times New Roman"/>
          <w:b/>
          <w:color w:val="382E2C"/>
          <w:sz w:val="36"/>
          <w:szCs w:val="36"/>
          <w:lang w:eastAsia="ru-RU"/>
        </w:rPr>
        <w:t>Граждане Российской Федерации имеют </w:t>
      </w:r>
      <w:r w:rsidRPr="00266CF7">
        <w:rPr>
          <w:rFonts w:ascii="Times New Roman" w:eastAsia="Times New Roman" w:hAnsi="Times New Roman" w:cs="Times New Roman"/>
          <w:b/>
          <w:iCs/>
          <w:color w:val="382E2C"/>
          <w:sz w:val="36"/>
          <w:szCs w:val="36"/>
          <w:lang w:eastAsia="ru-RU"/>
        </w:rPr>
        <w:t>право</w:t>
      </w:r>
      <w:r w:rsidRPr="005D483E">
        <w:rPr>
          <w:rFonts w:ascii="Times New Roman" w:eastAsia="Times New Roman" w:hAnsi="Times New Roman" w:cs="Times New Roman"/>
          <w:b/>
          <w:color w:val="382E2C"/>
          <w:sz w:val="36"/>
          <w:szCs w:val="36"/>
          <w:lang w:eastAsia="ru-RU"/>
        </w:rPr>
        <w:t>:</w:t>
      </w:r>
    </w:p>
    <w:p w:rsidR="00266CF7" w:rsidRPr="005D483E" w:rsidRDefault="00266CF7" w:rsidP="00266CF7">
      <w:pPr>
        <w:spacing w:after="0" w:line="240" w:lineRule="auto"/>
        <w:ind w:left="300"/>
        <w:rPr>
          <w:rFonts w:ascii="Times New Roman" w:eastAsia="Times New Roman" w:hAnsi="Times New Roman" w:cs="Times New Roman"/>
          <w:b/>
          <w:color w:val="382E2C"/>
          <w:sz w:val="36"/>
          <w:szCs w:val="36"/>
          <w:lang w:eastAsia="ru-RU"/>
        </w:rPr>
      </w:pP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на защиту жизни, здоровья и личного имущества в случае возникновения чрезвычайных ситуаций;</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 xml:space="preserve">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w:t>
      </w:r>
      <w:r w:rsidR="005D483E" w:rsidRPr="005D483E">
        <w:rPr>
          <w:rFonts w:ascii="Times New Roman" w:eastAsia="Times New Roman" w:hAnsi="Times New Roman" w:cs="Times New Roman"/>
          <w:b/>
          <w:color w:val="382E2C"/>
          <w:sz w:val="36"/>
          <w:szCs w:val="36"/>
          <w:lang w:eastAsia="ru-RU"/>
        </w:rPr>
        <w:lastRenderedPageBreak/>
        <w:t>организаций, предназначенное для защиты населения от чрезвычайных ситуаций;</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участвовать в установленном порядке в мероприятиях по предупреждению и ликвидации чрезвычайных ситуаций;</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на возмещение ущерба, причиненного их здоровью и имуществу вследствие чрезвычайных ситуаций;</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на медицинское обслуживание, компенсации и социальные гарантии за проживание и работу в зонах чрезвычайных ситуаций;</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lastRenderedPageBreak/>
        <w:t xml:space="preserve">- </w:t>
      </w:r>
      <w:r w:rsidR="005D483E" w:rsidRPr="005D483E">
        <w:rPr>
          <w:rFonts w:ascii="Times New Roman" w:eastAsia="Times New Roman" w:hAnsi="Times New Roman" w:cs="Times New Roman"/>
          <w:b/>
          <w:color w:val="382E2C"/>
          <w:sz w:val="36"/>
          <w:szCs w:val="36"/>
          <w:lang w:eastAsia="ru-RU"/>
        </w:rP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5D483E" w:rsidRDefault="005D483E" w:rsidP="005D483E">
      <w:pPr>
        <w:numPr>
          <w:ilvl w:val="0"/>
          <w:numId w:val="28"/>
        </w:numPr>
        <w:spacing w:after="0" w:line="240" w:lineRule="auto"/>
        <w:ind w:left="300"/>
        <w:rPr>
          <w:rFonts w:ascii="Times New Roman" w:eastAsia="Times New Roman" w:hAnsi="Times New Roman" w:cs="Times New Roman"/>
          <w:b/>
          <w:color w:val="382E2C"/>
          <w:sz w:val="36"/>
          <w:szCs w:val="36"/>
          <w:lang w:eastAsia="ru-RU"/>
        </w:rPr>
      </w:pPr>
      <w:r w:rsidRPr="005D483E">
        <w:rPr>
          <w:rFonts w:ascii="Times New Roman" w:eastAsia="Times New Roman" w:hAnsi="Times New Roman" w:cs="Times New Roman"/>
          <w:b/>
          <w:color w:val="382E2C"/>
          <w:sz w:val="36"/>
          <w:szCs w:val="36"/>
          <w:lang w:eastAsia="ru-RU"/>
        </w:rPr>
        <w:t>Порядок и условия, виды и размеры компенсаций и социальных гарантий, предоставляемых гражданам Российской Федерации в соответствии с пунктом 1 настоящей статьи, устанавливаются законодательством Российской Федерации и законодательством субъектов Российской Федерации.</w:t>
      </w:r>
    </w:p>
    <w:p w:rsidR="007B4A3A" w:rsidRPr="005D483E" w:rsidRDefault="007B4A3A" w:rsidP="00E4790B">
      <w:pPr>
        <w:spacing w:after="0" w:line="240" w:lineRule="auto"/>
        <w:ind w:left="300"/>
        <w:rPr>
          <w:rFonts w:ascii="Times New Roman" w:eastAsia="Times New Roman" w:hAnsi="Times New Roman" w:cs="Times New Roman"/>
          <w:b/>
          <w:color w:val="382E2C"/>
          <w:sz w:val="36"/>
          <w:szCs w:val="36"/>
          <w:lang w:eastAsia="ru-RU"/>
        </w:rPr>
      </w:pPr>
    </w:p>
    <w:p w:rsidR="005D483E" w:rsidRPr="005D483E" w:rsidRDefault="005D483E" w:rsidP="00266CF7">
      <w:pPr>
        <w:spacing w:after="0" w:line="240" w:lineRule="auto"/>
        <w:ind w:left="300"/>
        <w:rPr>
          <w:rFonts w:ascii="Times New Roman" w:eastAsia="Times New Roman" w:hAnsi="Times New Roman" w:cs="Times New Roman"/>
          <w:b/>
          <w:color w:val="382E2C"/>
          <w:sz w:val="36"/>
          <w:szCs w:val="36"/>
          <w:lang w:eastAsia="ru-RU"/>
        </w:rPr>
      </w:pPr>
    </w:p>
    <w:p w:rsidR="00266CF7" w:rsidRPr="00E4790B" w:rsidRDefault="005D483E" w:rsidP="00E4790B">
      <w:pPr>
        <w:pStyle w:val="a8"/>
        <w:numPr>
          <w:ilvl w:val="0"/>
          <w:numId w:val="28"/>
        </w:numPr>
        <w:spacing w:after="0" w:line="240" w:lineRule="auto"/>
        <w:jc w:val="center"/>
        <w:rPr>
          <w:rFonts w:ascii="Times New Roman" w:eastAsia="Times New Roman" w:hAnsi="Times New Roman" w:cs="Times New Roman"/>
          <w:b/>
          <w:color w:val="C00000"/>
          <w:sz w:val="36"/>
          <w:szCs w:val="36"/>
          <w:lang w:eastAsia="ru-RU"/>
        </w:rPr>
      </w:pPr>
      <w:r w:rsidRPr="00E4790B">
        <w:rPr>
          <w:rFonts w:ascii="Times New Roman" w:eastAsia="Times New Roman" w:hAnsi="Times New Roman" w:cs="Times New Roman"/>
          <w:b/>
          <w:bCs/>
          <w:iCs/>
          <w:color w:val="C00000"/>
          <w:sz w:val="36"/>
          <w:szCs w:val="36"/>
          <w:lang w:eastAsia="ru-RU"/>
        </w:rPr>
        <w:t>Обязанности граждан Российской Федерации в области защиты населения и территорий от чрезвычайных ситуаций</w:t>
      </w:r>
    </w:p>
    <w:p w:rsidR="00266CF7" w:rsidRPr="00266CF7" w:rsidRDefault="00266CF7" w:rsidP="00266CF7">
      <w:pPr>
        <w:pStyle w:val="a8"/>
        <w:rPr>
          <w:rFonts w:ascii="Times New Roman" w:eastAsia="Times New Roman" w:hAnsi="Times New Roman" w:cs="Times New Roman"/>
          <w:b/>
          <w:color w:val="382E2C"/>
          <w:sz w:val="36"/>
          <w:szCs w:val="36"/>
          <w:lang w:eastAsia="ru-RU"/>
        </w:rPr>
      </w:pPr>
    </w:p>
    <w:p w:rsidR="005D483E" w:rsidRPr="00266CF7" w:rsidRDefault="005D483E" w:rsidP="00266CF7">
      <w:pPr>
        <w:spacing w:after="0" w:line="240" w:lineRule="auto"/>
        <w:rPr>
          <w:rFonts w:ascii="Times New Roman" w:eastAsia="Times New Roman" w:hAnsi="Times New Roman" w:cs="Times New Roman"/>
          <w:b/>
          <w:color w:val="382E2C"/>
          <w:sz w:val="36"/>
          <w:szCs w:val="36"/>
          <w:lang w:eastAsia="ru-RU"/>
        </w:rPr>
      </w:pPr>
      <w:r w:rsidRPr="00266CF7">
        <w:rPr>
          <w:rFonts w:ascii="Times New Roman" w:eastAsia="Times New Roman" w:hAnsi="Times New Roman" w:cs="Times New Roman"/>
          <w:b/>
          <w:color w:val="382E2C"/>
          <w:sz w:val="36"/>
          <w:szCs w:val="36"/>
          <w:lang w:eastAsia="ru-RU"/>
        </w:rPr>
        <w:t>Статья 19).</w:t>
      </w:r>
    </w:p>
    <w:p w:rsidR="005D483E" w:rsidRDefault="005D483E" w:rsidP="005D483E">
      <w:pPr>
        <w:spacing w:after="0" w:line="240" w:lineRule="auto"/>
        <w:rPr>
          <w:rFonts w:ascii="Times New Roman" w:eastAsia="Times New Roman" w:hAnsi="Times New Roman" w:cs="Times New Roman"/>
          <w:b/>
          <w:color w:val="382E2C"/>
          <w:sz w:val="36"/>
          <w:szCs w:val="36"/>
          <w:lang w:eastAsia="ru-RU"/>
        </w:rPr>
      </w:pPr>
      <w:r w:rsidRPr="005D483E">
        <w:rPr>
          <w:rFonts w:ascii="Times New Roman" w:eastAsia="Times New Roman" w:hAnsi="Times New Roman" w:cs="Times New Roman"/>
          <w:b/>
          <w:color w:val="382E2C"/>
          <w:sz w:val="36"/>
          <w:szCs w:val="36"/>
          <w:lang w:eastAsia="ru-RU"/>
        </w:rPr>
        <w:t> Граждане Российской Федерации </w:t>
      </w:r>
      <w:r w:rsidRPr="00266CF7">
        <w:rPr>
          <w:rFonts w:ascii="Times New Roman" w:eastAsia="Times New Roman" w:hAnsi="Times New Roman" w:cs="Times New Roman"/>
          <w:b/>
          <w:iCs/>
          <w:color w:val="382E2C"/>
          <w:sz w:val="36"/>
          <w:szCs w:val="36"/>
          <w:lang w:eastAsia="ru-RU"/>
        </w:rPr>
        <w:t>обязаны</w:t>
      </w:r>
      <w:r w:rsidRPr="005D483E">
        <w:rPr>
          <w:rFonts w:ascii="Times New Roman" w:eastAsia="Times New Roman" w:hAnsi="Times New Roman" w:cs="Times New Roman"/>
          <w:b/>
          <w:color w:val="382E2C"/>
          <w:sz w:val="36"/>
          <w:szCs w:val="36"/>
          <w:lang w:eastAsia="ru-RU"/>
        </w:rPr>
        <w:t>:</w:t>
      </w:r>
    </w:p>
    <w:p w:rsidR="00266CF7" w:rsidRPr="005D483E" w:rsidRDefault="00266CF7" w:rsidP="005D483E">
      <w:pPr>
        <w:spacing w:after="0" w:line="240" w:lineRule="auto"/>
        <w:rPr>
          <w:rFonts w:ascii="Times New Roman" w:eastAsia="Times New Roman" w:hAnsi="Times New Roman" w:cs="Times New Roman"/>
          <w:b/>
          <w:color w:val="382E2C"/>
          <w:sz w:val="36"/>
          <w:szCs w:val="36"/>
          <w:lang w:eastAsia="ru-RU"/>
        </w:rPr>
      </w:pP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 xml:space="preserve">соблюдать меры безопасности в быту и повседневной трудовой деятельности, не допускать нарушений производственной и технологической дисциплины, </w:t>
      </w:r>
      <w:r w:rsidR="005D483E" w:rsidRPr="005D483E">
        <w:rPr>
          <w:rFonts w:ascii="Times New Roman" w:eastAsia="Times New Roman" w:hAnsi="Times New Roman" w:cs="Times New Roman"/>
          <w:b/>
          <w:color w:val="382E2C"/>
          <w:sz w:val="36"/>
          <w:szCs w:val="36"/>
          <w:lang w:eastAsia="ru-RU"/>
        </w:rPr>
        <w:lastRenderedPageBreak/>
        <w:t>требований экологической безопасности, которые могут привести к возникновению чрезвычайных ситуаций;</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изучать основные способы защиты населения и территорий от чрезвычайных ситуаций, приемы оказания первой медицинской помощи пострадавшим,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5D483E" w:rsidRPr="005D483E" w:rsidRDefault="00266CF7" w:rsidP="005D483E">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выполнять установленные правила поведения при угрозе и возникновении чрезвычайных ситуаций;</w:t>
      </w:r>
    </w:p>
    <w:p w:rsidR="00461D22" w:rsidRDefault="00266CF7" w:rsidP="00461D22">
      <w:pPr>
        <w:spacing w:after="300" w:line="240" w:lineRule="auto"/>
        <w:rPr>
          <w:rFonts w:ascii="Times New Roman" w:eastAsia="Times New Roman" w:hAnsi="Times New Roman" w:cs="Times New Roman"/>
          <w:b/>
          <w:color w:val="382E2C"/>
          <w:sz w:val="36"/>
          <w:szCs w:val="36"/>
          <w:lang w:eastAsia="ru-RU"/>
        </w:rPr>
      </w:pPr>
      <w:r>
        <w:rPr>
          <w:rFonts w:ascii="Times New Roman" w:eastAsia="Times New Roman" w:hAnsi="Times New Roman" w:cs="Times New Roman"/>
          <w:b/>
          <w:color w:val="382E2C"/>
          <w:sz w:val="36"/>
          <w:szCs w:val="36"/>
          <w:lang w:eastAsia="ru-RU"/>
        </w:rPr>
        <w:t xml:space="preserve">- </w:t>
      </w:r>
      <w:r w:rsidR="005D483E" w:rsidRPr="005D483E">
        <w:rPr>
          <w:rFonts w:ascii="Times New Roman" w:eastAsia="Times New Roman" w:hAnsi="Times New Roman" w:cs="Times New Roman"/>
          <w:b/>
          <w:color w:val="382E2C"/>
          <w:sz w:val="36"/>
          <w:szCs w:val="36"/>
          <w:lang w:eastAsia="ru-RU"/>
        </w:rPr>
        <w:t>при необходимости оказывать содействие в проведении аварийно-спасательных и других неотложных работ.</w:t>
      </w:r>
    </w:p>
    <w:p w:rsidR="00266CF7" w:rsidRDefault="00266CF7" w:rsidP="00461D22">
      <w:pPr>
        <w:spacing w:after="300" w:line="240" w:lineRule="auto"/>
        <w:rPr>
          <w:rFonts w:ascii="Times New Roman" w:eastAsia="Times New Roman" w:hAnsi="Times New Roman" w:cs="Times New Roman"/>
          <w:b/>
          <w:color w:val="382E2C"/>
          <w:sz w:val="36"/>
          <w:szCs w:val="36"/>
          <w:lang w:eastAsia="ru-RU"/>
        </w:rPr>
      </w:pPr>
    </w:p>
    <w:p w:rsidR="00322650" w:rsidRPr="00BB774E" w:rsidRDefault="00322650" w:rsidP="00322650">
      <w:pPr>
        <w:pStyle w:val="a7"/>
        <w:spacing w:before="0" w:beforeAutospacing="0" w:after="0" w:afterAutospacing="0"/>
        <w:jc w:val="center"/>
        <w:rPr>
          <w:rStyle w:val="a5"/>
          <w:b/>
          <w:bCs/>
          <w:i w:val="0"/>
          <w:color w:val="C00000"/>
          <w:sz w:val="36"/>
          <w:szCs w:val="36"/>
        </w:rPr>
      </w:pPr>
      <w:r w:rsidRPr="00BB774E">
        <w:rPr>
          <w:rStyle w:val="a5"/>
          <w:b/>
          <w:bCs/>
          <w:i w:val="0"/>
          <w:color w:val="C00000"/>
          <w:sz w:val="36"/>
          <w:szCs w:val="36"/>
        </w:rPr>
        <w:t>Ответственность за нарушение требований нормативных правовых актов в области ГО и защиты от ЧС</w:t>
      </w:r>
    </w:p>
    <w:p w:rsidR="00322650" w:rsidRPr="00BB774E" w:rsidRDefault="00322650" w:rsidP="00322650">
      <w:pPr>
        <w:pStyle w:val="a7"/>
        <w:spacing w:before="0" w:beforeAutospacing="0" w:after="0" w:afterAutospacing="0"/>
        <w:rPr>
          <w:b/>
          <w:color w:val="382E2C"/>
          <w:sz w:val="36"/>
          <w:szCs w:val="36"/>
          <w:u w:val="single"/>
        </w:rPr>
      </w:pPr>
    </w:p>
    <w:p w:rsidR="00322650" w:rsidRPr="00BB774E" w:rsidRDefault="00322650" w:rsidP="00322650">
      <w:pPr>
        <w:pStyle w:val="a7"/>
        <w:spacing w:before="0" w:beforeAutospacing="0" w:after="0" w:afterAutospacing="0"/>
        <w:rPr>
          <w:rStyle w:val="a5"/>
          <w:b/>
          <w:color w:val="382E2C"/>
          <w:sz w:val="36"/>
          <w:szCs w:val="36"/>
        </w:rPr>
      </w:pPr>
      <w:r w:rsidRPr="00BB774E">
        <w:rPr>
          <w:b/>
          <w:color w:val="382E2C"/>
          <w:sz w:val="36"/>
          <w:szCs w:val="36"/>
        </w:rPr>
        <w:t>  Статья 19.</w:t>
      </w:r>
      <w:r w:rsidRPr="00BB774E">
        <w:rPr>
          <w:rStyle w:val="a5"/>
          <w:b/>
          <w:color w:val="382E2C"/>
          <w:sz w:val="36"/>
          <w:szCs w:val="36"/>
        </w:rPr>
        <w:t> </w:t>
      </w:r>
    </w:p>
    <w:p w:rsidR="00322650" w:rsidRPr="00BB774E" w:rsidRDefault="00322650" w:rsidP="00322650">
      <w:pPr>
        <w:pStyle w:val="a7"/>
        <w:spacing w:before="0" w:beforeAutospacing="0" w:after="0" w:afterAutospacing="0"/>
        <w:rPr>
          <w:rStyle w:val="a5"/>
          <w:b/>
          <w:color w:val="382E2C"/>
          <w:sz w:val="36"/>
          <w:szCs w:val="36"/>
        </w:rPr>
      </w:pPr>
    </w:p>
    <w:p w:rsidR="00322650" w:rsidRPr="00BB774E" w:rsidRDefault="00322650" w:rsidP="00322650">
      <w:pPr>
        <w:pStyle w:val="a7"/>
        <w:spacing w:before="0" w:beforeAutospacing="0" w:after="0" w:afterAutospacing="0"/>
        <w:rPr>
          <w:rStyle w:val="a5"/>
          <w:b/>
          <w:i w:val="0"/>
          <w:color w:val="C00000"/>
          <w:sz w:val="36"/>
          <w:szCs w:val="36"/>
        </w:rPr>
      </w:pPr>
      <w:r w:rsidRPr="00BB774E">
        <w:rPr>
          <w:rStyle w:val="a5"/>
          <w:b/>
          <w:i w:val="0"/>
          <w:color w:val="C00000"/>
          <w:sz w:val="36"/>
          <w:szCs w:val="36"/>
        </w:rPr>
        <w:t>Ответственность за нарушение законодательства Российской Федерации в области гражданской обороны (Федеральный закон от 21 декабря 1994 г.№28 ФЗ «О гражданской обороне)</w:t>
      </w:r>
    </w:p>
    <w:p w:rsidR="00322650" w:rsidRPr="00BB774E" w:rsidRDefault="00322650" w:rsidP="00322650">
      <w:pPr>
        <w:pStyle w:val="a7"/>
        <w:spacing w:before="0" w:beforeAutospacing="0" w:after="0" w:afterAutospacing="0"/>
        <w:rPr>
          <w:b/>
          <w:color w:val="382E2C"/>
          <w:sz w:val="36"/>
          <w:szCs w:val="36"/>
        </w:rPr>
      </w:pPr>
    </w:p>
    <w:p w:rsidR="00322650" w:rsidRPr="00461D22" w:rsidRDefault="00322650" w:rsidP="00454F89">
      <w:pPr>
        <w:pStyle w:val="a7"/>
        <w:spacing w:before="0" w:beforeAutospacing="0" w:after="300" w:afterAutospacing="0"/>
        <w:rPr>
          <w:b/>
          <w:color w:val="382E2C"/>
          <w:sz w:val="36"/>
          <w:szCs w:val="36"/>
        </w:rPr>
      </w:pPr>
      <w:r w:rsidRPr="00BB774E">
        <w:rPr>
          <w:b/>
          <w:color w:val="382E2C"/>
          <w:sz w:val="36"/>
          <w:szCs w:val="36"/>
        </w:rPr>
        <w:t>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w:t>
      </w:r>
      <w:r w:rsidR="00454F89">
        <w:rPr>
          <w:b/>
          <w:color w:val="382E2C"/>
          <w:sz w:val="36"/>
          <w:szCs w:val="36"/>
        </w:rPr>
        <w:t>ательством Российской Федерации.</w:t>
      </w:r>
    </w:p>
    <w:p w:rsidR="00461D22" w:rsidRDefault="00461D22" w:rsidP="00461D22">
      <w:pPr>
        <w:spacing w:before="100" w:beforeAutospacing="1" w:after="100" w:afterAutospacing="1" w:line="240" w:lineRule="auto"/>
        <w:rPr>
          <w:rFonts w:ascii="&amp;quot" w:eastAsia="Times New Roman" w:hAnsi="&amp;quot" w:cs="Times New Roman"/>
          <w:color w:val="333333"/>
          <w:sz w:val="21"/>
          <w:szCs w:val="21"/>
          <w:lang w:eastAsia="ru-RU"/>
        </w:rPr>
      </w:pPr>
    </w:p>
    <w:p w:rsidR="00461D22" w:rsidRDefault="00461D22" w:rsidP="00461D22">
      <w:pPr>
        <w:spacing w:before="100" w:beforeAutospacing="1" w:after="100" w:afterAutospacing="1" w:line="240" w:lineRule="auto"/>
        <w:jc w:val="center"/>
        <w:rPr>
          <w:rFonts w:ascii="&amp;quot" w:eastAsia="Times New Roman" w:hAnsi="&amp;quot" w:cs="Times New Roman"/>
          <w:color w:val="333333"/>
          <w:sz w:val="21"/>
          <w:szCs w:val="21"/>
          <w:lang w:eastAsia="ru-RU"/>
        </w:rPr>
      </w:pPr>
      <w:r>
        <w:rPr>
          <w:noProof/>
          <w:lang w:eastAsia="ru-RU"/>
        </w:rPr>
        <w:lastRenderedPageBreak/>
        <w:drawing>
          <wp:inline distT="0" distB="0" distL="0" distR="0">
            <wp:extent cx="3615055" cy="4714875"/>
            <wp:effectExtent l="0" t="0" r="4445" b="9525"/>
            <wp:docPr id="5" name="Рисунок 5" descr="https://www.bookvoed.ru/files/1836/20/7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bookvoed.ru/files/1836/20/78/9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5055" cy="4714875"/>
                    </a:xfrm>
                    <a:prstGeom prst="rect">
                      <a:avLst/>
                    </a:prstGeom>
                    <a:noFill/>
                    <a:ln>
                      <a:noFill/>
                    </a:ln>
                  </pic:spPr>
                </pic:pic>
              </a:graphicData>
            </a:graphic>
          </wp:inline>
        </w:drawing>
      </w:r>
    </w:p>
    <w:p w:rsidR="00461D22" w:rsidRDefault="00461D22" w:rsidP="00461D22">
      <w:pPr>
        <w:spacing w:after="0" w:line="240" w:lineRule="auto"/>
        <w:rPr>
          <w:rFonts w:ascii="&amp;quot" w:eastAsia="Times New Roman" w:hAnsi="&amp;quot" w:cs="Times New Roman"/>
          <w:color w:val="333333"/>
          <w:sz w:val="21"/>
          <w:szCs w:val="21"/>
          <w:lang w:eastAsia="ru-RU"/>
        </w:rPr>
      </w:pPr>
    </w:p>
    <w:p w:rsidR="00461D22" w:rsidRDefault="00461D22" w:rsidP="00461D22">
      <w:pPr>
        <w:spacing w:after="0" w:line="240" w:lineRule="auto"/>
        <w:jc w:val="center"/>
        <w:rPr>
          <w:rFonts w:ascii="&amp;quot" w:eastAsia="Times New Roman" w:hAnsi="&amp;quot" w:cs="Times New Roman"/>
          <w:b/>
          <w:color w:val="002060"/>
          <w:sz w:val="21"/>
          <w:szCs w:val="21"/>
          <w:lang w:eastAsia="ru-RU"/>
        </w:rPr>
      </w:pPr>
    </w:p>
    <w:p w:rsidR="00461D22" w:rsidRPr="00BB774E" w:rsidRDefault="00461D22" w:rsidP="00461D22">
      <w:pPr>
        <w:spacing w:after="150" w:line="240" w:lineRule="auto"/>
        <w:jc w:val="center"/>
        <w:rPr>
          <w:rFonts w:ascii="Times New Roman" w:eastAsia="Times New Roman" w:hAnsi="Times New Roman" w:cs="Times New Roman"/>
          <w:b/>
          <w:color w:val="002060"/>
          <w:sz w:val="36"/>
          <w:szCs w:val="36"/>
          <w:lang w:eastAsia="ru-RU"/>
        </w:rPr>
      </w:pPr>
      <w:r w:rsidRPr="00BB774E">
        <w:rPr>
          <w:rFonts w:ascii="Times New Roman" w:eastAsia="Times New Roman" w:hAnsi="Times New Roman" w:cs="Times New Roman"/>
          <w:b/>
          <w:bCs/>
          <w:iCs/>
          <w:color w:val="002060"/>
          <w:sz w:val="36"/>
          <w:szCs w:val="36"/>
          <w:lang w:eastAsia="ru-RU"/>
        </w:rPr>
        <w:t xml:space="preserve">Федеральный закон «О пожарной </w:t>
      </w:r>
      <w:proofErr w:type="gramStart"/>
      <w:r w:rsidRPr="00BB774E">
        <w:rPr>
          <w:rFonts w:ascii="Times New Roman" w:eastAsia="Times New Roman" w:hAnsi="Times New Roman" w:cs="Times New Roman"/>
          <w:b/>
          <w:bCs/>
          <w:iCs/>
          <w:color w:val="002060"/>
          <w:sz w:val="36"/>
          <w:szCs w:val="36"/>
          <w:lang w:eastAsia="ru-RU"/>
        </w:rPr>
        <w:t xml:space="preserve">безопасности»   </w:t>
      </w:r>
      <w:proofErr w:type="gramEnd"/>
      <w:r w:rsidRPr="00BB774E">
        <w:rPr>
          <w:rFonts w:ascii="Times New Roman" w:eastAsia="Times New Roman" w:hAnsi="Times New Roman" w:cs="Times New Roman"/>
          <w:b/>
          <w:bCs/>
          <w:iCs/>
          <w:color w:val="002060"/>
          <w:sz w:val="36"/>
          <w:szCs w:val="36"/>
          <w:lang w:eastAsia="ru-RU"/>
        </w:rPr>
        <w:t xml:space="preserve">                       (принят в 1994 г.)</w:t>
      </w:r>
    </w:p>
    <w:p w:rsidR="00BB774E" w:rsidRPr="007B4A3A" w:rsidRDefault="00461D22" w:rsidP="007B4A3A">
      <w:pPr>
        <w:spacing w:before="100" w:beforeAutospacing="1" w:after="100" w:afterAutospacing="1" w:line="240" w:lineRule="auto"/>
        <w:rPr>
          <w:rStyle w:val="a5"/>
          <w:rFonts w:ascii="Times New Roman" w:eastAsia="Times New Roman" w:hAnsi="Times New Roman" w:cs="Times New Roman"/>
          <w:b/>
          <w:i w:val="0"/>
          <w:iCs w:val="0"/>
          <w:color w:val="002060"/>
          <w:sz w:val="36"/>
          <w:szCs w:val="36"/>
          <w:lang w:eastAsia="ru-RU"/>
        </w:rPr>
      </w:pPr>
      <w:r w:rsidRPr="00BB774E">
        <w:rPr>
          <w:rFonts w:ascii="Times New Roman" w:eastAsia="Times New Roman" w:hAnsi="Times New Roman" w:cs="Times New Roman"/>
          <w:b/>
          <w:color w:val="002060"/>
          <w:sz w:val="36"/>
          <w:szCs w:val="36"/>
          <w:lang w:eastAsia="ru-RU"/>
        </w:rPr>
        <w:t xml:space="preserve">В законе определены общие правовые, экономические и социальные основы обеспечения пожарной безопасности в РФ. Определен порядок установления отношений в области пожарной безопасности между органами государственной власти, органами местного самоуправления, предприятиями, учреждениями, организациями, крестьянскими (фермерскими) хозяйствами, а также между общественными объединениями, должностными лицами и гражданами РФ, иностранными гражданами, лицами без гражданства. </w:t>
      </w:r>
    </w:p>
    <w:p w:rsidR="00BB774E" w:rsidRPr="00BB774E" w:rsidRDefault="00BB774E" w:rsidP="00BB774E">
      <w:pPr>
        <w:pStyle w:val="a7"/>
        <w:spacing w:before="0" w:beforeAutospacing="0" w:after="0" w:afterAutospacing="0"/>
        <w:jc w:val="center"/>
        <w:rPr>
          <w:rStyle w:val="a5"/>
          <w:b/>
          <w:bCs/>
          <w:i w:val="0"/>
          <w:color w:val="C00000"/>
          <w:sz w:val="36"/>
          <w:szCs w:val="36"/>
        </w:rPr>
      </w:pPr>
    </w:p>
    <w:p w:rsidR="00E51AC8" w:rsidRPr="00BB774E" w:rsidRDefault="00E51AC8" w:rsidP="00BB774E">
      <w:pPr>
        <w:pStyle w:val="a7"/>
        <w:spacing w:before="0" w:beforeAutospacing="0" w:after="0" w:afterAutospacing="0"/>
        <w:jc w:val="center"/>
        <w:rPr>
          <w:rStyle w:val="a5"/>
          <w:b/>
          <w:bCs/>
          <w:i w:val="0"/>
          <w:color w:val="C00000"/>
          <w:sz w:val="36"/>
          <w:szCs w:val="36"/>
        </w:rPr>
      </w:pPr>
      <w:r w:rsidRPr="00BB774E">
        <w:rPr>
          <w:rStyle w:val="a5"/>
          <w:b/>
          <w:bCs/>
          <w:i w:val="0"/>
          <w:color w:val="C00000"/>
          <w:sz w:val="36"/>
          <w:szCs w:val="36"/>
        </w:rPr>
        <w:lastRenderedPageBreak/>
        <w:t>Права и обязанности граждан в области пожарной безопасности</w:t>
      </w:r>
    </w:p>
    <w:p w:rsidR="00BB774E" w:rsidRPr="00BB774E" w:rsidRDefault="00BB774E" w:rsidP="00E51AC8">
      <w:pPr>
        <w:pStyle w:val="a7"/>
        <w:spacing w:before="0" w:beforeAutospacing="0" w:after="0" w:afterAutospacing="0"/>
        <w:rPr>
          <w:b/>
          <w:color w:val="382E2C"/>
          <w:sz w:val="36"/>
          <w:szCs w:val="36"/>
        </w:rPr>
      </w:pPr>
    </w:p>
    <w:p w:rsidR="00E51AC8" w:rsidRPr="00BB774E" w:rsidRDefault="00E51AC8" w:rsidP="00E51AC8">
      <w:pPr>
        <w:pStyle w:val="a7"/>
        <w:spacing w:before="0" w:beforeAutospacing="0" w:after="0" w:afterAutospacing="0"/>
        <w:rPr>
          <w:b/>
          <w:color w:val="382E2C"/>
          <w:sz w:val="36"/>
          <w:szCs w:val="36"/>
        </w:rPr>
      </w:pPr>
      <w:r w:rsidRPr="00BB774E">
        <w:rPr>
          <w:rStyle w:val="a5"/>
          <w:b/>
          <w:bCs/>
          <w:color w:val="382E2C"/>
          <w:sz w:val="36"/>
          <w:szCs w:val="36"/>
        </w:rPr>
        <w:t> </w:t>
      </w:r>
      <w:r w:rsidRPr="00BB774E">
        <w:rPr>
          <w:b/>
          <w:color w:val="382E2C"/>
          <w:sz w:val="36"/>
          <w:szCs w:val="36"/>
        </w:rPr>
        <w:t>(Статья 34. ФЗ «О пожарной безопасности»)</w:t>
      </w:r>
    </w:p>
    <w:p w:rsidR="00BB774E" w:rsidRPr="00BB774E" w:rsidRDefault="00BB774E" w:rsidP="00E51AC8">
      <w:pPr>
        <w:pStyle w:val="a7"/>
        <w:spacing w:before="0" w:beforeAutospacing="0" w:after="0" w:afterAutospacing="0"/>
        <w:rPr>
          <w:b/>
          <w:color w:val="382E2C"/>
          <w:sz w:val="36"/>
          <w:szCs w:val="36"/>
        </w:rPr>
      </w:pPr>
    </w:p>
    <w:p w:rsidR="00E51AC8" w:rsidRPr="00BB774E" w:rsidRDefault="00E51AC8" w:rsidP="00E51AC8">
      <w:pPr>
        <w:pStyle w:val="a7"/>
        <w:spacing w:before="0" w:beforeAutospacing="0" w:after="0" w:afterAutospacing="0"/>
        <w:rPr>
          <w:b/>
          <w:color w:val="382E2C"/>
          <w:sz w:val="36"/>
          <w:szCs w:val="36"/>
        </w:rPr>
      </w:pPr>
      <w:r w:rsidRPr="00BB774E">
        <w:rPr>
          <w:b/>
          <w:color w:val="382E2C"/>
          <w:sz w:val="36"/>
          <w:szCs w:val="36"/>
        </w:rPr>
        <w:t>Граждане имеют право на:</w:t>
      </w:r>
    </w:p>
    <w:p w:rsidR="00BB774E" w:rsidRPr="00BB774E" w:rsidRDefault="00BB774E" w:rsidP="00E51AC8">
      <w:pPr>
        <w:pStyle w:val="a7"/>
        <w:spacing w:before="0" w:beforeAutospacing="0" w:after="0" w:afterAutospacing="0"/>
        <w:rPr>
          <w:b/>
          <w:color w:val="382E2C"/>
          <w:sz w:val="36"/>
          <w:szCs w:val="36"/>
        </w:rPr>
      </w:pP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t xml:space="preserve">- </w:t>
      </w:r>
      <w:r w:rsidR="00E51AC8" w:rsidRPr="00BB774E">
        <w:rPr>
          <w:b/>
          <w:color w:val="382E2C"/>
          <w:sz w:val="36"/>
          <w:szCs w:val="36"/>
        </w:rPr>
        <w:t>защиту их жизни, здоровья и имущества в случае пожара;</w:t>
      </w: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t xml:space="preserve">- </w:t>
      </w:r>
      <w:r w:rsidR="00E51AC8" w:rsidRPr="00BB774E">
        <w:rPr>
          <w:b/>
          <w:color w:val="382E2C"/>
          <w:sz w:val="36"/>
          <w:szCs w:val="36"/>
        </w:rPr>
        <w:t>возмещение ущерба, причиненного пожаром, в порядке, установленном действующим законодательством;</w:t>
      </w: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t xml:space="preserve">- </w:t>
      </w:r>
      <w:r w:rsidR="00E51AC8" w:rsidRPr="00BB774E">
        <w:rPr>
          <w:b/>
          <w:color w:val="382E2C"/>
          <w:sz w:val="36"/>
          <w:szCs w:val="36"/>
        </w:rPr>
        <w:t>участие в установлении причин пожара, нанесшего ущерб их здоровью и имуществу;</w:t>
      </w: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t xml:space="preserve">- </w:t>
      </w:r>
      <w:r w:rsidR="00E51AC8" w:rsidRPr="00BB774E">
        <w:rPr>
          <w:b/>
          <w:color w:val="382E2C"/>
          <w:sz w:val="36"/>
          <w:szCs w:val="36"/>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t xml:space="preserve">- </w:t>
      </w:r>
      <w:r w:rsidR="00E51AC8" w:rsidRPr="00BB774E">
        <w:rPr>
          <w:b/>
          <w:color w:val="382E2C"/>
          <w:sz w:val="36"/>
          <w:szCs w:val="36"/>
        </w:rPr>
        <w:t>участие в обеспечении пожарной безопасности, в том числе в установленном порядке в деятельности добровольной пожарной охраны.</w:t>
      </w:r>
    </w:p>
    <w:p w:rsidR="00E51AC8" w:rsidRPr="00BB774E" w:rsidRDefault="00E51AC8" w:rsidP="00E51AC8">
      <w:pPr>
        <w:pStyle w:val="a7"/>
        <w:spacing w:before="0" w:beforeAutospacing="0" w:after="300" w:afterAutospacing="0"/>
        <w:rPr>
          <w:b/>
          <w:color w:val="C00000"/>
          <w:sz w:val="36"/>
          <w:szCs w:val="36"/>
        </w:rPr>
      </w:pPr>
      <w:r w:rsidRPr="00BB774E">
        <w:rPr>
          <w:b/>
          <w:color w:val="C00000"/>
          <w:sz w:val="36"/>
          <w:szCs w:val="36"/>
        </w:rPr>
        <w:t>Граждане обязаны:</w:t>
      </w: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t xml:space="preserve">- </w:t>
      </w:r>
      <w:r w:rsidR="00E51AC8" w:rsidRPr="00BB774E">
        <w:rPr>
          <w:b/>
          <w:color w:val="382E2C"/>
          <w:sz w:val="36"/>
          <w:szCs w:val="36"/>
        </w:rPr>
        <w:t>соблюдать требования пожарной безопасности;</w:t>
      </w: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t xml:space="preserve">- </w:t>
      </w:r>
      <w:r w:rsidR="00E51AC8" w:rsidRPr="00BB774E">
        <w:rPr>
          <w:b/>
          <w:color w:val="382E2C"/>
          <w:sz w:val="36"/>
          <w:szCs w:val="36"/>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lastRenderedPageBreak/>
        <w:t xml:space="preserve">- </w:t>
      </w:r>
      <w:r w:rsidR="00E51AC8" w:rsidRPr="00BB774E">
        <w:rPr>
          <w:b/>
          <w:color w:val="382E2C"/>
          <w:sz w:val="36"/>
          <w:szCs w:val="36"/>
        </w:rPr>
        <w:t>при обнаружении пожаров немедленно уведомлять о них пожарную охрану;</w:t>
      </w: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t xml:space="preserve">- </w:t>
      </w:r>
      <w:r w:rsidR="00E51AC8" w:rsidRPr="00BB774E">
        <w:rPr>
          <w:b/>
          <w:color w:val="382E2C"/>
          <w:sz w:val="36"/>
          <w:szCs w:val="36"/>
        </w:rPr>
        <w:t>до прибытия пожарной охраны принимать посильные меры по спасению людей, имущества и тушению пожаров;</w:t>
      </w: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t xml:space="preserve">- </w:t>
      </w:r>
      <w:r w:rsidR="00E51AC8" w:rsidRPr="00BB774E">
        <w:rPr>
          <w:b/>
          <w:color w:val="382E2C"/>
          <w:sz w:val="36"/>
          <w:szCs w:val="36"/>
        </w:rPr>
        <w:t>оказывать содействие пожарной охране при тушении пожаров;</w:t>
      </w:r>
    </w:p>
    <w:p w:rsidR="00E51AC8" w:rsidRPr="00BB774E" w:rsidRDefault="00BB774E" w:rsidP="00E51AC8">
      <w:pPr>
        <w:pStyle w:val="a7"/>
        <w:spacing w:before="0" w:beforeAutospacing="0" w:after="300" w:afterAutospacing="0"/>
        <w:rPr>
          <w:b/>
          <w:color w:val="382E2C"/>
          <w:sz w:val="36"/>
          <w:szCs w:val="36"/>
        </w:rPr>
      </w:pPr>
      <w:r w:rsidRPr="00BB774E">
        <w:rPr>
          <w:b/>
          <w:color w:val="382E2C"/>
          <w:sz w:val="36"/>
          <w:szCs w:val="36"/>
        </w:rPr>
        <w:t xml:space="preserve">- </w:t>
      </w:r>
      <w:r w:rsidR="00E51AC8" w:rsidRPr="00BB774E">
        <w:rPr>
          <w:b/>
          <w:color w:val="382E2C"/>
          <w:sz w:val="36"/>
          <w:szCs w:val="36"/>
        </w:rPr>
        <w:t>выполнять предписания, постановления и иные законные требования должностных лиц государственного пожарного надзора;</w:t>
      </w:r>
    </w:p>
    <w:p w:rsidR="00E51AC8" w:rsidRPr="00BB774E" w:rsidRDefault="00E51AC8" w:rsidP="00E51AC8">
      <w:pPr>
        <w:pStyle w:val="a7"/>
        <w:spacing w:before="0" w:beforeAutospacing="0" w:after="300" w:afterAutospacing="0"/>
        <w:rPr>
          <w:b/>
          <w:color w:val="382E2C"/>
          <w:sz w:val="36"/>
          <w:szCs w:val="36"/>
        </w:rPr>
      </w:pPr>
      <w:r w:rsidRPr="00BB774E">
        <w:rPr>
          <w:b/>
          <w:color w:val="382E2C"/>
          <w:sz w:val="36"/>
          <w:szCs w:val="36"/>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w:t>
      </w:r>
      <w:r w:rsidR="00BB774E" w:rsidRPr="00BB774E">
        <w:rPr>
          <w:b/>
          <w:color w:val="382E2C"/>
          <w:sz w:val="36"/>
          <w:szCs w:val="36"/>
        </w:rPr>
        <w:t>,</w:t>
      </w:r>
      <w:r w:rsidRPr="00BB774E">
        <w:rPr>
          <w:b/>
          <w:color w:val="382E2C"/>
          <w:sz w:val="36"/>
          <w:szCs w:val="36"/>
        </w:rPr>
        <w:t xml:space="preserve">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BB774E" w:rsidRPr="00BB774E" w:rsidRDefault="00BB774E" w:rsidP="00E51AC8">
      <w:pPr>
        <w:pStyle w:val="a7"/>
        <w:spacing w:before="0" w:beforeAutospacing="0" w:after="0" w:afterAutospacing="0"/>
        <w:rPr>
          <w:b/>
          <w:color w:val="382E2C"/>
          <w:sz w:val="36"/>
          <w:szCs w:val="36"/>
        </w:rPr>
      </w:pPr>
    </w:p>
    <w:p w:rsidR="00BB774E" w:rsidRPr="00BB774E" w:rsidRDefault="00E51AC8" w:rsidP="00E51AC8">
      <w:pPr>
        <w:pStyle w:val="a7"/>
        <w:spacing w:before="0" w:beforeAutospacing="0" w:after="0" w:afterAutospacing="0"/>
        <w:rPr>
          <w:rStyle w:val="a5"/>
          <w:b/>
          <w:color w:val="382E2C"/>
          <w:sz w:val="36"/>
          <w:szCs w:val="36"/>
        </w:rPr>
      </w:pPr>
      <w:r w:rsidRPr="00BB774E">
        <w:rPr>
          <w:b/>
          <w:color w:val="382E2C"/>
          <w:sz w:val="36"/>
          <w:szCs w:val="36"/>
        </w:rPr>
        <w:t>Статья 38.</w:t>
      </w:r>
      <w:r w:rsidRPr="00BB774E">
        <w:rPr>
          <w:rStyle w:val="a5"/>
          <w:b/>
          <w:color w:val="382E2C"/>
          <w:sz w:val="36"/>
          <w:szCs w:val="36"/>
        </w:rPr>
        <w:t> </w:t>
      </w:r>
    </w:p>
    <w:p w:rsidR="00BB774E" w:rsidRPr="00BB774E" w:rsidRDefault="00BB774E" w:rsidP="00E51AC8">
      <w:pPr>
        <w:pStyle w:val="a7"/>
        <w:spacing w:before="0" w:beforeAutospacing="0" w:after="0" w:afterAutospacing="0"/>
        <w:rPr>
          <w:rStyle w:val="a5"/>
          <w:b/>
          <w:color w:val="382E2C"/>
          <w:sz w:val="36"/>
          <w:szCs w:val="36"/>
        </w:rPr>
      </w:pPr>
    </w:p>
    <w:p w:rsidR="00E51AC8" w:rsidRPr="00BB774E" w:rsidRDefault="00E51AC8" w:rsidP="00E51AC8">
      <w:pPr>
        <w:pStyle w:val="a7"/>
        <w:spacing w:before="0" w:beforeAutospacing="0" w:after="0" w:afterAutospacing="0"/>
        <w:rPr>
          <w:b/>
          <w:i/>
          <w:color w:val="382E2C"/>
          <w:sz w:val="36"/>
          <w:szCs w:val="36"/>
        </w:rPr>
      </w:pPr>
      <w:r w:rsidRPr="00BB774E">
        <w:rPr>
          <w:rStyle w:val="a5"/>
          <w:b/>
          <w:i w:val="0"/>
          <w:color w:val="382E2C"/>
          <w:sz w:val="36"/>
          <w:szCs w:val="36"/>
        </w:rPr>
        <w:t>Ответственность за нарушение требований пожарной безопасности</w:t>
      </w:r>
      <w:r w:rsidRPr="00BB774E">
        <w:rPr>
          <w:b/>
          <w:i/>
          <w:color w:val="382E2C"/>
          <w:sz w:val="36"/>
          <w:szCs w:val="36"/>
        </w:rPr>
        <w:t> </w:t>
      </w:r>
      <w:r w:rsidRPr="00BB774E">
        <w:rPr>
          <w:b/>
          <w:color w:val="382E2C"/>
          <w:sz w:val="36"/>
          <w:szCs w:val="36"/>
        </w:rPr>
        <w:t>(Федеральный закон от 21 декабря 1994 г.№69-ФЗ «О пожарной безопасности»</w:t>
      </w:r>
    </w:p>
    <w:p w:rsidR="00BB774E" w:rsidRPr="00BB774E" w:rsidRDefault="00BB774E" w:rsidP="00E51AC8">
      <w:pPr>
        <w:pStyle w:val="a7"/>
        <w:spacing w:before="0" w:beforeAutospacing="0" w:after="0" w:afterAutospacing="0"/>
        <w:rPr>
          <w:b/>
          <w:color w:val="382E2C"/>
          <w:sz w:val="36"/>
          <w:szCs w:val="36"/>
        </w:rPr>
      </w:pPr>
    </w:p>
    <w:p w:rsidR="00BB774E" w:rsidRPr="00BB774E" w:rsidRDefault="00E51AC8" w:rsidP="00E51AC8">
      <w:pPr>
        <w:pStyle w:val="a7"/>
        <w:spacing w:before="0" w:beforeAutospacing="0" w:after="0" w:afterAutospacing="0"/>
        <w:rPr>
          <w:b/>
          <w:color w:val="382E2C"/>
          <w:sz w:val="36"/>
          <w:szCs w:val="36"/>
        </w:rPr>
      </w:pPr>
      <w:r w:rsidRPr="00BB774E">
        <w:rPr>
          <w:b/>
          <w:color w:val="382E2C"/>
          <w:sz w:val="36"/>
          <w:szCs w:val="36"/>
        </w:rPr>
        <w:t>        Ответственность за нарушение требований пожарной безопасности в соответствии с действующим законодательством несут: собственники имущества</w:t>
      </w:r>
      <w:r w:rsidRPr="00BB774E">
        <w:rPr>
          <w:b/>
          <w:color w:val="382E2C"/>
          <w:sz w:val="36"/>
          <w:szCs w:val="36"/>
        </w:rPr>
        <w:br/>
        <w:t xml:space="preserve">лица, уполномоченные владеть, пользоваться или распоряжаться имуществом, в том числе руководители предприятий, лица, в установленном порядке </w:t>
      </w:r>
      <w:r w:rsidRPr="00BB774E">
        <w:rPr>
          <w:b/>
          <w:color w:val="382E2C"/>
          <w:sz w:val="36"/>
          <w:szCs w:val="36"/>
        </w:rPr>
        <w:lastRenderedPageBreak/>
        <w:t>назначенные ответственными за обеспечение пожарной безопасности</w:t>
      </w:r>
      <w:r w:rsidRPr="00BB774E">
        <w:rPr>
          <w:b/>
          <w:color w:val="382E2C"/>
          <w:sz w:val="36"/>
          <w:szCs w:val="36"/>
        </w:rPr>
        <w:br/>
        <w:t>должностные лица в пределах их компетенции.</w:t>
      </w:r>
    </w:p>
    <w:p w:rsidR="00E51AC8" w:rsidRDefault="00E51AC8" w:rsidP="00E51AC8">
      <w:pPr>
        <w:pStyle w:val="a7"/>
        <w:spacing w:before="0" w:beforeAutospacing="0" w:after="0" w:afterAutospacing="0"/>
        <w:rPr>
          <w:b/>
          <w:color w:val="382E2C"/>
          <w:sz w:val="36"/>
          <w:szCs w:val="36"/>
        </w:rPr>
      </w:pPr>
      <w:r w:rsidRPr="00BB774E">
        <w:rPr>
          <w:b/>
          <w:color w:val="382E2C"/>
          <w:sz w:val="36"/>
          <w:szCs w:val="36"/>
        </w:rPr>
        <w:br/>
        <w:t xml:space="preserve">       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 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 </w:t>
      </w:r>
    </w:p>
    <w:p w:rsidR="00E4790B" w:rsidRDefault="00E4790B" w:rsidP="00E51AC8">
      <w:pPr>
        <w:pStyle w:val="a7"/>
        <w:spacing w:before="0" w:beforeAutospacing="0" w:after="0" w:afterAutospacing="0"/>
        <w:rPr>
          <w:b/>
          <w:color w:val="382E2C"/>
          <w:sz w:val="36"/>
          <w:szCs w:val="36"/>
        </w:rPr>
      </w:pPr>
    </w:p>
    <w:p w:rsidR="00E4790B" w:rsidRDefault="00E4790B" w:rsidP="00E51AC8">
      <w:pPr>
        <w:pStyle w:val="a7"/>
        <w:spacing w:before="0" w:beforeAutospacing="0" w:after="0" w:afterAutospacing="0"/>
        <w:rPr>
          <w:b/>
          <w:color w:val="382E2C"/>
          <w:sz w:val="36"/>
          <w:szCs w:val="36"/>
        </w:rPr>
      </w:pPr>
    </w:p>
    <w:p w:rsidR="00E4790B" w:rsidRPr="00C3207D" w:rsidRDefault="00877920" w:rsidP="00E4790B">
      <w:pPr>
        <w:shd w:val="clear" w:color="auto" w:fill="FFFFFF"/>
        <w:spacing w:line="345" w:lineRule="atLeast"/>
        <w:jc w:val="center"/>
        <w:rPr>
          <w:rFonts w:ascii="Times New Roman" w:eastAsia="Times New Roman" w:hAnsi="Times New Roman" w:cs="Times New Roman"/>
          <w:b/>
          <w:bCs/>
          <w:color w:val="C00000"/>
          <w:sz w:val="36"/>
          <w:szCs w:val="36"/>
          <w:lang w:eastAsia="ru-RU"/>
        </w:rPr>
      </w:pPr>
      <w:hyperlink r:id="rId11" w:history="1">
        <w:r w:rsidR="00E4790B" w:rsidRPr="00C3207D">
          <w:rPr>
            <w:rFonts w:ascii="Times New Roman" w:eastAsia="Times New Roman" w:hAnsi="Times New Roman" w:cs="Times New Roman"/>
            <w:b/>
            <w:bCs/>
            <w:color w:val="C00000"/>
            <w:sz w:val="36"/>
            <w:szCs w:val="36"/>
            <w:lang w:eastAsia="ru-RU"/>
          </w:rPr>
          <w:t xml:space="preserve">"Кодекс Российской Федерации об административных правонарушениях" </w:t>
        </w:r>
      </w:hyperlink>
    </w:p>
    <w:p w:rsidR="00E4790B" w:rsidRPr="00EE7035" w:rsidRDefault="00E4790B" w:rsidP="00E4790B">
      <w:pPr>
        <w:shd w:val="clear" w:color="auto" w:fill="FFFFFF"/>
        <w:spacing w:after="0" w:line="450" w:lineRule="atLeast"/>
        <w:outlineLvl w:val="0"/>
        <w:rPr>
          <w:rFonts w:ascii="Times New Roman" w:eastAsia="Times New Roman" w:hAnsi="Times New Roman" w:cs="Times New Roman"/>
          <w:b/>
          <w:bCs/>
          <w:color w:val="C00000"/>
          <w:kern w:val="36"/>
          <w:sz w:val="32"/>
          <w:szCs w:val="32"/>
          <w:lang w:eastAsia="ru-RU"/>
        </w:rPr>
      </w:pPr>
      <w:r w:rsidRPr="00EE7035">
        <w:rPr>
          <w:rFonts w:ascii="Times New Roman" w:eastAsia="Times New Roman" w:hAnsi="Times New Roman" w:cs="Times New Roman"/>
          <w:b/>
          <w:bCs/>
          <w:color w:val="C00000"/>
          <w:kern w:val="36"/>
          <w:sz w:val="32"/>
          <w:szCs w:val="32"/>
          <w:lang w:eastAsia="ru-RU"/>
        </w:rPr>
        <w:t>КоАП РФ Статья 20.4. Нарушение </w:t>
      </w:r>
      <w:hyperlink r:id="rId12" w:history="1">
        <w:r w:rsidRPr="00EE7035">
          <w:rPr>
            <w:rFonts w:ascii="Times New Roman" w:eastAsia="Times New Roman" w:hAnsi="Times New Roman" w:cs="Times New Roman"/>
            <w:b/>
            <w:bCs/>
            <w:color w:val="C00000"/>
            <w:kern w:val="36"/>
            <w:sz w:val="32"/>
            <w:szCs w:val="32"/>
            <w:lang w:eastAsia="ru-RU"/>
          </w:rPr>
          <w:t>требований</w:t>
        </w:r>
      </w:hyperlink>
      <w:r w:rsidRPr="00EE7035">
        <w:rPr>
          <w:rFonts w:ascii="Times New Roman" w:eastAsia="Times New Roman" w:hAnsi="Times New Roman" w:cs="Times New Roman"/>
          <w:b/>
          <w:bCs/>
          <w:color w:val="C00000"/>
          <w:kern w:val="36"/>
          <w:sz w:val="32"/>
          <w:szCs w:val="32"/>
          <w:lang w:eastAsia="ru-RU"/>
        </w:rPr>
        <w:t> пожарной безопасности</w:t>
      </w:r>
    </w:p>
    <w:p w:rsidR="00E4790B" w:rsidRPr="00EE7035" w:rsidRDefault="00E4790B" w:rsidP="00E4790B">
      <w:pPr>
        <w:shd w:val="clear" w:color="auto" w:fill="FFFFFF"/>
        <w:spacing w:after="0" w:line="360" w:lineRule="atLeast"/>
        <w:rPr>
          <w:rFonts w:ascii="Times New Roman" w:eastAsia="Times New Roman" w:hAnsi="Times New Roman" w:cs="Times New Roman"/>
          <w:b/>
          <w:color w:val="C00000"/>
          <w:sz w:val="32"/>
          <w:szCs w:val="32"/>
          <w:lang w:eastAsia="ru-RU"/>
        </w:rPr>
      </w:pPr>
      <w:r w:rsidRPr="00EE7035">
        <w:rPr>
          <w:rFonts w:ascii="Times New Roman" w:eastAsia="Times New Roman" w:hAnsi="Times New Roman" w:cs="Times New Roman"/>
          <w:b/>
          <w:color w:val="C00000"/>
          <w:sz w:val="32"/>
          <w:szCs w:val="32"/>
          <w:lang w:eastAsia="ru-RU"/>
        </w:rPr>
        <w:t>1. Нарушение требований пожарной безопасности, за исключением случаев, предусмотренных </w:t>
      </w:r>
      <w:hyperlink r:id="rId13" w:anchor="dst2431" w:history="1">
        <w:r w:rsidRPr="00EE7035">
          <w:rPr>
            <w:rFonts w:ascii="Times New Roman" w:eastAsia="Times New Roman" w:hAnsi="Times New Roman" w:cs="Times New Roman"/>
            <w:b/>
            <w:color w:val="C00000"/>
            <w:sz w:val="32"/>
            <w:szCs w:val="32"/>
            <w:lang w:eastAsia="ru-RU"/>
          </w:rPr>
          <w:t>статьями 8.32</w:t>
        </w:r>
      </w:hyperlink>
      <w:r w:rsidRPr="00EE7035">
        <w:rPr>
          <w:rFonts w:ascii="Times New Roman" w:eastAsia="Times New Roman" w:hAnsi="Times New Roman" w:cs="Times New Roman"/>
          <w:b/>
          <w:color w:val="C00000"/>
          <w:sz w:val="32"/>
          <w:szCs w:val="32"/>
          <w:lang w:eastAsia="ru-RU"/>
        </w:rPr>
        <w:t> и </w:t>
      </w:r>
      <w:hyperlink r:id="rId14" w:anchor="dst1506" w:history="1">
        <w:r w:rsidRPr="00EE7035">
          <w:rPr>
            <w:rFonts w:ascii="Times New Roman" w:eastAsia="Times New Roman" w:hAnsi="Times New Roman" w:cs="Times New Roman"/>
            <w:b/>
            <w:color w:val="C00000"/>
            <w:sz w:val="32"/>
            <w:szCs w:val="32"/>
            <w:lang w:eastAsia="ru-RU"/>
          </w:rPr>
          <w:t>11.16</w:t>
        </w:r>
      </w:hyperlink>
      <w:r w:rsidRPr="00EE7035">
        <w:rPr>
          <w:rFonts w:ascii="Times New Roman" w:eastAsia="Times New Roman" w:hAnsi="Times New Roman" w:cs="Times New Roman"/>
          <w:b/>
          <w:color w:val="C00000"/>
          <w:sz w:val="32"/>
          <w:szCs w:val="32"/>
          <w:lang w:eastAsia="ru-RU"/>
        </w:rPr>
        <w:t> настоящего Кодекса и </w:t>
      </w:r>
      <w:hyperlink r:id="rId15" w:anchor="dst2697" w:history="1">
        <w:r w:rsidRPr="00EE7035">
          <w:rPr>
            <w:rFonts w:ascii="Times New Roman" w:eastAsia="Times New Roman" w:hAnsi="Times New Roman" w:cs="Times New Roman"/>
            <w:b/>
            <w:color w:val="C00000"/>
            <w:sz w:val="32"/>
            <w:szCs w:val="32"/>
            <w:lang w:eastAsia="ru-RU"/>
          </w:rPr>
          <w:t>частями 6</w:t>
        </w:r>
      </w:hyperlink>
      <w:r w:rsidRPr="00EE7035">
        <w:rPr>
          <w:rFonts w:ascii="Times New Roman" w:eastAsia="Times New Roman" w:hAnsi="Times New Roman" w:cs="Times New Roman"/>
          <w:b/>
          <w:color w:val="C00000"/>
          <w:sz w:val="32"/>
          <w:szCs w:val="32"/>
          <w:lang w:eastAsia="ru-RU"/>
        </w:rPr>
        <w:t>, </w:t>
      </w:r>
      <w:hyperlink r:id="rId16" w:anchor="dst3831" w:history="1">
        <w:r w:rsidRPr="00EE7035">
          <w:rPr>
            <w:rFonts w:ascii="Times New Roman" w:eastAsia="Times New Roman" w:hAnsi="Times New Roman" w:cs="Times New Roman"/>
            <w:b/>
            <w:color w:val="C00000"/>
            <w:sz w:val="32"/>
            <w:szCs w:val="32"/>
            <w:lang w:eastAsia="ru-RU"/>
          </w:rPr>
          <w:t>6.1</w:t>
        </w:r>
      </w:hyperlink>
      <w:r w:rsidRPr="00EE7035">
        <w:rPr>
          <w:rFonts w:ascii="Times New Roman" w:eastAsia="Times New Roman" w:hAnsi="Times New Roman" w:cs="Times New Roman"/>
          <w:b/>
          <w:color w:val="C00000"/>
          <w:sz w:val="32"/>
          <w:szCs w:val="32"/>
          <w:lang w:eastAsia="ru-RU"/>
        </w:rPr>
        <w:t> и </w:t>
      </w:r>
      <w:hyperlink r:id="rId17" w:anchor="dst2699" w:history="1">
        <w:r w:rsidRPr="00EE7035">
          <w:rPr>
            <w:rFonts w:ascii="Times New Roman" w:eastAsia="Times New Roman" w:hAnsi="Times New Roman" w:cs="Times New Roman"/>
            <w:b/>
            <w:color w:val="C00000"/>
            <w:sz w:val="32"/>
            <w:szCs w:val="32"/>
            <w:lang w:eastAsia="ru-RU"/>
          </w:rPr>
          <w:t>7</w:t>
        </w:r>
      </w:hyperlink>
      <w:r w:rsidRPr="00EE7035">
        <w:rPr>
          <w:rFonts w:ascii="Times New Roman" w:eastAsia="Times New Roman" w:hAnsi="Times New Roman" w:cs="Times New Roman"/>
          <w:b/>
          <w:color w:val="C00000"/>
          <w:sz w:val="32"/>
          <w:szCs w:val="32"/>
          <w:lang w:eastAsia="ru-RU"/>
        </w:rPr>
        <w:t> настоящей статьи, -</w:t>
      </w:r>
    </w:p>
    <w:p w:rsidR="00E4790B" w:rsidRPr="00EE7035" w:rsidRDefault="00E4790B" w:rsidP="00E4790B">
      <w:pPr>
        <w:shd w:val="clear" w:color="auto" w:fill="FFFFFF"/>
        <w:spacing w:after="0" w:line="360" w:lineRule="atLeast"/>
        <w:rPr>
          <w:rFonts w:ascii="Times New Roman" w:eastAsia="Times New Roman" w:hAnsi="Times New Roman" w:cs="Times New Roman"/>
          <w:b/>
          <w:color w:val="C00000"/>
          <w:sz w:val="32"/>
          <w:szCs w:val="32"/>
          <w:lang w:eastAsia="ru-RU"/>
        </w:rPr>
      </w:pPr>
      <w:r w:rsidRPr="00EE7035">
        <w:rPr>
          <w:rFonts w:ascii="Times New Roman" w:eastAsia="Times New Roman" w:hAnsi="Times New Roman" w:cs="Times New Roman"/>
          <w:b/>
          <w:color w:val="C00000"/>
          <w:sz w:val="32"/>
          <w:szCs w:val="32"/>
          <w:lang w:eastAsia="ru-RU"/>
        </w:rPr>
        <w:t xml:space="preserve">влечет предупреждение или наложение административного штрафа </w:t>
      </w:r>
      <w:r w:rsidRPr="00EE7035">
        <w:rPr>
          <w:rFonts w:ascii="Times New Roman" w:eastAsia="Times New Roman" w:hAnsi="Times New Roman" w:cs="Times New Roman"/>
          <w:b/>
          <w:i/>
          <w:color w:val="C00000"/>
          <w:sz w:val="32"/>
          <w:szCs w:val="32"/>
          <w:lang w:eastAsia="ru-RU"/>
        </w:rPr>
        <w:t>на граждан в размере от пяти тысяч до пятнадцати тысяч рублей</w:t>
      </w:r>
      <w:r w:rsidRPr="00EE7035">
        <w:rPr>
          <w:rFonts w:ascii="Times New Roman" w:eastAsia="Times New Roman" w:hAnsi="Times New Roman" w:cs="Times New Roman"/>
          <w:b/>
          <w:color w:val="C00000"/>
          <w:sz w:val="32"/>
          <w:szCs w:val="32"/>
          <w:lang w:eastAsia="ru-RU"/>
        </w:rPr>
        <w:t>;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E4790B" w:rsidRPr="00EE7035" w:rsidRDefault="00E4790B" w:rsidP="00E4790B">
      <w:pPr>
        <w:shd w:val="clear" w:color="auto" w:fill="FFFFFF"/>
        <w:spacing w:after="0" w:line="360" w:lineRule="atLeast"/>
        <w:rPr>
          <w:rFonts w:ascii="Times New Roman" w:eastAsia="Times New Roman" w:hAnsi="Times New Roman" w:cs="Times New Roman"/>
          <w:b/>
          <w:color w:val="C00000"/>
          <w:sz w:val="32"/>
          <w:szCs w:val="32"/>
          <w:lang w:eastAsia="ru-RU"/>
        </w:rPr>
      </w:pPr>
    </w:p>
    <w:p w:rsidR="00E4790B" w:rsidRPr="00EE7035" w:rsidRDefault="00E4790B" w:rsidP="00E4790B">
      <w:pPr>
        <w:shd w:val="clear" w:color="auto" w:fill="FFFFFF"/>
        <w:spacing w:after="0" w:line="360" w:lineRule="atLeast"/>
        <w:rPr>
          <w:rFonts w:ascii="Times New Roman" w:eastAsia="Times New Roman" w:hAnsi="Times New Roman" w:cs="Times New Roman"/>
          <w:b/>
          <w:color w:val="C00000"/>
          <w:sz w:val="32"/>
          <w:szCs w:val="32"/>
          <w:lang w:eastAsia="ru-RU"/>
        </w:rPr>
      </w:pPr>
      <w:r w:rsidRPr="00EE7035">
        <w:rPr>
          <w:rFonts w:ascii="Times New Roman" w:eastAsia="Times New Roman" w:hAnsi="Times New Roman" w:cs="Times New Roman"/>
          <w:b/>
          <w:color w:val="C00000"/>
          <w:sz w:val="32"/>
          <w:szCs w:val="32"/>
          <w:lang w:eastAsia="ru-RU"/>
        </w:rPr>
        <w:t>2. Те же действия, совершенные в условиях </w:t>
      </w:r>
      <w:hyperlink r:id="rId18" w:anchor="dst100306" w:history="1">
        <w:r w:rsidRPr="00EE7035">
          <w:rPr>
            <w:rFonts w:ascii="Times New Roman" w:eastAsia="Times New Roman" w:hAnsi="Times New Roman" w:cs="Times New Roman"/>
            <w:b/>
            <w:color w:val="C00000"/>
            <w:sz w:val="32"/>
            <w:szCs w:val="32"/>
            <w:lang w:eastAsia="ru-RU"/>
          </w:rPr>
          <w:t>особого противопожарного режима</w:t>
        </w:r>
      </w:hyperlink>
      <w:r w:rsidRPr="00EE7035">
        <w:rPr>
          <w:rFonts w:ascii="Times New Roman" w:eastAsia="Times New Roman" w:hAnsi="Times New Roman" w:cs="Times New Roman"/>
          <w:b/>
          <w:color w:val="C00000"/>
          <w:sz w:val="32"/>
          <w:szCs w:val="32"/>
          <w:lang w:eastAsia="ru-RU"/>
        </w:rPr>
        <w:t>, -</w:t>
      </w:r>
    </w:p>
    <w:p w:rsidR="00E4790B" w:rsidRPr="00EE7035" w:rsidRDefault="00E4790B" w:rsidP="00E4790B">
      <w:pPr>
        <w:shd w:val="clear" w:color="auto" w:fill="FFFFFF"/>
        <w:spacing w:after="0" w:line="360" w:lineRule="atLeast"/>
        <w:rPr>
          <w:rFonts w:ascii="Times New Roman" w:eastAsia="Times New Roman" w:hAnsi="Times New Roman" w:cs="Times New Roman"/>
          <w:b/>
          <w:color w:val="C00000"/>
          <w:sz w:val="32"/>
          <w:szCs w:val="32"/>
          <w:lang w:eastAsia="ru-RU"/>
        </w:rPr>
      </w:pPr>
      <w:r w:rsidRPr="00EE7035">
        <w:rPr>
          <w:rFonts w:ascii="Times New Roman" w:eastAsia="Times New Roman" w:hAnsi="Times New Roman" w:cs="Times New Roman"/>
          <w:b/>
          <w:color w:val="C00000"/>
          <w:sz w:val="32"/>
          <w:szCs w:val="32"/>
          <w:lang w:eastAsia="ru-RU"/>
        </w:rPr>
        <w:t xml:space="preserve">влекут наложение административного штрафа </w:t>
      </w:r>
      <w:r w:rsidRPr="00EE7035">
        <w:rPr>
          <w:rFonts w:ascii="Times New Roman" w:eastAsia="Times New Roman" w:hAnsi="Times New Roman" w:cs="Times New Roman"/>
          <w:b/>
          <w:i/>
          <w:color w:val="C00000"/>
          <w:sz w:val="32"/>
          <w:szCs w:val="32"/>
          <w:lang w:eastAsia="ru-RU"/>
        </w:rPr>
        <w:t>на граждан в размере от десяти тысяч до двадцати тысяч рублей</w:t>
      </w:r>
      <w:r w:rsidRPr="00EE7035">
        <w:rPr>
          <w:rFonts w:ascii="Times New Roman" w:eastAsia="Times New Roman" w:hAnsi="Times New Roman" w:cs="Times New Roman"/>
          <w:b/>
          <w:color w:val="C00000"/>
          <w:sz w:val="32"/>
          <w:szCs w:val="32"/>
          <w:lang w:eastAsia="ru-RU"/>
        </w:rPr>
        <w:t>;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E4790B" w:rsidRPr="00EE7035" w:rsidRDefault="00E4790B" w:rsidP="00E4790B">
      <w:pPr>
        <w:shd w:val="clear" w:color="auto" w:fill="FFFFFF"/>
        <w:spacing w:after="0" w:line="360" w:lineRule="atLeast"/>
        <w:rPr>
          <w:rFonts w:ascii="Times New Roman" w:eastAsia="Times New Roman" w:hAnsi="Times New Roman" w:cs="Times New Roman"/>
          <w:b/>
          <w:color w:val="C00000"/>
          <w:sz w:val="32"/>
          <w:szCs w:val="32"/>
          <w:lang w:eastAsia="ru-RU"/>
        </w:rPr>
      </w:pPr>
    </w:p>
    <w:p w:rsidR="00E4790B" w:rsidRPr="00EE7035" w:rsidRDefault="00E4790B" w:rsidP="00E4790B">
      <w:pPr>
        <w:shd w:val="clear" w:color="auto" w:fill="FFFFFF"/>
        <w:spacing w:after="0" w:line="360" w:lineRule="atLeast"/>
        <w:rPr>
          <w:rFonts w:ascii="Times New Roman" w:eastAsia="Times New Roman" w:hAnsi="Times New Roman" w:cs="Times New Roman"/>
          <w:b/>
          <w:color w:val="C00000"/>
          <w:sz w:val="32"/>
          <w:szCs w:val="32"/>
          <w:lang w:eastAsia="ru-RU"/>
        </w:rPr>
      </w:pPr>
      <w:r w:rsidRPr="00EE7035">
        <w:rPr>
          <w:rFonts w:ascii="Times New Roman" w:eastAsia="Times New Roman" w:hAnsi="Times New Roman" w:cs="Times New Roman"/>
          <w:b/>
          <w:color w:val="C00000"/>
          <w:sz w:val="32"/>
          <w:szCs w:val="32"/>
          <w:lang w:eastAsia="ru-RU"/>
        </w:rPr>
        <w:t>2.1. Повторное совершение административного правонарушения, предусмотренного </w:t>
      </w:r>
      <w:hyperlink r:id="rId19" w:anchor="dst7815" w:history="1">
        <w:r w:rsidRPr="00EE7035">
          <w:rPr>
            <w:rFonts w:ascii="Times New Roman" w:eastAsia="Times New Roman" w:hAnsi="Times New Roman" w:cs="Times New Roman"/>
            <w:b/>
            <w:color w:val="C00000"/>
            <w:sz w:val="32"/>
            <w:szCs w:val="32"/>
            <w:lang w:eastAsia="ru-RU"/>
          </w:rPr>
          <w:t>частью 1</w:t>
        </w:r>
      </w:hyperlink>
      <w:r w:rsidRPr="00EE7035">
        <w:rPr>
          <w:rFonts w:ascii="Times New Roman" w:eastAsia="Times New Roman" w:hAnsi="Times New Roman" w:cs="Times New Roman"/>
          <w:b/>
          <w:color w:val="C00000"/>
          <w:sz w:val="32"/>
          <w:szCs w:val="32"/>
          <w:lang w:eastAsia="ru-RU"/>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proofErr w:type="spellStart"/>
      <w:r w:rsidRPr="00EE7035">
        <w:rPr>
          <w:rFonts w:ascii="Times New Roman" w:eastAsia="Times New Roman" w:hAnsi="Times New Roman" w:cs="Times New Roman"/>
          <w:b/>
          <w:color w:val="C00000"/>
          <w:sz w:val="32"/>
          <w:szCs w:val="32"/>
          <w:lang w:eastAsia="ru-RU"/>
        </w:rPr>
        <w:t>противодымной</w:t>
      </w:r>
      <w:proofErr w:type="spellEnd"/>
      <w:r w:rsidRPr="00EE7035">
        <w:rPr>
          <w:rFonts w:ascii="Times New Roman" w:eastAsia="Times New Roman" w:hAnsi="Times New Roman" w:cs="Times New Roman"/>
          <w:b/>
          <w:color w:val="C00000"/>
          <w:sz w:val="32"/>
          <w:szCs w:val="32"/>
          <w:lang w:eastAsia="ru-RU"/>
        </w:rPr>
        <w:t xml:space="preserve"> защиты либо в несоответствии эвакуационных путей и эвакуационных выходов требованиям пожарной безопасности, -</w:t>
      </w:r>
    </w:p>
    <w:p w:rsidR="00E4790B" w:rsidRPr="00EE7035" w:rsidRDefault="00E4790B" w:rsidP="00E4790B">
      <w:pPr>
        <w:shd w:val="clear" w:color="auto" w:fill="FFFFFF"/>
        <w:spacing w:before="210" w:after="0" w:line="360" w:lineRule="atLeast"/>
        <w:ind w:firstLine="540"/>
        <w:rPr>
          <w:rFonts w:ascii="Times New Roman" w:eastAsia="Times New Roman" w:hAnsi="Times New Roman" w:cs="Times New Roman"/>
          <w:b/>
          <w:color w:val="C00000"/>
          <w:sz w:val="32"/>
          <w:szCs w:val="32"/>
          <w:lang w:eastAsia="ru-RU"/>
        </w:rPr>
      </w:pPr>
      <w:r w:rsidRPr="00EE7035">
        <w:rPr>
          <w:rFonts w:ascii="Times New Roman" w:eastAsia="Times New Roman" w:hAnsi="Times New Roman" w:cs="Times New Roman"/>
          <w:b/>
          <w:color w:val="C00000"/>
          <w:sz w:val="32"/>
          <w:szCs w:val="32"/>
          <w:lang w:eastAsia="ru-RU"/>
        </w:rPr>
        <w:t xml:space="preserve">влечет наложение административного штрафа </w:t>
      </w:r>
      <w:r w:rsidRPr="00EE7035">
        <w:rPr>
          <w:rFonts w:ascii="Times New Roman" w:eastAsia="Times New Roman" w:hAnsi="Times New Roman" w:cs="Times New Roman"/>
          <w:b/>
          <w:i/>
          <w:color w:val="C00000"/>
          <w:sz w:val="32"/>
          <w:szCs w:val="32"/>
          <w:lang w:eastAsia="ru-RU"/>
        </w:rPr>
        <w:t>на граждан в размере от двенадцати тысяч до двадцати тысяч рублей</w:t>
      </w:r>
      <w:r w:rsidRPr="00EE7035">
        <w:rPr>
          <w:rFonts w:ascii="Times New Roman" w:eastAsia="Times New Roman" w:hAnsi="Times New Roman" w:cs="Times New Roman"/>
          <w:b/>
          <w:color w:val="C00000"/>
          <w:sz w:val="32"/>
          <w:szCs w:val="32"/>
          <w:lang w:eastAsia="ru-RU"/>
        </w:rPr>
        <w:t>;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E4790B" w:rsidRPr="00EE7035" w:rsidRDefault="00E4790B" w:rsidP="00E4790B">
      <w:pPr>
        <w:shd w:val="clear" w:color="auto" w:fill="FFFFFF"/>
        <w:spacing w:after="0" w:line="360" w:lineRule="atLeast"/>
        <w:rPr>
          <w:rFonts w:ascii="Times New Roman" w:eastAsia="Times New Roman" w:hAnsi="Times New Roman" w:cs="Times New Roman"/>
          <w:b/>
          <w:color w:val="C00000"/>
          <w:sz w:val="32"/>
          <w:szCs w:val="32"/>
          <w:lang w:eastAsia="ru-RU"/>
        </w:rPr>
      </w:pPr>
    </w:p>
    <w:p w:rsidR="00E4790B" w:rsidRPr="00EE7035" w:rsidRDefault="00E4790B" w:rsidP="00E4790B">
      <w:pPr>
        <w:shd w:val="clear" w:color="auto" w:fill="FFFFFF"/>
        <w:spacing w:after="0" w:line="360" w:lineRule="atLeast"/>
        <w:rPr>
          <w:rFonts w:ascii="Times New Roman" w:eastAsia="Times New Roman" w:hAnsi="Times New Roman" w:cs="Times New Roman"/>
          <w:b/>
          <w:color w:val="C00000"/>
          <w:sz w:val="32"/>
          <w:szCs w:val="32"/>
          <w:lang w:eastAsia="ru-RU"/>
        </w:rPr>
      </w:pPr>
      <w:r w:rsidRPr="00EE7035">
        <w:rPr>
          <w:rFonts w:ascii="Times New Roman" w:eastAsia="Times New Roman" w:hAnsi="Times New Roman" w:cs="Times New Roman"/>
          <w:b/>
          <w:color w:val="C00000"/>
          <w:sz w:val="32"/>
          <w:szCs w:val="32"/>
          <w:lang w:eastAsia="ru-RU"/>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FA08B6" w:rsidRPr="00EE7035" w:rsidRDefault="00E4790B" w:rsidP="00322650">
      <w:pPr>
        <w:shd w:val="clear" w:color="auto" w:fill="FFFFFF"/>
        <w:spacing w:after="0" w:line="360" w:lineRule="atLeast"/>
        <w:rPr>
          <w:rFonts w:ascii="Times New Roman" w:eastAsia="Times New Roman" w:hAnsi="Times New Roman" w:cs="Times New Roman"/>
          <w:b/>
          <w:color w:val="C00000"/>
          <w:sz w:val="32"/>
          <w:szCs w:val="32"/>
          <w:lang w:eastAsia="ru-RU"/>
        </w:rPr>
      </w:pPr>
      <w:r w:rsidRPr="00EE7035">
        <w:rPr>
          <w:rFonts w:ascii="Times New Roman" w:eastAsia="Times New Roman" w:hAnsi="Times New Roman" w:cs="Times New Roman"/>
          <w:b/>
          <w:color w:val="C00000"/>
          <w:sz w:val="32"/>
          <w:szCs w:val="32"/>
          <w:lang w:eastAsia="ru-RU"/>
        </w:rPr>
        <w:lastRenderedPageBreak/>
        <w:t xml:space="preserve">влечет наложение административного штрафа </w:t>
      </w:r>
      <w:r w:rsidRPr="00EE7035">
        <w:rPr>
          <w:rFonts w:ascii="Times New Roman" w:eastAsia="Times New Roman" w:hAnsi="Times New Roman" w:cs="Times New Roman"/>
          <w:b/>
          <w:i/>
          <w:color w:val="C00000"/>
          <w:sz w:val="32"/>
          <w:szCs w:val="32"/>
          <w:lang w:eastAsia="ru-RU"/>
        </w:rPr>
        <w:t>на граждан в размере от сорока тысяч до пятидесяти тысяч рублей</w:t>
      </w:r>
      <w:r w:rsidRPr="00EE7035">
        <w:rPr>
          <w:rFonts w:ascii="Times New Roman" w:eastAsia="Times New Roman" w:hAnsi="Times New Roman" w:cs="Times New Roman"/>
          <w:b/>
          <w:color w:val="C00000"/>
          <w:sz w:val="32"/>
          <w:szCs w:val="32"/>
          <w:lang w:eastAsia="ru-RU"/>
        </w:rPr>
        <w:t>;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454F89" w:rsidRPr="00322650" w:rsidRDefault="00454F89" w:rsidP="00322650">
      <w:pPr>
        <w:shd w:val="clear" w:color="auto" w:fill="FFFFFF"/>
        <w:spacing w:after="0" w:line="360" w:lineRule="atLeast"/>
        <w:rPr>
          <w:rFonts w:ascii="Times New Roman" w:eastAsia="Times New Roman" w:hAnsi="Times New Roman" w:cs="Times New Roman"/>
          <w:b/>
          <w:color w:val="000000"/>
          <w:sz w:val="32"/>
          <w:szCs w:val="32"/>
          <w:lang w:eastAsia="ru-RU"/>
        </w:rPr>
      </w:pPr>
    </w:p>
    <w:p w:rsidR="00FA08B6" w:rsidRDefault="00FA08B6" w:rsidP="00F76A95">
      <w:pPr>
        <w:shd w:val="clear" w:color="auto" w:fill="FFFFFF"/>
        <w:spacing w:line="345" w:lineRule="atLeast"/>
      </w:pPr>
    </w:p>
    <w:p w:rsidR="00FA08B6" w:rsidRDefault="00FA08B6" w:rsidP="00F76A95">
      <w:pPr>
        <w:shd w:val="clear" w:color="auto" w:fill="FFFFFF"/>
        <w:spacing w:line="345" w:lineRule="atLeast"/>
      </w:pPr>
    </w:p>
    <w:p w:rsidR="00FA08B6" w:rsidRDefault="00FA08B6" w:rsidP="00F76A95">
      <w:pPr>
        <w:shd w:val="clear" w:color="auto" w:fill="FFFFFF"/>
        <w:spacing w:line="345" w:lineRule="atLeast"/>
      </w:pPr>
      <w:r>
        <w:rPr>
          <w:noProof/>
          <w:lang w:eastAsia="ru-RU"/>
        </w:rPr>
        <w:drawing>
          <wp:inline distT="0" distB="0" distL="0" distR="0" wp14:anchorId="757FC940" wp14:editId="795535F7">
            <wp:extent cx="5940425" cy="4455319"/>
            <wp:effectExtent l="0" t="0" r="3175" b="2540"/>
            <wp:docPr id="1" name="Рисунок 1" descr="http://asdap.ru/uploads/news/2013/07/25/a3f6a19f92208fb5ed87024ab465c389_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dap.ru/uploads/news/2013/07/25/a3f6a19f92208fb5ed87024ab465c389_displa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FA08B6" w:rsidRPr="00EE7035" w:rsidRDefault="00FA08B6" w:rsidP="00F76A95">
      <w:pPr>
        <w:shd w:val="clear" w:color="auto" w:fill="FFFFFF"/>
        <w:spacing w:line="345" w:lineRule="atLeast"/>
        <w:rPr>
          <w:color w:val="0070C0"/>
        </w:rPr>
      </w:pPr>
    </w:p>
    <w:p w:rsidR="00322650" w:rsidRPr="00EE7035" w:rsidRDefault="00877920" w:rsidP="00EE7035">
      <w:pPr>
        <w:shd w:val="clear" w:color="auto" w:fill="FFFFFF"/>
        <w:spacing w:line="345" w:lineRule="atLeast"/>
        <w:jc w:val="center"/>
        <w:rPr>
          <w:rFonts w:ascii="Times New Roman" w:eastAsia="Times New Roman" w:hAnsi="Times New Roman" w:cs="Times New Roman"/>
          <w:b/>
          <w:bCs/>
          <w:color w:val="002060"/>
          <w:sz w:val="36"/>
          <w:szCs w:val="36"/>
          <w:lang w:eastAsia="ru-RU"/>
        </w:rPr>
      </w:pPr>
      <w:hyperlink r:id="rId21" w:history="1">
        <w:r w:rsidR="00F76A95" w:rsidRPr="00EE7035">
          <w:rPr>
            <w:rFonts w:ascii="Times New Roman" w:eastAsia="Times New Roman" w:hAnsi="Times New Roman" w:cs="Times New Roman"/>
            <w:b/>
            <w:bCs/>
            <w:color w:val="002060"/>
            <w:sz w:val="36"/>
            <w:szCs w:val="36"/>
            <w:lang w:eastAsia="ru-RU"/>
          </w:rPr>
          <w:t>Федеральный закон от 10.12.1995 N 196-ФЗ (ред. от 14.04.2023) "О безопасности дорожного движения" (с изм. и доп., вступ. в силу с 01.09.2023)</w:t>
        </w:r>
      </w:hyperlink>
    </w:p>
    <w:p w:rsidR="00F76A95" w:rsidRDefault="00F76A95" w:rsidP="00F76A95">
      <w:pPr>
        <w:shd w:val="clear" w:color="auto" w:fill="FFFFFF"/>
        <w:spacing w:after="0" w:line="450" w:lineRule="atLeast"/>
        <w:outlineLvl w:val="0"/>
        <w:rPr>
          <w:rFonts w:ascii="Times New Roman" w:eastAsia="Times New Roman" w:hAnsi="Times New Roman" w:cs="Times New Roman"/>
          <w:b/>
          <w:bCs/>
          <w:color w:val="000000"/>
          <w:kern w:val="36"/>
          <w:sz w:val="36"/>
          <w:szCs w:val="36"/>
          <w:lang w:eastAsia="ru-RU"/>
        </w:rPr>
      </w:pPr>
      <w:r>
        <w:rPr>
          <w:rFonts w:ascii="Times New Roman" w:eastAsia="Times New Roman" w:hAnsi="Times New Roman" w:cs="Times New Roman"/>
          <w:b/>
          <w:bCs/>
          <w:color w:val="000000"/>
          <w:kern w:val="36"/>
          <w:sz w:val="36"/>
          <w:szCs w:val="36"/>
          <w:lang w:eastAsia="ru-RU"/>
        </w:rPr>
        <w:lastRenderedPageBreak/>
        <w:t>Статья 29</w:t>
      </w:r>
    </w:p>
    <w:p w:rsidR="00F76A95" w:rsidRPr="007B4A3A" w:rsidRDefault="00F76A95" w:rsidP="00F76A95">
      <w:pPr>
        <w:shd w:val="clear" w:color="auto" w:fill="FFFFFF"/>
        <w:spacing w:after="0" w:line="450" w:lineRule="atLeast"/>
        <w:outlineLvl w:val="0"/>
        <w:rPr>
          <w:rFonts w:ascii="Times New Roman" w:eastAsia="Times New Roman" w:hAnsi="Times New Roman" w:cs="Times New Roman"/>
          <w:b/>
          <w:bCs/>
          <w:kern w:val="36"/>
          <w:sz w:val="36"/>
          <w:szCs w:val="36"/>
          <w:lang w:eastAsia="ru-RU"/>
        </w:rPr>
      </w:pPr>
      <w:r w:rsidRPr="007B4A3A">
        <w:rPr>
          <w:rFonts w:ascii="Times New Roman" w:eastAsia="Times New Roman" w:hAnsi="Times New Roman" w:cs="Times New Roman"/>
          <w:b/>
          <w:bCs/>
          <w:kern w:val="36"/>
          <w:sz w:val="36"/>
          <w:szCs w:val="36"/>
          <w:lang w:eastAsia="ru-RU"/>
        </w:rPr>
        <w:t>Обучение граждан правилам безопасного поведения на автомобильных дорогах</w:t>
      </w:r>
    </w:p>
    <w:p w:rsidR="00F76A95" w:rsidRPr="00F76A95" w:rsidRDefault="00F76A95" w:rsidP="00F76A95">
      <w:pPr>
        <w:shd w:val="clear" w:color="auto" w:fill="FFFFFF"/>
        <w:spacing w:after="0" w:line="450" w:lineRule="atLeast"/>
        <w:outlineLvl w:val="0"/>
        <w:rPr>
          <w:rFonts w:ascii="Times New Roman" w:eastAsia="Times New Roman" w:hAnsi="Times New Roman" w:cs="Times New Roman"/>
          <w:b/>
          <w:bCs/>
          <w:color w:val="000000"/>
          <w:kern w:val="36"/>
          <w:sz w:val="36"/>
          <w:szCs w:val="36"/>
          <w:lang w:eastAsia="ru-RU"/>
        </w:rPr>
      </w:pPr>
    </w:p>
    <w:p w:rsidR="00F76A95" w:rsidRPr="00EE7035" w:rsidRDefault="00EE7035" w:rsidP="00EE7035">
      <w:pPr>
        <w:shd w:val="clear" w:color="auto" w:fill="FFFFFF"/>
        <w:spacing w:after="0" w:line="360" w:lineRule="atLeast"/>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1.</w:t>
      </w:r>
      <w:r w:rsidR="00F76A95" w:rsidRPr="00EE7035">
        <w:rPr>
          <w:rFonts w:ascii="Times New Roman" w:eastAsia="Times New Roman" w:hAnsi="Times New Roman" w:cs="Times New Roman"/>
          <w:b/>
          <w:color w:val="000000"/>
          <w:sz w:val="36"/>
          <w:szCs w:val="36"/>
          <w:lang w:eastAsia="ru-RU"/>
        </w:rPr>
        <w:t>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EE7035" w:rsidRPr="00EE7035" w:rsidRDefault="00EE7035" w:rsidP="00EE7035">
      <w:pPr>
        <w:shd w:val="clear" w:color="auto" w:fill="FFFFFF"/>
        <w:spacing w:after="0" w:line="360" w:lineRule="atLeast"/>
        <w:rPr>
          <w:rFonts w:ascii="Times New Roman" w:eastAsia="Times New Roman" w:hAnsi="Times New Roman" w:cs="Times New Roman"/>
          <w:b/>
          <w:color w:val="000000"/>
          <w:sz w:val="36"/>
          <w:szCs w:val="36"/>
          <w:lang w:eastAsia="ru-RU"/>
        </w:rPr>
      </w:pPr>
    </w:p>
    <w:p w:rsidR="00EE7035" w:rsidRPr="00EE7035" w:rsidRDefault="00EE7035" w:rsidP="00EE7035">
      <w:pPr>
        <w:pStyle w:val="1"/>
        <w:shd w:val="clear" w:color="auto" w:fill="FFFFFF"/>
        <w:spacing w:before="0" w:beforeAutospacing="0" w:after="0" w:afterAutospacing="0"/>
        <w:jc w:val="center"/>
        <w:rPr>
          <w:bCs w:val="0"/>
          <w:color w:val="C00000"/>
          <w:sz w:val="36"/>
          <w:szCs w:val="36"/>
        </w:rPr>
      </w:pPr>
      <w:r w:rsidRPr="00EE7035">
        <w:rPr>
          <w:bCs w:val="0"/>
          <w:color w:val="C00000"/>
          <w:sz w:val="36"/>
          <w:szCs w:val="36"/>
        </w:rPr>
        <w:t>Ответственность пешехода за нарушения правил дорожного движения</w:t>
      </w:r>
    </w:p>
    <w:p w:rsidR="00EE7035" w:rsidRPr="00EE7035" w:rsidRDefault="00EE7035" w:rsidP="00EE7035">
      <w:pPr>
        <w:pStyle w:val="1"/>
        <w:shd w:val="clear" w:color="auto" w:fill="FFFFFF"/>
        <w:spacing w:before="0" w:beforeAutospacing="0" w:after="0" w:afterAutospacing="0"/>
        <w:jc w:val="center"/>
        <w:rPr>
          <w:bCs w:val="0"/>
          <w:color w:val="C00000"/>
          <w:sz w:val="36"/>
          <w:szCs w:val="36"/>
        </w:rPr>
      </w:pPr>
    </w:p>
    <w:p w:rsidR="00EE7035" w:rsidRDefault="00EE7035" w:rsidP="00EE7035">
      <w:pPr>
        <w:pStyle w:val="a7"/>
        <w:shd w:val="clear" w:color="auto" w:fill="FFFFFF"/>
        <w:spacing w:before="150" w:beforeAutospacing="0" w:after="150" w:afterAutospacing="0" w:line="408" w:lineRule="atLeast"/>
        <w:rPr>
          <w:b/>
          <w:color w:val="C00000"/>
          <w:sz w:val="32"/>
          <w:szCs w:val="32"/>
        </w:rPr>
      </w:pPr>
      <w:r w:rsidRPr="00EE7035">
        <w:rPr>
          <w:b/>
          <w:color w:val="C00000"/>
          <w:sz w:val="32"/>
          <w:szCs w:val="32"/>
        </w:rPr>
        <w:t>За нарушение ПДД пешеход может быть привлечен к административной, уголовной и гражданской ответственности.</w:t>
      </w:r>
    </w:p>
    <w:p w:rsidR="00EE7035" w:rsidRPr="00EE7035" w:rsidRDefault="00EE7035" w:rsidP="00EE7035">
      <w:pPr>
        <w:pStyle w:val="a7"/>
        <w:shd w:val="clear" w:color="auto" w:fill="FFFFFF"/>
        <w:spacing w:before="150" w:beforeAutospacing="0" w:after="150" w:afterAutospacing="0" w:line="408" w:lineRule="atLeast"/>
        <w:rPr>
          <w:b/>
          <w:color w:val="C00000"/>
          <w:sz w:val="32"/>
          <w:szCs w:val="32"/>
        </w:rPr>
      </w:pPr>
    </w:p>
    <w:p w:rsidR="00EE7035" w:rsidRDefault="00EE7035" w:rsidP="00EE7035">
      <w:pPr>
        <w:pStyle w:val="a7"/>
        <w:shd w:val="clear" w:color="auto" w:fill="FFFFFF"/>
        <w:spacing w:before="150" w:beforeAutospacing="0" w:after="150" w:afterAutospacing="0" w:line="408" w:lineRule="atLeast"/>
        <w:jc w:val="center"/>
        <w:rPr>
          <w:b/>
          <w:color w:val="C00000"/>
          <w:sz w:val="32"/>
          <w:szCs w:val="32"/>
        </w:rPr>
      </w:pPr>
      <w:r w:rsidRPr="00EE7035">
        <w:rPr>
          <w:b/>
          <w:color w:val="C00000"/>
          <w:sz w:val="32"/>
          <w:szCs w:val="32"/>
        </w:rPr>
        <w:t>Административная ответственность пешеходов</w:t>
      </w:r>
    </w:p>
    <w:p w:rsidR="00EE7035" w:rsidRPr="00EE7035" w:rsidRDefault="00EE7035" w:rsidP="00EE7035">
      <w:pPr>
        <w:pStyle w:val="a7"/>
        <w:shd w:val="clear" w:color="auto" w:fill="FFFFFF"/>
        <w:spacing w:before="150" w:beforeAutospacing="0" w:after="150" w:afterAutospacing="0" w:line="408" w:lineRule="atLeast"/>
        <w:rPr>
          <w:b/>
          <w:color w:val="C00000"/>
          <w:sz w:val="32"/>
          <w:szCs w:val="32"/>
        </w:rPr>
      </w:pPr>
      <w:r w:rsidRPr="00EE7035">
        <w:rPr>
          <w:b/>
          <w:color w:val="C00000"/>
          <w:sz w:val="32"/>
          <w:szCs w:val="32"/>
        </w:rPr>
        <w:br/>
        <w:t>Пешеход может быть привлечен к ответственности, если нарушение ПДД:</w:t>
      </w:r>
    </w:p>
    <w:p w:rsidR="00EE7035" w:rsidRPr="00EE7035" w:rsidRDefault="00EE7035" w:rsidP="00EE7035">
      <w:pPr>
        <w:pStyle w:val="a7"/>
        <w:shd w:val="clear" w:color="auto" w:fill="FFFFFF"/>
        <w:spacing w:before="150" w:beforeAutospacing="0" w:after="150" w:afterAutospacing="0" w:line="408" w:lineRule="atLeast"/>
        <w:rPr>
          <w:b/>
          <w:color w:val="C00000"/>
          <w:sz w:val="32"/>
          <w:szCs w:val="32"/>
        </w:rPr>
      </w:pPr>
      <w:r w:rsidRPr="00EE7035">
        <w:rPr>
          <w:b/>
          <w:color w:val="C00000"/>
          <w:sz w:val="32"/>
          <w:szCs w:val="32"/>
        </w:rPr>
        <w:t>- не повлекло причинение вреда здоровью или создание помех в движении транспортных средств, - в виде предупреждения или штрафа в размере 500 руб. (ч. 1 ст. 12.29 КоАП РФ);</w:t>
      </w:r>
    </w:p>
    <w:p w:rsidR="00EE7035" w:rsidRPr="00EE7035" w:rsidRDefault="00EE7035" w:rsidP="00EE7035">
      <w:pPr>
        <w:pStyle w:val="a7"/>
        <w:shd w:val="clear" w:color="auto" w:fill="FFFFFF"/>
        <w:spacing w:before="150" w:beforeAutospacing="0" w:after="150" w:afterAutospacing="0" w:line="408" w:lineRule="atLeast"/>
        <w:rPr>
          <w:b/>
          <w:color w:val="C00000"/>
          <w:sz w:val="32"/>
          <w:szCs w:val="32"/>
        </w:rPr>
      </w:pPr>
      <w:r w:rsidRPr="00EE7035">
        <w:rPr>
          <w:b/>
          <w:color w:val="C00000"/>
          <w:sz w:val="32"/>
          <w:szCs w:val="32"/>
        </w:rPr>
        <w:t>- повлекло создание помех в движении транспортных средств, - в виде штрафа в размере 1000 руб. (ч. 1 ст. 12.30 КоАП РФ);</w:t>
      </w:r>
    </w:p>
    <w:p w:rsidR="00EE7035" w:rsidRDefault="00EE7035" w:rsidP="00EE7035">
      <w:pPr>
        <w:pStyle w:val="a7"/>
        <w:shd w:val="clear" w:color="auto" w:fill="FFFFFF"/>
        <w:spacing w:before="150" w:beforeAutospacing="0" w:after="150" w:afterAutospacing="0" w:line="408" w:lineRule="atLeast"/>
        <w:rPr>
          <w:b/>
          <w:color w:val="C00000"/>
          <w:sz w:val="32"/>
          <w:szCs w:val="32"/>
        </w:rPr>
      </w:pPr>
      <w:r w:rsidRPr="00EE7035">
        <w:rPr>
          <w:b/>
          <w:color w:val="C00000"/>
          <w:sz w:val="32"/>
          <w:szCs w:val="32"/>
        </w:rPr>
        <w:t>- повлекло причинение легкого или средней тяжести вреда здоровью потерпевшего, - в виде штрафа в размере от 1000 до 150</w:t>
      </w:r>
      <w:r>
        <w:rPr>
          <w:b/>
          <w:color w:val="C00000"/>
          <w:sz w:val="32"/>
          <w:szCs w:val="32"/>
        </w:rPr>
        <w:t>0 руб. (ч. 2 ст. 12.30 КоАП РФ).</w:t>
      </w:r>
    </w:p>
    <w:p w:rsidR="00EE7035" w:rsidRDefault="00EE7035" w:rsidP="00EE7035">
      <w:pPr>
        <w:pStyle w:val="a7"/>
        <w:shd w:val="clear" w:color="auto" w:fill="FFFFFF"/>
        <w:spacing w:before="150" w:beforeAutospacing="0" w:after="150" w:afterAutospacing="0" w:line="408" w:lineRule="atLeast"/>
        <w:rPr>
          <w:b/>
          <w:color w:val="C00000"/>
          <w:sz w:val="32"/>
          <w:szCs w:val="32"/>
        </w:rPr>
      </w:pPr>
    </w:p>
    <w:p w:rsidR="00EE7035" w:rsidRPr="00EE7035" w:rsidRDefault="00EE7035" w:rsidP="00EE7035">
      <w:pPr>
        <w:pStyle w:val="a7"/>
        <w:shd w:val="clear" w:color="auto" w:fill="FFFFFF"/>
        <w:spacing w:before="150" w:beforeAutospacing="0" w:after="150" w:afterAutospacing="0" w:line="408" w:lineRule="atLeast"/>
        <w:rPr>
          <w:b/>
          <w:color w:val="C00000"/>
          <w:sz w:val="32"/>
          <w:szCs w:val="32"/>
        </w:rPr>
      </w:pPr>
    </w:p>
    <w:p w:rsidR="00EE7035" w:rsidRDefault="00EE7035" w:rsidP="00EE7035">
      <w:pPr>
        <w:pStyle w:val="a7"/>
        <w:shd w:val="clear" w:color="auto" w:fill="FFFFFF"/>
        <w:spacing w:before="150" w:beforeAutospacing="0" w:after="150" w:afterAutospacing="0" w:line="408" w:lineRule="atLeast"/>
        <w:jc w:val="center"/>
        <w:rPr>
          <w:b/>
          <w:color w:val="C00000"/>
          <w:sz w:val="32"/>
          <w:szCs w:val="32"/>
        </w:rPr>
      </w:pPr>
      <w:r w:rsidRPr="00EE7035">
        <w:rPr>
          <w:b/>
          <w:color w:val="C00000"/>
          <w:sz w:val="32"/>
          <w:szCs w:val="32"/>
        </w:rPr>
        <w:lastRenderedPageBreak/>
        <w:t>Уголовная ответственность пешеходов</w:t>
      </w:r>
    </w:p>
    <w:p w:rsidR="00EE7035" w:rsidRPr="00EE7035" w:rsidRDefault="00EE7035" w:rsidP="00EE7035">
      <w:pPr>
        <w:pStyle w:val="a7"/>
        <w:shd w:val="clear" w:color="auto" w:fill="FFFFFF"/>
        <w:spacing w:before="150" w:beforeAutospacing="0" w:after="150" w:afterAutospacing="0" w:line="408" w:lineRule="atLeast"/>
        <w:rPr>
          <w:b/>
          <w:color w:val="C00000"/>
          <w:sz w:val="32"/>
          <w:szCs w:val="32"/>
        </w:rPr>
      </w:pPr>
      <w:r w:rsidRPr="00EE7035">
        <w:rPr>
          <w:b/>
          <w:color w:val="C00000"/>
          <w:sz w:val="32"/>
          <w:szCs w:val="32"/>
        </w:rPr>
        <w:br/>
        <w:t>Пешеход может быть привлечен к ответственности, если нарушение ПДД:</w:t>
      </w:r>
    </w:p>
    <w:p w:rsidR="00EE7035" w:rsidRPr="00EE7035" w:rsidRDefault="00EE7035" w:rsidP="00EE7035">
      <w:pPr>
        <w:pStyle w:val="a7"/>
        <w:shd w:val="clear" w:color="auto" w:fill="FFFFFF"/>
        <w:spacing w:before="150" w:beforeAutospacing="0" w:after="150" w:afterAutospacing="0" w:line="408" w:lineRule="atLeast"/>
        <w:rPr>
          <w:b/>
          <w:color w:val="C00000"/>
          <w:sz w:val="32"/>
          <w:szCs w:val="32"/>
        </w:rPr>
      </w:pPr>
      <w:r w:rsidRPr="00EE7035">
        <w:rPr>
          <w:b/>
          <w:color w:val="C00000"/>
          <w:sz w:val="32"/>
          <w:szCs w:val="32"/>
        </w:rPr>
        <w:t>- повлекло причинение тяжкого вреда здоровью человека, - в виде ограничения свободы на срок до трех лет, либо принудительных работ на срок до двух лет, либо ареста на срок до четырех месяцев, либо лишения свободы на срок до двух лет (ч. 1 ст. 268 УК РФ);</w:t>
      </w:r>
    </w:p>
    <w:p w:rsidR="00EE7035" w:rsidRPr="00EE7035" w:rsidRDefault="00EE7035" w:rsidP="00EE7035">
      <w:pPr>
        <w:pStyle w:val="a7"/>
        <w:shd w:val="clear" w:color="auto" w:fill="FFFFFF"/>
        <w:spacing w:before="150" w:beforeAutospacing="0" w:after="150" w:afterAutospacing="0" w:line="408" w:lineRule="atLeast"/>
        <w:rPr>
          <w:b/>
          <w:color w:val="C00000"/>
          <w:sz w:val="32"/>
          <w:szCs w:val="32"/>
        </w:rPr>
      </w:pPr>
      <w:r w:rsidRPr="00EE7035">
        <w:rPr>
          <w:b/>
          <w:color w:val="C00000"/>
          <w:sz w:val="32"/>
          <w:szCs w:val="32"/>
        </w:rPr>
        <w:t>- повлекло смерть человека, - в виде ограничения свободы на срок до четырех лет, либо принудительных работ на срок до четырех лет, либо лишения свободы на срок до четырех лет (ч. 2 ст. 268 УК РФ);</w:t>
      </w:r>
    </w:p>
    <w:p w:rsidR="00EE7035" w:rsidRDefault="00EE7035" w:rsidP="00EE7035">
      <w:pPr>
        <w:pStyle w:val="a7"/>
        <w:shd w:val="clear" w:color="auto" w:fill="FFFFFF"/>
        <w:spacing w:before="150" w:beforeAutospacing="0" w:after="150" w:afterAutospacing="0" w:line="408" w:lineRule="atLeast"/>
        <w:rPr>
          <w:b/>
          <w:color w:val="C00000"/>
          <w:sz w:val="32"/>
          <w:szCs w:val="32"/>
        </w:rPr>
      </w:pPr>
      <w:r w:rsidRPr="00EE7035">
        <w:rPr>
          <w:b/>
          <w:color w:val="C00000"/>
          <w:sz w:val="32"/>
          <w:szCs w:val="32"/>
        </w:rPr>
        <w:t>- повлекло смерть двух или более лиц, - в виде принудительных работ на срок до пяти лет либо лишения свободы на срок до семи лет (ч. 3 ст. 268 УК РФ).</w:t>
      </w:r>
    </w:p>
    <w:p w:rsidR="00EE7035" w:rsidRPr="00EE7035" w:rsidRDefault="00EE7035" w:rsidP="00EE7035">
      <w:pPr>
        <w:pStyle w:val="a7"/>
        <w:shd w:val="clear" w:color="auto" w:fill="FFFFFF"/>
        <w:spacing w:before="150" w:beforeAutospacing="0" w:after="150" w:afterAutospacing="0" w:line="408" w:lineRule="atLeast"/>
        <w:rPr>
          <w:b/>
          <w:color w:val="C00000"/>
          <w:sz w:val="32"/>
          <w:szCs w:val="32"/>
        </w:rPr>
      </w:pPr>
    </w:p>
    <w:p w:rsidR="00EE7035" w:rsidRDefault="00EE7035" w:rsidP="00EE7035">
      <w:pPr>
        <w:pStyle w:val="a7"/>
        <w:shd w:val="clear" w:color="auto" w:fill="FFFFFF"/>
        <w:spacing w:before="150" w:beforeAutospacing="0" w:after="150" w:afterAutospacing="0" w:line="408" w:lineRule="atLeast"/>
        <w:jc w:val="center"/>
        <w:rPr>
          <w:b/>
          <w:color w:val="C00000"/>
          <w:sz w:val="32"/>
          <w:szCs w:val="32"/>
        </w:rPr>
      </w:pPr>
      <w:r w:rsidRPr="00EE7035">
        <w:rPr>
          <w:b/>
          <w:color w:val="C00000"/>
          <w:sz w:val="32"/>
          <w:szCs w:val="32"/>
        </w:rPr>
        <w:t>Гражданская ответственность за причинение вреда</w:t>
      </w:r>
    </w:p>
    <w:p w:rsidR="00EE7035" w:rsidRPr="00EE7035" w:rsidRDefault="00EE7035" w:rsidP="00EE7035">
      <w:pPr>
        <w:pStyle w:val="a7"/>
        <w:shd w:val="clear" w:color="auto" w:fill="FFFFFF"/>
        <w:spacing w:before="150" w:beforeAutospacing="0" w:after="150" w:afterAutospacing="0" w:line="408" w:lineRule="atLeast"/>
        <w:rPr>
          <w:b/>
          <w:color w:val="C00000"/>
          <w:sz w:val="32"/>
          <w:szCs w:val="32"/>
        </w:rPr>
      </w:pPr>
      <w:r w:rsidRPr="00EE7035">
        <w:rPr>
          <w:b/>
          <w:color w:val="C00000"/>
          <w:sz w:val="32"/>
          <w:szCs w:val="32"/>
        </w:rPr>
        <w:br/>
        <w:t>Обязанность возместить вред, причиненный в результате нарушения ПДД пешеходами, наступает по общим правилам гражданского законодательства. Пешеходы несут гражданскую ответственность за причинение имущественного ущерба, а также вреда здоровью и морального вреда на общих основаниях, в том числе и перед владельцами источников повышенной опасности - автомобилей, мотоциклов и иных транспортных средств (ст. ст. 8, 15, 1064, 1085 - 1094, параграф 4 гл. 59 ГК РФ).</w:t>
      </w:r>
    </w:p>
    <w:p w:rsidR="00D52248" w:rsidRPr="003E79B7" w:rsidRDefault="00D52248" w:rsidP="003E79B7">
      <w:pPr>
        <w:rPr>
          <w:rFonts w:ascii="Times New Roman" w:eastAsia="Times New Roman" w:hAnsi="Times New Roman" w:cs="Times New Roman"/>
          <w:sz w:val="36"/>
          <w:szCs w:val="36"/>
          <w:lang w:eastAsia="ru-RU"/>
        </w:rPr>
      </w:pPr>
    </w:p>
    <w:sectPr w:rsidR="00D52248" w:rsidRPr="003E79B7" w:rsidSect="00CA1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nericons">
    <w:panose1 w:val="00000000000000000000"/>
    <w:charset w:val="00"/>
    <w:family w:val="roman"/>
    <w:notTrueType/>
    <w:pitch w:val="default"/>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86C"/>
    <w:multiLevelType w:val="multilevel"/>
    <w:tmpl w:val="7FD2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D24D0"/>
    <w:multiLevelType w:val="multilevel"/>
    <w:tmpl w:val="0742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36BD5"/>
    <w:multiLevelType w:val="multilevel"/>
    <w:tmpl w:val="171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B094D"/>
    <w:multiLevelType w:val="multilevel"/>
    <w:tmpl w:val="EAC2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9184E"/>
    <w:multiLevelType w:val="multilevel"/>
    <w:tmpl w:val="407069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F90CEB"/>
    <w:multiLevelType w:val="multilevel"/>
    <w:tmpl w:val="7B90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1639D"/>
    <w:multiLevelType w:val="multilevel"/>
    <w:tmpl w:val="7B06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A6E3A"/>
    <w:multiLevelType w:val="multilevel"/>
    <w:tmpl w:val="ECD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E28EB"/>
    <w:multiLevelType w:val="multilevel"/>
    <w:tmpl w:val="D498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83571"/>
    <w:multiLevelType w:val="multilevel"/>
    <w:tmpl w:val="E7D69E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2E0D00"/>
    <w:multiLevelType w:val="multilevel"/>
    <w:tmpl w:val="D73C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95720"/>
    <w:multiLevelType w:val="multilevel"/>
    <w:tmpl w:val="475A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7117B"/>
    <w:multiLevelType w:val="multilevel"/>
    <w:tmpl w:val="9CFC0D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3AA7A18"/>
    <w:multiLevelType w:val="multilevel"/>
    <w:tmpl w:val="55EA6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613E64"/>
    <w:multiLevelType w:val="multilevel"/>
    <w:tmpl w:val="832A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A6F49"/>
    <w:multiLevelType w:val="hybridMultilevel"/>
    <w:tmpl w:val="63B8F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F80672"/>
    <w:multiLevelType w:val="multilevel"/>
    <w:tmpl w:val="FC5A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221E2"/>
    <w:multiLevelType w:val="multilevel"/>
    <w:tmpl w:val="016CC63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762A19"/>
    <w:multiLevelType w:val="multilevel"/>
    <w:tmpl w:val="8682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5A02AA"/>
    <w:multiLevelType w:val="multilevel"/>
    <w:tmpl w:val="E59E86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B54DB7"/>
    <w:multiLevelType w:val="multilevel"/>
    <w:tmpl w:val="D73C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62500C"/>
    <w:multiLevelType w:val="multilevel"/>
    <w:tmpl w:val="2C6C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5012CB"/>
    <w:multiLevelType w:val="multilevel"/>
    <w:tmpl w:val="358E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438CA"/>
    <w:multiLevelType w:val="multilevel"/>
    <w:tmpl w:val="94BE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0218D"/>
    <w:multiLevelType w:val="multilevel"/>
    <w:tmpl w:val="963E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667EC"/>
    <w:multiLevelType w:val="multilevel"/>
    <w:tmpl w:val="3BD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D701D9"/>
    <w:multiLevelType w:val="multilevel"/>
    <w:tmpl w:val="322C4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9A24EE"/>
    <w:multiLevelType w:val="multilevel"/>
    <w:tmpl w:val="E744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E13276"/>
    <w:multiLevelType w:val="multilevel"/>
    <w:tmpl w:val="1384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92D03"/>
    <w:multiLevelType w:val="multilevel"/>
    <w:tmpl w:val="2F8C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C41826"/>
    <w:multiLevelType w:val="multilevel"/>
    <w:tmpl w:val="551A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4E1D58"/>
    <w:multiLevelType w:val="multilevel"/>
    <w:tmpl w:val="B9B4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D66991"/>
    <w:multiLevelType w:val="multilevel"/>
    <w:tmpl w:val="3F06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
  </w:num>
  <w:num w:numId="3">
    <w:abstractNumId w:val="0"/>
  </w:num>
  <w:num w:numId="4">
    <w:abstractNumId w:val="27"/>
  </w:num>
  <w:num w:numId="5">
    <w:abstractNumId w:val="5"/>
  </w:num>
  <w:num w:numId="6">
    <w:abstractNumId w:val="24"/>
  </w:num>
  <w:num w:numId="7">
    <w:abstractNumId w:val="6"/>
  </w:num>
  <w:num w:numId="8">
    <w:abstractNumId w:val="23"/>
  </w:num>
  <w:num w:numId="9">
    <w:abstractNumId w:val="21"/>
  </w:num>
  <w:num w:numId="10">
    <w:abstractNumId w:val="14"/>
  </w:num>
  <w:num w:numId="11">
    <w:abstractNumId w:val="8"/>
  </w:num>
  <w:num w:numId="12">
    <w:abstractNumId w:val="7"/>
  </w:num>
  <w:num w:numId="13">
    <w:abstractNumId w:val="25"/>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0"/>
  </w:num>
  <w:num w:numId="23">
    <w:abstractNumId w:val="3"/>
  </w:num>
  <w:num w:numId="24">
    <w:abstractNumId w:val="2"/>
  </w:num>
  <w:num w:numId="25">
    <w:abstractNumId w:val="11"/>
  </w:num>
  <w:num w:numId="26">
    <w:abstractNumId w:val="28"/>
  </w:num>
  <w:num w:numId="27">
    <w:abstractNumId w:val="18"/>
  </w:num>
  <w:num w:numId="28">
    <w:abstractNumId w:val="26"/>
  </w:num>
  <w:num w:numId="29">
    <w:abstractNumId w:val="29"/>
  </w:num>
  <w:num w:numId="30">
    <w:abstractNumId w:val="10"/>
  </w:num>
  <w:num w:numId="31">
    <w:abstractNumId w:val="31"/>
  </w:num>
  <w:num w:numId="32">
    <w:abstractNumId w:val="20"/>
  </w:num>
  <w:num w:numId="3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71"/>
    <w:rsid w:val="0002734D"/>
    <w:rsid w:val="0004412F"/>
    <w:rsid w:val="000906CF"/>
    <w:rsid w:val="00097905"/>
    <w:rsid w:val="000A03C3"/>
    <w:rsid w:val="000C1857"/>
    <w:rsid w:val="000C5AE1"/>
    <w:rsid w:val="000F030D"/>
    <w:rsid w:val="000F2678"/>
    <w:rsid w:val="000F50E7"/>
    <w:rsid w:val="00115A4A"/>
    <w:rsid w:val="00125B9F"/>
    <w:rsid w:val="00137099"/>
    <w:rsid w:val="0018049D"/>
    <w:rsid w:val="00193B98"/>
    <w:rsid w:val="00196BDC"/>
    <w:rsid w:val="001A781B"/>
    <w:rsid w:val="001B4296"/>
    <w:rsid w:val="001D39D2"/>
    <w:rsid w:val="001E09C0"/>
    <w:rsid w:val="001F600F"/>
    <w:rsid w:val="002032E4"/>
    <w:rsid w:val="0026238A"/>
    <w:rsid w:val="00266CF7"/>
    <w:rsid w:val="00277E77"/>
    <w:rsid w:val="00285257"/>
    <w:rsid w:val="00295C5E"/>
    <w:rsid w:val="002B6CB6"/>
    <w:rsid w:val="002F211A"/>
    <w:rsid w:val="00307EA1"/>
    <w:rsid w:val="00322650"/>
    <w:rsid w:val="00322871"/>
    <w:rsid w:val="00333DD2"/>
    <w:rsid w:val="003364AF"/>
    <w:rsid w:val="00341F23"/>
    <w:rsid w:val="00394327"/>
    <w:rsid w:val="00397422"/>
    <w:rsid w:val="003B6B1C"/>
    <w:rsid w:val="003B777E"/>
    <w:rsid w:val="003D25F7"/>
    <w:rsid w:val="003E79B7"/>
    <w:rsid w:val="003F2168"/>
    <w:rsid w:val="004340F3"/>
    <w:rsid w:val="00440579"/>
    <w:rsid w:val="00441EF9"/>
    <w:rsid w:val="00445094"/>
    <w:rsid w:val="00454F89"/>
    <w:rsid w:val="00461D22"/>
    <w:rsid w:val="004A237F"/>
    <w:rsid w:val="004A31F5"/>
    <w:rsid w:val="004B6816"/>
    <w:rsid w:val="004D5F5B"/>
    <w:rsid w:val="005033A6"/>
    <w:rsid w:val="00515DEC"/>
    <w:rsid w:val="005303A5"/>
    <w:rsid w:val="00546419"/>
    <w:rsid w:val="0055251E"/>
    <w:rsid w:val="00597BB3"/>
    <w:rsid w:val="005D483E"/>
    <w:rsid w:val="00630807"/>
    <w:rsid w:val="00672316"/>
    <w:rsid w:val="0069129B"/>
    <w:rsid w:val="006D4E7D"/>
    <w:rsid w:val="006E5588"/>
    <w:rsid w:val="006E6B1A"/>
    <w:rsid w:val="007030C7"/>
    <w:rsid w:val="00705FCE"/>
    <w:rsid w:val="00714110"/>
    <w:rsid w:val="007211F6"/>
    <w:rsid w:val="007B4A3A"/>
    <w:rsid w:val="007E4E0C"/>
    <w:rsid w:val="00820822"/>
    <w:rsid w:val="0083694F"/>
    <w:rsid w:val="00844E0B"/>
    <w:rsid w:val="00851D6B"/>
    <w:rsid w:val="00853F47"/>
    <w:rsid w:val="00855C90"/>
    <w:rsid w:val="00875028"/>
    <w:rsid w:val="00877920"/>
    <w:rsid w:val="008A4967"/>
    <w:rsid w:val="008C0EFE"/>
    <w:rsid w:val="008F1AD8"/>
    <w:rsid w:val="008F35C8"/>
    <w:rsid w:val="00924B60"/>
    <w:rsid w:val="00940FFA"/>
    <w:rsid w:val="009F1D3B"/>
    <w:rsid w:val="00A0743B"/>
    <w:rsid w:val="00A077DC"/>
    <w:rsid w:val="00A37E7A"/>
    <w:rsid w:val="00A9041A"/>
    <w:rsid w:val="00AD1D24"/>
    <w:rsid w:val="00AD2735"/>
    <w:rsid w:val="00AD55E8"/>
    <w:rsid w:val="00AF3CE2"/>
    <w:rsid w:val="00B16AB6"/>
    <w:rsid w:val="00B573F5"/>
    <w:rsid w:val="00B60952"/>
    <w:rsid w:val="00B647B6"/>
    <w:rsid w:val="00BB30A2"/>
    <w:rsid w:val="00BB774E"/>
    <w:rsid w:val="00BE7CA8"/>
    <w:rsid w:val="00BF20BA"/>
    <w:rsid w:val="00C05BD7"/>
    <w:rsid w:val="00C12EA1"/>
    <w:rsid w:val="00C3207D"/>
    <w:rsid w:val="00C74395"/>
    <w:rsid w:val="00CA1928"/>
    <w:rsid w:val="00CA7789"/>
    <w:rsid w:val="00CE3426"/>
    <w:rsid w:val="00CF5A98"/>
    <w:rsid w:val="00D00520"/>
    <w:rsid w:val="00D14F53"/>
    <w:rsid w:val="00D46502"/>
    <w:rsid w:val="00D52248"/>
    <w:rsid w:val="00DA5308"/>
    <w:rsid w:val="00E3055F"/>
    <w:rsid w:val="00E321C4"/>
    <w:rsid w:val="00E35D6D"/>
    <w:rsid w:val="00E43B7B"/>
    <w:rsid w:val="00E4646D"/>
    <w:rsid w:val="00E4790B"/>
    <w:rsid w:val="00E51AC8"/>
    <w:rsid w:val="00E709C2"/>
    <w:rsid w:val="00E8717E"/>
    <w:rsid w:val="00EA0BA7"/>
    <w:rsid w:val="00EC7676"/>
    <w:rsid w:val="00ED7FDD"/>
    <w:rsid w:val="00EE10B2"/>
    <w:rsid w:val="00EE568B"/>
    <w:rsid w:val="00EE7035"/>
    <w:rsid w:val="00EF6AE8"/>
    <w:rsid w:val="00F05585"/>
    <w:rsid w:val="00F26CAA"/>
    <w:rsid w:val="00F45473"/>
    <w:rsid w:val="00F46C83"/>
    <w:rsid w:val="00F665B9"/>
    <w:rsid w:val="00F76A95"/>
    <w:rsid w:val="00F93B01"/>
    <w:rsid w:val="00FA08B6"/>
    <w:rsid w:val="00FA79F9"/>
    <w:rsid w:val="00FC3203"/>
    <w:rsid w:val="00FC422F"/>
    <w:rsid w:val="00FE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D28D7-0177-4DC6-89D3-1E66161E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928"/>
  </w:style>
  <w:style w:type="paragraph" w:styleId="1">
    <w:name w:val="heading 1"/>
    <w:basedOn w:val="a"/>
    <w:link w:val="10"/>
    <w:uiPriority w:val="9"/>
    <w:qFormat/>
    <w:rsid w:val="003228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28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28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228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2287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228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8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8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287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2287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2287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22871"/>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322871"/>
    <w:rPr>
      <w:strike w:val="0"/>
      <w:dstrike w:val="0"/>
      <w:color w:val="004488"/>
      <w:u w:val="none"/>
      <w:effect w:val="none"/>
    </w:rPr>
  </w:style>
  <w:style w:type="character" w:styleId="a4">
    <w:name w:val="FollowedHyperlink"/>
    <w:basedOn w:val="a0"/>
    <w:uiPriority w:val="99"/>
    <w:semiHidden/>
    <w:unhideWhenUsed/>
    <w:rsid w:val="00322871"/>
    <w:rPr>
      <w:strike w:val="0"/>
      <w:dstrike w:val="0"/>
      <w:color w:val="004488"/>
      <w:u w:val="none"/>
      <w:effect w:val="none"/>
    </w:rPr>
  </w:style>
  <w:style w:type="character" w:styleId="HTML">
    <w:name w:val="HTML Cite"/>
    <w:basedOn w:val="a0"/>
    <w:uiPriority w:val="99"/>
    <w:semiHidden/>
    <w:unhideWhenUsed/>
    <w:rsid w:val="00322871"/>
    <w:rPr>
      <w:i/>
      <w:iCs/>
    </w:rPr>
  </w:style>
  <w:style w:type="character" w:styleId="HTML0">
    <w:name w:val="HTML Code"/>
    <w:basedOn w:val="a0"/>
    <w:uiPriority w:val="99"/>
    <w:semiHidden/>
    <w:unhideWhenUsed/>
    <w:rsid w:val="00322871"/>
    <w:rPr>
      <w:rFonts w:ascii="Courier New" w:eastAsia="Times New Roman" w:hAnsi="Courier New" w:cs="Courier New" w:hint="default"/>
      <w:color w:val="222222"/>
      <w:sz w:val="22"/>
      <w:szCs w:val="22"/>
      <w:shd w:val="clear" w:color="auto" w:fill="EEEEEE"/>
    </w:rPr>
  </w:style>
  <w:style w:type="character" w:styleId="a5">
    <w:name w:val="Emphasis"/>
    <w:basedOn w:val="a0"/>
    <w:uiPriority w:val="20"/>
    <w:qFormat/>
    <w:rsid w:val="00322871"/>
    <w:rPr>
      <w:i/>
      <w:iCs/>
    </w:rPr>
  </w:style>
  <w:style w:type="character" w:styleId="HTML1">
    <w:name w:val="HTML Keyboard"/>
    <w:basedOn w:val="a0"/>
    <w:uiPriority w:val="99"/>
    <w:semiHidden/>
    <w:unhideWhenUsed/>
    <w:rsid w:val="00322871"/>
    <w:rPr>
      <w:rFonts w:ascii="Courier New" w:eastAsia="Times New Roman" w:hAnsi="Courier New" w:cs="Courier New"/>
      <w:sz w:val="20"/>
      <w:szCs w:val="20"/>
    </w:rPr>
  </w:style>
  <w:style w:type="paragraph" w:styleId="HTML2">
    <w:name w:val="HTML Preformatted"/>
    <w:basedOn w:val="a"/>
    <w:link w:val="HTML3"/>
    <w:uiPriority w:val="99"/>
    <w:semiHidden/>
    <w:unhideWhenUsed/>
    <w:rsid w:val="003228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0" w:right="20"/>
    </w:pPr>
    <w:rPr>
      <w:rFonts w:ascii="Courier" w:eastAsia="Times New Roman" w:hAnsi="Courier" w:cs="Courier New"/>
      <w:color w:val="222222"/>
      <w:lang w:eastAsia="ru-RU"/>
    </w:rPr>
  </w:style>
  <w:style w:type="character" w:customStyle="1" w:styleId="HTML3">
    <w:name w:val="Стандартный HTML Знак"/>
    <w:basedOn w:val="a0"/>
    <w:link w:val="HTML2"/>
    <w:uiPriority w:val="99"/>
    <w:semiHidden/>
    <w:rsid w:val="00322871"/>
    <w:rPr>
      <w:rFonts w:ascii="Courier" w:eastAsia="Times New Roman" w:hAnsi="Courier" w:cs="Courier New"/>
      <w:color w:val="222222"/>
      <w:shd w:val="clear" w:color="auto" w:fill="EEEEEE"/>
      <w:lang w:eastAsia="ru-RU"/>
    </w:rPr>
  </w:style>
  <w:style w:type="character" w:styleId="a6">
    <w:name w:val="Strong"/>
    <w:basedOn w:val="a0"/>
    <w:uiPriority w:val="22"/>
    <w:qFormat/>
    <w:rsid w:val="00322871"/>
    <w:rPr>
      <w:b/>
      <w:bCs/>
    </w:rPr>
  </w:style>
  <w:style w:type="character" w:styleId="HTML4">
    <w:name w:val="HTML Typewriter"/>
    <w:basedOn w:val="a0"/>
    <w:uiPriority w:val="99"/>
    <w:semiHidden/>
    <w:unhideWhenUsed/>
    <w:rsid w:val="00322871"/>
    <w:rPr>
      <w:rFonts w:ascii="Courier New" w:eastAsia="Times New Roman" w:hAnsi="Courier New" w:cs="Courier New"/>
      <w:sz w:val="20"/>
      <w:szCs w:val="20"/>
    </w:rPr>
  </w:style>
  <w:style w:type="character" w:styleId="HTML5">
    <w:name w:val="HTML Variable"/>
    <w:basedOn w:val="a0"/>
    <w:uiPriority w:val="99"/>
    <w:semiHidden/>
    <w:unhideWhenUsed/>
    <w:rsid w:val="00322871"/>
    <w:rPr>
      <w:i/>
      <w:iCs/>
    </w:rPr>
  </w:style>
  <w:style w:type="paragraph" w:styleId="a7">
    <w:name w:val="Normal (Web)"/>
    <w:basedOn w:val="a"/>
    <w:uiPriority w:val="99"/>
    <w:unhideWhenUsed/>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
    <w:name w:val="widget"/>
    <w:basedOn w:val="a"/>
    <w:rsid w:val="00322871"/>
    <w:pPr>
      <w:shd w:val="clear" w:color="auto" w:fill="FFFFFF"/>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widgettitle">
    <w:name w:val="widgettitle"/>
    <w:basedOn w:val="a"/>
    <w:rsid w:val="00322871"/>
    <w:pPr>
      <w:pBdr>
        <w:top w:val="single" w:sz="8" w:space="11" w:color="004488"/>
        <w:left w:val="single" w:sz="8" w:space="11" w:color="004488"/>
        <w:bottom w:val="single" w:sz="8" w:space="11" w:color="004488"/>
        <w:right w:val="single" w:sz="8" w:space="11" w:color="004488"/>
      </w:pBdr>
      <w:shd w:val="clear" w:color="auto" w:fill="004488"/>
      <w:spacing w:after="240" w:line="240" w:lineRule="auto"/>
      <w:ind w:left="-120" w:right="-120"/>
    </w:pPr>
    <w:rPr>
      <w:rFonts w:ascii="Tahoma" w:eastAsia="Times New Roman" w:hAnsi="Tahoma" w:cs="Tahoma"/>
      <w:color w:val="FFFFFF"/>
      <w:lang w:eastAsia="ru-RU"/>
    </w:rPr>
  </w:style>
  <w:style w:type="paragraph" w:customStyle="1" w:styleId="type-post">
    <w:name w:val="type-post"/>
    <w:basedOn w:val="a"/>
    <w:rsid w:val="00322871"/>
    <w:pPr>
      <w:pBdr>
        <w:bottom w:val="dashed" w:sz="8" w:space="6" w:color="AAAAAA"/>
      </w:pBdr>
      <w:spacing w:after="480" w:line="240" w:lineRule="auto"/>
    </w:pPr>
    <w:rPr>
      <w:rFonts w:ascii="Times New Roman" w:eastAsia="Times New Roman" w:hAnsi="Times New Roman" w:cs="Times New Roman"/>
      <w:sz w:val="24"/>
      <w:szCs w:val="24"/>
      <w:lang w:eastAsia="ru-RU"/>
    </w:rPr>
  </w:style>
  <w:style w:type="paragraph" w:customStyle="1" w:styleId="type-page">
    <w:name w:val="type-page"/>
    <w:basedOn w:val="a"/>
    <w:rsid w:val="00322871"/>
    <w:pPr>
      <w:pBdr>
        <w:bottom w:val="dashed" w:sz="8" w:space="6" w:color="AAAAAA"/>
      </w:pBdr>
      <w:spacing w:after="480" w:line="240" w:lineRule="auto"/>
    </w:pPr>
    <w:rPr>
      <w:rFonts w:ascii="Times New Roman" w:eastAsia="Times New Roman" w:hAnsi="Times New Roman" w:cs="Times New Roman"/>
      <w:sz w:val="24"/>
      <w:szCs w:val="24"/>
      <w:lang w:eastAsia="ru-RU"/>
    </w:rPr>
  </w:style>
  <w:style w:type="paragraph" w:customStyle="1" w:styleId="type-attachment">
    <w:name w:val="type-attachment"/>
    <w:basedOn w:val="a"/>
    <w:rsid w:val="00322871"/>
    <w:pPr>
      <w:pBdr>
        <w:bottom w:val="dashed" w:sz="8" w:space="6" w:color="AAAAAA"/>
      </w:pBdr>
      <w:spacing w:after="480" w:line="240" w:lineRule="auto"/>
    </w:pPr>
    <w:rPr>
      <w:rFonts w:ascii="Times New Roman" w:eastAsia="Times New Roman" w:hAnsi="Times New Roman" w:cs="Times New Roman"/>
      <w:sz w:val="24"/>
      <w:szCs w:val="24"/>
      <w:lang w:eastAsia="ru-RU"/>
    </w:rPr>
  </w:style>
  <w:style w:type="paragraph" w:customStyle="1" w:styleId="page-title">
    <w:name w:val="page-title"/>
    <w:basedOn w:val="a"/>
    <w:rsid w:val="00322871"/>
    <w:pPr>
      <w:spacing w:before="100" w:beforeAutospacing="1" w:after="100" w:afterAutospacing="1" w:line="336" w:lineRule="atLeast"/>
    </w:pPr>
    <w:rPr>
      <w:rFonts w:ascii="Tahoma" w:eastAsia="Times New Roman" w:hAnsi="Tahoma" w:cs="Tahoma"/>
      <w:b/>
      <w:bCs/>
      <w:color w:val="004488"/>
      <w:sz w:val="55"/>
      <w:szCs w:val="55"/>
      <w:lang w:eastAsia="ru-RU"/>
    </w:rPr>
  </w:style>
  <w:style w:type="paragraph" w:customStyle="1" w:styleId="post-title">
    <w:name w:val="post-title"/>
    <w:basedOn w:val="a"/>
    <w:rsid w:val="00322871"/>
    <w:pPr>
      <w:spacing w:before="100" w:beforeAutospacing="1" w:after="100" w:afterAutospacing="1" w:line="336" w:lineRule="atLeast"/>
    </w:pPr>
    <w:rPr>
      <w:rFonts w:ascii="Tahoma" w:eastAsia="Times New Roman" w:hAnsi="Tahoma" w:cs="Tahoma"/>
      <w:b/>
      <w:bCs/>
      <w:color w:val="004488"/>
      <w:sz w:val="36"/>
      <w:szCs w:val="36"/>
      <w:lang w:eastAsia="ru-RU"/>
    </w:rPr>
  </w:style>
  <w:style w:type="paragraph" w:customStyle="1" w:styleId="sticky">
    <w:name w:val="sticky"/>
    <w:basedOn w:val="a"/>
    <w:rsid w:val="00322871"/>
    <w:pPr>
      <w:pBdr>
        <w:left w:val="single" w:sz="36" w:space="18"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links">
    <w:name w:val="page-links"/>
    <w:basedOn w:val="a"/>
    <w:rsid w:val="00322871"/>
    <w:pPr>
      <w:spacing w:after="0"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322871"/>
    <w:pPr>
      <w:spacing w:after="0" w:line="360" w:lineRule="atLeast"/>
    </w:pPr>
    <w:rPr>
      <w:rFonts w:ascii="Times New Roman" w:eastAsia="Times New Roman" w:hAnsi="Times New Roman" w:cs="Times New Roman"/>
      <w:color w:val="333333"/>
      <w:lang w:eastAsia="ru-RU"/>
    </w:rPr>
  </w:style>
  <w:style w:type="paragraph" w:customStyle="1" w:styleId="postinfo">
    <w:name w:val="postinfo"/>
    <w:basedOn w:val="a"/>
    <w:rsid w:val="00322871"/>
    <w:pPr>
      <w:spacing w:before="480" w:after="0" w:line="360" w:lineRule="atLeast"/>
    </w:pPr>
    <w:rPr>
      <w:rFonts w:ascii="Times New Roman" w:eastAsia="Times New Roman" w:hAnsi="Times New Roman" w:cs="Times New Roman"/>
      <w:color w:val="333333"/>
      <w:lang w:eastAsia="ru-RU"/>
    </w:rPr>
  </w:style>
  <w:style w:type="paragraph" w:customStyle="1" w:styleId="more-link">
    <w:name w:val="more-link"/>
    <w:basedOn w:val="a"/>
    <w:rsid w:val="00322871"/>
    <w:pPr>
      <w:shd w:val="clear" w:color="auto" w:fill="EEEEEE"/>
      <w:spacing w:before="240" w:after="120" w:line="240" w:lineRule="auto"/>
    </w:pPr>
    <w:rPr>
      <w:rFonts w:ascii="Times New Roman" w:eastAsia="Times New Roman" w:hAnsi="Times New Roman" w:cs="Times New Roman"/>
      <w:b/>
      <w:bCs/>
      <w:color w:val="333333"/>
      <w:sz w:val="24"/>
      <w:szCs w:val="24"/>
      <w:lang w:eastAsia="ru-RU"/>
    </w:rPr>
  </w:style>
  <w:style w:type="paragraph" w:customStyle="1" w:styleId="archive-title">
    <w:name w:val="archive-title"/>
    <w:basedOn w:val="a"/>
    <w:rsid w:val="00322871"/>
    <w:pPr>
      <w:pBdr>
        <w:bottom w:val="dashed" w:sz="8" w:space="6" w:color="AAAAAA"/>
      </w:pBdr>
      <w:spacing w:before="100" w:beforeAutospacing="1" w:after="360" w:line="240" w:lineRule="auto"/>
    </w:pPr>
    <w:rPr>
      <w:rFonts w:ascii="Times New Roman" w:eastAsia="Times New Roman" w:hAnsi="Times New Roman" w:cs="Times New Roman"/>
      <w:b/>
      <w:bCs/>
      <w:color w:val="333333"/>
      <w:sz w:val="26"/>
      <w:szCs w:val="26"/>
      <w:lang w:eastAsia="ru-RU"/>
    </w:rPr>
  </w:style>
  <w:style w:type="paragraph" w:customStyle="1" w:styleId="post-pagination">
    <w:name w:val="post-pagination"/>
    <w:basedOn w:val="a"/>
    <w:rsid w:val="00322871"/>
    <w:pPr>
      <w:spacing w:before="100" w:beforeAutospacing="1" w:after="240" w:line="240" w:lineRule="auto"/>
    </w:pPr>
    <w:rPr>
      <w:rFonts w:ascii="Times New Roman" w:eastAsia="Times New Roman" w:hAnsi="Times New Roman" w:cs="Times New Roman"/>
      <w:color w:val="333333"/>
      <w:sz w:val="24"/>
      <w:szCs w:val="24"/>
      <w:lang w:eastAsia="ru-RU"/>
    </w:rPr>
  </w:style>
  <w:style w:type="paragraph" w:customStyle="1" w:styleId="entry">
    <w:name w:val="entry"/>
    <w:basedOn w:val="a"/>
    <w:rsid w:val="00322871"/>
    <w:pPr>
      <w:spacing w:before="96" w:after="96" w:line="384" w:lineRule="atLeast"/>
    </w:pPr>
    <w:rPr>
      <w:rFonts w:ascii="Times New Roman" w:eastAsia="Times New Roman" w:hAnsi="Times New Roman" w:cs="Times New Roman"/>
      <w:sz w:val="24"/>
      <w:szCs w:val="24"/>
      <w:lang w:eastAsia="ru-RU"/>
    </w:rPr>
  </w:style>
  <w:style w:type="paragraph" w:customStyle="1" w:styleId="bigtag">
    <w:name w:val="big_tag"/>
    <w:basedOn w:val="a"/>
    <w:rsid w:val="00322871"/>
    <w:pPr>
      <w:spacing w:before="100" w:beforeAutospacing="1" w:after="100" w:afterAutospacing="1" w:line="240" w:lineRule="auto"/>
    </w:pPr>
    <w:rPr>
      <w:rFonts w:ascii="Times New Roman" w:eastAsia="Times New Roman" w:hAnsi="Times New Roman" w:cs="Times New Roman"/>
      <w:sz w:val="31"/>
      <w:szCs w:val="31"/>
      <w:lang w:eastAsia="ru-RU"/>
    </w:rPr>
  </w:style>
  <w:style w:type="paragraph" w:customStyle="1" w:styleId="wp-caption">
    <w:name w:val="wp-caption"/>
    <w:basedOn w:val="a"/>
    <w:rsid w:val="00322871"/>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lignleft">
    <w:name w:val="alignleft"/>
    <w:basedOn w:val="a"/>
    <w:rsid w:val="00322871"/>
    <w:pPr>
      <w:spacing w:before="240" w:after="240" w:line="240" w:lineRule="auto"/>
      <w:ind w:right="480"/>
    </w:pPr>
    <w:rPr>
      <w:rFonts w:ascii="Times New Roman" w:eastAsia="Times New Roman" w:hAnsi="Times New Roman" w:cs="Times New Roman"/>
      <w:sz w:val="24"/>
      <w:szCs w:val="24"/>
      <w:lang w:eastAsia="ru-RU"/>
    </w:rPr>
  </w:style>
  <w:style w:type="paragraph" w:customStyle="1" w:styleId="alignright">
    <w:name w:val="alignright"/>
    <w:basedOn w:val="a"/>
    <w:rsid w:val="00322871"/>
    <w:pPr>
      <w:spacing w:before="240" w:after="240" w:line="240" w:lineRule="auto"/>
      <w:ind w:left="480"/>
    </w:pPr>
    <w:rPr>
      <w:rFonts w:ascii="Times New Roman" w:eastAsia="Times New Roman" w:hAnsi="Times New Roman" w:cs="Times New Roman"/>
      <w:sz w:val="24"/>
      <w:szCs w:val="24"/>
      <w:lang w:eastAsia="ru-RU"/>
    </w:rPr>
  </w:style>
  <w:style w:type="paragraph" w:customStyle="1" w:styleId="aligncenter">
    <w:name w:val="aligncenter"/>
    <w:basedOn w:val="a"/>
    <w:rsid w:val="00322871"/>
    <w:pPr>
      <w:spacing w:before="240" w:after="240" w:line="240" w:lineRule="auto"/>
    </w:pPr>
    <w:rPr>
      <w:rFonts w:ascii="Times New Roman" w:eastAsia="Times New Roman" w:hAnsi="Times New Roman" w:cs="Times New Roman"/>
      <w:sz w:val="24"/>
      <w:szCs w:val="24"/>
      <w:lang w:eastAsia="ru-RU"/>
    </w:rPr>
  </w:style>
  <w:style w:type="paragraph" w:customStyle="1" w:styleId="gallery">
    <w:name w:val="gallery"/>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item">
    <w:name w:val="gallery-item"/>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caption">
    <w:name w:val="gallery-caption"/>
    <w:basedOn w:val="a"/>
    <w:rsid w:val="00322871"/>
    <w:pPr>
      <w:spacing w:before="120" w:after="120" w:line="240" w:lineRule="auto"/>
      <w:jc w:val="center"/>
    </w:pPr>
    <w:rPr>
      <w:rFonts w:ascii="Times New Roman" w:eastAsia="Times New Roman" w:hAnsi="Times New Roman" w:cs="Times New Roman"/>
      <w:sz w:val="24"/>
      <w:szCs w:val="24"/>
      <w:lang w:eastAsia="ru-RU"/>
    </w:rPr>
  </w:style>
  <w:style w:type="paragraph" w:customStyle="1" w:styleId="search-form">
    <w:name w:val="search-form"/>
    <w:basedOn w:val="a"/>
    <w:rsid w:val="00322871"/>
    <w:pPr>
      <w:spacing w:after="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322871"/>
    <w:pPr>
      <w:spacing w:after="0" w:line="240" w:lineRule="auto"/>
    </w:pPr>
    <w:rPr>
      <w:rFonts w:ascii="Times New Roman" w:eastAsia="Times New Roman" w:hAnsi="Times New Roman" w:cs="Times New Roman"/>
      <w:sz w:val="24"/>
      <w:szCs w:val="24"/>
      <w:lang w:eastAsia="ru-RU"/>
    </w:rPr>
  </w:style>
  <w:style w:type="paragraph" w:customStyle="1" w:styleId="comment-meta">
    <w:name w:val="comment-meta"/>
    <w:basedOn w:val="a"/>
    <w:rsid w:val="00322871"/>
    <w:pPr>
      <w:spacing w:before="100" w:beforeAutospacing="1" w:after="360" w:line="240" w:lineRule="auto"/>
    </w:pPr>
    <w:rPr>
      <w:rFonts w:ascii="Times New Roman" w:eastAsia="Times New Roman" w:hAnsi="Times New Roman" w:cs="Times New Roman"/>
      <w:lang w:eastAsia="ru-RU"/>
    </w:rPr>
  </w:style>
  <w:style w:type="paragraph" w:customStyle="1" w:styleId="nocomments">
    <w:name w:val="nocomments"/>
    <w:basedOn w:val="a"/>
    <w:rsid w:val="00322871"/>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omment-pagination">
    <w:name w:val="comment-pagination"/>
    <w:basedOn w:val="a"/>
    <w:rsid w:val="0032287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rontpage-magazine-no-widgets">
    <w:name w:val="frontpage-magazine-no-widgets"/>
    <w:basedOn w:val="a"/>
    <w:rsid w:val="00322871"/>
    <w:pPr>
      <w:spacing w:before="100" w:beforeAutospacing="1" w:after="360" w:line="360" w:lineRule="atLeast"/>
    </w:pPr>
    <w:rPr>
      <w:rFonts w:ascii="Times New Roman" w:eastAsia="Times New Roman" w:hAnsi="Times New Roman" w:cs="Times New Roman"/>
      <w:sz w:val="24"/>
      <w:szCs w:val="24"/>
      <w:lang w:eastAsia="ru-RU"/>
    </w:rPr>
  </w:style>
  <w:style w:type="paragraph" w:customStyle="1" w:styleId="frontpage-slider-empty-posts">
    <w:name w:val="frontpage-slider-empty-posts"/>
    <w:basedOn w:val="a"/>
    <w:rsid w:val="00322871"/>
    <w:pPr>
      <w:spacing w:before="100" w:beforeAutospacing="1" w:after="360" w:line="360" w:lineRule="atLeast"/>
    </w:pPr>
    <w:rPr>
      <w:rFonts w:ascii="Times New Roman" w:eastAsia="Times New Roman" w:hAnsi="Times New Roman" w:cs="Times New Roman"/>
      <w:sz w:val="24"/>
      <w:szCs w:val="24"/>
      <w:lang w:eastAsia="ru-RU"/>
    </w:rPr>
  </w:style>
  <w:style w:type="paragraph" w:customStyle="1" w:styleId="genericon">
    <w:name w:val="genericon"/>
    <w:basedOn w:val="a"/>
    <w:rsid w:val="00322871"/>
    <w:pPr>
      <w:spacing w:before="100" w:beforeAutospacing="1" w:after="100" w:afterAutospacing="1" w:line="240" w:lineRule="auto"/>
      <w:textAlignment w:val="top"/>
    </w:pPr>
    <w:rPr>
      <w:rFonts w:ascii="Genericons" w:eastAsia="Times New Roman" w:hAnsi="Genericons" w:cs="Times New Roman"/>
      <w:sz w:val="32"/>
      <w:szCs w:val="32"/>
      <w:lang w:eastAsia="ru-RU"/>
    </w:rPr>
  </w:style>
  <w:style w:type="paragraph" w:customStyle="1" w:styleId="textwidget">
    <w:name w:val="textwidge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
    <w:name w:val="curren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tag">
    <w:name w:val="tt_tag"/>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reen-reader-text">
    <w:name w:val="screen-reader-tex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ield">
    <w:name w:val="search-field"/>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submit">
    <w:name w:val="search-submi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icons-hint">
    <w:name w:val="social-icons-hin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
    <w:name w:val="fn"/>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ngback">
    <w:name w:val="pingback"/>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ildren">
    <w:name w:val="children"/>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nericon-search">
    <w:name w:val="genericon-search"/>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post-image">
    <w:name w:val="wp-post-image"/>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posts-content">
    <w:name w:val="more-posts-conten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image">
    <w:name w:val="logo-image"/>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title">
    <w:name w:val="site-title"/>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description">
    <w:name w:val="site-description"/>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title">
    <w:name w:val="comments-title"/>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post">
    <w:name w:val="first-pos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posts">
    <w:name w:val="more-posts"/>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posts-grid-row">
    <w:name w:val="category-posts-grid-row"/>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posts-column-left">
    <w:name w:val="category-posts-column-lef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posts-column-right">
    <w:name w:val="category-posts-column-righ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image1">
    <w:name w:val="logo-image1"/>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title1">
    <w:name w:val="site-title1"/>
    <w:basedOn w:val="a"/>
    <w:rsid w:val="00322871"/>
    <w:pPr>
      <w:spacing w:before="100" w:beforeAutospacing="1" w:after="100" w:afterAutospacing="1" w:line="240" w:lineRule="auto"/>
    </w:pPr>
    <w:rPr>
      <w:rFonts w:ascii="Tahoma" w:eastAsia="Times New Roman" w:hAnsi="Tahoma" w:cs="Tahoma"/>
      <w:b/>
      <w:bCs/>
      <w:color w:val="004488"/>
      <w:sz w:val="60"/>
      <w:szCs w:val="60"/>
      <w:lang w:eastAsia="ru-RU"/>
    </w:rPr>
  </w:style>
  <w:style w:type="paragraph" w:customStyle="1" w:styleId="site-title2">
    <w:name w:val="site-title2"/>
    <w:basedOn w:val="a"/>
    <w:rsid w:val="00322871"/>
    <w:pPr>
      <w:spacing w:before="100" w:beforeAutospacing="1" w:after="100" w:afterAutospacing="1" w:line="240" w:lineRule="auto"/>
    </w:pPr>
    <w:rPr>
      <w:rFonts w:ascii="Tahoma" w:eastAsia="Times New Roman" w:hAnsi="Tahoma" w:cs="Tahoma"/>
      <w:b/>
      <w:bCs/>
      <w:color w:val="333333"/>
      <w:sz w:val="60"/>
      <w:szCs w:val="60"/>
      <w:lang w:eastAsia="ru-RU"/>
    </w:rPr>
  </w:style>
  <w:style w:type="paragraph" w:customStyle="1" w:styleId="site-description1">
    <w:name w:val="site-description1"/>
    <w:basedOn w:val="a"/>
    <w:rsid w:val="00322871"/>
    <w:pPr>
      <w:spacing w:before="96" w:after="0" w:line="336" w:lineRule="atLeast"/>
      <w:ind w:left="480"/>
    </w:pPr>
    <w:rPr>
      <w:rFonts w:ascii="Times New Roman" w:eastAsia="Times New Roman" w:hAnsi="Times New Roman" w:cs="Times New Roman"/>
      <w:color w:val="444444"/>
      <w:sz w:val="31"/>
      <w:szCs w:val="31"/>
      <w:lang w:eastAsia="ru-RU"/>
    </w:rPr>
  </w:style>
  <w:style w:type="paragraph" w:customStyle="1" w:styleId="widget1">
    <w:name w:val="widget1"/>
    <w:basedOn w:val="a"/>
    <w:rsid w:val="00322871"/>
    <w:pPr>
      <w:shd w:val="clear" w:color="auto" w:fill="FFFFFF"/>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textwidget1">
    <w:name w:val="textwidget1"/>
    <w:basedOn w:val="a"/>
    <w:rsid w:val="00322871"/>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children1">
    <w:name w:val="children1"/>
    <w:basedOn w:val="a"/>
    <w:rsid w:val="00322871"/>
    <w:pPr>
      <w:spacing w:before="120" w:after="120" w:line="240" w:lineRule="auto"/>
      <w:ind w:left="240"/>
    </w:pPr>
    <w:rPr>
      <w:rFonts w:ascii="Times New Roman" w:eastAsia="Times New Roman" w:hAnsi="Times New Roman" w:cs="Times New Roman"/>
      <w:sz w:val="24"/>
      <w:szCs w:val="24"/>
      <w:lang w:eastAsia="ru-RU"/>
    </w:rPr>
  </w:style>
  <w:style w:type="paragraph" w:customStyle="1" w:styleId="current1">
    <w:name w:val="current1"/>
    <w:basedOn w:val="a"/>
    <w:rsid w:val="00322871"/>
    <w:pPr>
      <w:shd w:val="clear" w:color="auto" w:fill="004488"/>
      <w:spacing w:before="100" w:beforeAutospacing="1" w:after="100" w:afterAutospacing="1" w:line="240" w:lineRule="auto"/>
      <w:ind w:right="48"/>
    </w:pPr>
    <w:rPr>
      <w:rFonts w:ascii="Times New Roman" w:eastAsia="Times New Roman" w:hAnsi="Times New Roman" w:cs="Times New Roman"/>
      <w:color w:val="FFFFFF"/>
      <w:sz w:val="24"/>
      <w:szCs w:val="24"/>
      <w:lang w:eastAsia="ru-RU"/>
    </w:rPr>
  </w:style>
  <w:style w:type="paragraph" w:customStyle="1" w:styleId="tttag1">
    <w:name w:val="tt_tag1"/>
    <w:basedOn w:val="a"/>
    <w:rsid w:val="00322871"/>
    <w:pPr>
      <w:spacing w:before="180" w:after="180" w:line="240" w:lineRule="auto"/>
    </w:pPr>
    <w:rPr>
      <w:rFonts w:ascii="Courier" w:eastAsia="Times New Roman" w:hAnsi="Courier" w:cs="Times New Roman"/>
      <w:sz w:val="26"/>
      <w:szCs w:val="26"/>
      <w:lang w:eastAsia="ru-RU"/>
    </w:rPr>
  </w:style>
  <w:style w:type="paragraph" w:customStyle="1" w:styleId="wp-caption-text1">
    <w:name w:val="wp-caption-text1"/>
    <w:basedOn w:val="a"/>
    <w:rsid w:val="00322871"/>
    <w:pPr>
      <w:spacing w:after="0" w:line="240" w:lineRule="auto"/>
      <w:jc w:val="center"/>
    </w:pPr>
    <w:rPr>
      <w:rFonts w:ascii="Times New Roman" w:eastAsia="Times New Roman" w:hAnsi="Times New Roman" w:cs="Times New Roman"/>
      <w:lang w:eastAsia="ru-RU"/>
    </w:rPr>
  </w:style>
  <w:style w:type="paragraph" w:customStyle="1" w:styleId="screen-reader-text1">
    <w:name w:val="screen-reader-text1"/>
    <w:basedOn w:val="a"/>
    <w:rsid w:val="0032287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ield1">
    <w:name w:val="search-field1"/>
    <w:basedOn w:val="a"/>
    <w:rsid w:val="00322871"/>
    <w:pPr>
      <w:pBdr>
        <w:top w:val="single" w:sz="8" w:space="8" w:color="DDDDDD"/>
        <w:left w:val="single" w:sz="8" w:space="8" w:color="DDDDDD"/>
        <w:bottom w:val="single" w:sz="8" w:space="8" w:color="DDDDDD"/>
        <w:right w:val="single" w:sz="8" w:space="31" w:color="DDDDDD"/>
      </w:pBdr>
      <w:shd w:val="clear" w:color="auto" w:fill="FFFFFF"/>
      <w:spacing w:after="0" w:line="240" w:lineRule="auto"/>
    </w:pPr>
    <w:rPr>
      <w:rFonts w:ascii="Times New Roman" w:eastAsia="Times New Roman" w:hAnsi="Times New Roman" w:cs="Times New Roman"/>
      <w:color w:val="333333"/>
      <w:sz w:val="24"/>
      <w:szCs w:val="24"/>
      <w:lang w:eastAsia="ru-RU"/>
    </w:rPr>
  </w:style>
  <w:style w:type="paragraph" w:customStyle="1" w:styleId="search-submit1">
    <w:name w:val="search-submit1"/>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nericon-search1">
    <w:name w:val="genericon-search1"/>
    <w:basedOn w:val="a"/>
    <w:rsid w:val="00322871"/>
    <w:pPr>
      <w:spacing w:before="100" w:beforeAutospacing="1" w:after="100" w:afterAutospacing="1" w:line="240" w:lineRule="auto"/>
      <w:textAlignment w:val="bottom"/>
    </w:pPr>
    <w:rPr>
      <w:rFonts w:ascii="Genericons" w:eastAsia="Times New Roman" w:hAnsi="Genericons" w:cs="Times New Roman"/>
      <w:color w:val="777777"/>
      <w:sz w:val="48"/>
      <w:szCs w:val="48"/>
      <w:lang w:eastAsia="ru-RU"/>
    </w:rPr>
  </w:style>
  <w:style w:type="paragraph" w:customStyle="1" w:styleId="genericon-search2">
    <w:name w:val="genericon-search2"/>
    <w:basedOn w:val="a"/>
    <w:rsid w:val="00322871"/>
    <w:pPr>
      <w:spacing w:before="100" w:beforeAutospacing="1" w:after="100" w:afterAutospacing="1" w:line="240" w:lineRule="auto"/>
      <w:textAlignment w:val="bottom"/>
    </w:pPr>
    <w:rPr>
      <w:rFonts w:ascii="Genericons" w:eastAsia="Times New Roman" w:hAnsi="Genericons" w:cs="Times New Roman"/>
      <w:color w:val="333333"/>
      <w:sz w:val="48"/>
      <w:szCs w:val="48"/>
      <w:lang w:eastAsia="ru-RU"/>
    </w:rPr>
  </w:style>
  <w:style w:type="paragraph" w:customStyle="1" w:styleId="screen-reader-text2">
    <w:name w:val="screen-reader-text2"/>
    <w:basedOn w:val="a"/>
    <w:rsid w:val="0032287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ocial-icons-hint1">
    <w:name w:val="social-icons-hint1"/>
    <w:basedOn w:val="a"/>
    <w:rsid w:val="00322871"/>
    <w:pPr>
      <w:spacing w:before="100" w:beforeAutospacing="1" w:after="100" w:afterAutospacing="1" w:line="288" w:lineRule="atLeast"/>
    </w:pPr>
    <w:rPr>
      <w:rFonts w:ascii="Times New Roman" w:eastAsia="Times New Roman" w:hAnsi="Times New Roman" w:cs="Times New Roman"/>
      <w:color w:val="777777"/>
      <w:sz w:val="19"/>
      <w:szCs w:val="19"/>
      <w:lang w:eastAsia="ru-RU"/>
    </w:rPr>
  </w:style>
  <w:style w:type="paragraph" w:customStyle="1" w:styleId="comments-title1">
    <w:name w:val="comments-title1"/>
    <w:basedOn w:val="a"/>
    <w:rsid w:val="00322871"/>
    <w:pPr>
      <w:pBdr>
        <w:bottom w:val="dashed" w:sz="8" w:space="4" w:color="AAAAAA"/>
      </w:pBdr>
      <w:spacing w:before="100" w:beforeAutospacing="1" w:after="240" w:line="336" w:lineRule="atLeast"/>
    </w:pPr>
    <w:rPr>
      <w:rFonts w:ascii="Tahoma" w:eastAsia="Times New Roman" w:hAnsi="Tahoma" w:cs="Tahoma"/>
      <w:color w:val="333333"/>
      <w:sz w:val="34"/>
      <w:szCs w:val="34"/>
      <w:lang w:eastAsia="ru-RU"/>
    </w:rPr>
  </w:style>
  <w:style w:type="paragraph" w:customStyle="1" w:styleId="comment1">
    <w:name w:val="comment1"/>
    <w:basedOn w:val="a"/>
    <w:rsid w:val="00322871"/>
    <w:pPr>
      <w:pBdr>
        <w:top w:val="single" w:sz="8" w:space="12" w:color="DDDDDD"/>
      </w:pBdr>
      <w:shd w:val="clear" w:color="auto" w:fill="F5F5F5"/>
      <w:spacing w:before="100" w:beforeAutospacing="1" w:after="480" w:line="360" w:lineRule="atLeast"/>
    </w:pPr>
    <w:rPr>
      <w:rFonts w:ascii="Times New Roman" w:eastAsia="Times New Roman" w:hAnsi="Times New Roman" w:cs="Times New Roman"/>
      <w:sz w:val="24"/>
      <w:szCs w:val="24"/>
      <w:lang w:eastAsia="ru-RU"/>
    </w:rPr>
  </w:style>
  <w:style w:type="paragraph" w:customStyle="1" w:styleId="fn1">
    <w:name w:val="fn1"/>
    <w:basedOn w:val="a"/>
    <w:rsid w:val="00322871"/>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fn2">
    <w:name w:val="fn2"/>
    <w:basedOn w:val="a"/>
    <w:rsid w:val="00322871"/>
    <w:pPr>
      <w:shd w:val="clear" w:color="auto" w:fill="EEEEEE"/>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n3">
    <w:name w:val="fn3"/>
    <w:basedOn w:val="a"/>
    <w:rsid w:val="00322871"/>
    <w:pPr>
      <w:shd w:val="clear" w:color="auto" w:fill="EEEEEE"/>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children2">
    <w:name w:val="children2"/>
    <w:basedOn w:val="a"/>
    <w:rsid w:val="00322871"/>
    <w:pPr>
      <w:spacing w:before="240" w:after="100" w:afterAutospacing="1" w:line="240" w:lineRule="auto"/>
      <w:ind w:left="240"/>
    </w:pPr>
    <w:rPr>
      <w:rFonts w:ascii="Times New Roman" w:eastAsia="Times New Roman" w:hAnsi="Times New Roman" w:cs="Times New Roman"/>
      <w:sz w:val="24"/>
      <w:szCs w:val="24"/>
      <w:lang w:eastAsia="ru-RU"/>
    </w:rPr>
  </w:style>
  <w:style w:type="paragraph" w:customStyle="1" w:styleId="comment2">
    <w:name w:val="comment2"/>
    <w:basedOn w:val="a"/>
    <w:rsid w:val="00322871"/>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ngback1">
    <w:name w:val="pingback1"/>
    <w:basedOn w:val="a"/>
    <w:rsid w:val="00322871"/>
    <w:pPr>
      <w:pBdr>
        <w:top w:val="single" w:sz="8" w:space="10" w:color="EEEEEE"/>
      </w:pBd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widget2">
    <w:name w:val="widget2"/>
    <w:basedOn w:val="a"/>
    <w:rsid w:val="00322871"/>
    <w:pPr>
      <w:shd w:val="clear" w:color="auto" w:fill="FFFFFF"/>
      <w:spacing w:after="480" w:line="240" w:lineRule="auto"/>
    </w:pPr>
    <w:rPr>
      <w:rFonts w:ascii="Times New Roman" w:eastAsia="Times New Roman" w:hAnsi="Times New Roman" w:cs="Times New Roman"/>
      <w:sz w:val="24"/>
      <w:szCs w:val="24"/>
      <w:lang w:eastAsia="ru-RU"/>
    </w:rPr>
  </w:style>
  <w:style w:type="paragraph" w:customStyle="1" w:styleId="widgettitle1">
    <w:name w:val="widgettitle1"/>
    <w:basedOn w:val="a"/>
    <w:rsid w:val="00322871"/>
    <w:pPr>
      <w:pBdr>
        <w:top w:val="single" w:sz="8" w:space="11" w:color="004488"/>
        <w:left w:val="single" w:sz="8" w:space="11" w:color="004488"/>
        <w:bottom w:val="single" w:sz="8" w:space="11" w:color="004488"/>
        <w:right w:val="single" w:sz="8" w:space="11" w:color="004488"/>
      </w:pBdr>
      <w:shd w:val="clear" w:color="auto" w:fill="004488"/>
      <w:spacing w:after="360" w:line="240" w:lineRule="auto"/>
    </w:pPr>
    <w:rPr>
      <w:rFonts w:ascii="Tahoma" w:eastAsia="Times New Roman" w:hAnsi="Tahoma" w:cs="Tahoma"/>
      <w:color w:val="FFFFFF"/>
      <w:lang w:eastAsia="ru-RU"/>
    </w:rPr>
  </w:style>
  <w:style w:type="paragraph" w:customStyle="1" w:styleId="type-post1">
    <w:name w:val="type-post1"/>
    <w:basedOn w:val="a"/>
    <w:rsid w:val="00322871"/>
    <w:pPr>
      <w:spacing w:after="0" w:line="240" w:lineRule="auto"/>
    </w:pPr>
    <w:rPr>
      <w:rFonts w:ascii="Times New Roman" w:eastAsia="Times New Roman" w:hAnsi="Times New Roman" w:cs="Times New Roman"/>
      <w:sz w:val="24"/>
      <w:szCs w:val="24"/>
      <w:lang w:eastAsia="ru-RU"/>
    </w:rPr>
  </w:style>
  <w:style w:type="paragraph" w:customStyle="1" w:styleId="post-title1">
    <w:name w:val="post-title1"/>
    <w:basedOn w:val="a"/>
    <w:rsid w:val="00322871"/>
    <w:pPr>
      <w:spacing w:before="100" w:beforeAutospacing="1" w:after="100" w:afterAutospacing="1" w:line="336" w:lineRule="atLeast"/>
    </w:pPr>
    <w:rPr>
      <w:rFonts w:ascii="Tahoma" w:eastAsia="Times New Roman" w:hAnsi="Tahoma" w:cs="Tahoma"/>
      <w:b/>
      <w:bCs/>
      <w:color w:val="004488"/>
      <w:sz w:val="32"/>
      <w:szCs w:val="32"/>
      <w:lang w:eastAsia="ru-RU"/>
    </w:rPr>
  </w:style>
  <w:style w:type="paragraph" w:customStyle="1" w:styleId="wp-post-image1">
    <w:name w:val="wp-post-image1"/>
    <w:basedOn w:val="a"/>
    <w:rsid w:val="00322871"/>
    <w:pPr>
      <w:spacing w:after="120" w:line="240" w:lineRule="auto"/>
    </w:pPr>
    <w:rPr>
      <w:rFonts w:ascii="Times New Roman" w:eastAsia="Times New Roman" w:hAnsi="Times New Roman" w:cs="Times New Roman"/>
      <w:sz w:val="24"/>
      <w:szCs w:val="24"/>
      <w:lang w:eastAsia="ru-RU"/>
    </w:rPr>
  </w:style>
  <w:style w:type="paragraph" w:customStyle="1" w:styleId="type-post2">
    <w:name w:val="type-post2"/>
    <w:basedOn w:val="a"/>
    <w:rsid w:val="00322871"/>
    <w:pPr>
      <w:pBdr>
        <w:bottom w:val="single" w:sz="8" w:space="12" w:color="DDDDDD"/>
      </w:pBdr>
      <w:spacing w:after="240" w:line="240" w:lineRule="auto"/>
    </w:pPr>
    <w:rPr>
      <w:rFonts w:ascii="Times New Roman" w:eastAsia="Times New Roman" w:hAnsi="Times New Roman" w:cs="Times New Roman"/>
      <w:sz w:val="24"/>
      <w:szCs w:val="24"/>
      <w:lang w:eastAsia="ru-RU"/>
    </w:rPr>
  </w:style>
  <w:style w:type="paragraph" w:customStyle="1" w:styleId="wp-post-image2">
    <w:name w:val="wp-post-image2"/>
    <w:basedOn w:val="a"/>
    <w:rsid w:val="00322871"/>
    <w:pPr>
      <w:spacing w:after="0" w:line="240" w:lineRule="auto"/>
      <w:ind w:right="240"/>
    </w:pPr>
    <w:rPr>
      <w:rFonts w:ascii="Times New Roman" w:eastAsia="Times New Roman" w:hAnsi="Times New Roman" w:cs="Times New Roman"/>
      <w:sz w:val="24"/>
      <w:szCs w:val="24"/>
      <w:lang w:eastAsia="ru-RU"/>
    </w:rPr>
  </w:style>
  <w:style w:type="paragraph" w:customStyle="1" w:styleId="more-posts-content1">
    <w:name w:val="more-posts-content1"/>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2">
    <w:name w:val="post-title2"/>
    <w:basedOn w:val="a"/>
    <w:rsid w:val="00322871"/>
    <w:pPr>
      <w:spacing w:after="72" w:line="336" w:lineRule="atLeast"/>
    </w:pPr>
    <w:rPr>
      <w:rFonts w:ascii="Tahoma" w:eastAsia="Times New Roman" w:hAnsi="Tahoma" w:cs="Tahoma"/>
      <w:b/>
      <w:bCs/>
      <w:color w:val="004488"/>
      <w:sz w:val="28"/>
      <w:szCs w:val="28"/>
      <w:lang w:eastAsia="ru-RU"/>
    </w:rPr>
  </w:style>
  <w:style w:type="paragraph" w:customStyle="1" w:styleId="postmeta1">
    <w:name w:val="postmeta1"/>
    <w:basedOn w:val="a"/>
    <w:rsid w:val="00322871"/>
    <w:pPr>
      <w:spacing w:after="0" w:line="360" w:lineRule="atLeast"/>
    </w:pPr>
    <w:rPr>
      <w:rFonts w:ascii="Times New Roman" w:eastAsia="Times New Roman" w:hAnsi="Times New Roman" w:cs="Times New Roman"/>
      <w:color w:val="333333"/>
      <w:lang w:eastAsia="ru-RU"/>
    </w:rPr>
  </w:style>
  <w:style w:type="paragraph" w:customStyle="1" w:styleId="first-post1">
    <w:name w:val="first-post1"/>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posts1">
    <w:name w:val="more-posts1"/>
    <w:basedOn w:val="a"/>
    <w:rsid w:val="00322871"/>
    <w:pPr>
      <w:spacing w:before="100" w:beforeAutospacing="1" w:after="100" w:afterAutospacing="1" w:line="240" w:lineRule="auto"/>
      <w:ind w:left="6120"/>
    </w:pPr>
    <w:rPr>
      <w:rFonts w:ascii="Times New Roman" w:eastAsia="Times New Roman" w:hAnsi="Times New Roman" w:cs="Times New Roman"/>
      <w:sz w:val="24"/>
      <w:szCs w:val="24"/>
      <w:lang w:eastAsia="ru-RU"/>
    </w:rPr>
  </w:style>
  <w:style w:type="paragraph" w:customStyle="1" w:styleId="category-posts-grid-row1">
    <w:name w:val="category-posts-grid-row1"/>
    <w:basedOn w:val="a"/>
    <w:rsid w:val="00322871"/>
    <w:pPr>
      <w:spacing w:before="100" w:beforeAutospacing="1" w:after="100" w:afterAutospacing="1" w:line="240" w:lineRule="auto"/>
      <w:ind w:right="-480"/>
    </w:pPr>
    <w:rPr>
      <w:rFonts w:ascii="Times New Roman" w:eastAsia="Times New Roman" w:hAnsi="Times New Roman" w:cs="Times New Roman"/>
      <w:sz w:val="24"/>
      <w:szCs w:val="24"/>
      <w:lang w:eastAsia="ru-RU"/>
    </w:rPr>
  </w:style>
  <w:style w:type="paragraph" w:customStyle="1" w:styleId="type-post3">
    <w:name w:val="type-post3"/>
    <w:basedOn w:val="a"/>
    <w:rsid w:val="00322871"/>
    <w:pPr>
      <w:pBdr>
        <w:bottom w:val="dashed" w:sz="8" w:space="6" w:color="AAAAAA"/>
      </w:pBdr>
      <w:spacing w:after="480" w:line="240" w:lineRule="auto"/>
    </w:pPr>
    <w:rPr>
      <w:rFonts w:ascii="Times New Roman" w:eastAsia="Times New Roman" w:hAnsi="Times New Roman" w:cs="Times New Roman"/>
      <w:sz w:val="24"/>
      <w:szCs w:val="24"/>
      <w:lang w:eastAsia="ru-RU"/>
    </w:rPr>
  </w:style>
  <w:style w:type="paragraph" w:customStyle="1" w:styleId="category-posts-column-left1">
    <w:name w:val="category-posts-column-left1"/>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posts-column-right1">
    <w:name w:val="category-posts-column-right1"/>
    <w:basedOn w:val="a"/>
    <w:rsid w:val="00322871"/>
    <w:pPr>
      <w:spacing w:before="100" w:beforeAutospacing="1" w:after="100" w:afterAutospacing="1" w:line="240" w:lineRule="auto"/>
      <w:ind w:left="6120"/>
    </w:pPr>
    <w:rPr>
      <w:rFonts w:ascii="Times New Roman" w:eastAsia="Times New Roman" w:hAnsi="Times New Roman" w:cs="Times New Roman"/>
      <w:sz w:val="24"/>
      <w:szCs w:val="24"/>
      <w:lang w:eastAsia="ru-RU"/>
    </w:rPr>
  </w:style>
  <w:style w:type="paragraph" w:customStyle="1" w:styleId="type-post4">
    <w:name w:val="type-post4"/>
    <w:basedOn w:val="a"/>
    <w:rsid w:val="00322871"/>
    <w:pPr>
      <w:pBdr>
        <w:bottom w:val="dashed" w:sz="8" w:space="6" w:color="AAAAAA"/>
      </w:pBdr>
      <w:spacing w:before="240"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45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8979">
      <w:bodyDiv w:val="1"/>
      <w:marLeft w:val="0"/>
      <w:marRight w:val="0"/>
      <w:marTop w:val="0"/>
      <w:marBottom w:val="0"/>
      <w:divBdr>
        <w:top w:val="none" w:sz="0" w:space="0" w:color="auto"/>
        <w:left w:val="none" w:sz="0" w:space="0" w:color="auto"/>
        <w:bottom w:val="none" w:sz="0" w:space="0" w:color="auto"/>
        <w:right w:val="none" w:sz="0" w:space="0" w:color="auto"/>
      </w:divBdr>
      <w:divsChild>
        <w:div w:id="1725059453">
          <w:marLeft w:val="0"/>
          <w:marRight w:val="0"/>
          <w:marTop w:val="0"/>
          <w:marBottom w:val="600"/>
          <w:divBdr>
            <w:top w:val="none" w:sz="0" w:space="0" w:color="auto"/>
            <w:left w:val="none" w:sz="0" w:space="0" w:color="auto"/>
            <w:bottom w:val="none" w:sz="0" w:space="0" w:color="auto"/>
            <w:right w:val="none" w:sz="0" w:space="0" w:color="auto"/>
          </w:divBdr>
        </w:div>
        <w:div w:id="358891311">
          <w:marLeft w:val="0"/>
          <w:marRight w:val="0"/>
          <w:marTop w:val="0"/>
          <w:marBottom w:val="0"/>
          <w:divBdr>
            <w:top w:val="none" w:sz="0" w:space="0" w:color="auto"/>
            <w:left w:val="none" w:sz="0" w:space="0" w:color="auto"/>
            <w:bottom w:val="none" w:sz="0" w:space="0" w:color="auto"/>
            <w:right w:val="none" w:sz="0" w:space="0" w:color="auto"/>
          </w:divBdr>
          <w:divsChild>
            <w:div w:id="1470593423">
              <w:marLeft w:val="0"/>
              <w:marRight w:val="0"/>
              <w:marTop w:val="0"/>
              <w:marBottom w:val="0"/>
              <w:divBdr>
                <w:top w:val="none" w:sz="0" w:space="0" w:color="auto"/>
                <w:left w:val="none" w:sz="0" w:space="0" w:color="auto"/>
                <w:bottom w:val="none" w:sz="0" w:space="0" w:color="auto"/>
                <w:right w:val="none" w:sz="0" w:space="0" w:color="auto"/>
              </w:divBdr>
            </w:div>
            <w:div w:id="179322902">
              <w:marLeft w:val="0"/>
              <w:marRight w:val="0"/>
              <w:marTop w:val="210"/>
              <w:marBottom w:val="0"/>
              <w:divBdr>
                <w:top w:val="none" w:sz="0" w:space="0" w:color="auto"/>
                <w:left w:val="none" w:sz="0" w:space="0" w:color="auto"/>
                <w:bottom w:val="none" w:sz="0" w:space="0" w:color="auto"/>
                <w:right w:val="none" w:sz="0" w:space="0" w:color="auto"/>
              </w:divBdr>
            </w:div>
            <w:div w:id="575210160">
              <w:marLeft w:val="0"/>
              <w:marRight w:val="0"/>
              <w:marTop w:val="0"/>
              <w:marBottom w:val="0"/>
              <w:divBdr>
                <w:top w:val="none" w:sz="0" w:space="0" w:color="auto"/>
                <w:left w:val="none" w:sz="0" w:space="0" w:color="auto"/>
                <w:bottom w:val="none" w:sz="0" w:space="0" w:color="auto"/>
                <w:right w:val="none" w:sz="0" w:space="0" w:color="auto"/>
              </w:divBdr>
            </w:div>
            <w:div w:id="136456079">
              <w:marLeft w:val="0"/>
              <w:marRight w:val="0"/>
              <w:marTop w:val="360"/>
              <w:marBottom w:val="0"/>
              <w:divBdr>
                <w:top w:val="none" w:sz="0" w:space="0" w:color="auto"/>
                <w:left w:val="none" w:sz="0" w:space="0" w:color="auto"/>
                <w:bottom w:val="none" w:sz="0" w:space="0" w:color="auto"/>
                <w:right w:val="none" w:sz="0" w:space="0" w:color="auto"/>
              </w:divBdr>
              <w:divsChild>
                <w:div w:id="414935618">
                  <w:marLeft w:val="0"/>
                  <w:marRight w:val="0"/>
                  <w:marTop w:val="0"/>
                  <w:marBottom w:val="0"/>
                  <w:divBdr>
                    <w:top w:val="none" w:sz="0" w:space="0" w:color="auto"/>
                    <w:left w:val="none" w:sz="0" w:space="0" w:color="auto"/>
                    <w:bottom w:val="none" w:sz="0" w:space="0" w:color="auto"/>
                    <w:right w:val="none" w:sz="0" w:space="0" w:color="auto"/>
                  </w:divBdr>
                  <w:divsChild>
                    <w:div w:id="3678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1645">
              <w:marLeft w:val="0"/>
              <w:marRight w:val="0"/>
              <w:marTop w:val="0"/>
              <w:marBottom w:val="0"/>
              <w:divBdr>
                <w:top w:val="none" w:sz="0" w:space="0" w:color="auto"/>
                <w:left w:val="none" w:sz="0" w:space="0" w:color="auto"/>
                <w:bottom w:val="none" w:sz="0" w:space="0" w:color="auto"/>
                <w:right w:val="none" w:sz="0" w:space="0" w:color="auto"/>
              </w:divBdr>
            </w:div>
            <w:div w:id="640422985">
              <w:marLeft w:val="0"/>
              <w:marRight w:val="0"/>
              <w:marTop w:val="0"/>
              <w:marBottom w:val="0"/>
              <w:divBdr>
                <w:top w:val="none" w:sz="0" w:space="0" w:color="auto"/>
                <w:left w:val="none" w:sz="0" w:space="0" w:color="auto"/>
                <w:bottom w:val="none" w:sz="0" w:space="0" w:color="auto"/>
                <w:right w:val="none" w:sz="0" w:space="0" w:color="auto"/>
              </w:divBdr>
            </w:div>
            <w:div w:id="1295595329">
              <w:marLeft w:val="0"/>
              <w:marRight w:val="0"/>
              <w:marTop w:val="210"/>
              <w:marBottom w:val="0"/>
              <w:divBdr>
                <w:top w:val="none" w:sz="0" w:space="0" w:color="auto"/>
                <w:left w:val="none" w:sz="0" w:space="0" w:color="auto"/>
                <w:bottom w:val="none" w:sz="0" w:space="0" w:color="auto"/>
                <w:right w:val="none" w:sz="0" w:space="0" w:color="auto"/>
              </w:divBdr>
            </w:div>
            <w:div w:id="1135874404">
              <w:marLeft w:val="0"/>
              <w:marRight w:val="0"/>
              <w:marTop w:val="0"/>
              <w:marBottom w:val="0"/>
              <w:divBdr>
                <w:top w:val="none" w:sz="0" w:space="0" w:color="auto"/>
                <w:left w:val="none" w:sz="0" w:space="0" w:color="auto"/>
                <w:bottom w:val="none" w:sz="0" w:space="0" w:color="auto"/>
                <w:right w:val="none" w:sz="0" w:space="0" w:color="auto"/>
              </w:divBdr>
            </w:div>
            <w:div w:id="1032879801">
              <w:marLeft w:val="0"/>
              <w:marRight w:val="0"/>
              <w:marTop w:val="0"/>
              <w:marBottom w:val="0"/>
              <w:divBdr>
                <w:top w:val="none" w:sz="0" w:space="0" w:color="auto"/>
                <w:left w:val="none" w:sz="0" w:space="0" w:color="auto"/>
                <w:bottom w:val="none" w:sz="0" w:space="0" w:color="auto"/>
                <w:right w:val="none" w:sz="0" w:space="0" w:color="auto"/>
              </w:divBdr>
            </w:div>
            <w:div w:id="439833423">
              <w:marLeft w:val="0"/>
              <w:marRight w:val="0"/>
              <w:marTop w:val="0"/>
              <w:marBottom w:val="0"/>
              <w:divBdr>
                <w:top w:val="none" w:sz="0" w:space="0" w:color="auto"/>
                <w:left w:val="none" w:sz="0" w:space="0" w:color="auto"/>
                <w:bottom w:val="none" w:sz="0" w:space="0" w:color="auto"/>
                <w:right w:val="none" w:sz="0" w:space="0" w:color="auto"/>
              </w:divBdr>
            </w:div>
            <w:div w:id="561134186">
              <w:marLeft w:val="0"/>
              <w:marRight w:val="0"/>
              <w:marTop w:val="210"/>
              <w:marBottom w:val="0"/>
              <w:divBdr>
                <w:top w:val="none" w:sz="0" w:space="0" w:color="auto"/>
                <w:left w:val="none" w:sz="0" w:space="0" w:color="auto"/>
                <w:bottom w:val="none" w:sz="0" w:space="0" w:color="auto"/>
                <w:right w:val="none" w:sz="0" w:space="0" w:color="auto"/>
              </w:divBdr>
            </w:div>
            <w:div w:id="318702423">
              <w:marLeft w:val="0"/>
              <w:marRight w:val="0"/>
              <w:marTop w:val="0"/>
              <w:marBottom w:val="0"/>
              <w:divBdr>
                <w:top w:val="none" w:sz="0" w:space="0" w:color="auto"/>
                <w:left w:val="none" w:sz="0" w:space="0" w:color="auto"/>
                <w:bottom w:val="none" w:sz="0" w:space="0" w:color="auto"/>
                <w:right w:val="none" w:sz="0" w:space="0" w:color="auto"/>
              </w:divBdr>
            </w:div>
            <w:div w:id="890120245">
              <w:marLeft w:val="0"/>
              <w:marRight w:val="0"/>
              <w:marTop w:val="0"/>
              <w:marBottom w:val="0"/>
              <w:divBdr>
                <w:top w:val="none" w:sz="0" w:space="0" w:color="auto"/>
                <w:left w:val="none" w:sz="0" w:space="0" w:color="auto"/>
                <w:bottom w:val="none" w:sz="0" w:space="0" w:color="auto"/>
                <w:right w:val="none" w:sz="0" w:space="0" w:color="auto"/>
              </w:divBdr>
            </w:div>
            <w:div w:id="258416841">
              <w:marLeft w:val="0"/>
              <w:marRight w:val="0"/>
              <w:marTop w:val="0"/>
              <w:marBottom w:val="0"/>
              <w:divBdr>
                <w:top w:val="none" w:sz="0" w:space="0" w:color="auto"/>
                <w:left w:val="none" w:sz="0" w:space="0" w:color="auto"/>
                <w:bottom w:val="none" w:sz="0" w:space="0" w:color="auto"/>
                <w:right w:val="none" w:sz="0" w:space="0" w:color="auto"/>
              </w:divBdr>
            </w:div>
            <w:div w:id="1204174972">
              <w:marLeft w:val="0"/>
              <w:marRight w:val="0"/>
              <w:marTop w:val="210"/>
              <w:marBottom w:val="0"/>
              <w:divBdr>
                <w:top w:val="none" w:sz="0" w:space="0" w:color="auto"/>
                <w:left w:val="none" w:sz="0" w:space="0" w:color="auto"/>
                <w:bottom w:val="none" w:sz="0" w:space="0" w:color="auto"/>
                <w:right w:val="none" w:sz="0" w:space="0" w:color="auto"/>
              </w:divBdr>
            </w:div>
            <w:div w:id="2014260532">
              <w:marLeft w:val="0"/>
              <w:marRight w:val="0"/>
              <w:marTop w:val="0"/>
              <w:marBottom w:val="0"/>
              <w:divBdr>
                <w:top w:val="none" w:sz="0" w:space="0" w:color="auto"/>
                <w:left w:val="none" w:sz="0" w:space="0" w:color="auto"/>
                <w:bottom w:val="none" w:sz="0" w:space="0" w:color="auto"/>
                <w:right w:val="none" w:sz="0" w:space="0" w:color="auto"/>
              </w:divBdr>
            </w:div>
            <w:div w:id="1228609978">
              <w:marLeft w:val="0"/>
              <w:marRight w:val="0"/>
              <w:marTop w:val="0"/>
              <w:marBottom w:val="0"/>
              <w:divBdr>
                <w:top w:val="none" w:sz="0" w:space="0" w:color="auto"/>
                <w:left w:val="none" w:sz="0" w:space="0" w:color="auto"/>
                <w:bottom w:val="none" w:sz="0" w:space="0" w:color="auto"/>
                <w:right w:val="none" w:sz="0" w:space="0" w:color="auto"/>
              </w:divBdr>
            </w:div>
            <w:div w:id="19594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40">
      <w:bodyDiv w:val="1"/>
      <w:marLeft w:val="0"/>
      <w:marRight w:val="0"/>
      <w:marTop w:val="0"/>
      <w:marBottom w:val="0"/>
      <w:divBdr>
        <w:top w:val="none" w:sz="0" w:space="0" w:color="auto"/>
        <w:left w:val="none" w:sz="0" w:space="0" w:color="auto"/>
        <w:bottom w:val="none" w:sz="0" w:space="0" w:color="auto"/>
        <w:right w:val="none" w:sz="0" w:space="0" w:color="auto"/>
      </w:divBdr>
      <w:divsChild>
        <w:div w:id="1941326645">
          <w:marLeft w:val="0"/>
          <w:marRight w:val="0"/>
          <w:marTop w:val="0"/>
          <w:marBottom w:val="600"/>
          <w:divBdr>
            <w:top w:val="none" w:sz="0" w:space="0" w:color="auto"/>
            <w:left w:val="none" w:sz="0" w:space="0" w:color="auto"/>
            <w:bottom w:val="none" w:sz="0" w:space="0" w:color="auto"/>
            <w:right w:val="none" w:sz="0" w:space="0" w:color="auto"/>
          </w:divBdr>
        </w:div>
        <w:div w:id="813453635">
          <w:marLeft w:val="0"/>
          <w:marRight w:val="0"/>
          <w:marTop w:val="0"/>
          <w:marBottom w:val="0"/>
          <w:divBdr>
            <w:top w:val="none" w:sz="0" w:space="0" w:color="auto"/>
            <w:left w:val="none" w:sz="0" w:space="0" w:color="auto"/>
            <w:bottom w:val="none" w:sz="0" w:space="0" w:color="auto"/>
            <w:right w:val="none" w:sz="0" w:space="0" w:color="auto"/>
          </w:divBdr>
          <w:divsChild>
            <w:div w:id="1604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0817">
      <w:bodyDiv w:val="1"/>
      <w:marLeft w:val="0"/>
      <w:marRight w:val="0"/>
      <w:marTop w:val="0"/>
      <w:marBottom w:val="0"/>
      <w:divBdr>
        <w:top w:val="none" w:sz="0" w:space="0" w:color="auto"/>
        <w:left w:val="none" w:sz="0" w:space="0" w:color="auto"/>
        <w:bottom w:val="none" w:sz="0" w:space="0" w:color="auto"/>
        <w:right w:val="none" w:sz="0" w:space="0" w:color="auto"/>
      </w:divBdr>
      <w:divsChild>
        <w:div w:id="267467817">
          <w:marLeft w:val="0"/>
          <w:marRight w:val="0"/>
          <w:marTop w:val="480"/>
          <w:marBottom w:val="480"/>
          <w:divBdr>
            <w:top w:val="none" w:sz="0" w:space="0" w:color="auto"/>
            <w:left w:val="none" w:sz="0" w:space="0" w:color="auto"/>
            <w:bottom w:val="none" w:sz="0" w:space="0" w:color="auto"/>
            <w:right w:val="none" w:sz="0" w:space="0" w:color="auto"/>
          </w:divBdr>
          <w:divsChild>
            <w:div w:id="882713092">
              <w:marLeft w:val="0"/>
              <w:marRight w:val="0"/>
              <w:marTop w:val="0"/>
              <w:marBottom w:val="0"/>
              <w:divBdr>
                <w:top w:val="none" w:sz="0" w:space="0" w:color="auto"/>
                <w:left w:val="none" w:sz="0" w:space="0" w:color="auto"/>
                <w:bottom w:val="none" w:sz="0" w:space="0" w:color="auto"/>
                <w:right w:val="none" w:sz="0" w:space="0" w:color="auto"/>
              </w:divBdr>
              <w:divsChild>
                <w:div w:id="133643400">
                  <w:marLeft w:val="0"/>
                  <w:marRight w:val="0"/>
                  <w:marTop w:val="0"/>
                  <w:marBottom w:val="0"/>
                  <w:divBdr>
                    <w:top w:val="none" w:sz="0" w:space="0" w:color="auto"/>
                    <w:left w:val="none" w:sz="0" w:space="0" w:color="auto"/>
                    <w:bottom w:val="none" w:sz="0" w:space="0" w:color="auto"/>
                    <w:right w:val="none" w:sz="0" w:space="0" w:color="auto"/>
                  </w:divBdr>
                  <w:divsChild>
                    <w:div w:id="174132098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273024749">
      <w:bodyDiv w:val="1"/>
      <w:marLeft w:val="0"/>
      <w:marRight w:val="0"/>
      <w:marTop w:val="0"/>
      <w:marBottom w:val="0"/>
      <w:divBdr>
        <w:top w:val="none" w:sz="0" w:space="0" w:color="auto"/>
        <w:left w:val="none" w:sz="0" w:space="0" w:color="auto"/>
        <w:bottom w:val="none" w:sz="0" w:space="0" w:color="auto"/>
        <w:right w:val="none" w:sz="0" w:space="0" w:color="auto"/>
      </w:divBdr>
    </w:div>
    <w:div w:id="291641462">
      <w:bodyDiv w:val="1"/>
      <w:marLeft w:val="0"/>
      <w:marRight w:val="0"/>
      <w:marTop w:val="0"/>
      <w:marBottom w:val="0"/>
      <w:divBdr>
        <w:top w:val="none" w:sz="0" w:space="0" w:color="auto"/>
        <w:left w:val="none" w:sz="0" w:space="0" w:color="auto"/>
        <w:bottom w:val="none" w:sz="0" w:space="0" w:color="auto"/>
        <w:right w:val="none" w:sz="0" w:space="0" w:color="auto"/>
      </w:divBdr>
      <w:divsChild>
        <w:div w:id="971444192">
          <w:marLeft w:val="0"/>
          <w:marRight w:val="0"/>
          <w:marTop w:val="0"/>
          <w:marBottom w:val="0"/>
          <w:divBdr>
            <w:top w:val="none" w:sz="0" w:space="0" w:color="auto"/>
            <w:left w:val="none" w:sz="0" w:space="0" w:color="auto"/>
            <w:bottom w:val="none" w:sz="0" w:space="0" w:color="auto"/>
            <w:right w:val="none" w:sz="0" w:space="0" w:color="auto"/>
          </w:divBdr>
          <w:divsChild>
            <w:div w:id="537425830">
              <w:marLeft w:val="0"/>
              <w:marRight w:val="0"/>
              <w:marTop w:val="0"/>
              <w:marBottom w:val="0"/>
              <w:divBdr>
                <w:top w:val="none" w:sz="0" w:space="0" w:color="auto"/>
                <w:left w:val="none" w:sz="0" w:space="0" w:color="auto"/>
                <w:bottom w:val="none" w:sz="0" w:space="0" w:color="auto"/>
                <w:right w:val="none" w:sz="0" w:space="0" w:color="auto"/>
              </w:divBdr>
              <w:divsChild>
                <w:div w:id="2017146754">
                  <w:marLeft w:val="0"/>
                  <w:marRight w:val="0"/>
                  <w:marTop w:val="0"/>
                  <w:marBottom w:val="0"/>
                  <w:divBdr>
                    <w:top w:val="none" w:sz="0" w:space="0" w:color="auto"/>
                    <w:left w:val="none" w:sz="0" w:space="0" w:color="auto"/>
                    <w:bottom w:val="none" w:sz="0" w:space="0" w:color="auto"/>
                    <w:right w:val="none" w:sz="0" w:space="0" w:color="auto"/>
                  </w:divBdr>
                  <w:divsChild>
                    <w:div w:id="1407411801">
                      <w:marLeft w:val="0"/>
                      <w:marRight w:val="0"/>
                      <w:marTop w:val="0"/>
                      <w:marBottom w:val="0"/>
                      <w:divBdr>
                        <w:top w:val="none" w:sz="0" w:space="0" w:color="auto"/>
                        <w:left w:val="none" w:sz="0" w:space="0" w:color="auto"/>
                        <w:bottom w:val="none" w:sz="0" w:space="0" w:color="auto"/>
                        <w:right w:val="none" w:sz="0" w:space="0" w:color="auto"/>
                      </w:divBdr>
                      <w:divsChild>
                        <w:div w:id="1145707267">
                          <w:marLeft w:val="0"/>
                          <w:marRight w:val="0"/>
                          <w:marTop w:val="0"/>
                          <w:marBottom w:val="0"/>
                          <w:divBdr>
                            <w:top w:val="none" w:sz="0" w:space="0" w:color="auto"/>
                            <w:left w:val="none" w:sz="0" w:space="0" w:color="auto"/>
                            <w:bottom w:val="none" w:sz="0" w:space="0" w:color="auto"/>
                            <w:right w:val="none" w:sz="0" w:space="0" w:color="auto"/>
                          </w:divBdr>
                          <w:divsChild>
                            <w:div w:id="2036418313">
                              <w:marLeft w:val="0"/>
                              <w:marRight w:val="0"/>
                              <w:marTop w:val="0"/>
                              <w:marBottom w:val="0"/>
                              <w:divBdr>
                                <w:top w:val="none" w:sz="0" w:space="0" w:color="auto"/>
                                <w:left w:val="none" w:sz="0" w:space="0" w:color="auto"/>
                                <w:bottom w:val="none" w:sz="0" w:space="0" w:color="auto"/>
                                <w:right w:val="none" w:sz="0" w:space="0" w:color="auto"/>
                              </w:divBdr>
                              <w:divsChild>
                                <w:div w:id="976298203">
                                  <w:marLeft w:val="0"/>
                                  <w:marRight w:val="0"/>
                                  <w:marTop w:val="0"/>
                                  <w:marBottom w:val="0"/>
                                  <w:divBdr>
                                    <w:top w:val="none" w:sz="0" w:space="0" w:color="auto"/>
                                    <w:left w:val="none" w:sz="0" w:space="0" w:color="auto"/>
                                    <w:bottom w:val="none" w:sz="0" w:space="0" w:color="auto"/>
                                    <w:right w:val="none" w:sz="0" w:space="0" w:color="auto"/>
                                  </w:divBdr>
                                  <w:divsChild>
                                    <w:div w:id="861552105">
                                      <w:marLeft w:val="0"/>
                                      <w:marRight w:val="0"/>
                                      <w:marTop w:val="0"/>
                                      <w:marBottom w:val="0"/>
                                      <w:divBdr>
                                        <w:top w:val="none" w:sz="0" w:space="0" w:color="auto"/>
                                        <w:left w:val="none" w:sz="0" w:space="0" w:color="auto"/>
                                        <w:bottom w:val="none" w:sz="0" w:space="0" w:color="auto"/>
                                        <w:right w:val="none" w:sz="0" w:space="0" w:color="auto"/>
                                      </w:divBdr>
                                      <w:divsChild>
                                        <w:div w:id="1589465085">
                                          <w:marLeft w:val="0"/>
                                          <w:marRight w:val="0"/>
                                          <w:marTop w:val="0"/>
                                          <w:marBottom w:val="0"/>
                                          <w:divBdr>
                                            <w:top w:val="none" w:sz="0" w:space="0" w:color="auto"/>
                                            <w:left w:val="none" w:sz="0" w:space="0" w:color="auto"/>
                                            <w:bottom w:val="none" w:sz="0" w:space="0" w:color="auto"/>
                                            <w:right w:val="none" w:sz="0" w:space="0" w:color="auto"/>
                                          </w:divBdr>
                                          <w:divsChild>
                                            <w:div w:id="1439987003">
                                              <w:marLeft w:val="0"/>
                                              <w:marRight w:val="0"/>
                                              <w:marTop w:val="0"/>
                                              <w:marBottom w:val="0"/>
                                              <w:divBdr>
                                                <w:top w:val="none" w:sz="0" w:space="0" w:color="auto"/>
                                                <w:left w:val="none" w:sz="0" w:space="0" w:color="auto"/>
                                                <w:bottom w:val="none" w:sz="0" w:space="0" w:color="auto"/>
                                                <w:right w:val="none" w:sz="0" w:space="0" w:color="auto"/>
                                              </w:divBdr>
                                            </w:div>
                                            <w:div w:id="20206737">
                                              <w:marLeft w:val="0"/>
                                              <w:marRight w:val="0"/>
                                              <w:marTop w:val="0"/>
                                              <w:marBottom w:val="0"/>
                                              <w:divBdr>
                                                <w:top w:val="none" w:sz="0" w:space="0" w:color="auto"/>
                                                <w:left w:val="none" w:sz="0" w:space="0" w:color="auto"/>
                                                <w:bottom w:val="none" w:sz="0" w:space="0" w:color="auto"/>
                                                <w:right w:val="none" w:sz="0" w:space="0" w:color="auto"/>
                                              </w:divBdr>
                                            </w:div>
                                          </w:divsChild>
                                        </w:div>
                                        <w:div w:id="570165997">
                                          <w:marLeft w:val="0"/>
                                          <w:marRight w:val="0"/>
                                          <w:marTop w:val="0"/>
                                          <w:marBottom w:val="0"/>
                                          <w:divBdr>
                                            <w:top w:val="none" w:sz="0" w:space="0" w:color="auto"/>
                                            <w:left w:val="none" w:sz="0" w:space="0" w:color="auto"/>
                                            <w:bottom w:val="none" w:sz="0" w:space="0" w:color="auto"/>
                                            <w:right w:val="none" w:sz="0" w:space="0" w:color="auto"/>
                                          </w:divBdr>
                                          <w:divsChild>
                                            <w:div w:id="1256523006">
                                              <w:marLeft w:val="0"/>
                                              <w:marRight w:val="0"/>
                                              <w:marTop w:val="0"/>
                                              <w:marBottom w:val="0"/>
                                              <w:divBdr>
                                                <w:top w:val="none" w:sz="0" w:space="0" w:color="auto"/>
                                                <w:left w:val="none" w:sz="0" w:space="0" w:color="auto"/>
                                                <w:bottom w:val="none" w:sz="0" w:space="0" w:color="auto"/>
                                                <w:right w:val="none" w:sz="0" w:space="0" w:color="auto"/>
                                              </w:divBdr>
                                            </w:div>
                                            <w:div w:id="1139302471">
                                              <w:marLeft w:val="0"/>
                                              <w:marRight w:val="0"/>
                                              <w:marTop w:val="0"/>
                                              <w:marBottom w:val="0"/>
                                              <w:divBdr>
                                                <w:top w:val="none" w:sz="0" w:space="0" w:color="auto"/>
                                                <w:left w:val="none" w:sz="0" w:space="0" w:color="auto"/>
                                                <w:bottom w:val="none" w:sz="0" w:space="0" w:color="auto"/>
                                                <w:right w:val="none" w:sz="0" w:space="0" w:color="auto"/>
                                              </w:divBdr>
                                            </w:div>
                                          </w:divsChild>
                                        </w:div>
                                        <w:div w:id="1110204713">
                                          <w:marLeft w:val="0"/>
                                          <w:marRight w:val="0"/>
                                          <w:marTop w:val="0"/>
                                          <w:marBottom w:val="0"/>
                                          <w:divBdr>
                                            <w:top w:val="none" w:sz="0" w:space="0" w:color="auto"/>
                                            <w:left w:val="none" w:sz="0" w:space="0" w:color="auto"/>
                                            <w:bottom w:val="none" w:sz="0" w:space="0" w:color="auto"/>
                                            <w:right w:val="none" w:sz="0" w:space="0" w:color="auto"/>
                                          </w:divBdr>
                                          <w:divsChild>
                                            <w:div w:id="1033962907">
                                              <w:marLeft w:val="0"/>
                                              <w:marRight w:val="0"/>
                                              <w:marTop w:val="0"/>
                                              <w:marBottom w:val="0"/>
                                              <w:divBdr>
                                                <w:top w:val="none" w:sz="0" w:space="0" w:color="auto"/>
                                                <w:left w:val="none" w:sz="0" w:space="0" w:color="auto"/>
                                                <w:bottom w:val="none" w:sz="0" w:space="0" w:color="auto"/>
                                                <w:right w:val="none" w:sz="0" w:space="0" w:color="auto"/>
                                              </w:divBdr>
                                            </w:div>
                                            <w:div w:id="1655259709">
                                              <w:marLeft w:val="0"/>
                                              <w:marRight w:val="0"/>
                                              <w:marTop w:val="0"/>
                                              <w:marBottom w:val="0"/>
                                              <w:divBdr>
                                                <w:top w:val="none" w:sz="0" w:space="0" w:color="auto"/>
                                                <w:left w:val="none" w:sz="0" w:space="0" w:color="auto"/>
                                                <w:bottom w:val="none" w:sz="0" w:space="0" w:color="auto"/>
                                                <w:right w:val="none" w:sz="0" w:space="0" w:color="auto"/>
                                              </w:divBdr>
                                            </w:div>
                                          </w:divsChild>
                                        </w:div>
                                        <w:div w:id="1464232808">
                                          <w:marLeft w:val="0"/>
                                          <w:marRight w:val="0"/>
                                          <w:marTop w:val="0"/>
                                          <w:marBottom w:val="0"/>
                                          <w:divBdr>
                                            <w:top w:val="none" w:sz="0" w:space="0" w:color="auto"/>
                                            <w:left w:val="none" w:sz="0" w:space="0" w:color="auto"/>
                                            <w:bottom w:val="none" w:sz="0" w:space="0" w:color="auto"/>
                                            <w:right w:val="none" w:sz="0" w:space="0" w:color="auto"/>
                                          </w:divBdr>
                                          <w:divsChild>
                                            <w:div w:id="405302452">
                                              <w:marLeft w:val="0"/>
                                              <w:marRight w:val="0"/>
                                              <w:marTop w:val="0"/>
                                              <w:marBottom w:val="0"/>
                                              <w:divBdr>
                                                <w:top w:val="none" w:sz="0" w:space="0" w:color="auto"/>
                                                <w:left w:val="none" w:sz="0" w:space="0" w:color="auto"/>
                                                <w:bottom w:val="none" w:sz="0" w:space="0" w:color="auto"/>
                                                <w:right w:val="none" w:sz="0" w:space="0" w:color="auto"/>
                                              </w:divBdr>
                                            </w:div>
                                            <w:div w:id="1715229214">
                                              <w:marLeft w:val="0"/>
                                              <w:marRight w:val="0"/>
                                              <w:marTop w:val="0"/>
                                              <w:marBottom w:val="0"/>
                                              <w:divBdr>
                                                <w:top w:val="none" w:sz="0" w:space="0" w:color="auto"/>
                                                <w:left w:val="none" w:sz="0" w:space="0" w:color="auto"/>
                                                <w:bottom w:val="none" w:sz="0" w:space="0" w:color="auto"/>
                                                <w:right w:val="none" w:sz="0" w:space="0" w:color="auto"/>
                                              </w:divBdr>
                                            </w:div>
                                          </w:divsChild>
                                        </w:div>
                                        <w:div w:id="965625515">
                                          <w:marLeft w:val="0"/>
                                          <w:marRight w:val="0"/>
                                          <w:marTop w:val="0"/>
                                          <w:marBottom w:val="0"/>
                                          <w:divBdr>
                                            <w:top w:val="none" w:sz="0" w:space="0" w:color="auto"/>
                                            <w:left w:val="none" w:sz="0" w:space="0" w:color="auto"/>
                                            <w:bottom w:val="none" w:sz="0" w:space="0" w:color="auto"/>
                                            <w:right w:val="none" w:sz="0" w:space="0" w:color="auto"/>
                                          </w:divBdr>
                                          <w:divsChild>
                                            <w:div w:id="395250909">
                                              <w:marLeft w:val="0"/>
                                              <w:marRight w:val="0"/>
                                              <w:marTop w:val="0"/>
                                              <w:marBottom w:val="0"/>
                                              <w:divBdr>
                                                <w:top w:val="none" w:sz="0" w:space="0" w:color="auto"/>
                                                <w:left w:val="none" w:sz="0" w:space="0" w:color="auto"/>
                                                <w:bottom w:val="none" w:sz="0" w:space="0" w:color="auto"/>
                                                <w:right w:val="none" w:sz="0" w:space="0" w:color="auto"/>
                                              </w:divBdr>
                                            </w:div>
                                            <w:div w:id="609825690">
                                              <w:marLeft w:val="0"/>
                                              <w:marRight w:val="0"/>
                                              <w:marTop w:val="0"/>
                                              <w:marBottom w:val="0"/>
                                              <w:divBdr>
                                                <w:top w:val="none" w:sz="0" w:space="0" w:color="auto"/>
                                                <w:left w:val="none" w:sz="0" w:space="0" w:color="auto"/>
                                                <w:bottom w:val="none" w:sz="0" w:space="0" w:color="auto"/>
                                                <w:right w:val="none" w:sz="0" w:space="0" w:color="auto"/>
                                              </w:divBdr>
                                            </w:div>
                                          </w:divsChild>
                                        </w:div>
                                        <w:div w:id="1896551890">
                                          <w:marLeft w:val="0"/>
                                          <w:marRight w:val="0"/>
                                          <w:marTop w:val="0"/>
                                          <w:marBottom w:val="0"/>
                                          <w:divBdr>
                                            <w:top w:val="none" w:sz="0" w:space="0" w:color="auto"/>
                                            <w:left w:val="none" w:sz="0" w:space="0" w:color="auto"/>
                                            <w:bottom w:val="none" w:sz="0" w:space="0" w:color="auto"/>
                                            <w:right w:val="none" w:sz="0" w:space="0" w:color="auto"/>
                                          </w:divBdr>
                                          <w:divsChild>
                                            <w:div w:id="1006134625">
                                              <w:marLeft w:val="0"/>
                                              <w:marRight w:val="0"/>
                                              <w:marTop w:val="0"/>
                                              <w:marBottom w:val="0"/>
                                              <w:divBdr>
                                                <w:top w:val="none" w:sz="0" w:space="0" w:color="auto"/>
                                                <w:left w:val="none" w:sz="0" w:space="0" w:color="auto"/>
                                                <w:bottom w:val="none" w:sz="0" w:space="0" w:color="auto"/>
                                                <w:right w:val="none" w:sz="0" w:space="0" w:color="auto"/>
                                              </w:divBdr>
                                            </w:div>
                                            <w:div w:id="1434403691">
                                              <w:marLeft w:val="0"/>
                                              <w:marRight w:val="0"/>
                                              <w:marTop w:val="0"/>
                                              <w:marBottom w:val="0"/>
                                              <w:divBdr>
                                                <w:top w:val="none" w:sz="0" w:space="0" w:color="auto"/>
                                                <w:left w:val="none" w:sz="0" w:space="0" w:color="auto"/>
                                                <w:bottom w:val="none" w:sz="0" w:space="0" w:color="auto"/>
                                                <w:right w:val="none" w:sz="0" w:space="0" w:color="auto"/>
                                              </w:divBdr>
                                            </w:div>
                                          </w:divsChild>
                                        </w:div>
                                        <w:div w:id="1818720644">
                                          <w:marLeft w:val="0"/>
                                          <w:marRight w:val="0"/>
                                          <w:marTop w:val="0"/>
                                          <w:marBottom w:val="0"/>
                                          <w:divBdr>
                                            <w:top w:val="none" w:sz="0" w:space="0" w:color="auto"/>
                                            <w:left w:val="none" w:sz="0" w:space="0" w:color="auto"/>
                                            <w:bottom w:val="none" w:sz="0" w:space="0" w:color="auto"/>
                                            <w:right w:val="none" w:sz="0" w:space="0" w:color="auto"/>
                                          </w:divBdr>
                                          <w:divsChild>
                                            <w:div w:id="589050437">
                                              <w:marLeft w:val="0"/>
                                              <w:marRight w:val="0"/>
                                              <w:marTop w:val="0"/>
                                              <w:marBottom w:val="0"/>
                                              <w:divBdr>
                                                <w:top w:val="none" w:sz="0" w:space="0" w:color="auto"/>
                                                <w:left w:val="none" w:sz="0" w:space="0" w:color="auto"/>
                                                <w:bottom w:val="none" w:sz="0" w:space="0" w:color="auto"/>
                                                <w:right w:val="none" w:sz="0" w:space="0" w:color="auto"/>
                                              </w:divBdr>
                                            </w:div>
                                            <w:div w:id="426730339">
                                              <w:marLeft w:val="0"/>
                                              <w:marRight w:val="0"/>
                                              <w:marTop w:val="0"/>
                                              <w:marBottom w:val="0"/>
                                              <w:divBdr>
                                                <w:top w:val="none" w:sz="0" w:space="0" w:color="auto"/>
                                                <w:left w:val="none" w:sz="0" w:space="0" w:color="auto"/>
                                                <w:bottom w:val="none" w:sz="0" w:space="0" w:color="auto"/>
                                                <w:right w:val="none" w:sz="0" w:space="0" w:color="auto"/>
                                              </w:divBdr>
                                            </w:div>
                                          </w:divsChild>
                                        </w:div>
                                        <w:div w:id="253169917">
                                          <w:marLeft w:val="0"/>
                                          <w:marRight w:val="0"/>
                                          <w:marTop w:val="0"/>
                                          <w:marBottom w:val="0"/>
                                          <w:divBdr>
                                            <w:top w:val="none" w:sz="0" w:space="0" w:color="auto"/>
                                            <w:left w:val="none" w:sz="0" w:space="0" w:color="auto"/>
                                            <w:bottom w:val="none" w:sz="0" w:space="0" w:color="auto"/>
                                            <w:right w:val="none" w:sz="0" w:space="0" w:color="auto"/>
                                          </w:divBdr>
                                          <w:divsChild>
                                            <w:div w:id="1974169553">
                                              <w:marLeft w:val="0"/>
                                              <w:marRight w:val="0"/>
                                              <w:marTop w:val="0"/>
                                              <w:marBottom w:val="0"/>
                                              <w:divBdr>
                                                <w:top w:val="none" w:sz="0" w:space="0" w:color="auto"/>
                                                <w:left w:val="none" w:sz="0" w:space="0" w:color="auto"/>
                                                <w:bottom w:val="none" w:sz="0" w:space="0" w:color="auto"/>
                                                <w:right w:val="none" w:sz="0" w:space="0" w:color="auto"/>
                                              </w:divBdr>
                                            </w:div>
                                            <w:div w:id="147675269">
                                              <w:marLeft w:val="0"/>
                                              <w:marRight w:val="0"/>
                                              <w:marTop w:val="0"/>
                                              <w:marBottom w:val="0"/>
                                              <w:divBdr>
                                                <w:top w:val="none" w:sz="0" w:space="0" w:color="auto"/>
                                                <w:left w:val="none" w:sz="0" w:space="0" w:color="auto"/>
                                                <w:bottom w:val="none" w:sz="0" w:space="0" w:color="auto"/>
                                                <w:right w:val="none" w:sz="0" w:space="0" w:color="auto"/>
                                              </w:divBdr>
                                            </w:div>
                                          </w:divsChild>
                                        </w:div>
                                        <w:div w:id="491071953">
                                          <w:marLeft w:val="0"/>
                                          <w:marRight w:val="0"/>
                                          <w:marTop w:val="0"/>
                                          <w:marBottom w:val="0"/>
                                          <w:divBdr>
                                            <w:top w:val="none" w:sz="0" w:space="0" w:color="auto"/>
                                            <w:left w:val="none" w:sz="0" w:space="0" w:color="auto"/>
                                            <w:bottom w:val="none" w:sz="0" w:space="0" w:color="auto"/>
                                            <w:right w:val="none" w:sz="0" w:space="0" w:color="auto"/>
                                          </w:divBdr>
                                          <w:divsChild>
                                            <w:div w:id="1148859471">
                                              <w:marLeft w:val="0"/>
                                              <w:marRight w:val="0"/>
                                              <w:marTop w:val="0"/>
                                              <w:marBottom w:val="0"/>
                                              <w:divBdr>
                                                <w:top w:val="none" w:sz="0" w:space="0" w:color="auto"/>
                                                <w:left w:val="none" w:sz="0" w:space="0" w:color="auto"/>
                                                <w:bottom w:val="none" w:sz="0" w:space="0" w:color="auto"/>
                                                <w:right w:val="none" w:sz="0" w:space="0" w:color="auto"/>
                                              </w:divBdr>
                                            </w:div>
                                            <w:div w:id="1508329361">
                                              <w:marLeft w:val="0"/>
                                              <w:marRight w:val="0"/>
                                              <w:marTop w:val="0"/>
                                              <w:marBottom w:val="0"/>
                                              <w:divBdr>
                                                <w:top w:val="none" w:sz="0" w:space="0" w:color="auto"/>
                                                <w:left w:val="none" w:sz="0" w:space="0" w:color="auto"/>
                                                <w:bottom w:val="none" w:sz="0" w:space="0" w:color="auto"/>
                                                <w:right w:val="none" w:sz="0" w:space="0" w:color="auto"/>
                                              </w:divBdr>
                                            </w:div>
                                          </w:divsChild>
                                        </w:div>
                                        <w:div w:id="135873833">
                                          <w:marLeft w:val="0"/>
                                          <w:marRight w:val="0"/>
                                          <w:marTop w:val="0"/>
                                          <w:marBottom w:val="0"/>
                                          <w:divBdr>
                                            <w:top w:val="none" w:sz="0" w:space="0" w:color="auto"/>
                                            <w:left w:val="none" w:sz="0" w:space="0" w:color="auto"/>
                                            <w:bottom w:val="none" w:sz="0" w:space="0" w:color="auto"/>
                                            <w:right w:val="none" w:sz="0" w:space="0" w:color="auto"/>
                                          </w:divBdr>
                                          <w:divsChild>
                                            <w:div w:id="1306206228">
                                              <w:marLeft w:val="0"/>
                                              <w:marRight w:val="0"/>
                                              <w:marTop w:val="0"/>
                                              <w:marBottom w:val="0"/>
                                              <w:divBdr>
                                                <w:top w:val="none" w:sz="0" w:space="0" w:color="auto"/>
                                                <w:left w:val="none" w:sz="0" w:space="0" w:color="auto"/>
                                                <w:bottom w:val="none" w:sz="0" w:space="0" w:color="auto"/>
                                                <w:right w:val="none" w:sz="0" w:space="0" w:color="auto"/>
                                              </w:divBdr>
                                            </w:div>
                                            <w:div w:id="873541215">
                                              <w:marLeft w:val="0"/>
                                              <w:marRight w:val="0"/>
                                              <w:marTop w:val="0"/>
                                              <w:marBottom w:val="0"/>
                                              <w:divBdr>
                                                <w:top w:val="none" w:sz="0" w:space="0" w:color="auto"/>
                                                <w:left w:val="none" w:sz="0" w:space="0" w:color="auto"/>
                                                <w:bottom w:val="none" w:sz="0" w:space="0" w:color="auto"/>
                                                <w:right w:val="none" w:sz="0" w:space="0" w:color="auto"/>
                                              </w:divBdr>
                                            </w:div>
                                          </w:divsChild>
                                        </w:div>
                                        <w:div w:id="2015836540">
                                          <w:marLeft w:val="0"/>
                                          <w:marRight w:val="0"/>
                                          <w:marTop w:val="0"/>
                                          <w:marBottom w:val="0"/>
                                          <w:divBdr>
                                            <w:top w:val="none" w:sz="0" w:space="0" w:color="auto"/>
                                            <w:left w:val="none" w:sz="0" w:space="0" w:color="auto"/>
                                            <w:bottom w:val="none" w:sz="0" w:space="0" w:color="auto"/>
                                            <w:right w:val="none" w:sz="0" w:space="0" w:color="auto"/>
                                          </w:divBdr>
                                          <w:divsChild>
                                            <w:div w:id="1209416145">
                                              <w:marLeft w:val="0"/>
                                              <w:marRight w:val="0"/>
                                              <w:marTop w:val="0"/>
                                              <w:marBottom w:val="0"/>
                                              <w:divBdr>
                                                <w:top w:val="none" w:sz="0" w:space="0" w:color="auto"/>
                                                <w:left w:val="none" w:sz="0" w:space="0" w:color="auto"/>
                                                <w:bottom w:val="none" w:sz="0" w:space="0" w:color="auto"/>
                                                <w:right w:val="none" w:sz="0" w:space="0" w:color="auto"/>
                                              </w:divBdr>
                                            </w:div>
                                            <w:div w:id="1331102129">
                                              <w:marLeft w:val="0"/>
                                              <w:marRight w:val="0"/>
                                              <w:marTop w:val="0"/>
                                              <w:marBottom w:val="0"/>
                                              <w:divBdr>
                                                <w:top w:val="none" w:sz="0" w:space="0" w:color="auto"/>
                                                <w:left w:val="none" w:sz="0" w:space="0" w:color="auto"/>
                                                <w:bottom w:val="none" w:sz="0" w:space="0" w:color="auto"/>
                                                <w:right w:val="none" w:sz="0" w:space="0" w:color="auto"/>
                                              </w:divBdr>
                                            </w:div>
                                          </w:divsChild>
                                        </w:div>
                                        <w:div w:id="2041197643">
                                          <w:marLeft w:val="0"/>
                                          <w:marRight w:val="0"/>
                                          <w:marTop w:val="0"/>
                                          <w:marBottom w:val="0"/>
                                          <w:divBdr>
                                            <w:top w:val="none" w:sz="0" w:space="0" w:color="auto"/>
                                            <w:left w:val="none" w:sz="0" w:space="0" w:color="auto"/>
                                            <w:bottom w:val="none" w:sz="0" w:space="0" w:color="auto"/>
                                            <w:right w:val="none" w:sz="0" w:space="0" w:color="auto"/>
                                          </w:divBdr>
                                          <w:divsChild>
                                            <w:div w:id="1735276562">
                                              <w:marLeft w:val="0"/>
                                              <w:marRight w:val="0"/>
                                              <w:marTop w:val="0"/>
                                              <w:marBottom w:val="0"/>
                                              <w:divBdr>
                                                <w:top w:val="none" w:sz="0" w:space="0" w:color="auto"/>
                                                <w:left w:val="none" w:sz="0" w:space="0" w:color="auto"/>
                                                <w:bottom w:val="none" w:sz="0" w:space="0" w:color="auto"/>
                                                <w:right w:val="none" w:sz="0" w:space="0" w:color="auto"/>
                                              </w:divBdr>
                                            </w:div>
                                            <w:div w:id="794643768">
                                              <w:marLeft w:val="0"/>
                                              <w:marRight w:val="0"/>
                                              <w:marTop w:val="0"/>
                                              <w:marBottom w:val="0"/>
                                              <w:divBdr>
                                                <w:top w:val="none" w:sz="0" w:space="0" w:color="auto"/>
                                                <w:left w:val="none" w:sz="0" w:space="0" w:color="auto"/>
                                                <w:bottom w:val="none" w:sz="0" w:space="0" w:color="auto"/>
                                                <w:right w:val="none" w:sz="0" w:space="0" w:color="auto"/>
                                              </w:divBdr>
                                            </w:div>
                                          </w:divsChild>
                                        </w:div>
                                        <w:div w:id="1321932477">
                                          <w:marLeft w:val="0"/>
                                          <w:marRight w:val="0"/>
                                          <w:marTop w:val="0"/>
                                          <w:marBottom w:val="0"/>
                                          <w:divBdr>
                                            <w:top w:val="none" w:sz="0" w:space="0" w:color="auto"/>
                                            <w:left w:val="none" w:sz="0" w:space="0" w:color="auto"/>
                                            <w:bottom w:val="none" w:sz="0" w:space="0" w:color="auto"/>
                                            <w:right w:val="none" w:sz="0" w:space="0" w:color="auto"/>
                                          </w:divBdr>
                                          <w:divsChild>
                                            <w:div w:id="852646327">
                                              <w:marLeft w:val="0"/>
                                              <w:marRight w:val="0"/>
                                              <w:marTop w:val="0"/>
                                              <w:marBottom w:val="0"/>
                                              <w:divBdr>
                                                <w:top w:val="none" w:sz="0" w:space="0" w:color="auto"/>
                                                <w:left w:val="none" w:sz="0" w:space="0" w:color="auto"/>
                                                <w:bottom w:val="none" w:sz="0" w:space="0" w:color="auto"/>
                                                <w:right w:val="none" w:sz="0" w:space="0" w:color="auto"/>
                                              </w:divBdr>
                                            </w:div>
                                            <w:div w:id="197283314">
                                              <w:marLeft w:val="0"/>
                                              <w:marRight w:val="0"/>
                                              <w:marTop w:val="0"/>
                                              <w:marBottom w:val="0"/>
                                              <w:divBdr>
                                                <w:top w:val="none" w:sz="0" w:space="0" w:color="auto"/>
                                                <w:left w:val="none" w:sz="0" w:space="0" w:color="auto"/>
                                                <w:bottom w:val="none" w:sz="0" w:space="0" w:color="auto"/>
                                                <w:right w:val="none" w:sz="0" w:space="0" w:color="auto"/>
                                              </w:divBdr>
                                            </w:div>
                                          </w:divsChild>
                                        </w:div>
                                        <w:div w:id="1882130337">
                                          <w:marLeft w:val="0"/>
                                          <w:marRight w:val="0"/>
                                          <w:marTop w:val="0"/>
                                          <w:marBottom w:val="0"/>
                                          <w:divBdr>
                                            <w:top w:val="none" w:sz="0" w:space="0" w:color="auto"/>
                                            <w:left w:val="none" w:sz="0" w:space="0" w:color="auto"/>
                                            <w:bottom w:val="none" w:sz="0" w:space="0" w:color="auto"/>
                                            <w:right w:val="none" w:sz="0" w:space="0" w:color="auto"/>
                                          </w:divBdr>
                                          <w:divsChild>
                                            <w:div w:id="1899054336">
                                              <w:marLeft w:val="0"/>
                                              <w:marRight w:val="0"/>
                                              <w:marTop w:val="0"/>
                                              <w:marBottom w:val="0"/>
                                              <w:divBdr>
                                                <w:top w:val="none" w:sz="0" w:space="0" w:color="auto"/>
                                                <w:left w:val="none" w:sz="0" w:space="0" w:color="auto"/>
                                                <w:bottom w:val="none" w:sz="0" w:space="0" w:color="auto"/>
                                                <w:right w:val="none" w:sz="0" w:space="0" w:color="auto"/>
                                              </w:divBdr>
                                            </w:div>
                                            <w:div w:id="9880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896151">
      <w:bodyDiv w:val="1"/>
      <w:marLeft w:val="0"/>
      <w:marRight w:val="0"/>
      <w:marTop w:val="0"/>
      <w:marBottom w:val="0"/>
      <w:divBdr>
        <w:top w:val="none" w:sz="0" w:space="0" w:color="auto"/>
        <w:left w:val="none" w:sz="0" w:space="0" w:color="auto"/>
        <w:bottom w:val="none" w:sz="0" w:space="0" w:color="auto"/>
        <w:right w:val="none" w:sz="0" w:space="0" w:color="auto"/>
      </w:divBdr>
    </w:div>
    <w:div w:id="603029475">
      <w:bodyDiv w:val="1"/>
      <w:marLeft w:val="0"/>
      <w:marRight w:val="0"/>
      <w:marTop w:val="0"/>
      <w:marBottom w:val="0"/>
      <w:divBdr>
        <w:top w:val="none" w:sz="0" w:space="0" w:color="auto"/>
        <w:left w:val="none" w:sz="0" w:space="0" w:color="auto"/>
        <w:bottom w:val="none" w:sz="0" w:space="0" w:color="auto"/>
        <w:right w:val="none" w:sz="0" w:space="0" w:color="auto"/>
      </w:divBdr>
    </w:div>
    <w:div w:id="639073007">
      <w:bodyDiv w:val="1"/>
      <w:marLeft w:val="0"/>
      <w:marRight w:val="0"/>
      <w:marTop w:val="0"/>
      <w:marBottom w:val="0"/>
      <w:divBdr>
        <w:top w:val="none" w:sz="0" w:space="0" w:color="auto"/>
        <w:left w:val="none" w:sz="0" w:space="0" w:color="auto"/>
        <w:bottom w:val="none" w:sz="0" w:space="0" w:color="auto"/>
        <w:right w:val="none" w:sz="0" w:space="0" w:color="auto"/>
      </w:divBdr>
      <w:divsChild>
        <w:div w:id="723214299">
          <w:marLeft w:val="0"/>
          <w:marRight w:val="0"/>
          <w:marTop w:val="0"/>
          <w:marBottom w:val="450"/>
          <w:divBdr>
            <w:top w:val="none" w:sz="0" w:space="0" w:color="auto"/>
            <w:left w:val="none" w:sz="0" w:space="0" w:color="auto"/>
            <w:bottom w:val="none" w:sz="0" w:space="0" w:color="auto"/>
            <w:right w:val="none" w:sz="0" w:space="0" w:color="auto"/>
          </w:divBdr>
          <w:divsChild>
            <w:div w:id="2097359065">
              <w:marLeft w:val="0"/>
              <w:marRight w:val="0"/>
              <w:marTop w:val="0"/>
              <w:marBottom w:val="0"/>
              <w:divBdr>
                <w:top w:val="none" w:sz="0" w:space="0" w:color="auto"/>
                <w:left w:val="none" w:sz="0" w:space="0" w:color="auto"/>
                <w:bottom w:val="none" w:sz="0" w:space="0" w:color="auto"/>
                <w:right w:val="none" w:sz="0" w:space="0" w:color="auto"/>
              </w:divBdr>
              <w:divsChild>
                <w:div w:id="86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1860">
          <w:marLeft w:val="0"/>
          <w:marRight w:val="0"/>
          <w:marTop w:val="0"/>
          <w:marBottom w:val="450"/>
          <w:divBdr>
            <w:top w:val="none" w:sz="0" w:space="0" w:color="auto"/>
            <w:left w:val="none" w:sz="0" w:space="0" w:color="auto"/>
            <w:bottom w:val="none" w:sz="0" w:space="0" w:color="auto"/>
            <w:right w:val="none" w:sz="0" w:space="0" w:color="auto"/>
          </w:divBdr>
          <w:divsChild>
            <w:div w:id="449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10206">
      <w:bodyDiv w:val="1"/>
      <w:marLeft w:val="0"/>
      <w:marRight w:val="0"/>
      <w:marTop w:val="0"/>
      <w:marBottom w:val="0"/>
      <w:divBdr>
        <w:top w:val="none" w:sz="0" w:space="0" w:color="auto"/>
        <w:left w:val="none" w:sz="0" w:space="0" w:color="auto"/>
        <w:bottom w:val="none" w:sz="0" w:space="0" w:color="auto"/>
        <w:right w:val="none" w:sz="0" w:space="0" w:color="auto"/>
      </w:divBdr>
    </w:div>
    <w:div w:id="847254425">
      <w:bodyDiv w:val="1"/>
      <w:marLeft w:val="0"/>
      <w:marRight w:val="0"/>
      <w:marTop w:val="0"/>
      <w:marBottom w:val="0"/>
      <w:divBdr>
        <w:top w:val="none" w:sz="0" w:space="0" w:color="auto"/>
        <w:left w:val="none" w:sz="0" w:space="0" w:color="auto"/>
        <w:bottom w:val="none" w:sz="0" w:space="0" w:color="auto"/>
        <w:right w:val="none" w:sz="0" w:space="0" w:color="auto"/>
      </w:divBdr>
      <w:divsChild>
        <w:div w:id="695471149">
          <w:marLeft w:val="0"/>
          <w:marRight w:val="0"/>
          <w:marTop w:val="0"/>
          <w:marBottom w:val="0"/>
          <w:divBdr>
            <w:top w:val="none" w:sz="0" w:space="0" w:color="auto"/>
            <w:left w:val="none" w:sz="0" w:space="0" w:color="auto"/>
            <w:bottom w:val="none" w:sz="0" w:space="0" w:color="auto"/>
            <w:right w:val="none" w:sz="0" w:space="0" w:color="auto"/>
          </w:divBdr>
          <w:divsChild>
            <w:div w:id="1207370356">
              <w:marLeft w:val="0"/>
              <w:marRight w:val="0"/>
              <w:marTop w:val="0"/>
              <w:marBottom w:val="0"/>
              <w:divBdr>
                <w:top w:val="none" w:sz="0" w:space="0" w:color="auto"/>
                <w:left w:val="none" w:sz="0" w:space="0" w:color="auto"/>
                <w:bottom w:val="none" w:sz="0" w:space="0" w:color="auto"/>
                <w:right w:val="none" w:sz="0" w:space="0" w:color="auto"/>
              </w:divBdr>
              <w:divsChild>
                <w:div w:id="61948501">
                  <w:marLeft w:val="0"/>
                  <w:marRight w:val="0"/>
                  <w:marTop w:val="0"/>
                  <w:marBottom w:val="0"/>
                  <w:divBdr>
                    <w:top w:val="none" w:sz="0" w:space="0" w:color="auto"/>
                    <w:left w:val="none" w:sz="0" w:space="0" w:color="auto"/>
                    <w:bottom w:val="none" w:sz="0" w:space="0" w:color="auto"/>
                    <w:right w:val="none" w:sz="0" w:space="0" w:color="auto"/>
                  </w:divBdr>
                  <w:divsChild>
                    <w:div w:id="951017632">
                      <w:marLeft w:val="0"/>
                      <w:marRight w:val="0"/>
                      <w:marTop w:val="0"/>
                      <w:marBottom w:val="0"/>
                      <w:divBdr>
                        <w:top w:val="none" w:sz="0" w:space="0" w:color="auto"/>
                        <w:left w:val="none" w:sz="0" w:space="0" w:color="auto"/>
                        <w:bottom w:val="none" w:sz="0" w:space="0" w:color="auto"/>
                        <w:right w:val="none" w:sz="0" w:space="0" w:color="auto"/>
                      </w:divBdr>
                      <w:divsChild>
                        <w:div w:id="241916245">
                          <w:marLeft w:val="0"/>
                          <w:marRight w:val="0"/>
                          <w:marTop w:val="0"/>
                          <w:marBottom w:val="400"/>
                          <w:divBdr>
                            <w:top w:val="none" w:sz="0" w:space="0" w:color="auto"/>
                            <w:left w:val="none" w:sz="0" w:space="0" w:color="auto"/>
                            <w:bottom w:val="none" w:sz="0" w:space="0" w:color="auto"/>
                            <w:right w:val="none" w:sz="0" w:space="0" w:color="auto"/>
                          </w:divBdr>
                          <w:divsChild>
                            <w:div w:id="544370426">
                              <w:marLeft w:val="0"/>
                              <w:marRight w:val="0"/>
                              <w:marTop w:val="0"/>
                              <w:marBottom w:val="0"/>
                              <w:divBdr>
                                <w:top w:val="none" w:sz="0" w:space="0" w:color="auto"/>
                                <w:left w:val="none" w:sz="0" w:space="0" w:color="auto"/>
                                <w:bottom w:val="none" w:sz="0" w:space="0" w:color="auto"/>
                                <w:right w:val="none" w:sz="0" w:space="0" w:color="auto"/>
                              </w:divBdr>
                              <w:divsChild>
                                <w:div w:id="1048185357">
                                  <w:marLeft w:val="0"/>
                                  <w:marRight w:val="0"/>
                                  <w:marTop w:val="0"/>
                                  <w:marBottom w:val="0"/>
                                  <w:divBdr>
                                    <w:top w:val="none" w:sz="0" w:space="0" w:color="auto"/>
                                    <w:left w:val="none" w:sz="0" w:space="0" w:color="auto"/>
                                    <w:bottom w:val="none" w:sz="0" w:space="0" w:color="auto"/>
                                    <w:right w:val="none" w:sz="0" w:space="0" w:color="auto"/>
                                  </w:divBdr>
                                  <w:divsChild>
                                    <w:div w:id="687145235">
                                      <w:marLeft w:val="0"/>
                                      <w:marRight w:val="0"/>
                                      <w:marTop w:val="0"/>
                                      <w:marBottom w:val="0"/>
                                      <w:divBdr>
                                        <w:top w:val="none" w:sz="0" w:space="0" w:color="auto"/>
                                        <w:left w:val="none" w:sz="0" w:space="0" w:color="auto"/>
                                        <w:bottom w:val="none" w:sz="0" w:space="0" w:color="auto"/>
                                        <w:right w:val="none" w:sz="0" w:space="0" w:color="auto"/>
                                      </w:divBdr>
                                      <w:divsChild>
                                        <w:div w:id="20940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880686">
      <w:bodyDiv w:val="1"/>
      <w:marLeft w:val="0"/>
      <w:marRight w:val="0"/>
      <w:marTop w:val="0"/>
      <w:marBottom w:val="0"/>
      <w:divBdr>
        <w:top w:val="none" w:sz="0" w:space="0" w:color="auto"/>
        <w:left w:val="none" w:sz="0" w:space="0" w:color="auto"/>
        <w:bottom w:val="none" w:sz="0" w:space="0" w:color="auto"/>
        <w:right w:val="none" w:sz="0" w:space="0" w:color="auto"/>
      </w:divBdr>
    </w:div>
    <w:div w:id="1080449819">
      <w:bodyDiv w:val="1"/>
      <w:marLeft w:val="0"/>
      <w:marRight w:val="0"/>
      <w:marTop w:val="0"/>
      <w:marBottom w:val="0"/>
      <w:divBdr>
        <w:top w:val="none" w:sz="0" w:space="0" w:color="auto"/>
        <w:left w:val="none" w:sz="0" w:space="0" w:color="auto"/>
        <w:bottom w:val="none" w:sz="0" w:space="0" w:color="auto"/>
        <w:right w:val="none" w:sz="0" w:space="0" w:color="auto"/>
      </w:divBdr>
    </w:div>
    <w:div w:id="1131552935">
      <w:bodyDiv w:val="1"/>
      <w:marLeft w:val="0"/>
      <w:marRight w:val="0"/>
      <w:marTop w:val="0"/>
      <w:marBottom w:val="0"/>
      <w:divBdr>
        <w:top w:val="none" w:sz="0" w:space="0" w:color="auto"/>
        <w:left w:val="none" w:sz="0" w:space="0" w:color="auto"/>
        <w:bottom w:val="none" w:sz="0" w:space="0" w:color="auto"/>
        <w:right w:val="none" w:sz="0" w:space="0" w:color="auto"/>
      </w:divBdr>
    </w:div>
    <w:div w:id="1145927809">
      <w:bodyDiv w:val="1"/>
      <w:marLeft w:val="0"/>
      <w:marRight w:val="0"/>
      <w:marTop w:val="0"/>
      <w:marBottom w:val="0"/>
      <w:divBdr>
        <w:top w:val="none" w:sz="0" w:space="0" w:color="auto"/>
        <w:left w:val="none" w:sz="0" w:space="0" w:color="auto"/>
        <w:bottom w:val="none" w:sz="0" w:space="0" w:color="auto"/>
        <w:right w:val="none" w:sz="0" w:space="0" w:color="auto"/>
      </w:divBdr>
    </w:div>
    <w:div w:id="1166633199">
      <w:bodyDiv w:val="1"/>
      <w:marLeft w:val="0"/>
      <w:marRight w:val="0"/>
      <w:marTop w:val="0"/>
      <w:marBottom w:val="0"/>
      <w:divBdr>
        <w:top w:val="none" w:sz="0" w:space="0" w:color="auto"/>
        <w:left w:val="none" w:sz="0" w:space="0" w:color="auto"/>
        <w:bottom w:val="none" w:sz="0" w:space="0" w:color="auto"/>
        <w:right w:val="none" w:sz="0" w:space="0" w:color="auto"/>
      </w:divBdr>
      <w:divsChild>
        <w:div w:id="775323048">
          <w:marLeft w:val="0"/>
          <w:marRight w:val="-255"/>
          <w:marTop w:val="0"/>
          <w:marBottom w:val="0"/>
          <w:divBdr>
            <w:top w:val="none" w:sz="0" w:space="0" w:color="auto"/>
            <w:left w:val="none" w:sz="0" w:space="0" w:color="auto"/>
            <w:bottom w:val="none" w:sz="0" w:space="0" w:color="auto"/>
            <w:right w:val="none" w:sz="0" w:space="0" w:color="auto"/>
          </w:divBdr>
        </w:div>
      </w:divsChild>
    </w:div>
    <w:div w:id="1240749693">
      <w:bodyDiv w:val="1"/>
      <w:marLeft w:val="0"/>
      <w:marRight w:val="0"/>
      <w:marTop w:val="0"/>
      <w:marBottom w:val="0"/>
      <w:divBdr>
        <w:top w:val="none" w:sz="0" w:space="0" w:color="auto"/>
        <w:left w:val="none" w:sz="0" w:space="0" w:color="auto"/>
        <w:bottom w:val="none" w:sz="0" w:space="0" w:color="auto"/>
        <w:right w:val="none" w:sz="0" w:space="0" w:color="auto"/>
      </w:divBdr>
    </w:div>
    <w:div w:id="1440681515">
      <w:bodyDiv w:val="1"/>
      <w:marLeft w:val="0"/>
      <w:marRight w:val="0"/>
      <w:marTop w:val="0"/>
      <w:marBottom w:val="0"/>
      <w:divBdr>
        <w:top w:val="none" w:sz="0" w:space="0" w:color="auto"/>
        <w:left w:val="none" w:sz="0" w:space="0" w:color="auto"/>
        <w:bottom w:val="none" w:sz="0" w:space="0" w:color="auto"/>
        <w:right w:val="none" w:sz="0" w:space="0" w:color="auto"/>
      </w:divBdr>
    </w:div>
    <w:div w:id="1542592673">
      <w:bodyDiv w:val="1"/>
      <w:marLeft w:val="0"/>
      <w:marRight w:val="0"/>
      <w:marTop w:val="0"/>
      <w:marBottom w:val="0"/>
      <w:divBdr>
        <w:top w:val="none" w:sz="0" w:space="0" w:color="auto"/>
        <w:left w:val="none" w:sz="0" w:space="0" w:color="auto"/>
        <w:bottom w:val="none" w:sz="0" w:space="0" w:color="auto"/>
        <w:right w:val="none" w:sz="0" w:space="0" w:color="auto"/>
      </w:divBdr>
    </w:div>
    <w:div w:id="1618295694">
      <w:bodyDiv w:val="1"/>
      <w:marLeft w:val="0"/>
      <w:marRight w:val="0"/>
      <w:marTop w:val="0"/>
      <w:marBottom w:val="0"/>
      <w:divBdr>
        <w:top w:val="none" w:sz="0" w:space="0" w:color="auto"/>
        <w:left w:val="none" w:sz="0" w:space="0" w:color="auto"/>
        <w:bottom w:val="none" w:sz="0" w:space="0" w:color="auto"/>
        <w:right w:val="none" w:sz="0" w:space="0" w:color="auto"/>
      </w:divBdr>
    </w:div>
    <w:div w:id="1629777523">
      <w:bodyDiv w:val="1"/>
      <w:marLeft w:val="0"/>
      <w:marRight w:val="0"/>
      <w:marTop w:val="0"/>
      <w:marBottom w:val="0"/>
      <w:divBdr>
        <w:top w:val="none" w:sz="0" w:space="0" w:color="auto"/>
        <w:left w:val="none" w:sz="0" w:space="0" w:color="auto"/>
        <w:bottom w:val="none" w:sz="0" w:space="0" w:color="auto"/>
        <w:right w:val="none" w:sz="0" w:space="0" w:color="auto"/>
      </w:divBdr>
    </w:div>
    <w:div w:id="1643653427">
      <w:bodyDiv w:val="1"/>
      <w:marLeft w:val="0"/>
      <w:marRight w:val="0"/>
      <w:marTop w:val="0"/>
      <w:marBottom w:val="0"/>
      <w:divBdr>
        <w:top w:val="none" w:sz="0" w:space="0" w:color="auto"/>
        <w:left w:val="none" w:sz="0" w:space="0" w:color="auto"/>
        <w:bottom w:val="none" w:sz="0" w:space="0" w:color="auto"/>
        <w:right w:val="none" w:sz="0" w:space="0" w:color="auto"/>
      </w:divBdr>
      <w:divsChild>
        <w:div w:id="1574970279">
          <w:marLeft w:val="0"/>
          <w:marRight w:val="0"/>
          <w:marTop w:val="0"/>
          <w:marBottom w:val="0"/>
          <w:divBdr>
            <w:top w:val="none" w:sz="0" w:space="0" w:color="auto"/>
            <w:left w:val="none" w:sz="0" w:space="0" w:color="auto"/>
            <w:bottom w:val="none" w:sz="0" w:space="0" w:color="auto"/>
            <w:right w:val="none" w:sz="0" w:space="0" w:color="auto"/>
          </w:divBdr>
          <w:divsChild>
            <w:div w:id="6870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6492">
      <w:bodyDiv w:val="1"/>
      <w:marLeft w:val="0"/>
      <w:marRight w:val="0"/>
      <w:marTop w:val="0"/>
      <w:marBottom w:val="0"/>
      <w:divBdr>
        <w:top w:val="none" w:sz="0" w:space="0" w:color="auto"/>
        <w:left w:val="none" w:sz="0" w:space="0" w:color="auto"/>
        <w:bottom w:val="none" w:sz="0" w:space="0" w:color="auto"/>
        <w:right w:val="none" w:sz="0" w:space="0" w:color="auto"/>
      </w:divBdr>
    </w:div>
    <w:div w:id="1682079115">
      <w:bodyDiv w:val="1"/>
      <w:marLeft w:val="0"/>
      <w:marRight w:val="0"/>
      <w:marTop w:val="0"/>
      <w:marBottom w:val="0"/>
      <w:divBdr>
        <w:top w:val="none" w:sz="0" w:space="0" w:color="auto"/>
        <w:left w:val="none" w:sz="0" w:space="0" w:color="auto"/>
        <w:bottom w:val="none" w:sz="0" w:space="0" w:color="auto"/>
        <w:right w:val="none" w:sz="0" w:space="0" w:color="auto"/>
      </w:divBdr>
    </w:div>
    <w:div w:id="1870801897">
      <w:bodyDiv w:val="1"/>
      <w:marLeft w:val="0"/>
      <w:marRight w:val="0"/>
      <w:marTop w:val="0"/>
      <w:marBottom w:val="0"/>
      <w:divBdr>
        <w:top w:val="none" w:sz="0" w:space="0" w:color="auto"/>
        <w:left w:val="none" w:sz="0" w:space="0" w:color="auto"/>
        <w:bottom w:val="none" w:sz="0" w:space="0" w:color="auto"/>
        <w:right w:val="none" w:sz="0" w:space="0" w:color="auto"/>
      </w:divBdr>
      <w:divsChild>
        <w:div w:id="1374885632">
          <w:marLeft w:val="0"/>
          <w:marRight w:val="0"/>
          <w:marTop w:val="0"/>
          <w:marBottom w:val="180"/>
          <w:divBdr>
            <w:top w:val="none" w:sz="0" w:space="0" w:color="auto"/>
            <w:left w:val="none" w:sz="0" w:space="0" w:color="auto"/>
            <w:bottom w:val="none" w:sz="0" w:space="0" w:color="auto"/>
            <w:right w:val="none" w:sz="0" w:space="0" w:color="auto"/>
          </w:divBdr>
          <w:divsChild>
            <w:div w:id="1437556795">
              <w:marLeft w:val="0"/>
              <w:marRight w:val="0"/>
              <w:marTop w:val="0"/>
              <w:marBottom w:val="0"/>
              <w:divBdr>
                <w:top w:val="none" w:sz="0" w:space="0" w:color="auto"/>
                <w:left w:val="none" w:sz="0" w:space="0" w:color="auto"/>
                <w:bottom w:val="none" w:sz="0" w:space="0" w:color="auto"/>
                <w:right w:val="none" w:sz="0" w:space="0" w:color="auto"/>
              </w:divBdr>
            </w:div>
          </w:divsChild>
        </w:div>
        <w:div w:id="1280651550">
          <w:marLeft w:val="0"/>
          <w:marRight w:val="0"/>
          <w:marTop w:val="0"/>
          <w:marBottom w:val="0"/>
          <w:divBdr>
            <w:top w:val="none" w:sz="0" w:space="0" w:color="auto"/>
            <w:left w:val="none" w:sz="0" w:space="0" w:color="auto"/>
            <w:bottom w:val="none" w:sz="0" w:space="0" w:color="auto"/>
            <w:right w:val="none" w:sz="0" w:space="0" w:color="auto"/>
          </w:divBdr>
          <w:divsChild>
            <w:div w:id="519858589">
              <w:marLeft w:val="0"/>
              <w:marRight w:val="0"/>
              <w:marTop w:val="0"/>
              <w:marBottom w:val="0"/>
              <w:divBdr>
                <w:top w:val="none" w:sz="0" w:space="0" w:color="auto"/>
                <w:left w:val="none" w:sz="0" w:space="0" w:color="auto"/>
                <w:bottom w:val="none" w:sz="0" w:space="0" w:color="auto"/>
                <w:right w:val="none" w:sz="0" w:space="0" w:color="auto"/>
              </w:divBdr>
              <w:divsChild>
                <w:div w:id="327952337">
                  <w:marLeft w:val="0"/>
                  <w:marRight w:val="0"/>
                  <w:marTop w:val="0"/>
                  <w:marBottom w:val="0"/>
                  <w:divBdr>
                    <w:top w:val="none" w:sz="0" w:space="0" w:color="auto"/>
                    <w:left w:val="none" w:sz="0" w:space="0" w:color="auto"/>
                    <w:bottom w:val="none" w:sz="0" w:space="0" w:color="auto"/>
                    <w:right w:val="none" w:sz="0" w:space="0" w:color="auto"/>
                  </w:divBdr>
                  <w:divsChild>
                    <w:div w:id="990787865">
                      <w:marLeft w:val="0"/>
                      <w:marRight w:val="0"/>
                      <w:marTop w:val="0"/>
                      <w:marBottom w:val="0"/>
                      <w:divBdr>
                        <w:top w:val="none" w:sz="0" w:space="0" w:color="auto"/>
                        <w:left w:val="none" w:sz="0" w:space="0" w:color="auto"/>
                        <w:bottom w:val="none" w:sz="0" w:space="0" w:color="auto"/>
                        <w:right w:val="none" w:sz="0" w:space="0" w:color="auto"/>
                      </w:divBdr>
                      <w:divsChild>
                        <w:div w:id="927348821">
                          <w:marLeft w:val="0"/>
                          <w:marRight w:val="0"/>
                          <w:marTop w:val="0"/>
                          <w:marBottom w:val="0"/>
                          <w:divBdr>
                            <w:top w:val="none" w:sz="0" w:space="0" w:color="auto"/>
                            <w:left w:val="none" w:sz="0" w:space="0" w:color="auto"/>
                            <w:bottom w:val="none" w:sz="0" w:space="0" w:color="auto"/>
                            <w:right w:val="none" w:sz="0" w:space="0" w:color="auto"/>
                          </w:divBdr>
                          <w:divsChild>
                            <w:div w:id="7850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747903">
      <w:bodyDiv w:val="1"/>
      <w:marLeft w:val="0"/>
      <w:marRight w:val="0"/>
      <w:marTop w:val="0"/>
      <w:marBottom w:val="0"/>
      <w:divBdr>
        <w:top w:val="none" w:sz="0" w:space="0" w:color="auto"/>
        <w:left w:val="none" w:sz="0" w:space="0" w:color="auto"/>
        <w:bottom w:val="none" w:sz="0" w:space="0" w:color="auto"/>
        <w:right w:val="none" w:sz="0" w:space="0" w:color="auto"/>
      </w:divBdr>
    </w:div>
    <w:div w:id="2006469955">
      <w:bodyDiv w:val="1"/>
      <w:marLeft w:val="0"/>
      <w:marRight w:val="0"/>
      <w:marTop w:val="0"/>
      <w:marBottom w:val="0"/>
      <w:divBdr>
        <w:top w:val="none" w:sz="0" w:space="0" w:color="auto"/>
        <w:left w:val="none" w:sz="0" w:space="0" w:color="auto"/>
        <w:bottom w:val="none" w:sz="0" w:space="0" w:color="auto"/>
        <w:right w:val="none" w:sz="0" w:space="0" w:color="auto"/>
      </w:divBdr>
    </w:div>
    <w:div w:id="2030909405">
      <w:bodyDiv w:val="1"/>
      <w:marLeft w:val="0"/>
      <w:marRight w:val="0"/>
      <w:marTop w:val="0"/>
      <w:marBottom w:val="0"/>
      <w:divBdr>
        <w:top w:val="none" w:sz="0" w:space="0" w:color="auto"/>
        <w:left w:val="none" w:sz="0" w:space="0" w:color="auto"/>
        <w:bottom w:val="none" w:sz="0" w:space="0" w:color="auto"/>
        <w:right w:val="none" w:sz="0" w:space="0" w:color="auto"/>
      </w:divBdr>
      <w:divsChild>
        <w:div w:id="370570913">
          <w:marLeft w:val="0"/>
          <w:marRight w:val="0"/>
          <w:marTop w:val="0"/>
          <w:marBottom w:val="225"/>
          <w:divBdr>
            <w:top w:val="none" w:sz="0" w:space="0" w:color="auto"/>
            <w:left w:val="none" w:sz="0" w:space="0" w:color="auto"/>
            <w:bottom w:val="none" w:sz="0" w:space="0" w:color="auto"/>
            <w:right w:val="none" w:sz="0" w:space="0" w:color="auto"/>
          </w:divBdr>
        </w:div>
        <w:div w:id="566960887">
          <w:marLeft w:val="0"/>
          <w:marRight w:val="0"/>
          <w:marTop w:val="0"/>
          <w:marBottom w:val="0"/>
          <w:divBdr>
            <w:top w:val="none" w:sz="0" w:space="0" w:color="auto"/>
            <w:left w:val="none" w:sz="0" w:space="0" w:color="auto"/>
            <w:bottom w:val="none" w:sz="0" w:space="0" w:color="auto"/>
            <w:right w:val="none" w:sz="0" w:space="0" w:color="auto"/>
          </w:divBdr>
          <w:divsChild>
            <w:div w:id="801965419">
              <w:marLeft w:val="0"/>
              <w:marRight w:val="0"/>
              <w:marTop w:val="0"/>
              <w:marBottom w:val="0"/>
              <w:divBdr>
                <w:top w:val="none" w:sz="0" w:space="0" w:color="auto"/>
                <w:left w:val="none" w:sz="0" w:space="0" w:color="auto"/>
                <w:bottom w:val="none" w:sz="0" w:space="0" w:color="auto"/>
                <w:right w:val="none" w:sz="0" w:space="0" w:color="auto"/>
              </w:divBdr>
            </w:div>
            <w:div w:id="16565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consultant.ru/document/cons_doc_LAW_435005/d34c0703874e1f8b317470d1781e7ed8f944a345/" TargetMode="External"/><Relationship Id="rId18" Type="http://schemas.openxmlformats.org/officeDocument/2006/relationships/hyperlink" Target="https://www.consultant.ru/document/cons_doc_LAW_451846/2dafcc9f8f2d8b800512e96ec8914d9155752f96/" TargetMode="External"/><Relationship Id="rId3" Type="http://schemas.openxmlformats.org/officeDocument/2006/relationships/styles" Target="styles.xml"/><Relationship Id="rId21" Type="http://schemas.openxmlformats.org/officeDocument/2006/relationships/hyperlink" Target="https://www.consultant.ru/document/cons_doc_LAW_8585/" TargetMode="External"/><Relationship Id="rId7" Type="http://schemas.openxmlformats.org/officeDocument/2006/relationships/image" Target="media/image2.jpeg"/><Relationship Id="rId12" Type="http://schemas.openxmlformats.org/officeDocument/2006/relationships/hyperlink" Target="https://www.consultant.ru/document/cons_doc_LAW_106125/" TargetMode="External"/><Relationship Id="rId17" Type="http://schemas.openxmlformats.org/officeDocument/2006/relationships/hyperlink" Target="https://www.consultant.ru/document/cons_doc_LAW_435005/9a42a7dcbc6d4d4b091d2e491b723161b4912163/" TargetMode="External"/><Relationship Id="rId2" Type="http://schemas.openxmlformats.org/officeDocument/2006/relationships/numbering" Target="numbering.xml"/><Relationship Id="rId16" Type="http://schemas.openxmlformats.org/officeDocument/2006/relationships/hyperlink" Target="https://www.consultant.ru/document/cons_doc_LAW_435005/9a42a7dcbc6d4d4b091d2e491b723161b4912163/"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nsultant.ru/document/cons_doc_LAW_34661/" TargetMode="External"/><Relationship Id="rId5" Type="http://schemas.openxmlformats.org/officeDocument/2006/relationships/webSettings" Target="webSettings.xml"/><Relationship Id="rId15" Type="http://schemas.openxmlformats.org/officeDocument/2006/relationships/hyperlink" Target="https://www.consultant.ru/document/cons_doc_LAW_435005/9a42a7dcbc6d4d4b091d2e491b723161b4912163/"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www.consultant.ru/document/cons_doc_LAW_435005/9a42a7dcbc6d4d4b091d2e491b723161b4912163/"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consultant.ru/document/cons_doc_LAW_435005/be5354a8079bd0b55f654308b9c4a5b2d08c18d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DA724-863A-4B07-AB78-DD8E5FAB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3147</Words>
  <Characters>17942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86</cp:revision>
  <dcterms:created xsi:type="dcterms:W3CDTF">2020-08-13T05:31:00Z</dcterms:created>
  <dcterms:modified xsi:type="dcterms:W3CDTF">2023-09-26T05:42:00Z</dcterms:modified>
</cp:coreProperties>
</file>