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F2" w:rsidRDefault="009B75F2" w:rsidP="009B75F2">
      <w:pPr>
        <w:jc w:val="center"/>
        <w:rPr>
          <w:b/>
          <w:color w:val="000000"/>
          <w:sz w:val="28"/>
        </w:rPr>
      </w:pPr>
      <w:r>
        <w:rPr>
          <w:b/>
          <w:sz w:val="28"/>
        </w:rPr>
        <w:t xml:space="preserve">Приобщение детей </w:t>
      </w:r>
      <w:r w:rsidR="004255F9">
        <w:rPr>
          <w:b/>
          <w:sz w:val="28"/>
        </w:rPr>
        <w:t xml:space="preserve">дошкольного возраста </w:t>
      </w:r>
      <w:r>
        <w:rPr>
          <w:b/>
          <w:sz w:val="28"/>
        </w:rPr>
        <w:t>к социокультурным нормам путем</w:t>
      </w:r>
      <w:r>
        <w:rPr>
          <w:b/>
          <w:color w:val="000000"/>
          <w:sz w:val="28"/>
        </w:rPr>
        <w:t xml:space="preserve"> взаимодейст</w:t>
      </w:r>
      <w:r w:rsidR="00237D85">
        <w:rPr>
          <w:b/>
          <w:color w:val="000000"/>
          <w:sz w:val="28"/>
        </w:rPr>
        <w:t>вия ДОУ с социальными институтами</w:t>
      </w:r>
      <w:r>
        <w:rPr>
          <w:b/>
          <w:color w:val="000000"/>
          <w:sz w:val="28"/>
        </w:rPr>
        <w:t>.</w:t>
      </w:r>
    </w:p>
    <w:p w:rsidR="009B75F2" w:rsidRPr="004B0620" w:rsidRDefault="009B75F2" w:rsidP="009B75F2">
      <w:pPr>
        <w:widowControl/>
        <w:autoSpaceDE/>
        <w:autoSpaceDN/>
        <w:adjustRightInd/>
        <w:ind w:left="420"/>
        <w:contextualSpacing/>
        <w:jc w:val="right"/>
        <w:rPr>
          <w:i/>
          <w:sz w:val="28"/>
          <w:szCs w:val="28"/>
        </w:rPr>
      </w:pPr>
      <w:r w:rsidRPr="004B0620">
        <w:rPr>
          <w:i/>
          <w:sz w:val="28"/>
          <w:szCs w:val="28"/>
        </w:rPr>
        <w:t>Собакина Т.Н.</w:t>
      </w:r>
    </w:p>
    <w:p w:rsidR="009B75F2" w:rsidRPr="00444BDE" w:rsidRDefault="009B75F2" w:rsidP="009B75F2">
      <w:pPr>
        <w:widowControl/>
        <w:autoSpaceDE/>
        <w:autoSpaceDN/>
        <w:adjustRightInd/>
        <w:ind w:left="420"/>
        <w:contextualSpacing/>
        <w:jc w:val="both"/>
        <w:rPr>
          <w:color w:val="000000"/>
          <w:sz w:val="28"/>
          <w:szCs w:val="22"/>
        </w:rPr>
      </w:pPr>
    </w:p>
    <w:p w:rsidR="009B75F2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 w:rsidRPr="00444BDE">
        <w:rPr>
          <w:color w:val="000000"/>
          <w:sz w:val="28"/>
          <w:szCs w:val="22"/>
        </w:rPr>
        <w:t xml:space="preserve">    Дошкольное детство – важнейший период жизни ребенка, в течение </w:t>
      </w:r>
      <w:r w:rsidRPr="00164314">
        <w:rPr>
          <w:color w:val="000000"/>
          <w:sz w:val="28"/>
          <w:szCs w:val="22"/>
        </w:rPr>
        <w:t>которого дети открывают и познают мир человеческих взаимоотношений.           Каждый ребенок испытывает сильнейшее желание включиться в мир взрослых, принимать в нем участие, что, естественно, невозможно в силу понятных причин. </w:t>
      </w:r>
      <w:r>
        <w:rPr>
          <w:color w:val="000000"/>
          <w:sz w:val="28"/>
          <w:szCs w:val="22"/>
        </w:rPr>
        <w:t>Как помочь ребенку найти себя в этом «взрослом» мире?</w:t>
      </w:r>
    </w:p>
    <w:p w:rsidR="009B75F2" w:rsidRDefault="00996D6F" w:rsidP="009B75F2">
      <w:p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</w:t>
      </w:r>
      <w:r w:rsidR="009B75F2">
        <w:rPr>
          <w:color w:val="000000"/>
          <w:sz w:val="28"/>
          <w:szCs w:val="22"/>
        </w:rPr>
        <w:t xml:space="preserve">Прежде всего сформировать социокультурную среду, соответствующую возрастным, индивидуальным, психологическим и физиологическим особенностям детей, как того требует ФГОС ДО. </w:t>
      </w:r>
    </w:p>
    <w:p w:rsidR="009B75F2" w:rsidRPr="005E4F6E" w:rsidRDefault="009B75F2" w:rsidP="009B75F2">
      <w:pPr>
        <w:spacing w:line="360" w:lineRule="auto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 С</w:t>
      </w:r>
      <w:r w:rsidRPr="00164314">
        <w:rPr>
          <w:color w:val="000000"/>
          <w:sz w:val="28"/>
          <w:szCs w:val="22"/>
        </w:rPr>
        <w:t>овременные тенденции</w:t>
      </w:r>
      <w:r w:rsidRPr="00164314">
        <w:rPr>
          <w:sz w:val="28"/>
        </w:rPr>
        <w:t xml:space="preserve"> развития системы образования в России</w:t>
      </w:r>
      <w:r>
        <w:rPr>
          <w:sz w:val="28"/>
        </w:rPr>
        <w:t xml:space="preserve"> с</w:t>
      </w:r>
      <w:r w:rsidRPr="00164314">
        <w:rPr>
          <w:sz w:val="28"/>
        </w:rPr>
        <w:t>вязаны с обновлением его содержания, принципов, методов организации в соответствии с запросами общества.</w:t>
      </w:r>
      <w:r>
        <w:rPr>
          <w:sz w:val="28"/>
        </w:rPr>
        <w:t xml:space="preserve"> </w:t>
      </w:r>
      <w:r w:rsidRPr="00164314">
        <w:rPr>
          <w:sz w:val="28"/>
        </w:rPr>
        <w:t>Социальный заказ на развитие системы образования предопределяется основной его целью – подготовкой подрастающего поколения, способного к решению различных проблем, к активной творческой жизнедеятельности в мировом сообществе</w:t>
      </w:r>
      <w:r>
        <w:rPr>
          <w:sz w:val="28"/>
        </w:rPr>
        <w:t>.</w:t>
      </w:r>
      <w:r w:rsidRPr="00164314">
        <w:rPr>
          <w:sz w:val="28"/>
        </w:rPr>
        <w:t xml:space="preserve"> </w:t>
      </w:r>
    </w:p>
    <w:p w:rsidR="009B75F2" w:rsidRPr="00164314" w:rsidRDefault="009B75F2" w:rsidP="009B75F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  <w:r w:rsidRPr="00A8650A">
        <w:rPr>
          <w:sz w:val="28"/>
        </w:rPr>
        <w:t xml:space="preserve">Одним из принципов </w:t>
      </w:r>
      <w:r>
        <w:rPr>
          <w:sz w:val="28"/>
        </w:rPr>
        <w:t xml:space="preserve">современного </w:t>
      </w:r>
      <w:r w:rsidRPr="00A8650A">
        <w:rPr>
          <w:sz w:val="28"/>
        </w:rPr>
        <w:t>дошкольного образования является приобщение детей к социокультурным нормам, традициям семьи, общества и государства</w:t>
      </w:r>
      <w:r>
        <w:rPr>
          <w:sz w:val="28"/>
        </w:rPr>
        <w:t xml:space="preserve"> </w:t>
      </w:r>
      <w:r>
        <w:rPr>
          <w:sz w:val="24"/>
        </w:rPr>
        <w:t>[8. С.3</w:t>
      </w:r>
      <w:r w:rsidRPr="002E139B">
        <w:rPr>
          <w:sz w:val="24"/>
        </w:rPr>
        <w:t>]</w:t>
      </w:r>
      <w:r>
        <w:rPr>
          <w:sz w:val="28"/>
        </w:rPr>
        <w:t>.</w:t>
      </w:r>
    </w:p>
    <w:p w:rsidR="009B75F2" w:rsidRDefault="009B75F2" w:rsidP="009B75F2">
      <w:pPr>
        <w:widowControl/>
        <w:autoSpaceDE/>
        <w:autoSpaceDN/>
        <w:adjustRightInd/>
        <w:spacing w:line="360" w:lineRule="auto"/>
        <w:jc w:val="both"/>
        <w:rPr>
          <w:rStyle w:val="apple-converted-space"/>
          <w:rFonts w:ascii="Arial" w:hAnsi="Arial" w:cs="Arial"/>
          <w:color w:val="444444"/>
          <w:sz w:val="19"/>
          <w:szCs w:val="19"/>
          <w:shd w:val="clear" w:color="auto" w:fill="F4F4F4"/>
        </w:rPr>
      </w:pPr>
      <w:r>
        <w:rPr>
          <w:color w:val="000000"/>
          <w:sz w:val="28"/>
          <w:szCs w:val="22"/>
        </w:rPr>
        <w:t xml:space="preserve">   Р</w:t>
      </w:r>
      <w:r w:rsidRPr="002E139B">
        <w:rPr>
          <w:color w:val="000000"/>
          <w:sz w:val="28"/>
          <w:szCs w:val="22"/>
        </w:rPr>
        <w:t>азвивающая образовательная среда представляет собой  социокультурное пространство, в</w:t>
      </w:r>
      <w:r>
        <w:rPr>
          <w:color w:val="000000"/>
          <w:sz w:val="28"/>
          <w:szCs w:val="22"/>
        </w:rPr>
        <w:t xml:space="preserve"> рамках которого стихийно или организованно</w:t>
      </w:r>
      <w:r w:rsidRPr="002E139B">
        <w:rPr>
          <w:color w:val="000000"/>
          <w:sz w:val="28"/>
          <w:szCs w:val="22"/>
        </w:rPr>
        <w:t xml:space="preserve"> осуществляется процесс развития </w:t>
      </w:r>
      <w:r>
        <w:rPr>
          <w:color w:val="000000"/>
          <w:sz w:val="28"/>
          <w:szCs w:val="22"/>
        </w:rPr>
        <w:t>личности. С позиции психологов Л. С. Выготского</w:t>
      </w:r>
      <w:r w:rsidRPr="002E139B">
        <w:rPr>
          <w:color w:val="000000"/>
          <w:sz w:val="28"/>
          <w:szCs w:val="22"/>
        </w:rPr>
        <w:t>, П. Я. Гальперин</w:t>
      </w:r>
      <w:r>
        <w:rPr>
          <w:color w:val="000000"/>
          <w:sz w:val="28"/>
          <w:szCs w:val="22"/>
        </w:rPr>
        <w:t>а</w:t>
      </w:r>
      <w:r w:rsidRPr="002E139B">
        <w:rPr>
          <w:color w:val="000000"/>
          <w:sz w:val="28"/>
          <w:szCs w:val="22"/>
        </w:rPr>
        <w:t>, В. В. Давыдов</w:t>
      </w:r>
      <w:r>
        <w:rPr>
          <w:color w:val="000000"/>
          <w:sz w:val="28"/>
          <w:szCs w:val="22"/>
        </w:rPr>
        <w:t>а</w:t>
      </w:r>
      <w:r w:rsidRPr="002E139B">
        <w:rPr>
          <w:color w:val="000000"/>
          <w:sz w:val="28"/>
          <w:szCs w:val="22"/>
        </w:rPr>
        <w:t>, Л. В. Занков</w:t>
      </w:r>
      <w:r>
        <w:rPr>
          <w:color w:val="000000"/>
          <w:sz w:val="28"/>
          <w:szCs w:val="22"/>
        </w:rPr>
        <w:t>а</w:t>
      </w:r>
      <w:r w:rsidRPr="002E139B">
        <w:rPr>
          <w:color w:val="000000"/>
          <w:sz w:val="28"/>
          <w:szCs w:val="22"/>
        </w:rPr>
        <w:t>, А. Н. Леонтьев</w:t>
      </w:r>
      <w:r>
        <w:rPr>
          <w:color w:val="000000"/>
          <w:sz w:val="28"/>
          <w:szCs w:val="22"/>
        </w:rPr>
        <w:t>а</w:t>
      </w:r>
      <w:r w:rsidRPr="002E139B">
        <w:rPr>
          <w:color w:val="000000"/>
          <w:sz w:val="28"/>
          <w:szCs w:val="22"/>
        </w:rPr>
        <w:t>, Д. Б. Эльконин</w:t>
      </w:r>
      <w:r>
        <w:rPr>
          <w:color w:val="000000"/>
          <w:sz w:val="28"/>
          <w:szCs w:val="22"/>
        </w:rPr>
        <w:t xml:space="preserve">а </w:t>
      </w:r>
      <w:r w:rsidRPr="002E139B">
        <w:rPr>
          <w:color w:val="000000"/>
          <w:sz w:val="28"/>
          <w:szCs w:val="22"/>
        </w:rPr>
        <w:t xml:space="preserve"> развивающая среда – это определенным образом упорядоченное образовательное пространство, в котором осуществляется развивающее обучение.</w:t>
      </w:r>
    </w:p>
    <w:p w:rsidR="009B75F2" w:rsidRDefault="009B75F2" w:rsidP="009B75F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2"/>
        </w:rPr>
      </w:pPr>
      <w:r>
        <w:rPr>
          <w:sz w:val="28"/>
          <w:szCs w:val="22"/>
        </w:rPr>
        <w:t xml:space="preserve">   </w:t>
      </w:r>
      <w:r w:rsidRPr="009118FF">
        <w:rPr>
          <w:color w:val="000000"/>
          <w:sz w:val="28"/>
          <w:szCs w:val="22"/>
        </w:rPr>
        <w:t>Развивающая среда – система материальных объектов деятельности ребенка, функционально моделирующая содержание развития его духовного и физического облика.</w:t>
      </w:r>
      <w:r w:rsidRPr="009118F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9118FF">
        <w:rPr>
          <w:color w:val="000000"/>
          <w:sz w:val="28"/>
          <w:szCs w:val="22"/>
        </w:rPr>
        <w:t>Правильно организованная предметно-</w:t>
      </w:r>
      <w:r w:rsidRPr="009118FF">
        <w:rPr>
          <w:color w:val="000000"/>
          <w:sz w:val="28"/>
          <w:szCs w:val="22"/>
        </w:rPr>
        <w:lastRenderedPageBreak/>
        <w:t>пространственная среда, обладает большим потенциалом для творческого развития ребенка и его способностей.</w:t>
      </w:r>
    </w:p>
    <w:p w:rsidR="009B75F2" w:rsidRDefault="009B75F2" w:rsidP="009B75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</w:t>
      </w:r>
      <w:r w:rsidRPr="002E139B">
        <w:rPr>
          <w:color w:val="000000"/>
          <w:sz w:val="28"/>
          <w:szCs w:val="22"/>
        </w:rPr>
        <w:t xml:space="preserve">Федеральный государственный образовательный стандарт определяет ряд требований к развивающей предметно-пространственной среде образовательного учреждения:  содержательно-насыщенна, </w:t>
      </w:r>
      <w:r>
        <w:rPr>
          <w:color w:val="000000"/>
          <w:sz w:val="28"/>
          <w:szCs w:val="22"/>
        </w:rPr>
        <w:t xml:space="preserve">трансформируема,  </w:t>
      </w:r>
      <w:r w:rsidRPr="002E139B">
        <w:rPr>
          <w:color w:val="000000"/>
          <w:sz w:val="28"/>
          <w:szCs w:val="22"/>
        </w:rPr>
        <w:t xml:space="preserve">полифункциональна, вариативна, доступна и безопасна. Среда обеспечивает максимальную реализацию образовательного потенциала пространства дошкольного учреждения с </w:t>
      </w:r>
      <w:r>
        <w:rPr>
          <w:color w:val="000000"/>
          <w:sz w:val="28"/>
          <w:szCs w:val="22"/>
        </w:rPr>
        <w:t xml:space="preserve">социумом и </w:t>
      </w:r>
      <w:r w:rsidRPr="004B0620">
        <w:rPr>
          <w:color w:val="000000"/>
          <w:sz w:val="28"/>
          <w:szCs w:val="22"/>
        </w:rPr>
        <w:t xml:space="preserve">является важным фактором воспитания и развития ребенка. </w:t>
      </w:r>
    </w:p>
    <w:p w:rsidR="009B75F2" w:rsidRPr="004B0620" w:rsidRDefault="009B75F2" w:rsidP="009B75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</w:t>
      </w:r>
      <w:r w:rsidRPr="004B0620">
        <w:rPr>
          <w:color w:val="000000"/>
          <w:sz w:val="28"/>
          <w:szCs w:val="22"/>
        </w:rPr>
        <w:t>Программа</w:t>
      </w:r>
      <w:r w:rsidRPr="008206FA">
        <w:rPr>
          <w:color w:val="000000"/>
          <w:sz w:val="28"/>
          <w:szCs w:val="22"/>
        </w:rPr>
        <w:t xml:space="preserve"> </w:t>
      </w:r>
      <w:r w:rsidRPr="008206FA">
        <w:rPr>
          <w:rFonts w:hint="eastAsia"/>
          <w:color w:val="000000"/>
          <w:sz w:val="28"/>
          <w:szCs w:val="22"/>
        </w:rPr>
        <w:t>«</w:t>
      </w:r>
      <w:r w:rsidRPr="008206FA">
        <w:rPr>
          <w:color w:val="000000"/>
          <w:sz w:val="28"/>
          <w:szCs w:val="22"/>
        </w:rPr>
        <w:t>От рождения до школы</w:t>
      </w:r>
      <w:r w:rsidRPr="008206FA">
        <w:rPr>
          <w:rFonts w:hint="eastAsia"/>
          <w:color w:val="000000"/>
          <w:sz w:val="28"/>
          <w:szCs w:val="22"/>
        </w:rPr>
        <w:t>»</w:t>
      </w:r>
      <w:r w:rsidRPr="008206FA">
        <w:rPr>
          <w:color w:val="000000"/>
          <w:sz w:val="28"/>
          <w:szCs w:val="22"/>
        </w:rPr>
        <w:t xml:space="preserve"> под редакцией Н. Е. Вераксы, Т. С. Комаровой, М. А. Васильевой </w:t>
      </w:r>
      <w:r w:rsidRPr="004B0620">
        <w:rPr>
          <w:color w:val="000000"/>
          <w:sz w:val="28"/>
          <w:szCs w:val="22"/>
        </w:rPr>
        <w:t xml:space="preserve"> предусматривает выделение:</w:t>
      </w:r>
    </w:p>
    <w:p w:rsidR="009B75F2" w:rsidRPr="004B0620" w:rsidRDefault="009B75F2" w:rsidP="009B75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4B0620">
        <w:rPr>
          <w:color w:val="000000"/>
          <w:sz w:val="28"/>
          <w:szCs w:val="22"/>
        </w:rPr>
        <w:t>микросреды, которая представляет собой внутреннее оформление и оборудование помещений;</w:t>
      </w:r>
    </w:p>
    <w:p w:rsidR="009B75F2" w:rsidRDefault="009B75F2" w:rsidP="009B75F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4B0620">
        <w:rPr>
          <w:color w:val="000000"/>
          <w:sz w:val="28"/>
          <w:szCs w:val="22"/>
        </w:rPr>
        <w:t xml:space="preserve"> макросреды – ближайшего окружения детского сада, которое может быть задействовано в ходе реализации воспитательно-образовательного процесса – участок, школа, </w:t>
      </w:r>
      <w:r w:rsidRPr="008206FA">
        <w:rPr>
          <w:color w:val="000000"/>
          <w:sz w:val="28"/>
          <w:szCs w:val="22"/>
        </w:rPr>
        <w:t xml:space="preserve">соседствующие </w:t>
      </w:r>
      <w:r w:rsidRPr="004B0620">
        <w:rPr>
          <w:color w:val="000000"/>
          <w:sz w:val="28"/>
          <w:szCs w:val="22"/>
        </w:rPr>
        <w:t xml:space="preserve">жилые дома и учреждения, </w:t>
      </w:r>
      <w:r w:rsidRPr="008206FA">
        <w:rPr>
          <w:color w:val="000000"/>
          <w:sz w:val="28"/>
          <w:szCs w:val="22"/>
        </w:rPr>
        <w:t xml:space="preserve">сквер, </w:t>
      </w:r>
      <w:r w:rsidRPr="004B0620">
        <w:rPr>
          <w:color w:val="000000"/>
          <w:sz w:val="28"/>
          <w:szCs w:val="22"/>
        </w:rPr>
        <w:t>парк</w:t>
      </w:r>
      <w:r>
        <w:rPr>
          <w:color w:val="000000"/>
          <w:sz w:val="28"/>
          <w:szCs w:val="22"/>
        </w:rPr>
        <w:t xml:space="preserve"> и т.д</w:t>
      </w:r>
      <w:r w:rsidRPr="004B0620">
        <w:rPr>
          <w:color w:val="000000"/>
          <w:sz w:val="28"/>
          <w:szCs w:val="22"/>
        </w:rPr>
        <w:t>.</w:t>
      </w:r>
      <w:r>
        <w:rPr>
          <w:color w:val="000000"/>
          <w:sz w:val="28"/>
          <w:szCs w:val="22"/>
        </w:rPr>
        <w:t xml:space="preserve">                                                                                                                                     </w:t>
      </w:r>
    </w:p>
    <w:p w:rsidR="009B75F2" w:rsidRPr="009118FF" w:rsidRDefault="009B75F2" w:rsidP="009B75F2">
      <w:pPr>
        <w:widowControl/>
        <w:autoSpaceDE/>
        <w:autoSpaceDN/>
        <w:adjustRightInd/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</w:t>
      </w:r>
      <w:r w:rsidRPr="00023D4D">
        <w:rPr>
          <w:color w:val="000000"/>
          <w:sz w:val="28"/>
          <w:szCs w:val="22"/>
        </w:rPr>
        <w:t>Актуальность и значимость данной темы позволяет сделать вывод, что социально-личностное развитие ребенка является одним из ведущих направлений в деятельности дошкольных образовательных учреждений.</w:t>
      </w:r>
    </w:p>
    <w:p w:rsidR="009B75F2" w:rsidRPr="005E4F6E" w:rsidRDefault="009B75F2" w:rsidP="009B75F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Дошкольные о</w:t>
      </w:r>
      <w:r w:rsidRPr="005E4F6E">
        <w:rPr>
          <w:sz w:val="28"/>
        </w:rPr>
        <w:t>бразовательные учреждения, учитывая их материально-техническое, финансовое, кадровое состояние, не всегда способны обеспечить соответствующее качество процесса социализации, дать ребенку возможность познать мир целостно во всем его многообразии, поэтому для детского сада очень важно привлекать к процессу воспитания дополнит</w:t>
      </w:r>
      <w:r>
        <w:rPr>
          <w:sz w:val="28"/>
        </w:rPr>
        <w:t xml:space="preserve">ельные образовательные ресурсы и </w:t>
      </w:r>
      <w:r w:rsidRPr="005E4F6E">
        <w:rPr>
          <w:sz w:val="28"/>
        </w:rPr>
        <w:t xml:space="preserve">имеющиеся резервы. </w:t>
      </w:r>
    </w:p>
    <w:p w:rsidR="009B75F2" w:rsidRPr="005E4F6E" w:rsidRDefault="009B75F2" w:rsidP="009B75F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Одним из таких резервов являю</w:t>
      </w:r>
      <w:r w:rsidRPr="005E4F6E">
        <w:rPr>
          <w:sz w:val="28"/>
        </w:rPr>
        <w:t>тся институт</w:t>
      </w:r>
      <w:r>
        <w:rPr>
          <w:sz w:val="28"/>
        </w:rPr>
        <w:t>ы</w:t>
      </w:r>
      <w:r w:rsidRPr="005E4F6E">
        <w:rPr>
          <w:sz w:val="28"/>
        </w:rPr>
        <w:t xml:space="preserve"> социального партнерства, чьи возможности для решения задач социализации подрастающего поколения еще не до конца осознаются и используются образовательными учреждениями. </w:t>
      </w:r>
    </w:p>
    <w:p w:rsidR="009B75F2" w:rsidRPr="005E4F6E" w:rsidRDefault="009B75F2" w:rsidP="009B75F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r w:rsidRPr="005E4F6E">
        <w:rPr>
          <w:sz w:val="28"/>
        </w:rPr>
        <w:t xml:space="preserve">Социальное партнерство в образовании – «это совместная,  коллективная, </w:t>
      </w:r>
      <w:r w:rsidRPr="005E4F6E">
        <w:rPr>
          <w:sz w:val="28"/>
        </w:rPr>
        <w:lastRenderedPageBreak/>
        <w:t xml:space="preserve">распределенная деятельность различных социальных групп, которая приводит к позитивным и разделяемым всеми участниками данной деятельности эффектам». </w:t>
      </w:r>
    </w:p>
    <w:p w:rsidR="009B75F2" w:rsidRDefault="009B75F2" w:rsidP="009B75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Самая современная микросреда дошкольного учреждения не обеспечит воспитанникам возможности общения и совместной деятельности с людьми, которые прославили  родной край своим трудом, подвигом, достижениями. </w:t>
      </w:r>
    </w:p>
    <w:p w:rsidR="009B75F2" w:rsidRPr="00190B0D" w:rsidRDefault="009B75F2" w:rsidP="009B75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Наш д</w:t>
      </w:r>
      <w:r w:rsidRPr="001A3195">
        <w:rPr>
          <w:color w:val="000000"/>
          <w:sz w:val="28"/>
          <w:szCs w:val="22"/>
        </w:rPr>
        <w:t xml:space="preserve">етский сад </w:t>
      </w:r>
      <w:r>
        <w:rPr>
          <w:color w:val="000000"/>
          <w:sz w:val="28"/>
          <w:szCs w:val="22"/>
        </w:rPr>
        <w:t xml:space="preserve">на протяжении многих лет </w:t>
      </w:r>
      <w:r w:rsidRPr="001A3195">
        <w:rPr>
          <w:color w:val="000000"/>
          <w:sz w:val="28"/>
          <w:szCs w:val="22"/>
        </w:rPr>
        <w:t>осуществляет активное социальное взаимодействие, ведет активную и плодотворную работу с социальными институтами, учреждениями образования и культуры</w:t>
      </w:r>
      <w:r>
        <w:rPr>
          <w:color w:val="000000"/>
          <w:sz w:val="28"/>
          <w:szCs w:val="22"/>
        </w:rPr>
        <w:t>: институтом искусств и культуры,</w:t>
      </w:r>
      <w:r w:rsidRPr="001A3195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театром кукол, средней общеобразовательной</w:t>
      </w:r>
      <w:r w:rsidRPr="0008132E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школой №40,</w:t>
      </w:r>
      <w:r w:rsidRPr="001A3195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детской </w:t>
      </w:r>
      <w:r w:rsidRPr="0008132E">
        <w:rPr>
          <w:color w:val="000000"/>
          <w:sz w:val="28"/>
          <w:szCs w:val="22"/>
        </w:rPr>
        <w:t>библиоте</w:t>
      </w:r>
      <w:r>
        <w:rPr>
          <w:color w:val="000000"/>
          <w:sz w:val="28"/>
          <w:szCs w:val="22"/>
        </w:rPr>
        <w:t>кой</w:t>
      </w:r>
      <w:r w:rsidR="00B4689E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№15, педагогическим колледжем</w:t>
      </w:r>
      <w:r w:rsidR="00A7369F">
        <w:rPr>
          <w:color w:val="000000"/>
          <w:sz w:val="28"/>
          <w:szCs w:val="22"/>
        </w:rPr>
        <w:t>, многофункциональным комплексом «Белгород Арена»</w:t>
      </w:r>
      <w:r>
        <w:rPr>
          <w:color w:val="000000"/>
          <w:sz w:val="28"/>
          <w:szCs w:val="22"/>
        </w:rPr>
        <w:t xml:space="preserve">. </w:t>
      </w:r>
    </w:p>
    <w:p w:rsidR="009B75F2" w:rsidRDefault="009B75F2" w:rsidP="009B75F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jc w:val="both"/>
        <w:textAlignment w:val="baseline"/>
        <w:rPr>
          <w:color w:val="000000"/>
          <w:sz w:val="28"/>
          <w:szCs w:val="22"/>
        </w:rPr>
      </w:pPr>
      <w:r w:rsidRPr="001A3195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  </w:t>
      </w:r>
      <w:r w:rsidRPr="001A3195">
        <w:rPr>
          <w:color w:val="000000"/>
          <w:sz w:val="28"/>
          <w:szCs w:val="22"/>
        </w:rPr>
        <w:t>Взаимодействие с социальной средой города строится на договорной основе и осуществляется  по  3 основным  направлениям деятельности: воспитательно- образовательная, культурно – досуговая, информационно-методическая</w:t>
      </w:r>
      <w:r>
        <w:rPr>
          <w:color w:val="000000"/>
          <w:sz w:val="28"/>
          <w:szCs w:val="22"/>
        </w:rPr>
        <w:t>, в соответствии с планом и графиком.</w:t>
      </w:r>
    </w:p>
    <w:p w:rsidR="009B75F2" w:rsidRPr="0008132E" w:rsidRDefault="009B75F2" w:rsidP="009B75F2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 xml:space="preserve">      </w:t>
      </w:r>
      <w:r w:rsidRPr="0008132E">
        <w:rPr>
          <w:rFonts w:ascii="Times New Roman" w:hAnsi="Times New Roman" w:cs="Times New Roman"/>
          <w:color w:val="000000"/>
          <w:sz w:val="28"/>
          <w:szCs w:val="22"/>
        </w:rPr>
        <w:t>К ближайшему окруже</w:t>
      </w:r>
      <w:r>
        <w:rPr>
          <w:rFonts w:ascii="Times New Roman" w:hAnsi="Times New Roman" w:cs="Times New Roman"/>
          <w:color w:val="000000"/>
          <w:sz w:val="28"/>
          <w:szCs w:val="22"/>
        </w:rPr>
        <w:t>нию</w:t>
      </w:r>
      <w:r w:rsidRPr="0008132E">
        <w:rPr>
          <w:rFonts w:ascii="Times New Roman" w:hAnsi="Times New Roman" w:cs="Times New Roman"/>
          <w:color w:val="000000"/>
          <w:sz w:val="28"/>
          <w:szCs w:val="22"/>
        </w:rPr>
        <w:t xml:space="preserve"> детского сада относятся:</w:t>
      </w:r>
    </w:p>
    <w:p w:rsidR="009B75F2" w:rsidRDefault="009B75F2" w:rsidP="009B75F2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- средняя общеобразовательная</w:t>
      </w:r>
      <w:r w:rsidRPr="0008132E">
        <w:rPr>
          <w:rFonts w:ascii="Times New Roman" w:hAnsi="Times New Roman" w:cs="Times New Roman"/>
          <w:color w:val="000000"/>
          <w:sz w:val="28"/>
          <w:szCs w:val="22"/>
        </w:rPr>
        <w:t xml:space="preserve"> школа</w:t>
      </w:r>
      <w:r>
        <w:rPr>
          <w:rFonts w:ascii="Times New Roman" w:hAnsi="Times New Roman" w:cs="Times New Roman"/>
          <w:color w:val="000000"/>
          <w:sz w:val="28"/>
          <w:szCs w:val="22"/>
        </w:rPr>
        <w:t xml:space="preserve"> №40</w:t>
      </w:r>
      <w:r w:rsidRPr="0008132E">
        <w:rPr>
          <w:rFonts w:ascii="Times New Roman" w:hAnsi="Times New Roman" w:cs="Times New Roman"/>
          <w:color w:val="000000"/>
          <w:sz w:val="28"/>
          <w:szCs w:val="22"/>
        </w:rPr>
        <w:t>, на базе которой проводятся отдельные мероприятия для воспитанников 6-7 лет, с целью подготовки детей к обучению и обеспеч</w:t>
      </w:r>
      <w:r>
        <w:rPr>
          <w:rFonts w:ascii="Times New Roman" w:hAnsi="Times New Roman" w:cs="Times New Roman"/>
          <w:color w:val="000000"/>
          <w:sz w:val="28"/>
          <w:szCs w:val="22"/>
        </w:rPr>
        <w:t>ения преемственности  дошкольного и начального общего образования, где</w:t>
      </w:r>
      <w:r w:rsidRPr="00A9288E"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2"/>
        </w:rPr>
        <w:t>60% выпускников</w:t>
      </w:r>
      <w:r w:rsidRPr="00A9288E">
        <w:rPr>
          <w:rFonts w:ascii="Times New Roman" w:hAnsi="Times New Roman" w:cs="Times New Roman"/>
          <w:color w:val="000000"/>
          <w:sz w:val="28"/>
          <w:szCs w:val="22"/>
        </w:rPr>
        <w:t xml:space="preserve"> учреждения продолжают свое дальнейшее обучение</w:t>
      </w:r>
      <w:r w:rsidRPr="0008132E">
        <w:rPr>
          <w:rFonts w:ascii="Times New Roman" w:hAnsi="Times New Roman" w:cs="Times New Roman"/>
          <w:color w:val="000000"/>
          <w:sz w:val="28"/>
          <w:szCs w:val="22"/>
        </w:rPr>
        <w:t>;</w:t>
      </w:r>
    </w:p>
    <w:p w:rsidR="009B75F2" w:rsidRPr="00023D4D" w:rsidRDefault="009B75F2" w:rsidP="009B75F2">
      <w:pPr>
        <w:spacing w:line="360" w:lineRule="auto"/>
        <w:jc w:val="both"/>
      </w:pPr>
      <w:r>
        <w:rPr>
          <w:color w:val="000000"/>
          <w:sz w:val="28"/>
          <w:szCs w:val="22"/>
        </w:rPr>
        <w:t xml:space="preserve">- детская </w:t>
      </w:r>
      <w:r w:rsidRPr="0008132E">
        <w:rPr>
          <w:color w:val="000000"/>
          <w:sz w:val="28"/>
          <w:szCs w:val="22"/>
        </w:rPr>
        <w:t>библиоте</w:t>
      </w:r>
      <w:r>
        <w:rPr>
          <w:color w:val="000000"/>
          <w:sz w:val="28"/>
          <w:szCs w:val="22"/>
        </w:rPr>
        <w:t xml:space="preserve">ка-филиал №15 </w:t>
      </w:r>
      <w:r w:rsidRPr="00190B0D">
        <w:rPr>
          <w:color w:val="000000"/>
          <w:sz w:val="28"/>
          <w:szCs w:val="22"/>
        </w:rPr>
        <w:t>организует встречи с целью больше узнать о книге</w:t>
      </w:r>
      <w:r>
        <w:rPr>
          <w:color w:val="000000"/>
          <w:sz w:val="28"/>
          <w:szCs w:val="22"/>
        </w:rPr>
        <w:t>, поэтах и писателях Белгородчины, формирует общую культуру личности детей. Э</w:t>
      </w:r>
      <w:r w:rsidRPr="006C4CE2">
        <w:rPr>
          <w:color w:val="000000"/>
          <w:sz w:val="28"/>
          <w:szCs w:val="22"/>
        </w:rPr>
        <w:t>ффективным способом развития социального партнерства библиотеки считается организация значимых социальных и культурных мероприятий</w:t>
      </w:r>
      <w:r>
        <w:rPr>
          <w:color w:val="000000"/>
          <w:sz w:val="28"/>
          <w:szCs w:val="22"/>
        </w:rPr>
        <w:t xml:space="preserve">: </w:t>
      </w:r>
      <w:r w:rsidR="00B4689E">
        <w:rPr>
          <w:color w:val="000000"/>
          <w:sz w:val="28"/>
          <w:szCs w:val="22"/>
        </w:rPr>
        <w:t>творческие встречи, литературные утренники, конкурсы, викторины, досуги;</w:t>
      </w:r>
    </w:p>
    <w:p w:rsidR="009B75F2" w:rsidRDefault="009B75F2" w:rsidP="009B75F2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lastRenderedPageBreak/>
        <w:t xml:space="preserve">- </w:t>
      </w:r>
      <w:r w:rsidRPr="004C497D">
        <w:rPr>
          <w:rFonts w:ascii="Times New Roman" w:hAnsi="Times New Roman" w:cs="Times New Roman"/>
          <w:color w:val="000000"/>
          <w:sz w:val="28"/>
          <w:szCs w:val="22"/>
        </w:rPr>
        <w:t>учреждения социально</w:t>
      </w:r>
      <w:r>
        <w:rPr>
          <w:rFonts w:ascii="Times New Roman" w:hAnsi="Times New Roman" w:cs="Times New Roman"/>
          <w:color w:val="000000"/>
          <w:sz w:val="28"/>
          <w:szCs w:val="22"/>
        </w:rPr>
        <w:t>й сферы (магазин</w:t>
      </w:r>
      <w:r w:rsidRPr="004C497D">
        <w:rPr>
          <w:rFonts w:ascii="Times New Roman" w:hAnsi="Times New Roman" w:cs="Times New Roman"/>
          <w:color w:val="000000"/>
          <w:sz w:val="28"/>
          <w:szCs w:val="22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2"/>
        </w:rPr>
        <w:t>аптека,</w:t>
      </w:r>
      <w:r w:rsidRPr="004C497D">
        <w:rPr>
          <w:rFonts w:ascii="Times New Roman" w:hAnsi="Times New Roman" w:cs="Times New Roman"/>
          <w:color w:val="000000"/>
          <w:sz w:val="28"/>
          <w:szCs w:val="22"/>
        </w:rPr>
        <w:t xml:space="preserve"> библиотека, почта) возможности</w:t>
      </w:r>
      <w:r>
        <w:rPr>
          <w:rFonts w:ascii="Times New Roman" w:hAnsi="Times New Roman" w:cs="Times New Roman"/>
          <w:color w:val="000000"/>
          <w:sz w:val="28"/>
          <w:szCs w:val="22"/>
        </w:rPr>
        <w:t>,</w:t>
      </w:r>
      <w:r w:rsidRPr="004C497D">
        <w:rPr>
          <w:rFonts w:ascii="Times New Roman" w:hAnsi="Times New Roman" w:cs="Times New Roman"/>
          <w:color w:val="000000"/>
          <w:sz w:val="28"/>
          <w:szCs w:val="22"/>
        </w:rPr>
        <w:t xml:space="preserve"> которых используются для расширения жизненного опыта дошкольников, развития </w:t>
      </w:r>
      <w:r>
        <w:rPr>
          <w:rFonts w:ascii="Times New Roman" w:hAnsi="Times New Roman" w:cs="Times New Roman"/>
          <w:color w:val="000000"/>
          <w:sz w:val="28"/>
          <w:szCs w:val="22"/>
        </w:rPr>
        <w:t>социально-коммуникативных</w:t>
      </w:r>
      <w:r w:rsidRPr="004C497D">
        <w:rPr>
          <w:rFonts w:ascii="Times New Roman" w:hAnsi="Times New Roman" w:cs="Times New Roman"/>
          <w:color w:val="000000"/>
          <w:sz w:val="28"/>
          <w:szCs w:val="22"/>
        </w:rPr>
        <w:t xml:space="preserve"> навыков</w:t>
      </w:r>
      <w:r>
        <w:rPr>
          <w:rFonts w:ascii="Times New Roman" w:hAnsi="Times New Roman" w:cs="Times New Roman"/>
          <w:color w:val="000000"/>
          <w:sz w:val="28"/>
          <w:szCs w:val="22"/>
        </w:rPr>
        <w:t>;</w:t>
      </w:r>
    </w:p>
    <w:p w:rsidR="009B75F2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Pr="00200E44"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музей народной культуры </w:t>
      </w:r>
      <w:r w:rsidRPr="001E1232">
        <w:rPr>
          <w:color w:val="000000"/>
          <w:sz w:val="28"/>
          <w:szCs w:val="22"/>
        </w:rPr>
        <w:t>в рамках реализации регионального компонента дошко</w:t>
      </w:r>
      <w:r>
        <w:rPr>
          <w:color w:val="000000"/>
          <w:sz w:val="28"/>
          <w:szCs w:val="22"/>
        </w:rPr>
        <w:t>льного образования детей проводит  совместную работу</w:t>
      </w:r>
      <w:r w:rsidRPr="001E1232">
        <w:rPr>
          <w:color w:val="000000"/>
          <w:sz w:val="28"/>
          <w:szCs w:val="22"/>
        </w:rPr>
        <w:t xml:space="preserve"> по приобщению юных  белгородцев к культуре </w:t>
      </w:r>
      <w:r>
        <w:rPr>
          <w:color w:val="000000"/>
          <w:sz w:val="28"/>
          <w:szCs w:val="22"/>
        </w:rPr>
        <w:t>своего</w:t>
      </w:r>
      <w:r w:rsidRPr="001E1232">
        <w:rPr>
          <w:color w:val="000000"/>
          <w:sz w:val="28"/>
          <w:szCs w:val="22"/>
        </w:rPr>
        <w:t xml:space="preserve"> народа, воспитанию любви к малой родине,   толерантного отношения к  коренному населению,  береж</w:t>
      </w:r>
      <w:r>
        <w:rPr>
          <w:color w:val="000000"/>
          <w:sz w:val="28"/>
          <w:szCs w:val="22"/>
        </w:rPr>
        <w:t>ного отношения к родной природе;</w:t>
      </w:r>
    </w:p>
    <w:p w:rsidR="00A7369F" w:rsidRDefault="009B75F2" w:rsidP="009B75F2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t>- в</w:t>
      </w:r>
      <w:r w:rsidRPr="00F87919">
        <w:rPr>
          <w:rFonts w:ascii="Times New Roman" w:hAnsi="Times New Roman" w:cs="Times New Roman"/>
          <w:color w:val="000000"/>
          <w:sz w:val="28"/>
          <w:szCs w:val="22"/>
        </w:rPr>
        <w:t xml:space="preserve"> тесном контакте ДОУ сотрудничает с </w:t>
      </w:r>
      <w:r w:rsidR="00A7369F">
        <w:rPr>
          <w:rFonts w:ascii="Times New Roman" w:hAnsi="Times New Roman" w:cs="Times New Roman"/>
          <w:color w:val="000000"/>
          <w:sz w:val="28"/>
          <w:szCs w:val="22"/>
        </w:rPr>
        <w:t>комплексом «Белгород Арена», куда приглашают детей с родителями на различные спортивные праздники «ГТО</w:t>
      </w:r>
      <w:r w:rsidR="004255F9">
        <w:rPr>
          <w:rFonts w:ascii="Times New Roman" w:hAnsi="Times New Roman" w:cs="Times New Roman"/>
          <w:color w:val="000000"/>
          <w:sz w:val="28"/>
          <w:szCs w:val="22"/>
        </w:rPr>
        <w:t xml:space="preserve"> всей семьей», «Кросс нации», «Семейные состязания».</w:t>
      </w:r>
      <w:r w:rsidR="00A7369F">
        <w:rPr>
          <w:rFonts w:ascii="Times New Roman" w:hAnsi="Times New Roman" w:cs="Times New Roman"/>
          <w:color w:val="000000"/>
          <w:sz w:val="28"/>
          <w:szCs w:val="22"/>
        </w:rPr>
        <w:t xml:space="preserve">  </w:t>
      </w:r>
    </w:p>
    <w:p w:rsidR="009B75F2" w:rsidRDefault="009B75F2" w:rsidP="009B75F2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2"/>
        </w:rPr>
      </w:pPr>
      <w:r w:rsidRPr="00F87919">
        <w:rPr>
          <w:rFonts w:ascii="Times New Roman" w:hAnsi="Times New Roman" w:cs="Times New Roman"/>
          <w:color w:val="000000"/>
          <w:sz w:val="28"/>
          <w:szCs w:val="22"/>
        </w:rPr>
        <w:t xml:space="preserve">Участие воспитанников   в </w:t>
      </w:r>
      <w:r w:rsidR="004255F9">
        <w:rPr>
          <w:rFonts w:ascii="Times New Roman" w:hAnsi="Times New Roman" w:cs="Times New Roman"/>
          <w:color w:val="000000"/>
          <w:sz w:val="28"/>
          <w:szCs w:val="22"/>
        </w:rPr>
        <w:t xml:space="preserve">таких мероприятиях </w:t>
      </w:r>
      <w:r w:rsidRPr="00F87919">
        <w:rPr>
          <w:rFonts w:ascii="Times New Roman" w:hAnsi="Times New Roman" w:cs="Times New Roman"/>
          <w:color w:val="000000"/>
          <w:sz w:val="28"/>
          <w:szCs w:val="22"/>
        </w:rPr>
        <w:t xml:space="preserve">способствует формированию </w:t>
      </w:r>
      <w:r w:rsidR="004255F9">
        <w:rPr>
          <w:rFonts w:ascii="Times New Roman" w:hAnsi="Times New Roman" w:cs="Times New Roman"/>
          <w:color w:val="000000"/>
          <w:sz w:val="28"/>
          <w:szCs w:val="22"/>
        </w:rPr>
        <w:t xml:space="preserve">не только физической, но и </w:t>
      </w:r>
      <w:r w:rsidRPr="00F87919">
        <w:rPr>
          <w:rFonts w:ascii="Times New Roman" w:hAnsi="Times New Roman" w:cs="Times New Roman"/>
          <w:color w:val="000000"/>
          <w:sz w:val="28"/>
          <w:szCs w:val="22"/>
        </w:rPr>
        <w:t xml:space="preserve">общей культуры личности, созданию основы для сознательного выбора и последующего освоения всех профессиональных образовательных программ в сфере </w:t>
      </w:r>
      <w:r w:rsidR="004255F9">
        <w:rPr>
          <w:rFonts w:ascii="Times New Roman" w:hAnsi="Times New Roman" w:cs="Times New Roman"/>
          <w:color w:val="000000"/>
          <w:sz w:val="28"/>
          <w:szCs w:val="22"/>
        </w:rPr>
        <w:t>физкультуры и спорта</w:t>
      </w:r>
      <w:r w:rsidRPr="00F87919">
        <w:rPr>
          <w:rFonts w:ascii="Times New Roman" w:hAnsi="Times New Roman" w:cs="Times New Roman"/>
          <w:color w:val="000000"/>
          <w:sz w:val="28"/>
          <w:szCs w:val="22"/>
        </w:rPr>
        <w:t>, воспитанию гражданственности и любви к родине.</w:t>
      </w:r>
      <w:r>
        <w:rPr>
          <w:color w:val="474747"/>
          <w:sz w:val="21"/>
          <w:szCs w:val="21"/>
          <w:bdr w:val="none" w:sz="0" w:space="0" w:color="auto" w:frame="1"/>
          <w:shd w:val="clear" w:color="auto" w:fill="FFFFFF"/>
        </w:rPr>
        <w:t>  </w:t>
      </w:r>
      <w:r w:rsidRPr="00136CDF">
        <w:rPr>
          <w:rFonts w:ascii="Arial" w:hAnsi="Arial" w:cs="Arial"/>
          <w:color w:val="333333"/>
        </w:rPr>
        <w:t xml:space="preserve"> </w:t>
      </w:r>
    </w:p>
    <w:p w:rsidR="009B75F2" w:rsidRDefault="009B75F2" w:rsidP="009B75F2">
      <w:pPr>
        <w:spacing w:line="360" w:lineRule="auto"/>
        <w:ind w:firstLine="540"/>
        <w:jc w:val="both"/>
        <w:rPr>
          <w:sz w:val="28"/>
        </w:rPr>
      </w:pPr>
      <w:r w:rsidRPr="002B2E3A">
        <w:rPr>
          <w:sz w:val="28"/>
        </w:rPr>
        <w:t>Социальное партнерство в образовании – особый тип отношений, позволяющий наиболее оптимально и эффективно достигать качества об</w:t>
      </w:r>
      <w:r>
        <w:rPr>
          <w:sz w:val="28"/>
        </w:rPr>
        <w:t xml:space="preserve">разования. Социальные партнеры </w:t>
      </w:r>
      <w:r w:rsidRPr="002B2E3A">
        <w:rPr>
          <w:sz w:val="28"/>
        </w:rPr>
        <w:t>заинтересованы в том, какой выпускник придет к ним. Это объясняет желание участвовать в делах учреждения, развивать сотрудничество, помогать в решении различных проблем. Заинтересованные в достойном уровне образованн</w:t>
      </w:r>
      <w:r>
        <w:rPr>
          <w:sz w:val="28"/>
        </w:rPr>
        <w:t xml:space="preserve">ости и воспитанности дошкольников, </w:t>
      </w:r>
      <w:r w:rsidRPr="002B2E3A">
        <w:rPr>
          <w:sz w:val="28"/>
        </w:rPr>
        <w:t xml:space="preserve"> социальные партнеры (представители учреждений культуры, дополнительно</w:t>
      </w:r>
      <w:r>
        <w:rPr>
          <w:sz w:val="28"/>
        </w:rPr>
        <w:t>го образования,</w:t>
      </w:r>
      <w:r w:rsidRPr="002B2E3A">
        <w:rPr>
          <w:sz w:val="28"/>
        </w:rPr>
        <w:t xml:space="preserve"> сферы</w:t>
      </w:r>
      <w:r>
        <w:rPr>
          <w:sz w:val="28"/>
        </w:rPr>
        <w:t xml:space="preserve"> услуг</w:t>
      </w:r>
      <w:r w:rsidRPr="002B2E3A">
        <w:rPr>
          <w:sz w:val="28"/>
        </w:rPr>
        <w:t>), сотрудничая с образовательными учреждениями и педагогами, решают общую задачу воспитания подрастающего поколения.</w:t>
      </w:r>
    </w:p>
    <w:p w:rsidR="009B75F2" w:rsidRPr="009B75F2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Социальные институты - это приспособительное устройство общества, созданное для удовлетворения его важнейших потребностей и регулируемое сводом социальных норм.</w:t>
      </w:r>
    </w:p>
    <w:p w:rsidR="009B75F2" w:rsidRPr="001E7BFD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</w:t>
      </w:r>
      <w:r w:rsidRPr="001E7BFD">
        <w:rPr>
          <w:color w:val="000000"/>
          <w:sz w:val="28"/>
          <w:szCs w:val="22"/>
        </w:rPr>
        <w:t xml:space="preserve">Грамотно организованное и продуманное взаимодействие дошкольного </w:t>
      </w:r>
      <w:r w:rsidRPr="001E7BFD">
        <w:rPr>
          <w:color w:val="000000"/>
          <w:sz w:val="28"/>
          <w:szCs w:val="22"/>
        </w:rPr>
        <w:lastRenderedPageBreak/>
        <w:t>образовательного</w:t>
      </w:r>
      <w:r>
        <w:rPr>
          <w:color w:val="000000"/>
          <w:sz w:val="28"/>
          <w:szCs w:val="22"/>
        </w:rPr>
        <w:t xml:space="preserve"> </w:t>
      </w:r>
      <w:r w:rsidRPr="001E7BFD">
        <w:rPr>
          <w:color w:val="000000"/>
          <w:sz w:val="28"/>
          <w:szCs w:val="22"/>
        </w:rPr>
        <w:t xml:space="preserve">учреждения с социальными партнерами приводит к положительным результатам. Создаются уникальные условия: </w:t>
      </w:r>
    </w:p>
    <w:p w:rsidR="009B75F2" w:rsidRPr="001E7BFD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 w:rsidRPr="001E7BFD">
        <w:rPr>
          <w:color w:val="000000"/>
          <w:sz w:val="28"/>
          <w:szCs w:val="22"/>
        </w:rPr>
        <w:t>− для расширения кругозора дошкольников (освоения предметного и природного окружения, развития мышления, обогащения словаря, знакомства с историей, традициями народа);</w:t>
      </w:r>
    </w:p>
    <w:p w:rsidR="009B75F2" w:rsidRPr="001E7BFD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 w:rsidRPr="001E7BFD">
        <w:rPr>
          <w:color w:val="000000"/>
          <w:sz w:val="28"/>
          <w:szCs w:val="22"/>
        </w:rPr>
        <w:t xml:space="preserve">− формирования навыков общения в различных социальных ситуациях, с людьми разного пола, возраста, национальности, с представителями разных профессий; </w:t>
      </w:r>
    </w:p>
    <w:p w:rsidR="009B75F2" w:rsidRPr="001E7BFD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 w:rsidRPr="001E7BFD">
        <w:rPr>
          <w:color w:val="000000"/>
          <w:sz w:val="28"/>
          <w:szCs w:val="22"/>
        </w:rPr>
        <w:t xml:space="preserve">− воспитания уважения к труду взрослых; </w:t>
      </w:r>
    </w:p>
    <w:p w:rsidR="009B75F2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 w:rsidRPr="001E7BFD">
        <w:rPr>
          <w:color w:val="000000"/>
          <w:sz w:val="28"/>
          <w:szCs w:val="22"/>
        </w:rPr>
        <w:t xml:space="preserve">– </w:t>
      </w:r>
      <w:r>
        <w:rPr>
          <w:color w:val="000000"/>
          <w:sz w:val="28"/>
          <w:szCs w:val="22"/>
        </w:rPr>
        <w:t xml:space="preserve">дополнительное </w:t>
      </w:r>
      <w:r w:rsidRPr="001E7BFD">
        <w:rPr>
          <w:color w:val="000000"/>
          <w:sz w:val="28"/>
          <w:szCs w:val="22"/>
        </w:rPr>
        <w:t>оснащение</w:t>
      </w:r>
      <w:r>
        <w:rPr>
          <w:color w:val="000000"/>
          <w:sz w:val="28"/>
          <w:szCs w:val="22"/>
        </w:rPr>
        <w:t xml:space="preserve">  помещений</w:t>
      </w:r>
      <w:r w:rsidRPr="001E7BFD">
        <w:rPr>
          <w:color w:val="000000"/>
          <w:sz w:val="28"/>
          <w:szCs w:val="22"/>
        </w:rPr>
        <w:t xml:space="preserve"> (игровых комнат, музыкальных, изостудий, мини-музеев</w:t>
      </w:r>
      <w:r>
        <w:rPr>
          <w:color w:val="000000"/>
          <w:sz w:val="28"/>
          <w:szCs w:val="22"/>
        </w:rPr>
        <w:t>);</w:t>
      </w:r>
    </w:p>
    <w:p w:rsidR="009B75F2" w:rsidRPr="001E7BFD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 w:rsidRPr="001E7BFD">
        <w:rPr>
          <w:color w:val="000000"/>
          <w:sz w:val="28"/>
          <w:szCs w:val="22"/>
        </w:rPr>
        <w:t>−</w:t>
      </w:r>
      <w:r>
        <w:rPr>
          <w:color w:val="000000"/>
          <w:sz w:val="28"/>
          <w:szCs w:val="22"/>
        </w:rPr>
        <w:t xml:space="preserve"> участие родителей в практической деятельности, их становления эстетического отношения к окружающему миру.</w:t>
      </w:r>
    </w:p>
    <w:p w:rsidR="009B75F2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 w:rsidRPr="001E7BFD">
        <w:rPr>
          <w:color w:val="000000"/>
          <w:sz w:val="28"/>
          <w:szCs w:val="22"/>
        </w:rPr>
        <w:t xml:space="preserve">  Опыт работы показывает, что участие детей в совместных мероприятиях (конкурсах, акциях, проектах, досуговых мероприятиях) с привлечением социальных партнеров делает их более открытыми, активными, способствует обогащению эмоционального мира ребенка, активному развитию познавательного интереса, совершенствованию коммуникативных навыков и умений. Это, в свою очередь, создает благоприятные предпосылки для своевременного социального и личностного развития дошкольника.</w:t>
      </w:r>
    </w:p>
    <w:p w:rsidR="009B75F2" w:rsidRDefault="009B75F2" w:rsidP="009B75F2">
      <w:pPr>
        <w:rPr>
          <w:rFonts w:ascii="Arial" w:hAnsi="Arial" w:cs="Arial"/>
          <w:color w:val="333333"/>
        </w:rPr>
      </w:pPr>
    </w:p>
    <w:p w:rsidR="009B75F2" w:rsidRDefault="009B75F2" w:rsidP="009B75F2">
      <w:pPr>
        <w:spacing w:line="360" w:lineRule="auto"/>
        <w:rPr>
          <w:color w:val="000000"/>
          <w:sz w:val="28"/>
          <w:szCs w:val="22"/>
        </w:rPr>
      </w:pPr>
    </w:p>
    <w:p w:rsidR="009B75F2" w:rsidRPr="006C4CE2" w:rsidRDefault="009B75F2" w:rsidP="009B75F2">
      <w:pPr>
        <w:spacing w:line="360" w:lineRule="auto"/>
        <w:jc w:val="center"/>
        <w:rPr>
          <w:color w:val="000000"/>
          <w:sz w:val="28"/>
          <w:szCs w:val="22"/>
        </w:rPr>
      </w:pPr>
      <w:r w:rsidRPr="006C4CE2">
        <w:rPr>
          <w:color w:val="000000"/>
          <w:sz w:val="28"/>
          <w:szCs w:val="22"/>
        </w:rPr>
        <w:t>Библиографический список</w:t>
      </w:r>
      <w:r>
        <w:rPr>
          <w:color w:val="000000"/>
          <w:sz w:val="28"/>
          <w:szCs w:val="22"/>
        </w:rPr>
        <w:t>:</w:t>
      </w:r>
    </w:p>
    <w:p w:rsidR="009B75F2" w:rsidRPr="006C4CE2" w:rsidRDefault="009B75F2" w:rsidP="009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2"/>
        </w:rPr>
      </w:pPr>
      <w:r w:rsidRPr="006C4CE2">
        <w:rPr>
          <w:color w:val="000000"/>
          <w:sz w:val="28"/>
          <w:szCs w:val="22"/>
        </w:rPr>
        <w:t xml:space="preserve"> 1.Новоселова, С.Л. Развивающая предметно-игровая среда детства: мир «Квадро» / С.Л. Новоселова // Дошкольное воспитание. –1998. –№4. –С.79.</w:t>
      </w:r>
    </w:p>
    <w:p w:rsidR="009B75F2" w:rsidRPr="006C4CE2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 w:rsidRPr="006C4CE2">
        <w:rPr>
          <w:color w:val="000000"/>
          <w:sz w:val="28"/>
          <w:szCs w:val="22"/>
        </w:rPr>
        <w:t xml:space="preserve">2. Гогоберидзе, А. Г. Предшкольное образование: некоторые итоги размышлений (концепция образования детей старшего дошкольного возраста)  [Текст] / А. Г. Гогоберидзе // Управление в ДОУ. – 2006. – № 1. – С. 10–19. </w:t>
      </w:r>
    </w:p>
    <w:p w:rsidR="009B75F2" w:rsidRPr="006C4CE2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 w:rsidRPr="006C4CE2">
        <w:rPr>
          <w:color w:val="000000"/>
          <w:sz w:val="28"/>
          <w:szCs w:val="22"/>
        </w:rPr>
        <w:t xml:space="preserve">3. Козлова, С. А. Теория и методика ознакомления дошкольников с </w:t>
      </w:r>
      <w:r w:rsidRPr="006C4CE2">
        <w:rPr>
          <w:color w:val="000000"/>
          <w:sz w:val="28"/>
          <w:szCs w:val="22"/>
        </w:rPr>
        <w:lastRenderedPageBreak/>
        <w:t xml:space="preserve">социальной действительностью [Текст] / С. А. Козлова. – М.: Академия, 1998. – 160 с. </w:t>
      </w:r>
    </w:p>
    <w:p w:rsidR="009B75F2" w:rsidRPr="006C4CE2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 w:rsidRPr="006C4CE2">
        <w:rPr>
          <w:color w:val="000000"/>
          <w:sz w:val="28"/>
          <w:szCs w:val="22"/>
        </w:rPr>
        <w:t xml:space="preserve">4. Коломийченко, Л. Концепция социального развития детей дошкольного возраста [Текст] / Л. Коломийченко // Детский сад от А до Я. – 2004. – № 5. – С. 8–28. </w:t>
      </w:r>
    </w:p>
    <w:p w:rsidR="009B75F2" w:rsidRPr="006C4CE2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 w:rsidRPr="006C4CE2">
        <w:rPr>
          <w:color w:val="000000"/>
          <w:sz w:val="28"/>
          <w:szCs w:val="22"/>
        </w:rPr>
        <w:t xml:space="preserve">5. Лебедева, С. С. Проблемы управления инновационным ДОУ в условиях социального партнерства [Текст] / С. С. Лебедева, Л. М. Маневцова. – СПб.: Детство-Пресс, 2001. – 96 с. </w:t>
      </w:r>
    </w:p>
    <w:p w:rsidR="009B75F2" w:rsidRPr="006C4CE2" w:rsidRDefault="009B75F2" w:rsidP="009B75F2">
      <w:pPr>
        <w:spacing w:line="360" w:lineRule="auto"/>
        <w:jc w:val="both"/>
        <w:rPr>
          <w:color w:val="000000"/>
          <w:sz w:val="28"/>
          <w:szCs w:val="22"/>
        </w:rPr>
      </w:pPr>
      <w:r w:rsidRPr="006C4CE2">
        <w:rPr>
          <w:color w:val="000000"/>
          <w:sz w:val="28"/>
          <w:szCs w:val="22"/>
        </w:rPr>
        <w:t>6. Никольская, О. Д. Социально-педагогическое партнерство как фактор повышения качества дошкольного образования: теоретическое обоснование [Текст] / О. Д. Никольская // Вестник ОГУ. – № 10. – 2006.</w:t>
      </w:r>
    </w:p>
    <w:p w:rsidR="009B75F2" w:rsidRPr="006C4CE2" w:rsidRDefault="009B75F2" w:rsidP="009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2"/>
        </w:rPr>
      </w:pPr>
      <w:r w:rsidRPr="006C4CE2">
        <w:rPr>
          <w:color w:val="000000"/>
          <w:sz w:val="28"/>
          <w:szCs w:val="22"/>
        </w:rPr>
        <w:t>7.Рыжова Н.А. Развивающая среда дошкольных учреждений (Из опыта работы). М., ЛИНКА-ПРЕСС, 2003. –192 с.</w:t>
      </w:r>
    </w:p>
    <w:p w:rsidR="009B75F2" w:rsidRPr="006C4CE2" w:rsidRDefault="009B75F2" w:rsidP="009B75F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2"/>
        </w:rPr>
      </w:pPr>
      <w:r w:rsidRPr="006C4CE2">
        <w:rPr>
          <w:color w:val="000000"/>
          <w:sz w:val="28"/>
          <w:szCs w:val="22"/>
        </w:rPr>
        <w:t>8.Федеральный государственный образовательный стандарт дошкольного образования от 17.10.2013г. №1155</w:t>
      </w:r>
      <w:r>
        <w:rPr>
          <w:color w:val="000000"/>
          <w:sz w:val="28"/>
          <w:szCs w:val="22"/>
        </w:rPr>
        <w:t>.</w:t>
      </w:r>
    </w:p>
    <w:p w:rsidR="00402695" w:rsidRDefault="00402695"/>
    <w:sectPr w:rsidR="00402695" w:rsidSect="0068161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FC" w:rsidRDefault="00FF42FC" w:rsidP="00370380">
      <w:r>
        <w:separator/>
      </w:r>
    </w:p>
  </w:endnote>
  <w:endnote w:type="continuationSeparator" w:id="1">
    <w:p w:rsidR="00FF42FC" w:rsidRDefault="00FF42FC" w:rsidP="0037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985"/>
      <w:docPartObj>
        <w:docPartGallery w:val="Page Numbers (Bottom of Page)"/>
        <w:docPartUnique/>
      </w:docPartObj>
    </w:sdtPr>
    <w:sdtContent>
      <w:p w:rsidR="00200E44" w:rsidRDefault="008932DA">
        <w:pPr>
          <w:pStyle w:val="a4"/>
          <w:jc w:val="center"/>
        </w:pPr>
        <w:r>
          <w:fldChar w:fldCharType="begin"/>
        </w:r>
        <w:r w:rsidR="00237D85">
          <w:instrText xml:space="preserve"> PAGE   \* MERGEFORMAT </w:instrText>
        </w:r>
        <w:r>
          <w:fldChar w:fldCharType="separate"/>
        </w:r>
        <w:r w:rsidR="00E300D4">
          <w:rPr>
            <w:noProof/>
          </w:rPr>
          <w:t>4</w:t>
        </w:r>
        <w:r>
          <w:fldChar w:fldCharType="end"/>
        </w:r>
      </w:p>
    </w:sdtContent>
  </w:sdt>
  <w:p w:rsidR="00200E44" w:rsidRDefault="00FF42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FC" w:rsidRDefault="00FF42FC" w:rsidP="00370380">
      <w:r>
        <w:separator/>
      </w:r>
    </w:p>
  </w:footnote>
  <w:footnote w:type="continuationSeparator" w:id="1">
    <w:p w:rsidR="00FF42FC" w:rsidRDefault="00FF42FC" w:rsidP="00370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5F2"/>
    <w:rsid w:val="00237D85"/>
    <w:rsid w:val="00370380"/>
    <w:rsid w:val="00402695"/>
    <w:rsid w:val="004255F9"/>
    <w:rsid w:val="005A291F"/>
    <w:rsid w:val="008317F5"/>
    <w:rsid w:val="008932DA"/>
    <w:rsid w:val="00996D6F"/>
    <w:rsid w:val="009B75F2"/>
    <w:rsid w:val="00A7369F"/>
    <w:rsid w:val="00B4689E"/>
    <w:rsid w:val="00C82C53"/>
    <w:rsid w:val="00E300D4"/>
    <w:rsid w:val="00E53E47"/>
    <w:rsid w:val="00FF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B7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B75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B75F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B75F2"/>
  </w:style>
  <w:style w:type="paragraph" w:styleId="a4">
    <w:name w:val="footer"/>
    <w:basedOn w:val="a"/>
    <w:link w:val="a5"/>
    <w:uiPriority w:val="99"/>
    <w:unhideWhenUsed/>
    <w:rsid w:val="009B75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75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2023-10-16T16:36:00Z</dcterms:created>
  <dcterms:modified xsi:type="dcterms:W3CDTF">2023-10-16T18:24:00Z</dcterms:modified>
</cp:coreProperties>
</file>