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2E" w:rsidRDefault="006D272E" w:rsidP="001371FB">
      <w:pPr>
        <w:spacing w:after="26" w:line="259" w:lineRule="auto"/>
        <w:ind w:left="0" w:firstLine="0"/>
      </w:pPr>
    </w:p>
    <w:p w:rsidR="00257B9E" w:rsidRPr="00257B9E" w:rsidRDefault="00257B9E" w:rsidP="00D81A42">
      <w:pPr>
        <w:shd w:val="clear" w:color="auto" w:fill="FFFFFF"/>
        <w:spacing w:after="0" w:line="360" w:lineRule="auto"/>
        <w:ind w:left="142" w:firstLine="0"/>
        <w:jc w:val="center"/>
        <w:outlineLvl w:val="1"/>
        <w:rPr>
          <w:b/>
          <w:bCs/>
          <w:color w:val="2B2622"/>
          <w:sz w:val="28"/>
          <w:szCs w:val="28"/>
        </w:rPr>
      </w:pPr>
      <w:r w:rsidRPr="00257B9E">
        <w:rPr>
          <w:b/>
          <w:bCs/>
          <w:color w:val="2B2622"/>
          <w:sz w:val="28"/>
          <w:szCs w:val="28"/>
        </w:rPr>
        <w:t>Министерство образования и науки Российской Федерации</w:t>
      </w:r>
    </w:p>
    <w:p w:rsidR="00257B9E" w:rsidRPr="00257B9E" w:rsidRDefault="00D81A42" w:rsidP="00D81A42">
      <w:pPr>
        <w:shd w:val="clear" w:color="auto" w:fill="FFFFFF"/>
        <w:spacing w:after="0" w:line="360" w:lineRule="auto"/>
        <w:ind w:left="142" w:right="405" w:firstLine="0"/>
        <w:jc w:val="center"/>
        <w:outlineLvl w:val="1"/>
        <w:rPr>
          <w:bCs/>
          <w:color w:val="2B2622"/>
          <w:sz w:val="28"/>
          <w:szCs w:val="28"/>
        </w:rPr>
      </w:pPr>
      <w:r>
        <w:rPr>
          <w:bCs/>
          <w:color w:val="2B2622"/>
          <w:sz w:val="28"/>
          <w:szCs w:val="28"/>
        </w:rPr>
        <w:t xml:space="preserve">       </w:t>
      </w:r>
      <w:r w:rsidR="00257B9E" w:rsidRPr="00257B9E">
        <w:rPr>
          <w:bCs/>
          <w:color w:val="2B2622"/>
          <w:sz w:val="28"/>
          <w:szCs w:val="28"/>
        </w:rPr>
        <w:t>Муниципальное бюджетное общеобразовательное учреждение</w:t>
      </w:r>
    </w:p>
    <w:p w:rsidR="00257B9E" w:rsidRPr="00257B9E" w:rsidRDefault="00257B9E" w:rsidP="00D81A42">
      <w:pPr>
        <w:shd w:val="clear" w:color="auto" w:fill="FFFFFF"/>
        <w:spacing w:after="0" w:line="360" w:lineRule="auto"/>
        <w:ind w:left="142" w:right="405" w:firstLine="0"/>
        <w:jc w:val="center"/>
        <w:outlineLvl w:val="1"/>
        <w:rPr>
          <w:bCs/>
          <w:color w:val="2B2622"/>
          <w:sz w:val="28"/>
          <w:szCs w:val="28"/>
        </w:rPr>
      </w:pPr>
      <w:r w:rsidRPr="00257B9E">
        <w:rPr>
          <w:bCs/>
          <w:color w:val="2B2622"/>
          <w:sz w:val="28"/>
          <w:szCs w:val="28"/>
        </w:rPr>
        <w:t>средняя общеобразовательная школа № 4</w:t>
      </w:r>
    </w:p>
    <w:p w:rsidR="00257B9E" w:rsidRPr="00257B9E" w:rsidRDefault="00257B9E" w:rsidP="00257B9E">
      <w:pPr>
        <w:spacing w:after="0" w:line="259" w:lineRule="auto"/>
        <w:ind w:left="0" w:firstLine="0"/>
        <w:jc w:val="left"/>
      </w:pPr>
      <w:r w:rsidRPr="00257B9E">
        <w:rPr>
          <w:sz w:val="28"/>
        </w:rPr>
        <w:t xml:space="preserve"> </w:t>
      </w:r>
    </w:p>
    <w:p w:rsidR="00257B9E" w:rsidRPr="00257B9E" w:rsidRDefault="00257B9E" w:rsidP="00257B9E">
      <w:pPr>
        <w:spacing w:after="69" w:line="259" w:lineRule="auto"/>
        <w:ind w:left="0" w:firstLine="0"/>
        <w:jc w:val="right"/>
      </w:pPr>
      <w:r w:rsidRPr="00257B9E">
        <w:rPr>
          <w:sz w:val="28"/>
        </w:rPr>
        <w:t xml:space="preserve"> </w:t>
      </w:r>
    </w:p>
    <w:p w:rsidR="00257B9E" w:rsidRPr="00257B9E" w:rsidRDefault="00257B9E" w:rsidP="00257B9E">
      <w:pPr>
        <w:spacing w:after="191" w:line="259" w:lineRule="auto"/>
        <w:ind w:left="0" w:right="331" w:firstLine="0"/>
        <w:jc w:val="center"/>
        <w:rPr>
          <w:b/>
          <w:sz w:val="28"/>
        </w:rPr>
      </w:pPr>
    </w:p>
    <w:p w:rsidR="00257B9E" w:rsidRPr="00257B9E" w:rsidRDefault="00257B9E" w:rsidP="00257B9E">
      <w:pPr>
        <w:spacing w:after="191" w:line="259" w:lineRule="auto"/>
        <w:ind w:left="0" w:right="331" w:firstLine="0"/>
        <w:jc w:val="center"/>
        <w:rPr>
          <w:b/>
          <w:sz w:val="28"/>
        </w:rPr>
      </w:pPr>
    </w:p>
    <w:p w:rsidR="00257B9E" w:rsidRPr="00257B9E" w:rsidRDefault="00257B9E" w:rsidP="00257B9E">
      <w:pPr>
        <w:spacing w:after="191" w:line="259" w:lineRule="auto"/>
        <w:ind w:left="0" w:right="331" w:firstLine="0"/>
        <w:jc w:val="center"/>
        <w:rPr>
          <w:b/>
          <w:sz w:val="28"/>
        </w:rPr>
      </w:pPr>
    </w:p>
    <w:p w:rsidR="00257B9E" w:rsidRPr="00257B9E" w:rsidRDefault="00257B9E" w:rsidP="00257B9E">
      <w:pPr>
        <w:spacing w:after="191" w:line="259" w:lineRule="auto"/>
        <w:ind w:left="0" w:right="331" w:firstLine="0"/>
        <w:jc w:val="center"/>
        <w:rPr>
          <w:b/>
          <w:sz w:val="28"/>
        </w:rPr>
      </w:pPr>
    </w:p>
    <w:p w:rsidR="00257B9E" w:rsidRPr="00257B9E" w:rsidRDefault="00257B9E" w:rsidP="00257B9E">
      <w:pPr>
        <w:spacing w:after="191" w:line="259" w:lineRule="auto"/>
        <w:ind w:left="0" w:right="331" w:firstLine="0"/>
        <w:jc w:val="center"/>
        <w:rPr>
          <w:b/>
          <w:sz w:val="28"/>
        </w:rPr>
      </w:pPr>
    </w:p>
    <w:p w:rsidR="00257B9E" w:rsidRPr="00257B9E" w:rsidRDefault="00257B9E" w:rsidP="00257B9E">
      <w:pPr>
        <w:spacing w:after="191" w:line="259" w:lineRule="auto"/>
        <w:ind w:left="0" w:right="331" w:firstLine="0"/>
        <w:jc w:val="center"/>
      </w:pPr>
      <w:r w:rsidRPr="00257B9E">
        <w:rPr>
          <w:b/>
          <w:sz w:val="28"/>
        </w:rPr>
        <w:t xml:space="preserve"> </w:t>
      </w:r>
    </w:p>
    <w:p w:rsidR="00257B9E" w:rsidRPr="00257B9E" w:rsidRDefault="00257B9E" w:rsidP="00257B9E">
      <w:pPr>
        <w:spacing w:after="12" w:line="392" w:lineRule="auto"/>
        <w:ind w:left="-15" w:right="152" w:firstLine="15"/>
        <w:jc w:val="center"/>
        <w:rPr>
          <w:b/>
          <w:sz w:val="40"/>
          <w:szCs w:val="40"/>
        </w:rPr>
      </w:pPr>
      <w:r w:rsidRPr="00257B9E">
        <w:rPr>
          <w:b/>
          <w:sz w:val="40"/>
          <w:szCs w:val="40"/>
        </w:rPr>
        <w:t xml:space="preserve">Программа дополнительного образования «Волшебный </w:t>
      </w:r>
      <w:proofErr w:type="spellStart"/>
      <w:r w:rsidRPr="00257B9E">
        <w:rPr>
          <w:b/>
          <w:sz w:val="40"/>
          <w:szCs w:val="40"/>
        </w:rPr>
        <w:t>квиллинг</w:t>
      </w:r>
      <w:proofErr w:type="spellEnd"/>
      <w:r w:rsidRPr="00257B9E">
        <w:rPr>
          <w:b/>
          <w:sz w:val="40"/>
          <w:szCs w:val="40"/>
        </w:rPr>
        <w:t>»</w:t>
      </w:r>
    </w:p>
    <w:p w:rsidR="00257B9E" w:rsidRPr="00257B9E" w:rsidRDefault="00257B9E" w:rsidP="00257B9E">
      <w:pPr>
        <w:spacing w:after="0" w:line="277" w:lineRule="auto"/>
        <w:ind w:left="0" w:right="2550" w:firstLine="0"/>
        <w:jc w:val="center"/>
        <w:rPr>
          <w:sz w:val="28"/>
        </w:rPr>
      </w:pPr>
      <w:r w:rsidRPr="00257B9E">
        <w:rPr>
          <w:sz w:val="28"/>
        </w:rPr>
        <w:t xml:space="preserve">                                  Срок реализации: 1 год</w:t>
      </w:r>
    </w:p>
    <w:p w:rsidR="00257B9E" w:rsidRPr="00257B9E" w:rsidRDefault="00257B9E" w:rsidP="00257B9E">
      <w:pPr>
        <w:spacing w:after="0" w:line="277" w:lineRule="auto"/>
        <w:ind w:left="0" w:right="2550" w:firstLine="0"/>
        <w:jc w:val="center"/>
      </w:pPr>
      <w:r w:rsidRPr="00257B9E">
        <w:rPr>
          <w:sz w:val="28"/>
        </w:rPr>
        <w:t xml:space="preserve">                                   Возраст учащихся: 8-</w:t>
      </w:r>
      <w:r w:rsidR="0003141F">
        <w:rPr>
          <w:sz w:val="28"/>
        </w:rPr>
        <w:t>9</w:t>
      </w:r>
      <w:r w:rsidRPr="00257B9E">
        <w:rPr>
          <w:sz w:val="28"/>
        </w:rPr>
        <w:t xml:space="preserve"> лет</w:t>
      </w:r>
    </w:p>
    <w:p w:rsidR="00257B9E" w:rsidRPr="00257B9E" w:rsidRDefault="00257B9E" w:rsidP="00257B9E">
      <w:pPr>
        <w:spacing w:after="0" w:line="259" w:lineRule="auto"/>
        <w:ind w:left="144" w:firstLine="0"/>
        <w:jc w:val="center"/>
      </w:pPr>
      <w:r w:rsidRPr="00257B9E">
        <w:rPr>
          <w:sz w:val="28"/>
        </w:rPr>
        <w:t xml:space="preserve"> </w:t>
      </w:r>
    </w:p>
    <w:p w:rsidR="00257B9E" w:rsidRPr="00257B9E" w:rsidRDefault="00257B9E" w:rsidP="00257B9E">
      <w:pPr>
        <w:spacing w:after="0" w:line="259" w:lineRule="auto"/>
        <w:ind w:left="144" w:firstLine="0"/>
        <w:jc w:val="center"/>
      </w:pPr>
      <w:r w:rsidRPr="00257B9E">
        <w:rPr>
          <w:sz w:val="28"/>
        </w:rPr>
        <w:t xml:space="preserve"> </w:t>
      </w:r>
    </w:p>
    <w:p w:rsidR="00257B9E" w:rsidRPr="00257B9E" w:rsidRDefault="00257B9E" w:rsidP="00257B9E">
      <w:pPr>
        <w:spacing w:after="0" w:line="259" w:lineRule="auto"/>
        <w:ind w:left="144" w:firstLine="0"/>
        <w:jc w:val="center"/>
      </w:pPr>
      <w:r w:rsidRPr="00257B9E">
        <w:rPr>
          <w:sz w:val="28"/>
        </w:rPr>
        <w:t xml:space="preserve"> </w:t>
      </w:r>
    </w:p>
    <w:p w:rsidR="00257B9E" w:rsidRPr="00257B9E" w:rsidRDefault="00257B9E" w:rsidP="00257B9E">
      <w:pPr>
        <w:spacing w:after="22" w:line="259" w:lineRule="auto"/>
        <w:ind w:left="144" w:firstLine="0"/>
        <w:jc w:val="center"/>
      </w:pPr>
      <w:r w:rsidRPr="00257B9E">
        <w:rPr>
          <w:sz w:val="28"/>
        </w:rPr>
        <w:t xml:space="preserve"> </w:t>
      </w:r>
    </w:p>
    <w:p w:rsidR="00257B9E" w:rsidRPr="00257B9E" w:rsidRDefault="00257B9E" w:rsidP="00257B9E">
      <w:pPr>
        <w:spacing w:after="25" w:line="259" w:lineRule="auto"/>
        <w:ind w:left="0" w:right="852" w:firstLine="0"/>
        <w:jc w:val="right"/>
      </w:pPr>
      <w:r w:rsidRPr="00257B9E">
        <w:rPr>
          <w:sz w:val="28"/>
        </w:rPr>
        <w:t xml:space="preserve">Автор: </w:t>
      </w:r>
    </w:p>
    <w:p w:rsidR="00257B9E" w:rsidRPr="00257B9E" w:rsidRDefault="00257B9E" w:rsidP="00257B9E">
      <w:pPr>
        <w:spacing w:after="0" w:line="277" w:lineRule="auto"/>
        <w:ind w:left="5851" w:hanging="1304"/>
        <w:jc w:val="left"/>
      </w:pPr>
      <w:r w:rsidRPr="00257B9E">
        <w:rPr>
          <w:sz w:val="28"/>
        </w:rPr>
        <w:t>педагог дополнительного образования Лебедева Юлия Алексеевна</w:t>
      </w:r>
      <w:r w:rsidRPr="00257B9E">
        <w:rPr>
          <w:b/>
          <w:sz w:val="28"/>
        </w:rPr>
        <w:t xml:space="preserve"> </w:t>
      </w:r>
    </w:p>
    <w:p w:rsidR="00257B9E" w:rsidRPr="00257B9E" w:rsidRDefault="00257B9E" w:rsidP="00257B9E">
      <w:pPr>
        <w:spacing w:after="131" w:line="259" w:lineRule="auto"/>
        <w:ind w:left="0" w:firstLine="0"/>
        <w:jc w:val="left"/>
      </w:pPr>
    </w:p>
    <w:p w:rsidR="00257B9E" w:rsidRPr="00257B9E" w:rsidRDefault="00257B9E" w:rsidP="00257B9E">
      <w:pPr>
        <w:spacing w:after="131" w:line="259" w:lineRule="auto"/>
        <w:ind w:left="0" w:firstLine="0"/>
        <w:jc w:val="left"/>
      </w:pPr>
    </w:p>
    <w:p w:rsidR="00257B9E" w:rsidRPr="00257B9E" w:rsidRDefault="00257B9E" w:rsidP="00257B9E">
      <w:pPr>
        <w:spacing w:after="131" w:line="259" w:lineRule="auto"/>
        <w:ind w:left="0" w:firstLine="0"/>
        <w:jc w:val="left"/>
      </w:pPr>
    </w:p>
    <w:p w:rsidR="00257B9E" w:rsidRPr="00257B9E" w:rsidRDefault="00257B9E" w:rsidP="00257B9E">
      <w:pPr>
        <w:spacing w:after="131" w:line="259" w:lineRule="auto"/>
        <w:ind w:left="0" w:firstLine="0"/>
        <w:jc w:val="left"/>
      </w:pPr>
    </w:p>
    <w:p w:rsidR="00257B9E" w:rsidRPr="00257B9E" w:rsidRDefault="00257B9E" w:rsidP="00257B9E">
      <w:pPr>
        <w:spacing w:after="173" w:line="259" w:lineRule="auto"/>
        <w:ind w:left="0" w:firstLine="0"/>
        <w:jc w:val="left"/>
      </w:pPr>
      <w:r w:rsidRPr="00257B9E">
        <w:rPr>
          <w:sz w:val="28"/>
        </w:rPr>
        <w:t xml:space="preserve"> </w:t>
      </w:r>
    </w:p>
    <w:p w:rsidR="00257B9E" w:rsidRPr="00257B9E" w:rsidRDefault="00257B9E" w:rsidP="00257B9E">
      <w:pPr>
        <w:spacing w:after="112" w:line="259" w:lineRule="auto"/>
        <w:ind w:left="0" w:firstLine="0"/>
        <w:jc w:val="left"/>
      </w:pPr>
    </w:p>
    <w:p w:rsidR="00257B9E" w:rsidRPr="00257B9E" w:rsidRDefault="00257B9E" w:rsidP="00257B9E">
      <w:pPr>
        <w:spacing w:after="115" w:line="259" w:lineRule="auto"/>
        <w:ind w:left="0" w:firstLine="0"/>
        <w:jc w:val="left"/>
      </w:pPr>
      <w:r w:rsidRPr="00257B9E">
        <w:t xml:space="preserve"> </w:t>
      </w:r>
    </w:p>
    <w:p w:rsidR="00257B9E" w:rsidRPr="00257B9E" w:rsidRDefault="00257B9E" w:rsidP="00257B9E">
      <w:pPr>
        <w:spacing w:after="112" w:line="259" w:lineRule="auto"/>
        <w:ind w:left="0" w:firstLine="0"/>
        <w:jc w:val="left"/>
      </w:pPr>
      <w:r w:rsidRPr="00257B9E">
        <w:t xml:space="preserve"> </w:t>
      </w:r>
    </w:p>
    <w:p w:rsidR="00257B9E" w:rsidRPr="00257B9E" w:rsidRDefault="00257B9E" w:rsidP="00257B9E">
      <w:pPr>
        <w:spacing w:after="115" w:line="259" w:lineRule="auto"/>
        <w:ind w:left="0" w:firstLine="0"/>
        <w:jc w:val="left"/>
      </w:pPr>
      <w:r w:rsidRPr="00257B9E">
        <w:t xml:space="preserve"> </w:t>
      </w:r>
    </w:p>
    <w:p w:rsidR="00257B9E" w:rsidRPr="00257B9E" w:rsidRDefault="00257B9E" w:rsidP="00257B9E">
      <w:pPr>
        <w:spacing w:after="112" w:line="259" w:lineRule="auto"/>
        <w:ind w:left="0" w:firstLine="0"/>
        <w:jc w:val="left"/>
      </w:pPr>
      <w:r w:rsidRPr="00257B9E">
        <w:t xml:space="preserve"> </w:t>
      </w:r>
    </w:p>
    <w:p w:rsidR="00257B9E" w:rsidRPr="00257B9E" w:rsidRDefault="00257B9E" w:rsidP="00257B9E">
      <w:pPr>
        <w:spacing w:after="112" w:line="259" w:lineRule="auto"/>
        <w:ind w:left="0" w:right="405" w:firstLine="0"/>
        <w:jc w:val="center"/>
      </w:pPr>
      <w:r w:rsidRPr="00257B9E">
        <w:t>Тверь,</w:t>
      </w:r>
      <w:r>
        <w:t xml:space="preserve"> </w:t>
      </w:r>
      <w:r w:rsidRPr="00257B9E">
        <w:t>20</w:t>
      </w:r>
      <w:r w:rsidR="0003141F">
        <w:t>22</w:t>
      </w:r>
    </w:p>
    <w:p w:rsidR="006D272E" w:rsidRDefault="006D272E">
      <w:pPr>
        <w:spacing w:after="26" w:line="259" w:lineRule="auto"/>
        <w:ind w:left="700" w:firstLine="0"/>
        <w:jc w:val="center"/>
      </w:pPr>
    </w:p>
    <w:p w:rsidR="006D272E" w:rsidRPr="00E413A8" w:rsidRDefault="00C43DFD" w:rsidP="00E413A8">
      <w:pPr>
        <w:spacing w:after="0" w:line="360" w:lineRule="auto"/>
        <w:ind w:left="1496" w:right="564" w:hanging="10"/>
        <w:jc w:val="center"/>
        <w:rPr>
          <w:sz w:val="28"/>
          <w:szCs w:val="28"/>
        </w:rPr>
      </w:pPr>
      <w:r w:rsidRPr="00E413A8">
        <w:rPr>
          <w:b/>
          <w:sz w:val="28"/>
          <w:szCs w:val="28"/>
        </w:rPr>
        <w:t>Пояснительная записка.</w:t>
      </w:r>
    </w:p>
    <w:p w:rsidR="006D272E" w:rsidRPr="00E413A8" w:rsidRDefault="00C43DFD" w:rsidP="00E413A8">
      <w:pPr>
        <w:spacing w:after="0" w:line="360" w:lineRule="auto"/>
        <w:ind w:left="0" w:firstLine="708"/>
        <w:rPr>
          <w:sz w:val="28"/>
          <w:szCs w:val="28"/>
        </w:rPr>
      </w:pPr>
      <w:r w:rsidRPr="00E413A8">
        <w:rPr>
          <w:sz w:val="28"/>
          <w:szCs w:val="28"/>
        </w:rPr>
        <w:t xml:space="preserve">Бумага — первый материал, из которого дети начинают мастерить, творить, создавать неповторимые изделия. Бумага попадает в руки ребенка с самого раннего детства, и он самостоятельно создает из нее образы своего внутреннего мира. Обычный материал — бумага — приобретает новое современное направление, им можно работать в разных техниках. </w:t>
      </w:r>
    </w:p>
    <w:p w:rsidR="00E413A8" w:rsidRPr="00E413A8" w:rsidRDefault="00C43DFD" w:rsidP="00E413A8">
      <w:pPr>
        <w:spacing w:after="0" w:line="360" w:lineRule="auto"/>
        <w:ind w:left="0" w:firstLine="708"/>
        <w:rPr>
          <w:i/>
          <w:sz w:val="28"/>
          <w:szCs w:val="28"/>
        </w:rPr>
      </w:pPr>
      <w:r w:rsidRPr="00E413A8">
        <w:rPr>
          <w:sz w:val="28"/>
          <w:szCs w:val="28"/>
        </w:rPr>
        <w:t xml:space="preserve">Бумажная филигрань - старинная техника обработки бумаги, распространенная и в наше время, получившая название </w:t>
      </w:r>
      <w:r w:rsidRPr="00E413A8">
        <w:rPr>
          <w:b/>
          <w:sz w:val="28"/>
          <w:szCs w:val="28"/>
        </w:rPr>
        <w:t>“</w:t>
      </w:r>
      <w:proofErr w:type="spellStart"/>
      <w:r w:rsidRPr="00E413A8">
        <w:rPr>
          <w:b/>
          <w:sz w:val="28"/>
          <w:szCs w:val="28"/>
        </w:rPr>
        <w:t>квиллинг</w:t>
      </w:r>
      <w:proofErr w:type="spellEnd"/>
      <w:r w:rsidRPr="00E413A8">
        <w:rPr>
          <w:b/>
          <w:sz w:val="28"/>
          <w:szCs w:val="28"/>
        </w:rPr>
        <w:t>”.</w:t>
      </w:r>
      <w:r w:rsidRPr="00E413A8">
        <w:rPr>
          <w:sz w:val="28"/>
          <w:szCs w:val="28"/>
        </w:rPr>
        <w:t xml:space="preserve"> “</w:t>
      </w:r>
      <w:proofErr w:type="spellStart"/>
      <w:r w:rsidRPr="00E413A8">
        <w:rPr>
          <w:sz w:val="28"/>
          <w:szCs w:val="28"/>
        </w:rPr>
        <w:t>Квиллинг</w:t>
      </w:r>
      <w:proofErr w:type="spellEnd"/>
      <w:r w:rsidRPr="00E413A8">
        <w:rPr>
          <w:sz w:val="28"/>
          <w:szCs w:val="28"/>
        </w:rPr>
        <w:t>” открывает детям путь к творчеству, развивает их фантазию и художественные возможности</w:t>
      </w:r>
      <w:r w:rsidRPr="00E413A8">
        <w:rPr>
          <w:i/>
          <w:sz w:val="28"/>
          <w:szCs w:val="28"/>
        </w:rPr>
        <w:t xml:space="preserve">. </w:t>
      </w:r>
    </w:p>
    <w:p w:rsidR="006D272E" w:rsidRPr="00E413A8" w:rsidRDefault="00E413A8" w:rsidP="00E413A8">
      <w:pPr>
        <w:spacing w:after="0" w:line="360" w:lineRule="auto"/>
        <w:ind w:left="0" w:firstLine="708"/>
        <w:rPr>
          <w:sz w:val="28"/>
          <w:szCs w:val="28"/>
        </w:rPr>
      </w:pPr>
      <w:r w:rsidRPr="00E413A8">
        <w:rPr>
          <w:sz w:val="28"/>
          <w:szCs w:val="28"/>
        </w:rPr>
        <w:t xml:space="preserve">Программа «Волшебный </w:t>
      </w:r>
      <w:proofErr w:type="spellStart"/>
      <w:r w:rsidRPr="00E413A8">
        <w:rPr>
          <w:sz w:val="28"/>
          <w:szCs w:val="28"/>
        </w:rPr>
        <w:t>квиллинг</w:t>
      </w:r>
      <w:proofErr w:type="spellEnd"/>
      <w:r w:rsidRPr="00E413A8">
        <w:rPr>
          <w:sz w:val="28"/>
          <w:szCs w:val="28"/>
        </w:rPr>
        <w:t>» предполагает освоение искусством изготовления плоских или объемных композиций из скрученных в спиральки длинных и узких полосок бумаги. Из бумажных спиралей создают цветы и узоры, которые затем используют обычно для украшения открыток, альбомов, подарочных упаковок, рамок для фотографий.</w:t>
      </w:r>
    </w:p>
    <w:p w:rsidR="006D272E" w:rsidRPr="00E413A8" w:rsidRDefault="00C43DFD" w:rsidP="00E413A8">
      <w:pPr>
        <w:spacing w:after="0" w:line="360" w:lineRule="auto"/>
        <w:ind w:left="0" w:firstLine="708"/>
        <w:rPr>
          <w:sz w:val="28"/>
          <w:szCs w:val="28"/>
        </w:rPr>
      </w:pPr>
      <w:r w:rsidRPr="00E413A8">
        <w:rPr>
          <w:sz w:val="28"/>
          <w:szCs w:val="28"/>
        </w:rPr>
        <w:t>Программа построена “от простого к сложному”. Рассматриваются различные методики выполнения изделий из бумаги и картона с использованием самых разнообразных техник (</w:t>
      </w:r>
      <w:proofErr w:type="spellStart"/>
      <w:r w:rsidRPr="00E413A8">
        <w:rPr>
          <w:sz w:val="28"/>
          <w:szCs w:val="28"/>
        </w:rPr>
        <w:t>бумагокручение</w:t>
      </w:r>
      <w:proofErr w:type="spellEnd"/>
      <w:r w:rsidRPr="00E413A8">
        <w:rPr>
          <w:sz w:val="28"/>
          <w:szCs w:val="28"/>
        </w:rPr>
        <w:t xml:space="preserve">, конструирование, мозаика, аппликация). </w:t>
      </w:r>
    </w:p>
    <w:p w:rsidR="006D272E" w:rsidRDefault="00C43DFD" w:rsidP="00E413A8">
      <w:pPr>
        <w:spacing w:after="0" w:line="360" w:lineRule="auto"/>
        <w:ind w:left="0" w:firstLine="708"/>
        <w:rPr>
          <w:sz w:val="28"/>
          <w:szCs w:val="28"/>
        </w:rPr>
      </w:pPr>
      <w:r w:rsidRPr="00E413A8">
        <w:rPr>
          <w:sz w:val="28"/>
          <w:szCs w:val="28"/>
        </w:rPr>
        <w:t xml:space="preserve">Курс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</w:t>
      </w:r>
    </w:p>
    <w:p w:rsidR="00A04B16" w:rsidRDefault="00A04B16" w:rsidP="00E413A8">
      <w:pPr>
        <w:spacing w:after="0" w:line="360" w:lineRule="auto"/>
        <w:ind w:left="0" w:firstLine="708"/>
        <w:rPr>
          <w:sz w:val="28"/>
          <w:szCs w:val="28"/>
        </w:rPr>
      </w:pPr>
    </w:p>
    <w:p w:rsidR="00A04B16" w:rsidRDefault="00A04B16" w:rsidP="00E413A8">
      <w:pPr>
        <w:spacing w:after="0" w:line="360" w:lineRule="auto"/>
        <w:ind w:left="0" w:firstLine="708"/>
        <w:rPr>
          <w:sz w:val="28"/>
          <w:szCs w:val="28"/>
        </w:rPr>
      </w:pPr>
    </w:p>
    <w:p w:rsidR="00A04B16" w:rsidRDefault="00A04B16" w:rsidP="00E413A8">
      <w:pPr>
        <w:spacing w:after="0" w:line="360" w:lineRule="auto"/>
        <w:ind w:left="0" w:firstLine="708"/>
        <w:rPr>
          <w:sz w:val="28"/>
          <w:szCs w:val="28"/>
        </w:rPr>
      </w:pPr>
    </w:p>
    <w:p w:rsidR="00A04B16" w:rsidRDefault="00A04B16" w:rsidP="00E413A8">
      <w:pPr>
        <w:spacing w:after="0" w:line="360" w:lineRule="auto"/>
        <w:ind w:left="0" w:firstLine="708"/>
        <w:rPr>
          <w:sz w:val="28"/>
          <w:szCs w:val="28"/>
        </w:rPr>
      </w:pPr>
    </w:p>
    <w:p w:rsidR="00A04B16" w:rsidRDefault="00A04B16" w:rsidP="00E413A8">
      <w:pPr>
        <w:spacing w:after="0" w:line="360" w:lineRule="auto"/>
        <w:ind w:left="0" w:firstLine="708"/>
        <w:rPr>
          <w:sz w:val="28"/>
          <w:szCs w:val="28"/>
        </w:rPr>
      </w:pPr>
    </w:p>
    <w:p w:rsidR="00A04B16" w:rsidRDefault="00A04B16" w:rsidP="00E413A8">
      <w:pPr>
        <w:spacing w:after="0" w:line="360" w:lineRule="auto"/>
        <w:ind w:left="0" w:firstLine="708"/>
        <w:rPr>
          <w:sz w:val="28"/>
          <w:szCs w:val="28"/>
        </w:rPr>
      </w:pPr>
    </w:p>
    <w:p w:rsidR="00A04B16" w:rsidRDefault="00A04B16" w:rsidP="00E413A8">
      <w:pPr>
        <w:spacing w:after="0" w:line="360" w:lineRule="auto"/>
        <w:ind w:left="0" w:firstLine="708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370" w:hanging="10"/>
        <w:rPr>
          <w:sz w:val="28"/>
          <w:szCs w:val="28"/>
        </w:rPr>
      </w:pPr>
    </w:p>
    <w:p w:rsidR="006D272E" w:rsidRPr="00A04B16" w:rsidRDefault="00C43DFD" w:rsidP="00B05D73">
      <w:pPr>
        <w:spacing w:after="0" w:line="360" w:lineRule="auto"/>
        <w:ind w:left="0" w:firstLine="0"/>
        <w:rPr>
          <w:sz w:val="28"/>
          <w:szCs w:val="28"/>
        </w:rPr>
      </w:pPr>
      <w:r w:rsidRPr="00A04B16">
        <w:rPr>
          <w:b/>
          <w:sz w:val="28"/>
          <w:szCs w:val="28"/>
        </w:rPr>
        <w:lastRenderedPageBreak/>
        <w:t>Цели и задачи программы:</w:t>
      </w:r>
      <w:r w:rsidRPr="00A04B16">
        <w:rPr>
          <w:sz w:val="28"/>
          <w:szCs w:val="28"/>
        </w:rPr>
        <w:t xml:space="preserve"> </w:t>
      </w:r>
    </w:p>
    <w:p w:rsidR="006D272E" w:rsidRPr="00A04B16" w:rsidRDefault="00C43DFD" w:rsidP="00A04B16">
      <w:pPr>
        <w:spacing w:after="0" w:line="360" w:lineRule="auto"/>
        <w:rPr>
          <w:sz w:val="28"/>
          <w:szCs w:val="28"/>
        </w:rPr>
      </w:pPr>
      <w:r w:rsidRPr="00A04B16">
        <w:rPr>
          <w:b/>
          <w:sz w:val="28"/>
          <w:szCs w:val="28"/>
        </w:rPr>
        <w:t>Цель</w:t>
      </w:r>
      <w:r w:rsidRPr="00A04B16">
        <w:rPr>
          <w:sz w:val="28"/>
          <w:szCs w:val="28"/>
        </w:rPr>
        <w:t xml:space="preserve"> - всестороннее интеллектуальное и эстетическое развитие детей в процессе овладения элементарными приемами техники </w:t>
      </w:r>
      <w:proofErr w:type="spellStart"/>
      <w:r w:rsidRPr="00A04B16">
        <w:rPr>
          <w:sz w:val="28"/>
          <w:szCs w:val="28"/>
        </w:rPr>
        <w:t>квиллинга</w:t>
      </w:r>
      <w:proofErr w:type="spellEnd"/>
      <w:r w:rsidRPr="00A04B16">
        <w:rPr>
          <w:sz w:val="28"/>
          <w:szCs w:val="28"/>
        </w:rPr>
        <w:t xml:space="preserve">, как художественного способа конструирования из бумаги. </w:t>
      </w:r>
    </w:p>
    <w:p w:rsidR="006D272E" w:rsidRPr="00A04B16" w:rsidRDefault="00C43DFD" w:rsidP="00A04B16">
      <w:pPr>
        <w:spacing w:after="0" w:line="360" w:lineRule="auto"/>
        <w:rPr>
          <w:sz w:val="28"/>
          <w:szCs w:val="28"/>
        </w:rPr>
      </w:pPr>
      <w:r w:rsidRPr="00A04B16">
        <w:rPr>
          <w:b/>
          <w:sz w:val="28"/>
          <w:szCs w:val="28"/>
        </w:rPr>
        <w:t xml:space="preserve">Задачи: </w:t>
      </w:r>
    </w:p>
    <w:p w:rsidR="006D272E" w:rsidRPr="00A04B16" w:rsidRDefault="00C43DFD" w:rsidP="00A04B16">
      <w:pPr>
        <w:spacing w:after="0" w:line="360" w:lineRule="auto"/>
        <w:ind w:left="0" w:firstLine="0"/>
        <w:rPr>
          <w:sz w:val="28"/>
          <w:szCs w:val="28"/>
        </w:rPr>
      </w:pPr>
      <w:r w:rsidRPr="00A04B16">
        <w:rPr>
          <w:b/>
          <w:sz w:val="28"/>
          <w:szCs w:val="28"/>
        </w:rPr>
        <w:t xml:space="preserve">Обучающие: </w:t>
      </w:r>
    </w:p>
    <w:p w:rsidR="006D272E" w:rsidRPr="00A04B16" w:rsidRDefault="00C43DFD" w:rsidP="00A04B16">
      <w:pPr>
        <w:numPr>
          <w:ilvl w:val="0"/>
          <w:numId w:val="2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 xml:space="preserve">познакомить детей с основными понятиями и базовыми формами </w:t>
      </w:r>
      <w:proofErr w:type="spellStart"/>
      <w:r w:rsidRPr="00A04B16">
        <w:rPr>
          <w:sz w:val="28"/>
          <w:szCs w:val="28"/>
        </w:rPr>
        <w:t>квиллинга</w:t>
      </w:r>
      <w:proofErr w:type="spellEnd"/>
      <w:r w:rsidRPr="00A04B16">
        <w:rPr>
          <w:sz w:val="28"/>
          <w:szCs w:val="28"/>
        </w:rPr>
        <w:t xml:space="preserve">; </w:t>
      </w:r>
    </w:p>
    <w:p w:rsidR="006D272E" w:rsidRPr="00A04B16" w:rsidRDefault="00C43DFD" w:rsidP="00A04B16">
      <w:pPr>
        <w:numPr>
          <w:ilvl w:val="0"/>
          <w:numId w:val="2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 xml:space="preserve">научить учащихся различным приемам работы с бумагой; </w:t>
      </w:r>
    </w:p>
    <w:p w:rsidR="00E413A8" w:rsidRDefault="00C43DFD" w:rsidP="00A04B16">
      <w:pPr>
        <w:numPr>
          <w:ilvl w:val="0"/>
          <w:numId w:val="2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>научить создавать композиции с изделиями, вы</w:t>
      </w:r>
      <w:r w:rsidR="00E413A8" w:rsidRPr="00A04B16">
        <w:rPr>
          <w:sz w:val="28"/>
          <w:szCs w:val="28"/>
        </w:rPr>
        <w:t xml:space="preserve">полненными в технике </w:t>
      </w:r>
      <w:proofErr w:type="spellStart"/>
      <w:r w:rsidR="0003141F">
        <w:rPr>
          <w:sz w:val="28"/>
          <w:szCs w:val="28"/>
        </w:rPr>
        <w:t>квиллинга</w:t>
      </w:r>
      <w:proofErr w:type="spellEnd"/>
      <w:r w:rsidR="0003141F">
        <w:rPr>
          <w:sz w:val="28"/>
          <w:szCs w:val="28"/>
        </w:rPr>
        <w:t>;</w:t>
      </w:r>
    </w:p>
    <w:p w:rsidR="0003141F" w:rsidRPr="00A04B16" w:rsidRDefault="0003141F" w:rsidP="00A04B16">
      <w:pPr>
        <w:numPr>
          <w:ilvl w:val="0"/>
          <w:numId w:val="2"/>
        </w:numPr>
        <w:spacing w:after="0"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 з</w:t>
      </w:r>
      <w:r w:rsidRPr="0003141F">
        <w:rPr>
          <w:sz w:val="28"/>
          <w:szCs w:val="28"/>
        </w:rPr>
        <w:t>накомить детей с основными геометрическими понятиями: круг, квадрат, треугольник, угол, сторона, вершина и т.д. Обогащать словарь ребенка специальными терминами.</w:t>
      </w:r>
    </w:p>
    <w:p w:rsidR="006D272E" w:rsidRPr="00A04B16" w:rsidRDefault="00C43DFD" w:rsidP="00A04B16">
      <w:pPr>
        <w:spacing w:after="0" w:line="360" w:lineRule="auto"/>
        <w:ind w:left="0" w:firstLine="0"/>
        <w:rPr>
          <w:sz w:val="28"/>
          <w:szCs w:val="28"/>
        </w:rPr>
      </w:pPr>
      <w:r w:rsidRPr="00A04B16">
        <w:rPr>
          <w:b/>
          <w:sz w:val="28"/>
          <w:szCs w:val="28"/>
        </w:rPr>
        <w:t xml:space="preserve">Развивающие: </w:t>
      </w:r>
    </w:p>
    <w:p w:rsidR="006D272E" w:rsidRPr="00A04B16" w:rsidRDefault="00C43DFD" w:rsidP="00A04B16">
      <w:pPr>
        <w:numPr>
          <w:ilvl w:val="0"/>
          <w:numId w:val="2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>развивать художественный</w:t>
      </w:r>
      <w:r w:rsidR="00E413A8" w:rsidRPr="00A04B16">
        <w:rPr>
          <w:sz w:val="28"/>
          <w:szCs w:val="28"/>
        </w:rPr>
        <w:t xml:space="preserve"> </w:t>
      </w:r>
      <w:r w:rsidRPr="00A04B16">
        <w:rPr>
          <w:sz w:val="28"/>
          <w:szCs w:val="28"/>
        </w:rPr>
        <w:t>вкус, трудовую</w:t>
      </w:r>
      <w:r w:rsidR="00E413A8" w:rsidRPr="00A04B16">
        <w:rPr>
          <w:sz w:val="28"/>
          <w:szCs w:val="28"/>
        </w:rPr>
        <w:t xml:space="preserve"> </w:t>
      </w:r>
      <w:r w:rsidRPr="00A04B16">
        <w:rPr>
          <w:sz w:val="28"/>
          <w:szCs w:val="28"/>
        </w:rPr>
        <w:t>и</w:t>
      </w:r>
      <w:r w:rsidR="00E413A8" w:rsidRPr="00A04B16">
        <w:rPr>
          <w:sz w:val="28"/>
          <w:szCs w:val="28"/>
        </w:rPr>
        <w:t xml:space="preserve"> </w:t>
      </w:r>
      <w:r w:rsidRPr="00A04B16">
        <w:rPr>
          <w:sz w:val="28"/>
          <w:szCs w:val="28"/>
        </w:rPr>
        <w:t>творческую</w:t>
      </w:r>
      <w:r w:rsidR="00E413A8" w:rsidRPr="00A04B16">
        <w:rPr>
          <w:sz w:val="28"/>
          <w:szCs w:val="28"/>
        </w:rPr>
        <w:t xml:space="preserve"> </w:t>
      </w:r>
      <w:r w:rsidRPr="00A04B16">
        <w:rPr>
          <w:sz w:val="28"/>
          <w:szCs w:val="28"/>
        </w:rPr>
        <w:t xml:space="preserve">активность, усидчивость; </w:t>
      </w:r>
    </w:p>
    <w:p w:rsidR="00E413A8" w:rsidRDefault="00C43DFD" w:rsidP="00A04B16">
      <w:pPr>
        <w:numPr>
          <w:ilvl w:val="0"/>
          <w:numId w:val="2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 xml:space="preserve">развивать память, логическое </w:t>
      </w:r>
      <w:r w:rsidR="00E413A8" w:rsidRPr="00A04B16">
        <w:rPr>
          <w:sz w:val="28"/>
          <w:szCs w:val="28"/>
        </w:rPr>
        <w:t>и пространственное воображение;</w:t>
      </w:r>
    </w:p>
    <w:p w:rsidR="0003141F" w:rsidRPr="00A04B16" w:rsidRDefault="0003141F" w:rsidP="00A04B16">
      <w:pPr>
        <w:numPr>
          <w:ilvl w:val="0"/>
          <w:numId w:val="2"/>
        </w:numPr>
        <w:spacing w:after="0"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р</w:t>
      </w:r>
      <w:r w:rsidRPr="0003141F">
        <w:rPr>
          <w:sz w:val="28"/>
          <w:szCs w:val="28"/>
        </w:rPr>
        <w:t>азвивать мелкую моторику рук и глазомер.</w:t>
      </w:r>
    </w:p>
    <w:p w:rsidR="006D272E" w:rsidRDefault="00C43DFD" w:rsidP="00A04B16">
      <w:pPr>
        <w:spacing w:after="0" w:line="360" w:lineRule="auto"/>
        <w:ind w:left="0" w:firstLine="0"/>
        <w:rPr>
          <w:b/>
          <w:sz w:val="28"/>
          <w:szCs w:val="28"/>
        </w:rPr>
      </w:pPr>
      <w:r w:rsidRPr="00A04B16">
        <w:rPr>
          <w:b/>
          <w:sz w:val="28"/>
          <w:szCs w:val="28"/>
        </w:rPr>
        <w:t xml:space="preserve">Воспитательные: </w:t>
      </w:r>
    </w:p>
    <w:p w:rsidR="0003141F" w:rsidRDefault="0003141F" w:rsidP="0003141F">
      <w:pPr>
        <w:pStyle w:val="a6"/>
        <w:numPr>
          <w:ilvl w:val="0"/>
          <w:numId w:val="13"/>
        </w:numPr>
        <w:spacing w:after="0"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в</w:t>
      </w:r>
      <w:r w:rsidRPr="0003141F">
        <w:rPr>
          <w:sz w:val="28"/>
          <w:szCs w:val="28"/>
        </w:rPr>
        <w:t>оспитыват</w:t>
      </w:r>
      <w:r>
        <w:rPr>
          <w:sz w:val="28"/>
          <w:szCs w:val="28"/>
        </w:rPr>
        <w:t xml:space="preserve">ь интерес к искусству </w:t>
      </w:r>
      <w:proofErr w:type="spellStart"/>
      <w:r>
        <w:rPr>
          <w:sz w:val="28"/>
          <w:szCs w:val="28"/>
        </w:rPr>
        <w:t>квиллинга</w:t>
      </w:r>
      <w:proofErr w:type="spellEnd"/>
      <w:r>
        <w:rPr>
          <w:sz w:val="28"/>
          <w:szCs w:val="28"/>
        </w:rPr>
        <w:t>;</w:t>
      </w:r>
    </w:p>
    <w:p w:rsidR="0003141F" w:rsidRDefault="0003141F" w:rsidP="0003141F">
      <w:pPr>
        <w:pStyle w:val="a6"/>
        <w:numPr>
          <w:ilvl w:val="0"/>
          <w:numId w:val="13"/>
        </w:numPr>
        <w:spacing w:after="0"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ф</w:t>
      </w:r>
      <w:r w:rsidRPr="0003141F">
        <w:rPr>
          <w:sz w:val="28"/>
          <w:szCs w:val="28"/>
        </w:rPr>
        <w:t>ормировать культуру труда и с</w:t>
      </w:r>
      <w:r>
        <w:rPr>
          <w:sz w:val="28"/>
          <w:szCs w:val="28"/>
        </w:rPr>
        <w:t>овершенствовать трудовые навыки;</w:t>
      </w:r>
    </w:p>
    <w:p w:rsidR="0003141F" w:rsidRPr="00BB2A24" w:rsidRDefault="00BB2A24" w:rsidP="00BB2A24">
      <w:pPr>
        <w:pStyle w:val="a6"/>
        <w:numPr>
          <w:ilvl w:val="0"/>
          <w:numId w:val="13"/>
        </w:numPr>
        <w:spacing w:after="0"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с</w:t>
      </w:r>
      <w:r w:rsidR="0003141F" w:rsidRPr="00BB2A24">
        <w:rPr>
          <w:sz w:val="28"/>
          <w:szCs w:val="28"/>
        </w:rPr>
        <w:t>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6D272E" w:rsidRPr="00A04B16" w:rsidRDefault="00E413A8" w:rsidP="00A04B16">
      <w:pPr>
        <w:spacing w:after="0" w:line="360" w:lineRule="auto"/>
        <w:rPr>
          <w:sz w:val="28"/>
          <w:szCs w:val="28"/>
        </w:rPr>
      </w:pPr>
      <w:r w:rsidRPr="00A04B16">
        <w:rPr>
          <w:b/>
          <w:sz w:val="28"/>
          <w:szCs w:val="28"/>
        </w:rPr>
        <w:t xml:space="preserve">Новизна </w:t>
      </w:r>
      <w:r w:rsidRPr="00A04B16">
        <w:rPr>
          <w:sz w:val="28"/>
          <w:szCs w:val="28"/>
        </w:rPr>
        <w:t>данной</w:t>
      </w:r>
      <w:r w:rsidR="00C43DFD" w:rsidRPr="00A04B16">
        <w:rPr>
          <w:sz w:val="28"/>
          <w:szCs w:val="28"/>
        </w:rPr>
        <w:t xml:space="preserve"> программы заключается в применении старинного вида прикладного народного искусства в современной интерпретации.</w:t>
      </w:r>
      <w:r w:rsidRPr="00A04B16">
        <w:rPr>
          <w:sz w:val="28"/>
          <w:szCs w:val="28"/>
        </w:rPr>
        <w:t xml:space="preserve"> </w:t>
      </w:r>
      <w:r w:rsidR="00C43DFD" w:rsidRPr="00A04B16">
        <w:rPr>
          <w:sz w:val="28"/>
          <w:szCs w:val="28"/>
        </w:rPr>
        <w:t xml:space="preserve">В современном мире стали весьма актуальны открытки, упаковки и картины с использованием техники </w:t>
      </w:r>
      <w:proofErr w:type="spellStart"/>
      <w:r w:rsidR="00C43DFD" w:rsidRPr="00A04B16">
        <w:rPr>
          <w:sz w:val="28"/>
          <w:szCs w:val="28"/>
        </w:rPr>
        <w:t>квиллинг</w:t>
      </w:r>
      <w:proofErr w:type="spellEnd"/>
      <w:r w:rsidR="00C43DFD" w:rsidRPr="00A04B16">
        <w:rPr>
          <w:sz w:val="28"/>
          <w:szCs w:val="28"/>
        </w:rPr>
        <w:t xml:space="preserve">. </w:t>
      </w:r>
    </w:p>
    <w:p w:rsidR="006D272E" w:rsidRPr="00A04B16" w:rsidRDefault="00C43DFD" w:rsidP="00B05D73">
      <w:pPr>
        <w:spacing w:after="0" w:line="360" w:lineRule="auto"/>
        <w:ind w:left="0" w:firstLine="625"/>
        <w:rPr>
          <w:sz w:val="28"/>
          <w:szCs w:val="28"/>
        </w:rPr>
      </w:pPr>
      <w:r w:rsidRPr="00A04B16">
        <w:rPr>
          <w:sz w:val="28"/>
          <w:szCs w:val="28"/>
        </w:rPr>
        <w:t>Программа рассчитана на 1 го</w:t>
      </w:r>
      <w:r w:rsidR="00A04B16">
        <w:rPr>
          <w:sz w:val="28"/>
          <w:szCs w:val="28"/>
        </w:rPr>
        <w:t>д обучения. Групп</w:t>
      </w:r>
      <w:r w:rsidR="00D81A42">
        <w:rPr>
          <w:sz w:val="28"/>
          <w:szCs w:val="28"/>
        </w:rPr>
        <w:t>а к</w:t>
      </w:r>
      <w:r w:rsidRPr="00A04B16">
        <w:rPr>
          <w:sz w:val="28"/>
          <w:szCs w:val="28"/>
        </w:rPr>
        <w:t xml:space="preserve">омплектуются из учащихся </w:t>
      </w:r>
      <w:r w:rsidR="00E413A8" w:rsidRPr="00A04B16">
        <w:rPr>
          <w:sz w:val="28"/>
          <w:szCs w:val="28"/>
        </w:rPr>
        <w:t>2 классов (8</w:t>
      </w:r>
      <w:r w:rsidRPr="00A04B16">
        <w:rPr>
          <w:sz w:val="28"/>
          <w:szCs w:val="28"/>
        </w:rPr>
        <w:t>-</w:t>
      </w:r>
      <w:r w:rsidR="0003141F">
        <w:rPr>
          <w:sz w:val="28"/>
          <w:szCs w:val="28"/>
        </w:rPr>
        <w:t>9</w:t>
      </w:r>
      <w:r w:rsidRPr="00A04B16">
        <w:rPr>
          <w:sz w:val="28"/>
          <w:szCs w:val="28"/>
        </w:rPr>
        <w:t xml:space="preserve"> лет), проявляющих интерес к рукоделию.</w:t>
      </w:r>
      <w:r w:rsidR="00E413A8" w:rsidRPr="00A04B16">
        <w:rPr>
          <w:sz w:val="28"/>
          <w:szCs w:val="28"/>
        </w:rPr>
        <w:t xml:space="preserve"> </w:t>
      </w:r>
    </w:p>
    <w:p w:rsidR="006D272E" w:rsidRPr="00A04B16" w:rsidRDefault="00C43DFD" w:rsidP="003B0A80">
      <w:pPr>
        <w:spacing w:after="0" w:line="360" w:lineRule="auto"/>
        <w:ind w:firstLine="0"/>
        <w:rPr>
          <w:sz w:val="28"/>
          <w:szCs w:val="28"/>
        </w:rPr>
      </w:pPr>
      <w:r w:rsidRPr="00A04B16">
        <w:rPr>
          <w:sz w:val="28"/>
          <w:szCs w:val="28"/>
        </w:rPr>
        <w:lastRenderedPageBreak/>
        <w:t xml:space="preserve">Большая часть времени отводится практической деятельности, при этом особое внимание уделяется индивидуальной работе с учащимися. </w:t>
      </w:r>
      <w:r w:rsidR="003B0A80" w:rsidRPr="003B0A80">
        <w:rPr>
          <w:sz w:val="28"/>
          <w:szCs w:val="28"/>
        </w:rPr>
        <w:t>Основной формой учебной работы является групповое занятие – урок. Рекоменду</w:t>
      </w:r>
      <w:r w:rsidR="00D619CC">
        <w:rPr>
          <w:sz w:val="28"/>
          <w:szCs w:val="28"/>
        </w:rPr>
        <w:t>емая продолжительность урока – 40</w:t>
      </w:r>
      <w:bookmarkStart w:id="0" w:name="_GoBack"/>
      <w:bookmarkEnd w:id="0"/>
      <w:r w:rsidR="003B0A80" w:rsidRPr="003B0A80">
        <w:rPr>
          <w:sz w:val="28"/>
          <w:szCs w:val="28"/>
        </w:rPr>
        <w:t xml:space="preserve"> минут (один </w:t>
      </w:r>
      <w:r w:rsidR="003B0A80">
        <w:rPr>
          <w:sz w:val="28"/>
          <w:szCs w:val="28"/>
        </w:rPr>
        <w:t xml:space="preserve">раз в неделю по одному уроку). </w:t>
      </w:r>
    </w:p>
    <w:p w:rsidR="00A04B16" w:rsidRPr="00A04B16" w:rsidRDefault="00C43DFD" w:rsidP="00B05D73">
      <w:pPr>
        <w:spacing w:after="0" w:line="360" w:lineRule="auto"/>
        <w:ind w:left="0" w:right="80" w:firstLine="0"/>
        <w:rPr>
          <w:b/>
          <w:sz w:val="28"/>
          <w:szCs w:val="28"/>
        </w:rPr>
      </w:pPr>
      <w:r w:rsidRPr="00A04B16">
        <w:rPr>
          <w:b/>
          <w:sz w:val="28"/>
          <w:szCs w:val="28"/>
        </w:rPr>
        <w:t>Ож</w:t>
      </w:r>
      <w:r w:rsidR="00B05D73">
        <w:rPr>
          <w:b/>
          <w:sz w:val="28"/>
          <w:szCs w:val="28"/>
        </w:rPr>
        <w:t xml:space="preserve">идаемые результаты и способы их </w:t>
      </w:r>
      <w:r w:rsidRPr="00A04B16">
        <w:rPr>
          <w:b/>
          <w:sz w:val="28"/>
          <w:szCs w:val="28"/>
        </w:rPr>
        <w:t xml:space="preserve">проверки: </w:t>
      </w:r>
    </w:p>
    <w:p w:rsidR="00B05D73" w:rsidRDefault="00C43DFD" w:rsidP="00B05D73">
      <w:pPr>
        <w:spacing w:after="0" w:line="360" w:lineRule="auto"/>
        <w:ind w:left="370" w:right="-62" w:hanging="10"/>
        <w:rPr>
          <w:sz w:val="28"/>
          <w:szCs w:val="28"/>
        </w:rPr>
      </w:pPr>
      <w:r w:rsidRPr="00A04B16">
        <w:rPr>
          <w:sz w:val="28"/>
          <w:szCs w:val="28"/>
        </w:rPr>
        <w:t>В резу</w:t>
      </w:r>
      <w:r w:rsidR="00B05D73">
        <w:rPr>
          <w:sz w:val="28"/>
          <w:szCs w:val="28"/>
        </w:rPr>
        <w:t xml:space="preserve">льтате обучения учащиеся должны </w:t>
      </w:r>
      <w:r w:rsidRPr="00A04B16">
        <w:rPr>
          <w:sz w:val="28"/>
          <w:szCs w:val="28"/>
        </w:rPr>
        <w:t>получить</w:t>
      </w:r>
      <w:r w:rsidR="00B05D73">
        <w:rPr>
          <w:sz w:val="28"/>
          <w:szCs w:val="28"/>
        </w:rPr>
        <w:t xml:space="preserve"> </w:t>
      </w:r>
    </w:p>
    <w:p w:rsidR="006D272E" w:rsidRPr="00A04B16" w:rsidRDefault="00C43DFD" w:rsidP="00B05D73">
      <w:pPr>
        <w:spacing w:after="0" w:line="360" w:lineRule="auto"/>
        <w:ind w:left="0" w:right="-62" w:firstLine="0"/>
        <w:rPr>
          <w:sz w:val="28"/>
          <w:szCs w:val="28"/>
        </w:rPr>
      </w:pPr>
      <w:r w:rsidRPr="00A04B16">
        <w:rPr>
          <w:b/>
          <w:sz w:val="28"/>
          <w:szCs w:val="28"/>
        </w:rPr>
        <w:t>знания:</w:t>
      </w:r>
      <w:r w:rsidRPr="00A04B16">
        <w:rPr>
          <w:sz w:val="28"/>
          <w:szCs w:val="28"/>
        </w:rPr>
        <w:t xml:space="preserve"> </w:t>
      </w:r>
    </w:p>
    <w:p w:rsidR="006D272E" w:rsidRPr="00A04B16" w:rsidRDefault="00C43DFD" w:rsidP="00B05D73">
      <w:pPr>
        <w:numPr>
          <w:ilvl w:val="0"/>
          <w:numId w:val="3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 xml:space="preserve">о материалах, инструментах; о правилах безопасности труда и личной гигиены при работе с инструментами, клеем; </w:t>
      </w:r>
    </w:p>
    <w:p w:rsidR="006D272E" w:rsidRPr="00A04B16" w:rsidRDefault="00C43DFD" w:rsidP="00B05D73">
      <w:pPr>
        <w:numPr>
          <w:ilvl w:val="0"/>
          <w:numId w:val="3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 xml:space="preserve">об искусстве </w:t>
      </w:r>
      <w:proofErr w:type="spellStart"/>
      <w:r w:rsidRPr="00A04B16">
        <w:rPr>
          <w:sz w:val="28"/>
          <w:szCs w:val="28"/>
        </w:rPr>
        <w:t>бумагокручения</w:t>
      </w:r>
      <w:proofErr w:type="spellEnd"/>
      <w:r w:rsidRPr="00A04B16">
        <w:rPr>
          <w:sz w:val="28"/>
          <w:szCs w:val="28"/>
        </w:rPr>
        <w:t xml:space="preserve">; </w:t>
      </w:r>
    </w:p>
    <w:p w:rsidR="006D272E" w:rsidRPr="00A04B16" w:rsidRDefault="00C43DFD" w:rsidP="00B05D73">
      <w:pPr>
        <w:numPr>
          <w:ilvl w:val="0"/>
          <w:numId w:val="3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>о видах декоративно</w:t>
      </w:r>
      <w:r w:rsidR="007E678B">
        <w:rPr>
          <w:sz w:val="28"/>
          <w:szCs w:val="28"/>
        </w:rPr>
        <w:t xml:space="preserve"> </w:t>
      </w:r>
      <w:r w:rsidRPr="00A04B16">
        <w:rPr>
          <w:sz w:val="28"/>
          <w:szCs w:val="28"/>
        </w:rPr>
        <w:t xml:space="preserve">- прикладного искусства; </w:t>
      </w:r>
    </w:p>
    <w:p w:rsidR="00A04B16" w:rsidRPr="00A04B16" w:rsidRDefault="00C43DFD" w:rsidP="00B05D73">
      <w:pPr>
        <w:numPr>
          <w:ilvl w:val="0"/>
          <w:numId w:val="3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 xml:space="preserve">в области составления композиции, формообразовании, </w:t>
      </w:r>
      <w:proofErr w:type="spellStart"/>
      <w:r w:rsidRPr="00A04B16">
        <w:rPr>
          <w:sz w:val="28"/>
          <w:szCs w:val="28"/>
        </w:rPr>
        <w:t>цветоведения</w:t>
      </w:r>
      <w:proofErr w:type="spellEnd"/>
      <w:r w:rsidRPr="00A04B16">
        <w:rPr>
          <w:sz w:val="28"/>
          <w:szCs w:val="28"/>
        </w:rPr>
        <w:t xml:space="preserve">; </w:t>
      </w:r>
    </w:p>
    <w:p w:rsidR="006D272E" w:rsidRPr="00A04B16" w:rsidRDefault="00C43DFD" w:rsidP="00A04B16">
      <w:pPr>
        <w:spacing w:after="0" w:line="360" w:lineRule="auto"/>
        <w:ind w:left="0" w:firstLine="0"/>
        <w:rPr>
          <w:sz w:val="28"/>
          <w:szCs w:val="28"/>
        </w:rPr>
      </w:pPr>
      <w:r w:rsidRPr="00A04B16">
        <w:rPr>
          <w:sz w:val="28"/>
          <w:szCs w:val="28"/>
        </w:rPr>
        <w:t>у</w:t>
      </w:r>
      <w:r w:rsidRPr="00A04B16">
        <w:rPr>
          <w:b/>
          <w:sz w:val="28"/>
          <w:szCs w:val="28"/>
        </w:rPr>
        <w:t>мения:</w:t>
      </w:r>
      <w:r w:rsidRPr="00A04B16">
        <w:rPr>
          <w:sz w:val="28"/>
          <w:szCs w:val="28"/>
        </w:rPr>
        <w:t xml:space="preserve"> </w:t>
      </w:r>
    </w:p>
    <w:p w:rsidR="006D272E" w:rsidRPr="00A04B16" w:rsidRDefault="00C43DFD" w:rsidP="00B05D73">
      <w:pPr>
        <w:numPr>
          <w:ilvl w:val="0"/>
          <w:numId w:val="3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 xml:space="preserve">работать нужными инструментами и приспособлениями; </w:t>
      </w:r>
    </w:p>
    <w:p w:rsidR="006D272E" w:rsidRPr="00A04B16" w:rsidRDefault="00C43DFD" w:rsidP="00B05D73">
      <w:pPr>
        <w:numPr>
          <w:ilvl w:val="0"/>
          <w:numId w:val="3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 xml:space="preserve">последовательно вести работу (замысел, эскиз, поэтапное соблюдение алгоритма выполнения работы; </w:t>
      </w:r>
    </w:p>
    <w:p w:rsidR="006D272E" w:rsidRPr="00B05D73" w:rsidRDefault="00C43DFD" w:rsidP="00B05D73">
      <w:pPr>
        <w:numPr>
          <w:ilvl w:val="0"/>
          <w:numId w:val="3"/>
        </w:numPr>
        <w:spacing w:after="0" w:line="360" w:lineRule="auto"/>
        <w:ind w:left="426" w:hanging="426"/>
        <w:rPr>
          <w:sz w:val="28"/>
          <w:szCs w:val="28"/>
        </w:rPr>
      </w:pPr>
      <w:r w:rsidRPr="00A04B16">
        <w:rPr>
          <w:sz w:val="28"/>
          <w:szCs w:val="28"/>
        </w:rPr>
        <w:t xml:space="preserve">скручивать детали и элементы для создания фигур разными способами; </w:t>
      </w:r>
    </w:p>
    <w:p w:rsidR="006D272E" w:rsidRPr="00A04B16" w:rsidRDefault="00C43DFD" w:rsidP="00B05D73">
      <w:pPr>
        <w:spacing w:after="0" w:line="360" w:lineRule="auto"/>
        <w:rPr>
          <w:sz w:val="28"/>
          <w:szCs w:val="28"/>
        </w:rPr>
      </w:pPr>
      <w:r w:rsidRPr="00A04B16">
        <w:rPr>
          <w:sz w:val="28"/>
          <w:szCs w:val="28"/>
        </w:rPr>
        <w:t xml:space="preserve">В результате обучения по программе учащиеся: </w:t>
      </w:r>
    </w:p>
    <w:p w:rsidR="006D272E" w:rsidRPr="00A04B16" w:rsidRDefault="00C43DFD" w:rsidP="00A04B16">
      <w:pPr>
        <w:numPr>
          <w:ilvl w:val="1"/>
          <w:numId w:val="3"/>
        </w:numPr>
        <w:spacing w:after="0" w:line="360" w:lineRule="auto"/>
        <w:ind w:firstLine="0"/>
        <w:rPr>
          <w:sz w:val="28"/>
          <w:szCs w:val="28"/>
        </w:rPr>
      </w:pPr>
      <w:r w:rsidRPr="00A04B16">
        <w:rPr>
          <w:sz w:val="28"/>
          <w:szCs w:val="28"/>
        </w:rPr>
        <w:t xml:space="preserve">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 </w:t>
      </w:r>
    </w:p>
    <w:p w:rsidR="006D272E" w:rsidRPr="00A04B16" w:rsidRDefault="00C43DFD" w:rsidP="00A04B16">
      <w:pPr>
        <w:numPr>
          <w:ilvl w:val="1"/>
          <w:numId w:val="3"/>
        </w:numPr>
        <w:spacing w:after="0" w:line="360" w:lineRule="auto"/>
        <w:ind w:firstLine="0"/>
        <w:rPr>
          <w:sz w:val="28"/>
          <w:szCs w:val="28"/>
        </w:rPr>
      </w:pPr>
      <w:r w:rsidRPr="00A04B16">
        <w:rPr>
          <w:sz w:val="28"/>
          <w:szCs w:val="28"/>
        </w:rPr>
        <w:t xml:space="preserve">овладеют навыками культуры труда; </w:t>
      </w:r>
    </w:p>
    <w:p w:rsidR="006D272E" w:rsidRPr="00A04B16" w:rsidRDefault="00C43DFD" w:rsidP="00A04B16">
      <w:pPr>
        <w:numPr>
          <w:ilvl w:val="1"/>
          <w:numId w:val="3"/>
        </w:numPr>
        <w:spacing w:after="0" w:line="360" w:lineRule="auto"/>
        <w:ind w:firstLine="0"/>
        <w:rPr>
          <w:sz w:val="28"/>
          <w:szCs w:val="28"/>
        </w:rPr>
      </w:pPr>
      <w:r w:rsidRPr="00A04B16">
        <w:rPr>
          <w:sz w:val="28"/>
          <w:szCs w:val="28"/>
        </w:rPr>
        <w:t xml:space="preserve">улучшат свои коммуникативные способности и приобретут навыки работы в коллективе. </w:t>
      </w:r>
    </w:p>
    <w:p w:rsidR="006D272E" w:rsidRPr="00A04B16" w:rsidRDefault="00C43DFD" w:rsidP="00A04B16">
      <w:pPr>
        <w:tabs>
          <w:tab w:val="left" w:pos="9072"/>
        </w:tabs>
        <w:spacing w:after="0" w:line="360" w:lineRule="auto"/>
        <w:ind w:left="77" w:right="80"/>
        <w:rPr>
          <w:sz w:val="28"/>
          <w:szCs w:val="28"/>
        </w:rPr>
      </w:pPr>
      <w:r w:rsidRPr="00A04B16">
        <w:rPr>
          <w:sz w:val="28"/>
          <w:szCs w:val="28"/>
        </w:rPr>
        <w:t xml:space="preserve">Результаты проверяются в течение каждого занятия на индивидуальном осмотре выполненной работы, в коллективном обсуждении выполненных работ с определением удач и ошибок, установление причин неудач и нахождение путей их исправления. </w:t>
      </w:r>
    </w:p>
    <w:p w:rsidR="006D272E" w:rsidRPr="00A04B16" w:rsidRDefault="00C43DFD" w:rsidP="00B05D73">
      <w:pPr>
        <w:spacing w:after="0" w:line="360" w:lineRule="auto"/>
        <w:ind w:firstLine="0"/>
        <w:rPr>
          <w:sz w:val="28"/>
          <w:szCs w:val="28"/>
        </w:rPr>
      </w:pPr>
      <w:r w:rsidRPr="00A04B16">
        <w:rPr>
          <w:b/>
          <w:sz w:val="28"/>
          <w:szCs w:val="28"/>
        </w:rPr>
        <w:t>Формы подведения итогов реализации дополнительной образовательной программы и критерии оценки качества знаний.</w:t>
      </w:r>
      <w:r w:rsidRPr="00A04B16">
        <w:rPr>
          <w:sz w:val="28"/>
          <w:szCs w:val="28"/>
        </w:rPr>
        <w:t xml:space="preserve"> </w:t>
      </w:r>
    </w:p>
    <w:p w:rsidR="006D272E" w:rsidRPr="00A04B16" w:rsidRDefault="00C43DFD" w:rsidP="00B05D73">
      <w:pPr>
        <w:spacing w:after="0" w:line="360" w:lineRule="auto"/>
        <w:rPr>
          <w:sz w:val="28"/>
          <w:szCs w:val="28"/>
        </w:rPr>
      </w:pPr>
      <w:r w:rsidRPr="00A04B16">
        <w:rPr>
          <w:sz w:val="28"/>
          <w:szCs w:val="28"/>
        </w:rPr>
        <w:lastRenderedPageBreak/>
        <w:t xml:space="preserve">Важнейшим звеном учебной деятельности является учет, проверка. Оценка знаний и навыков учащихся.  На учебных занятиях используются разные виды диагностики. Значимым видом результативности проведенной работы являются участие в конкурсах, организация выставок. </w:t>
      </w:r>
    </w:p>
    <w:p w:rsidR="006D272E" w:rsidRPr="00A04B16" w:rsidRDefault="00C43DFD" w:rsidP="00A04B16">
      <w:pPr>
        <w:spacing w:after="0" w:line="360" w:lineRule="auto"/>
        <w:ind w:left="927" w:firstLine="0"/>
        <w:rPr>
          <w:sz w:val="28"/>
          <w:szCs w:val="28"/>
        </w:rPr>
      </w:pPr>
      <w:r w:rsidRPr="00A04B16">
        <w:rPr>
          <w:sz w:val="28"/>
          <w:szCs w:val="28"/>
        </w:rPr>
        <w:t xml:space="preserve">Мониторинги: </w:t>
      </w:r>
    </w:p>
    <w:p w:rsidR="006D272E" w:rsidRPr="00A04B16" w:rsidRDefault="00C43DFD" w:rsidP="00A04B16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A04B16">
        <w:rPr>
          <w:sz w:val="28"/>
          <w:szCs w:val="28"/>
        </w:rPr>
        <w:t xml:space="preserve">входной (выявление первоначальных знаний, умений и навыков в той или иной области деятельности); </w:t>
      </w:r>
    </w:p>
    <w:p w:rsidR="006D272E" w:rsidRPr="00A04B16" w:rsidRDefault="00C43DFD" w:rsidP="00A04B16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A04B16">
        <w:rPr>
          <w:sz w:val="28"/>
          <w:szCs w:val="28"/>
        </w:rPr>
        <w:t xml:space="preserve">промежуточный (контроль, </w:t>
      </w:r>
      <w:r w:rsidRPr="00A04B16">
        <w:rPr>
          <w:sz w:val="28"/>
          <w:szCs w:val="28"/>
        </w:rPr>
        <w:tab/>
        <w:t>осуществл</w:t>
      </w:r>
      <w:r w:rsidR="00A04B16" w:rsidRPr="00A04B16">
        <w:rPr>
          <w:sz w:val="28"/>
          <w:szCs w:val="28"/>
        </w:rPr>
        <w:t xml:space="preserve">яемый </w:t>
      </w:r>
      <w:r w:rsidR="00A04B16" w:rsidRPr="00A04B16">
        <w:rPr>
          <w:sz w:val="28"/>
          <w:szCs w:val="28"/>
        </w:rPr>
        <w:tab/>
        <w:t xml:space="preserve">посредством </w:t>
      </w:r>
      <w:r w:rsidR="00A04B16" w:rsidRPr="00A04B16">
        <w:rPr>
          <w:sz w:val="28"/>
          <w:szCs w:val="28"/>
        </w:rPr>
        <w:tab/>
        <w:t xml:space="preserve">наблюдения </w:t>
      </w:r>
      <w:r w:rsidRPr="00A04B16">
        <w:rPr>
          <w:sz w:val="28"/>
          <w:szCs w:val="28"/>
        </w:rPr>
        <w:t xml:space="preserve">за деятельностью учащихся в процессе занятий); </w:t>
      </w:r>
    </w:p>
    <w:p w:rsidR="006D272E" w:rsidRPr="00A04B16" w:rsidRDefault="00C43DFD" w:rsidP="00A04B16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A04B16">
        <w:rPr>
          <w:sz w:val="28"/>
          <w:szCs w:val="28"/>
        </w:rPr>
        <w:t>итоговый (проверка знаний, умений и навыков, которые учащиеся получили в течение года). В качестве контроля знаний</w:t>
      </w:r>
      <w:r w:rsidR="00A04B16" w:rsidRPr="00A04B16">
        <w:rPr>
          <w:sz w:val="28"/>
          <w:szCs w:val="28"/>
        </w:rPr>
        <w:t xml:space="preserve"> - </w:t>
      </w:r>
      <w:r w:rsidRPr="00A04B16">
        <w:rPr>
          <w:sz w:val="28"/>
          <w:szCs w:val="28"/>
        </w:rPr>
        <w:t xml:space="preserve">выполнение творческих проектов. </w:t>
      </w:r>
    </w:p>
    <w:p w:rsidR="006D272E" w:rsidRPr="00A04B16" w:rsidRDefault="00C43DFD" w:rsidP="00A04B16">
      <w:pPr>
        <w:spacing w:after="0" w:line="360" w:lineRule="auto"/>
        <w:ind w:left="345"/>
        <w:rPr>
          <w:sz w:val="28"/>
          <w:szCs w:val="28"/>
        </w:rPr>
      </w:pPr>
      <w:r w:rsidRPr="00A04B16">
        <w:rPr>
          <w:sz w:val="28"/>
          <w:szCs w:val="28"/>
        </w:rPr>
        <w:t>Система мониторинга ориентирована на исследование количественных и качественных показателей учебно</w:t>
      </w:r>
      <w:r w:rsidR="00A04B16" w:rsidRPr="00A04B16">
        <w:rPr>
          <w:sz w:val="28"/>
          <w:szCs w:val="28"/>
        </w:rPr>
        <w:t>-</w:t>
      </w:r>
      <w:r w:rsidRPr="00A04B16">
        <w:rPr>
          <w:sz w:val="28"/>
          <w:szCs w:val="28"/>
        </w:rPr>
        <w:t xml:space="preserve">воспитательного процесса и охватывает такие стороны образования, как обучение, воспитание и развитие. Реализуя образовательные задачи, мониторинг разворачивается в различных направлениях, согласно которым выстраивается система диагностики. </w:t>
      </w:r>
    </w:p>
    <w:p w:rsidR="006D272E" w:rsidRPr="00A04B16" w:rsidRDefault="006D272E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6D272E" w:rsidRPr="00A04B16" w:rsidRDefault="00C43DFD" w:rsidP="00A04B16">
      <w:pPr>
        <w:spacing w:after="0" w:line="360" w:lineRule="auto"/>
        <w:ind w:left="1493" w:firstLine="0"/>
        <w:rPr>
          <w:sz w:val="28"/>
          <w:szCs w:val="28"/>
        </w:rPr>
      </w:pPr>
      <w:r w:rsidRPr="00A04B16">
        <w:rPr>
          <w:sz w:val="28"/>
          <w:szCs w:val="28"/>
        </w:rPr>
        <w:t xml:space="preserve"> </w:t>
      </w:r>
    </w:p>
    <w:p w:rsidR="006D272E" w:rsidRDefault="00C43DFD" w:rsidP="00A04B16">
      <w:pPr>
        <w:spacing w:after="0" w:line="360" w:lineRule="auto"/>
        <w:ind w:left="1493" w:firstLine="0"/>
        <w:rPr>
          <w:sz w:val="28"/>
          <w:szCs w:val="28"/>
        </w:rPr>
      </w:pPr>
      <w:r w:rsidRPr="00A04B16">
        <w:rPr>
          <w:sz w:val="28"/>
          <w:szCs w:val="28"/>
        </w:rPr>
        <w:t xml:space="preserve"> </w:t>
      </w: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A04B16">
      <w:pPr>
        <w:spacing w:after="0" w:line="360" w:lineRule="auto"/>
        <w:ind w:left="1493" w:firstLine="0"/>
        <w:rPr>
          <w:sz w:val="28"/>
          <w:szCs w:val="28"/>
        </w:rPr>
      </w:pPr>
    </w:p>
    <w:p w:rsidR="00B05D73" w:rsidRDefault="00B05D73" w:rsidP="007E678B">
      <w:pPr>
        <w:spacing w:after="0" w:line="360" w:lineRule="auto"/>
        <w:ind w:left="0" w:firstLine="0"/>
        <w:rPr>
          <w:sz w:val="28"/>
          <w:szCs w:val="28"/>
        </w:rPr>
      </w:pPr>
    </w:p>
    <w:p w:rsidR="00706EE6" w:rsidRDefault="00706EE6" w:rsidP="009367CB">
      <w:pPr>
        <w:pStyle w:val="2"/>
        <w:jc w:val="center"/>
        <w:rPr>
          <w:sz w:val="28"/>
          <w:szCs w:val="28"/>
          <w:u w:val="single"/>
        </w:rPr>
      </w:pPr>
    </w:p>
    <w:p w:rsidR="00706EE6" w:rsidRPr="009367CB" w:rsidRDefault="009367CB" w:rsidP="00706EE6">
      <w:pPr>
        <w:pStyle w:val="2"/>
        <w:jc w:val="center"/>
        <w:rPr>
          <w:sz w:val="28"/>
          <w:szCs w:val="28"/>
          <w:u w:val="single"/>
        </w:rPr>
      </w:pPr>
      <w:r w:rsidRPr="009367CB">
        <w:rPr>
          <w:sz w:val="28"/>
          <w:szCs w:val="28"/>
          <w:u w:val="single"/>
        </w:rPr>
        <w:t>Учебно-тематический план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4"/>
        <w:gridCol w:w="1070"/>
        <w:gridCol w:w="1352"/>
        <w:gridCol w:w="907"/>
      </w:tblGrid>
      <w:tr w:rsidR="009367CB" w:rsidRPr="009367CB" w:rsidTr="009367CB">
        <w:tc>
          <w:tcPr>
            <w:tcW w:w="0" w:type="auto"/>
          </w:tcPr>
          <w:p w:rsidR="009367CB" w:rsidRDefault="009367CB" w:rsidP="009367CB">
            <w:pPr>
              <w:pStyle w:val="a5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Тема</w:t>
            </w:r>
          </w:p>
          <w:p w:rsidR="00706EE6" w:rsidRPr="009367CB" w:rsidRDefault="00706EE6" w:rsidP="009367CB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367CB" w:rsidRPr="009367CB" w:rsidRDefault="009367CB" w:rsidP="009367CB">
            <w:pPr>
              <w:pStyle w:val="a5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9367CB" w:rsidRPr="009367CB" w:rsidRDefault="009367CB" w:rsidP="009367CB">
            <w:pPr>
              <w:pStyle w:val="a5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:rsidR="009367CB" w:rsidRPr="009367CB" w:rsidRDefault="009367CB" w:rsidP="009367CB">
            <w:pPr>
              <w:pStyle w:val="a5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Всего</w:t>
            </w:r>
          </w:p>
        </w:tc>
      </w:tr>
      <w:tr w:rsidR="009367CB" w:rsidRPr="009367CB" w:rsidTr="009367CB">
        <w:tc>
          <w:tcPr>
            <w:tcW w:w="0" w:type="auto"/>
            <w:gridSpan w:val="4"/>
          </w:tcPr>
          <w:p w:rsidR="009367CB" w:rsidRPr="009367CB" w:rsidRDefault="009367CB" w:rsidP="009367CB">
            <w:pPr>
              <w:jc w:val="center"/>
              <w:rPr>
                <w:sz w:val="28"/>
                <w:szCs w:val="28"/>
              </w:rPr>
            </w:pPr>
            <w:r w:rsidRPr="009367CB">
              <w:rPr>
                <w:i/>
                <w:iCs/>
                <w:sz w:val="28"/>
                <w:szCs w:val="28"/>
              </w:rPr>
              <w:t>Вводный блок</w:t>
            </w:r>
          </w:p>
        </w:tc>
      </w:tr>
      <w:tr w:rsidR="009367CB" w:rsidRPr="009367CB" w:rsidTr="009367CB">
        <w:tc>
          <w:tcPr>
            <w:tcW w:w="0" w:type="auto"/>
          </w:tcPr>
          <w:p w:rsidR="009367CB" w:rsidRPr="009367CB" w:rsidRDefault="009367CB" w:rsidP="0026642A">
            <w:pPr>
              <w:ind w:left="29" w:firstLine="0"/>
              <w:jc w:val="left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1. Инструменты и материалы. Правила техники безопасности.</w:t>
            </w:r>
          </w:p>
        </w:tc>
        <w:tc>
          <w:tcPr>
            <w:tcW w:w="0" w:type="auto"/>
          </w:tcPr>
          <w:p w:rsidR="009367CB" w:rsidRPr="009367CB" w:rsidRDefault="009367CB" w:rsidP="009367CB">
            <w:pPr>
              <w:pStyle w:val="a5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367CB" w:rsidRPr="009367CB" w:rsidRDefault="009367CB" w:rsidP="00A01744">
            <w:pPr>
              <w:pStyle w:val="a5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</w:tcPr>
          <w:p w:rsidR="009367CB" w:rsidRPr="009367CB" w:rsidRDefault="009367CB" w:rsidP="009367CB">
            <w:pPr>
              <w:pStyle w:val="a5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</w:tr>
      <w:tr w:rsidR="009367CB" w:rsidRPr="009367CB" w:rsidTr="009367CB">
        <w:tc>
          <w:tcPr>
            <w:tcW w:w="0" w:type="auto"/>
            <w:gridSpan w:val="4"/>
          </w:tcPr>
          <w:p w:rsidR="009367CB" w:rsidRPr="009367CB" w:rsidRDefault="009367CB" w:rsidP="009367CB">
            <w:pPr>
              <w:jc w:val="center"/>
              <w:rPr>
                <w:sz w:val="28"/>
                <w:szCs w:val="28"/>
              </w:rPr>
            </w:pPr>
            <w:r w:rsidRPr="009367CB">
              <w:rPr>
                <w:i/>
                <w:iCs/>
                <w:sz w:val="28"/>
                <w:szCs w:val="28"/>
              </w:rPr>
              <w:t>Материал — бумага</w:t>
            </w:r>
          </w:p>
        </w:tc>
      </w:tr>
      <w:tr w:rsidR="009367CB" w:rsidRPr="009367CB" w:rsidTr="009367CB">
        <w:tc>
          <w:tcPr>
            <w:tcW w:w="0" w:type="auto"/>
          </w:tcPr>
          <w:p w:rsidR="009367CB" w:rsidRPr="009367CB" w:rsidRDefault="009367CB" w:rsidP="0026642A">
            <w:pPr>
              <w:ind w:left="29" w:firstLine="0"/>
              <w:jc w:val="left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 xml:space="preserve">2. Волшебные свойства бумаги. История возникновения технологии </w:t>
            </w:r>
            <w:proofErr w:type="spellStart"/>
            <w:r w:rsidRPr="009367CB">
              <w:rPr>
                <w:sz w:val="28"/>
                <w:szCs w:val="28"/>
              </w:rPr>
              <w:t>бумагокручения</w:t>
            </w:r>
            <w:proofErr w:type="spellEnd"/>
            <w:r w:rsidRPr="009367CB">
              <w:rPr>
                <w:sz w:val="28"/>
                <w:szCs w:val="28"/>
              </w:rPr>
              <w:t xml:space="preserve"> - </w:t>
            </w:r>
            <w:proofErr w:type="spellStart"/>
            <w:r w:rsidRPr="009367CB">
              <w:rPr>
                <w:sz w:val="28"/>
                <w:szCs w:val="28"/>
              </w:rPr>
              <w:t>квиллинга</w:t>
            </w:r>
            <w:proofErr w:type="spellEnd"/>
            <w:r w:rsidRPr="009367C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367CB" w:rsidRPr="009367CB" w:rsidRDefault="009367CB" w:rsidP="009367CB">
            <w:pPr>
              <w:spacing w:line="269" w:lineRule="auto"/>
              <w:ind w:left="0" w:firstLine="0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367CB" w:rsidRDefault="00A01744" w:rsidP="009367CB">
            <w:pPr>
              <w:spacing w:line="269" w:lineRule="auto"/>
              <w:ind w:firstLine="55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01744" w:rsidRPr="009367CB" w:rsidRDefault="00A01744" w:rsidP="009367CB">
            <w:pPr>
              <w:spacing w:line="269" w:lineRule="auto"/>
              <w:ind w:firstLine="556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367CB" w:rsidRPr="009367CB" w:rsidRDefault="009367CB" w:rsidP="009367CB">
            <w:pPr>
              <w:spacing w:line="269" w:lineRule="auto"/>
              <w:ind w:firstLine="21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</w:tr>
      <w:tr w:rsidR="009367CB" w:rsidRPr="009367CB" w:rsidTr="009367CB">
        <w:tc>
          <w:tcPr>
            <w:tcW w:w="0" w:type="auto"/>
            <w:gridSpan w:val="4"/>
          </w:tcPr>
          <w:p w:rsidR="009367CB" w:rsidRPr="009367CB" w:rsidRDefault="009367CB" w:rsidP="009367CB">
            <w:pPr>
              <w:jc w:val="center"/>
              <w:rPr>
                <w:sz w:val="28"/>
                <w:szCs w:val="28"/>
              </w:rPr>
            </w:pPr>
            <w:r w:rsidRPr="009367CB">
              <w:rPr>
                <w:i/>
                <w:iCs/>
                <w:sz w:val="28"/>
                <w:szCs w:val="28"/>
              </w:rPr>
              <w:t>Конструирование</w:t>
            </w:r>
          </w:p>
        </w:tc>
      </w:tr>
      <w:tr w:rsidR="009367CB" w:rsidRPr="009367CB" w:rsidTr="009367CB">
        <w:tc>
          <w:tcPr>
            <w:tcW w:w="0" w:type="auto"/>
          </w:tcPr>
          <w:p w:rsidR="009367CB" w:rsidRPr="009367CB" w:rsidRDefault="009367CB" w:rsidP="00BD6205">
            <w:pPr>
              <w:ind w:left="29" w:hanging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367CB">
              <w:rPr>
                <w:sz w:val="28"/>
                <w:szCs w:val="28"/>
              </w:rPr>
              <w:t>.Основные формы</w:t>
            </w:r>
            <w:r>
              <w:rPr>
                <w:sz w:val="28"/>
                <w:szCs w:val="28"/>
              </w:rPr>
              <w:t>: «тугой ролл», «свободный ролл», «</w:t>
            </w:r>
            <w:proofErr w:type="spellStart"/>
            <w:r>
              <w:rPr>
                <w:sz w:val="28"/>
                <w:szCs w:val="28"/>
              </w:rPr>
              <w:t>капеля</w:t>
            </w:r>
            <w:proofErr w:type="spellEnd"/>
            <w:r>
              <w:rPr>
                <w:sz w:val="28"/>
                <w:szCs w:val="28"/>
              </w:rPr>
              <w:t>», «глаз».</w:t>
            </w:r>
            <w:r w:rsidRPr="009367CB">
              <w:rPr>
                <w:sz w:val="28"/>
                <w:szCs w:val="28"/>
              </w:rPr>
              <w:t xml:space="preserve"> </w:t>
            </w:r>
            <w:r w:rsidR="00BD6205" w:rsidRPr="009367CB">
              <w:rPr>
                <w:sz w:val="28"/>
                <w:szCs w:val="28"/>
              </w:rPr>
              <w:t>Изготовление простых, несложных цветов.</w:t>
            </w:r>
          </w:p>
        </w:tc>
        <w:tc>
          <w:tcPr>
            <w:tcW w:w="0" w:type="auto"/>
          </w:tcPr>
          <w:p w:rsidR="009367CB" w:rsidRPr="009367CB" w:rsidRDefault="009367CB" w:rsidP="009367CB">
            <w:pPr>
              <w:ind w:left="-182" w:firstLine="142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367CB" w:rsidRPr="009367CB" w:rsidRDefault="009367CB" w:rsidP="009367CB">
            <w:pPr>
              <w:ind w:left="-182" w:firstLine="142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367CB" w:rsidRPr="009367CB" w:rsidRDefault="009367CB" w:rsidP="009367CB">
            <w:pPr>
              <w:ind w:left="-182" w:firstLine="142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3</w:t>
            </w:r>
          </w:p>
        </w:tc>
      </w:tr>
      <w:tr w:rsidR="00BD6205" w:rsidRPr="009367CB" w:rsidTr="009367CB">
        <w:tc>
          <w:tcPr>
            <w:tcW w:w="0" w:type="auto"/>
          </w:tcPr>
          <w:p w:rsidR="00BD6205" w:rsidRPr="009367CB" w:rsidRDefault="00BD6205" w:rsidP="00706EE6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367CB">
              <w:rPr>
                <w:sz w:val="28"/>
                <w:szCs w:val="28"/>
              </w:rPr>
              <w:t xml:space="preserve">. </w:t>
            </w:r>
            <w:r w:rsidR="00706EE6">
              <w:rPr>
                <w:sz w:val="28"/>
                <w:szCs w:val="28"/>
              </w:rPr>
              <w:t>Создание к</w:t>
            </w:r>
            <w:r w:rsidRPr="009367CB">
              <w:rPr>
                <w:sz w:val="28"/>
                <w:szCs w:val="28"/>
              </w:rPr>
              <w:t>омпозици</w:t>
            </w:r>
            <w:r w:rsidR="00706EE6">
              <w:rPr>
                <w:sz w:val="28"/>
                <w:szCs w:val="28"/>
              </w:rPr>
              <w:t>и</w:t>
            </w:r>
            <w:r w:rsidRPr="009367CB">
              <w:rPr>
                <w:sz w:val="28"/>
                <w:szCs w:val="28"/>
              </w:rPr>
              <w:t xml:space="preserve"> из основных форм</w:t>
            </w:r>
            <w:r>
              <w:rPr>
                <w:sz w:val="28"/>
                <w:szCs w:val="28"/>
              </w:rPr>
              <w:t xml:space="preserve"> «Осеннее дерево».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6205" w:rsidRPr="009367CB" w:rsidTr="009367CB">
        <w:tc>
          <w:tcPr>
            <w:tcW w:w="0" w:type="auto"/>
          </w:tcPr>
          <w:p w:rsidR="00BD6205" w:rsidRPr="009367CB" w:rsidRDefault="00BD6205" w:rsidP="00BD6205">
            <w:pPr>
              <w:ind w:left="29" w:hanging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67CB">
              <w:rPr>
                <w:sz w:val="28"/>
                <w:szCs w:val="28"/>
              </w:rPr>
              <w:t>. Основные формы</w:t>
            </w:r>
            <w:r>
              <w:rPr>
                <w:sz w:val="28"/>
                <w:szCs w:val="28"/>
              </w:rPr>
              <w:t>: «треугольник»</w:t>
            </w:r>
            <w:r w:rsidRPr="009367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9367CB">
              <w:rPr>
                <w:sz w:val="28"/>
                <w:szCs w:val="28"/>
              </w:rPr>
              <w:t>изогнутая капля</w:t>
            </w:r>
            <w:r>
              <w:rPr>
                <w:sz w:val="28"/>
                <w:szCs w:val="28"/>
              </w:rPr>
              <w:t>»</w:t>
            </w:r>
            <w:r w:rsidRPr="009367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9367CB">
              <w:rPr>
                <w:sz w:val="28"/>
                <w:szCs w:val="28"/>
              </w:rPr>
              <w:t>полумесяц</w:t>
            </w:r>
            <w:r>
              <w:rPr>
                <w:sz w:val="28"/>
                <w:szCs w:val="28"/>
              </w:rPr>
              <w:t>»</w:t>
            </w:r>
            <w:r w:rsidRPr="009367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9367CB">
              <w:rPr>
                <w:sz w:val="28"/>
                <w:szCs w:val="28"/>
              </w:rPr>
              <w:t>изогнутый листок</w:t>
            </w:r>
            <w:r>
              <w:rPr>
                <w:sz w:val="28"/>
                <w:szCs w:val="28"/>
              </w:rPr>
              <w:t>»</w:t>
            </w:r>
            <w:r w:rsidRPr="009367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9367CB">
              <w:rPr>
                <w:sz w:val="28"/>
                <w:szCs w:val="28"/>
              </w:rPr>
              <w:t>полукруг</w:t>
            </w:r>
            <w:r>
              <w:rPr>
                <w:sz w:val="28"/>
                <w:szCs w:val="28"/>
              </w:rPr>
              <w:t>»</w:t>
            </w:r>
            <w:r w:rsidRPr="009367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9367CB">
              <w:rPr>
                <w:sz w:val="28"/>
                <w:szCs w:val="28"/>
              </w:rPr>
              <w:t>квадрат</w:t>
            </w:r>
            <w:r>
              <w:rPr>
                <w:sz w:val="28"/>
                <w:szCs w:val="28"/>
              </w:rPr>
              <w:t>».</w:t>
            </w:r>
            <w:r w:rsidRPr="009367CB">
              <w:rPr>
                <w:sz w:val="28"/>
                <w:szCs w:val="28"/>
              </w:rPr>
              <w:t xml:space="preserve"> Конструирование из основных форм </w:t>
            </w:r>
            <w:proofErr w:type="spellStart"/>
            <w:r w:rsidRPr="009367CB">
              <w:rPr>
                <w:sz w:val="28"/>
                <w:szCs w:val="28"/>
              </w:rPr>
              <w:t>квиллинга</w:t>
            </w:r>
            <w:proofErr w:type="spellEnd"/>
            <w:r w:rsidRPr="009367C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D6205" w:rsidRPr="009367CB" w:rsidTr="009367CB">
        <w:tc>
          <w:tcPr>
            <w:tcW w:w="0" w:type="auto"/>
          </w:tcPr>
          <w:p w:rsidR="00BD6205" w:rsidRDefault="00BD6205" w:rsidP="00BD6205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«Морозное кружево». Изготовление снежинок.</w:t>
            </w:r>
          </w:p>
          <w:p w:rsidR="00706EE6" w:rsidRDefault="00706EE6" w:rsidP="00BD6205">
            <w:pPr>
              <w:ind w:left="29" w:hanging="29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D6205" w:rsidRPr="009367CB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6205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D6205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D6205" w:rsidRPr="009367CB" w:rsidTr="009367CB">
        <w:tc>
          <w:tcPr>
            <w:tcW w:w="0" w:type="auto"/>
          </w:tcPr>
          <w:p w:rsidR="00BD6205" w:rsidRPr="009367CB" w:rsidRDefault="00BD6205" w:rsidP="00BD6205">
            <w:pPr>
              <w:ind w:left="29" w:hanging="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367CB">
              <w:rPr>
                <w:sz w:val="28"/>
                <w:szCs w:val="28"/>
              </w:rPr>
              <w:t>. Основные формы. “</w:t>
            </w:r>
            <w:r>
              <w:rPr>
                <w:sz w:val="28"/>
                <w:szCs w:val="28"/>
              </w:rPr>
              <w:t>Завитки</w:t>
            </w:r>
            <w:r w:rsidRPr="009367CB">
              <w:rPr>
                <w:sz w:val="28"/>
                <w:szCs w:val="28"/>
              </w:rPr>
              <w:t xml:space="preserve">”. Конструирование из основных форм </w:t>
            </w:r>
            <w:proofErr w:type="spellStart"/>
            <w:r w:rsidRPr="009367CB">
              <w:rPr>
                <w:sz w:val="28"/>
                <w:szCs w:val="28"/>
              </w:rPr>
              <w:t>квиллинга</w:t>
            </w:r>
            <w:proofErr w:type="spellEnd"/>
            <w:r w:rsidRPr="009367C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6205" w:rsidRPr="009367CB" w:rsidRDefault="00D44C49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6205" w:rsidRPr="009367CB" w:rsidRDefault="00D44C49" w:rsidP="00BD6205">
            <w:pPr>
              <w:ind w:left="-18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6205" w:rsidRPr="009367CB" w:rsidTr="009367CB">
        <w:tc>
          <w:tcPr>
            <w:tcW w:w="0" w:type="auto"/>
          </w:tcPr>
          <w:p w:rsidR="00BD6205" w:rsidRDefault="00D44C49" w:rsidP="00706EE6">
            <w:pPr>
              <w:spacing w:after="0" w:line="269" w:lineRule="auto"/>
              <w:ind w:left="2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Изготовление открытки к 23 февраля.</w:t>
            </w:r>
          </w:p>
          <w:p w:rsidR="00706EE6" w:rsidRPr="009367CB" w:rsidRDefault="00706EE6" w:rsidP="00706EE6">
            <w:pPr>
              <w:spacing w:after="0" w:line="269" w:lineRule="auto"/>
              <w:ind w:left="2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D6205" w:rsidRPr="009367CB" w:rsidRDefault="00BD6205" w:rsidP="00BD6205">
            <w:pPr>
              <w:ind w:hanging="68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hanging="68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hanging="68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2</w:t>
            </w:r>
          </w:p>
        </w:tc>
      </w:tr>
      <w:tr w:rsidR="00BD6205" w:rsidRPr="009367CB" w:rsidTr="009367CB">
        <w:tc>
          <w:tcPr>
            <w:tcW w:w="0" w:type="auto"/>
          </w:tcPr>
          <w:p w:rsidR="00BD6205" w:rsidRDefault="00D44C49" w:rsidP="00BD6205">
            <w:pPr>
              <w:ind w:left="2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Изготовление сувениров к празднику.</w:t>
            </w:r>
          </w:p>
          <w:p w:rsidR="00706EE6" w:rsidRPr="009367CB" w:rsidRDefault="00706EE6" w:rsidP="00BD6205">
            <w:pPr>
              <w:ind w:left="29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D6205" w:rsidRPr="009367CB" w:rsidRDefault="00BD6205" w:rsidP="00BD6205">
            <w:pPr>
              <w:ind w:hanging="68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hanging="68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ind w:hanging="68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3</w:t>
            </w:r>
          </w:p>
        </w:tc>
      </w:tr>
      <w:tr w:rsidR="00BD6205" w:rsidRPr="009367CB" w:rsidTr="009367CB">
        <w:tc>
          <w:tcPr>
            <w:tcW w:w="0" w:type="auto"/>
          </w:tcPr>
          <w:p w:rsidR="00706EE6" w:rsidRPr="009367CB" w:rsidRDefault="00BD6205" w:rsidP="004607EC">
            <w:pPr>
              <w:ind w:left="2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367CB">
              <w:rPr>
                <w:sz w:val="28"/>
                <w:szCs w:val="28"/>
              </w:rPr>
              <w:t xml:space="preserve">. </w:t>
            </w:r>
            <w:r w:rsidR="003D41D5" w:rsidRPr="003D41D5">
              <w:rPr>
                <w:sz w:val="28"/>
                <w:szCs w:val="28"/>
              </w:rPr>
              <w:t xml:space="preserve">Изготовление </w:t>
            </w:r>
            <w:r w:rsidR="004607EC">
              <w:rPr>
                <w:sz w:val="28"/>
                <w:szCs w:val="28"/>
              </w:rPr>
              <w:t xml:space="preserve">насекомых и </w:t>
            </w:r>
            <w:r w:rsidR="003D41D5" w:rsidRPr="003D41D5">
              <w:rPr>
                <w:sz w:val="28"/>
                <w:szCs w:val="28"/>
              </w:rPr>
              <w:t>животных на плоскости.</w:t>
            </w:r>
          </w:p>
        </w:tc>
        <w:tc>
          <w:tcPr>
            <w:tcW w:w="0" w:type="auto"/>
          </w:tcPr>
          <w:p w:rsidR="003D41D5" w:rsidRPr="009367CB" w:rsidRDefault="003D41D5" w:rsidP="003D41D5">
            <w:pPr>
              <w:ind w:left="0" w:firstLine="0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</w:tcPr>
          <w:p w:rsidR="00BD6205" w:rsidRPr="009367CB" w:rsidRDefault="003D41D5" w:rsidP="00BD6205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D6205" w:rsidRPr="009367CB" w:rsidRDefault="003D41D5" w:rsidP="00BD6205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6205" w:rsidRPr="009367CB" w:rsidTr="009367CB">
        <w:tc>
          <w:tcPr>
            <w:tcW w:w="0" w:type="auto"/>
          </w:tcPr>
          <w:p w:rsidR="00BD6205" w:rsidRPr="009367CB" w:rsidRDefault="00BD6205" w:rsidP="003D41D5">
            <w:pPr>
              <w:ind w:left="29" w:firstLine="0"/>
              <w:jc w:val="left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367CB">
              <w:rPr>
                <w:sz w:val="28"/>
                <w:szCs w:val="28"/>
              </w:rPr>
              <w:t xml:space="preserve">. </w:t>
            </w:r>
            <w:r w:rsidR="00706EE6" w:rsidRPr="00706EE6">
              <w:rPr>
                <w:sz w:val="28"/>
                <w:szCs w:val="28"/>
              </w:rPr>
              <w:t xml:space="preserve">Работа по схемам. Приемы мозаичного </w:t>
            </w:r>
            <w:proofErr w:type="spellStart"/>
            <w:r w:rsidR="00706EE6" w:rsidRPr="00706EE6">
              <w:rPr>
                <w:sz w:val="28"/>
                <w:szCs w:val="28"/>
              </w:rPr>
              <w:t>квиллинга</w:t>
            </w:r>
            <w:proofErr w:type="spellEnd"/>
            <w:r w:rsidR="00706EE6" w:rsidRPr="00706EE6">
              <w:rPr>
                <w:sz w:val="28"/>
                <w:szCs w:val="28"/>
              </w:rPr>
              <w:t xml:space="preserve">.  Заполнение полотна мозаики базовыми элементами </w:t>
            </w:r>
            <w:proofErr w:type="spellStart"/>
            <w:r w:rsidR="00706EE6" w:rsidRPr="00706EE6">
              <w:rPr>
                <w:sz w:val="28"/>
                <w:szCs w:val="28"/>
              </w:rPr>
              <w:t>квиллинга</w:t>
            </w:r>
            <w:proofErr w:type="spellEnd"/>
            <w:r w:rsidR="00706EE6" w:rsidRPr="00706EE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D6205" w:rsidRPr="009367CB" w:rsidRDefault="00706EE6" w:rsidP="00BD6205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6205" w:rsidRPr="009367CB" w:rsidRDefault="00706EE6" w:rsidP="00BD6205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D6205" w:rsidRPr="009367CB" w:rsidRDefault="00706EE6" w:rsidP="00BD6205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D6205" w:rsidRPr="009367CB" w:rsidTr="009367CB">
        <w:tc>
          <w:tcPr>
            <w:tcW w:w="0" w:type="auto"/>
          </w:tcPr>
          <w:p w:rsidR="00BD6205" w:rsidRPr="009367CB" w:rsidRDefault="00BD6205" w:rsidP="004607EC">
            <w:pPr>
              <w:ind w:hanging="3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07EC">
              <w:rPr>
                <w:sz w:val="28"/>
                <w:szCs w:val="28"/>
              </w:rPr>
              <w:t>2</w:t>
            </w:r>
            <w:r w:rsidRPr="009367CB">
              <w:rPr>
                <w:sz w:val="28"/>
                <w:szCs w:val="28"/>
              </w:rPr>
              <w:t xml:space="preserve">. </w:t>
            </w:r>
            <w:r w:rsidRPr="00A01744">
              <w:rPr>
                <w:sz w:val="28"/>
                <w:szCs w:val="28"/>
              </w:rPr>
              <w:t>Итоговое занятие. Выставка творческих работ учащихся.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pStyle w:val="a5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pStyle w:val="a5"/>
              <w:jc w:val="center"/>
              <w:rPr>
                <w:sz w:val="28"/>
                <w:szCs w:val="28"/>
              </w:rPr>
            </w:pPr>
            <w:r w:rsidRPr="009367CB"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</w:tcPr>
          <w:p w:rsidR="00BD6205" w:rsidRPr="009367CB" w:rsidRDefault="00BD6205" w:rsidP="00BD620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6205" w:rsidRPr="009367CB" w:rsidTr="009367CB">
        <w:tc>
          <w:tcPr>
            <w:tcW w:w="0" w:type="auto"/>
          </w:tcPr>
          <w:p w:rsidR="00BD6205" w:rsidRPr="00A01744" w:rsidRDefault="00BD6205" w:rsidP="00706EE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01744">
              <w:rPr>
                <w:b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BD6205" w:rsidRPr="00A01744" w:rsidRDefault="00BD6205" w:rsidP="00706EE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0174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D6205" w:rsidRPr="00A01744" w:rsidRDefault="00BD6205" w:rsidP="00706EE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01744">
              <w:rPr>
                <w:b/>
                <w:bCs/>
                <w:iCs/>
                <w:sz w:val="28"/>
                <w:szCs w:val="28"/>
              </w:rPr>
              <w:t>2</w:t>
            </w:r>
            <w:r w:rsidR="00706EE6"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D6205" w:rsidRPr="00A01744" w:rsidRDefault="00BD6205" w:rsidP="00706EE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01744">
              <w:rPr>
                <w:b/>
                <w:bCs/>
                <w:iCs/>
                <w:sz w:val="28"/>
                <w:szCs w:val="28"/>
              </w:rPr>
              <w:t>34</w:t>
            </w:r>
          </w:p>
        </w:tc>
      </w:tr>
    </w:tbl>
    <w:p w:rsidR="00706EE6" w:rsidRPr="009367CB" w:rsidRDefault="009367CB" w:rsidP="00706EE6">
      <w:pPr>
        <w:pStyle w:val="a5"/>
        <w:tabs>
          <w:tab w:val="left" w:pos="1365"/>
        </w:tabs>
        <w:ind w:left="360"/>
        <w:rPr>
          <w:sz w:val="28"/>
          <w:szCs w:val="28"/>
        </w:rPr>
      </w:pPr>
      <w:r w:rsidRPr="009367CB">
        <w:rPr>
          <w:sz w:val="28"/>
          <w:szCs w:val="28"/>
        </w:rPr>
        <w:tab/>
      </w:r>
    </w:p>
    <w:p w:rsidR="009367CB" w:rsidRPr="009367CB" w:rsidRDefault="009367CB" w:rsidP="009367CB">
      <w:pPr>
        <w:pStyle w:val="a5"/>
        <w:jc w:val="center"/>
        <w:rPr>
          <w:sz w:val="28"/>
          <w:szCs w:val="28"/>
          <w:u w:val="single"/>
        </w:rPr>
      </w:pPr>
      <w:r w:rsidRPr="009367CB">
        <w:rPr>
          <w:b/>
          <w:bCs/>
          <w:sz w:val="28"/>
          <w:szCs w:val="28"/>
          <w:u w:val="single"/>
        </w:rPr>
        <w:lastRenderedPageBreak/>
        <w:t>Содержание программы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367CB">
        <w:rPr>
          <w:b/>
          <w:bCs/>
          <w:sz w:val="28"/>
          <w:szCs w:val="28"/>
        </w:rPr>
        <w:t>Вводный блок</w:t>
      </w:r>
      <w:r w:rsidR="00C71077">
        <w:rPr>
          <w:b/>
          <w:bCs/>
          <w:sz w:val="28"/>
          <w:szCs w:val="28"/>
        </w:rPr>
        <w:t>.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367CB">
        <w:rPr>
          <w:sz w:val="28"/>
          <w:szCs w:val="28"/>
        </w:rPr>
        <w:t>1. Инструменты и материалы.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67CB">
        <w:rPr>
          <w:sz w:val="28"/>
          <w:szCs w:val="28"/>
        </w:rPr>
        <w:t>Знакомство с детьми “Круг общения”. Знакомство с правилами техники безопасности</w:t>
      </w:r>
      <w:r w:rsidR="00706EE6">
        <w:rPr>
          <w:sz w:val="28"/>
          <w:szCs w:val="28"/>
        </w:rPr>
        <w:t>, с</w:t>
      </w:r>
      <w:r w:rsidRPr="009367CB">
        <w:rPr>
          <w:sz w:val="28"/>
          <w:szCs w:val="28"/>
        </w:rPr>
        <w:t xml:space="preserve"> </w:t>
      </w:r>
      <w:r w:rsidR="00706EE6">
        <w:rPr>
          <w:sz w:val="28"/>
          <w:szCs w:val="28"/>
        </w:rPr>
        <w:t>п</w:t>
      </w:r>
      <w:r w:rsidR="00706EE6" w:rsidRPr="00706EE6">
        <w:rPr>
          <w:sz w:val="28"/>
          <w:szCs w:val="28"/>
        </w:rPr>
        <w:t>равила</w:t>
      </w:r>
      <w:r w:rsidR="00706EE6">
        <w:rPr>
          <w:sz w:val="28"/>
          <w:szCs w:val="28"/>
        </w:rPr>
        <w:t>ми</w:t>
      </w:r>
      <w:r w:rsidR="00706EE6" w:rsidRPr="00706EE6">
        <w:rPr>
          <w:sz w:val="28"/>
          <w:szCs w:val="28"/>
        </w:rPr>
        <w:t xml:space="preserve"> обращени</w:t>
      </w:r>
      <w:r w:rsidR="00706EE6">
        <w:rPr>
          <w:sz w:val="28"/>
          <w:szCs w:val="28"/>
        </w:rPr>
        <w:t>я с ножницами с клеем.</w:t>
      </w:r>
      <w:r w:rsidR="00294126" w:rsidRPr="00294126">
        <w:t xml:space="preserve"> </w:t>
      </w:r>
      <w:r w:rsidR="00294126" w:rsidRPr="00294126">
        <w:rPr>
          <w:sz w:val="28"/>
          <w:szCs w:val="28"/>
        </w:rPr>
        <w:t>Организация рабочего места.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367CB">
        <w:rPr>
          <w:b/>
          <w:bCs/>
          <w:sz w:val="28"/>
          <w:szCs w:val="28"/>
        </w:rPr>
        <w:t>Материал — бумага</w:t>
      </w:r>
      <w:r w:rsidR="00C71077">
        <w:rPr>
          <w:b/>
          <w:bCs/>
          <w:sz w:val="28"/>
          <w:szCs w:val="28"/>
        </w:rPr>
        <w:t>.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67CB">
        <w:rPr>
          <w:sz w:val="28"/>
          <w:szCs w:val="28"/>
        </w:rPr>
        <w:t>2. Свойства бумаги. Разнообразие бумаги,</w:t>
      </w:r>
      <w:r w:rsidR="007A27A4">
        <w:rPr>
          <w:sz w:val="28"/>
          <w:szCs w:val="28"/>
        </w:rPr>
        <w:t xml:space="preserve"> ее виды. История возникновения </w:t>
      </w:r>
      <w:r w:rsidRPr="009367CB">
        <w:rPr>
          <w:sz w:val="28"/>
          <w:szCs w:val="28"/>
        </w:rPr>
        <w:t xml:space="preserve">техники </w:t>
      </w:r>
      <w:proofErr w:type="spellStart"/>
      <w:r w:rsidRPr="009367CB">
        <w:rPr>
          <w:sz w:val="28"/>
          <w:szCs w:val="28"/>
        </w:rPr>
        <w:t>квиллинга</w:t>
      </w:r>
      <w:proofErr w:type="spellEnd"/>
      <w:r w:rsidRPr="009367CB">
        <w:rPr>
          <w:sz w:val="28"/>
          <w:szCs w:val="28"/>
        </w:rPr>
        <w:t>.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367CB">
        <w:rPr>
          <w:b/>
          <w:bCs/>
          <w:sz w:val="28"/>
          <w:szCs w:val="28"/>
        </w:rPr>
        <w:t>Конструирование</w:t>
      </w:r>
      <w:r w:rsidR="00C71077">
        <w:rPr>
          <w:b/>
          <w:bCs/>
          <w:sz w:val="28"/>
          <w:szCs w:val="28"/>
        </w:rPr>
        <w:t>.</w:t>
      </w:r>
    </w:p>
    <w:p w:rsidR="009367CB" w:rsidRPr="009367CB" w:rsidRDefault="007A27A4" w:rsidP="00C7107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67CB" w:rsidRPr="009367CB">
        <w:rPr>
          <w:sz w:val="28"/>
          <w:szCs w:val="28"/>
        </w:rPr>
        <w:t xml:space="preserve">. </w:t>
      </w:r>
      <w:r w:rsidRPr="009367CB">
        <w:rPr>
          <w:sz w:val="28"/>
          <w:szCs w:val="28"/>
        </w:rPr>
        <w:t>Основные формы</w:t>
      </w:r>
      <w:r>
        <w:rPr>
          <w:sz w:val="28"/>
          <w:szCs w:val="28"/>
        </w:rPr>
        <w:t>: «тугой ролл», «свободный ролл», «</w:t>
      </w:r>
      <w:proofErr w:type="spellStart"/>
      <w:r>
        <w:rPr>
          <w:sz w:val="28"/>
          <w:szCs w:val="28"/>
        </w:rPr>
        <w:t>капеля</w:t>
      </w:r>
      <w:proofErr w:type="spellEnd"/>
      <w:r>
        <w:rPr>
          <w:sz w:val="28"/>
          <w:szCs w:val="28"/>
        </w:rPr>
        <w:t>», «глаз».</w:t>
      </w:r>
      <w:r w:rsidRPr="009367CB">
        <w:rPr>
          <w:sz w:val="28"/>
          <w:szCs w:val="28"/>
        </w:rPr>
        <w:t xml:space="preserve"> </w:t>
      </w:r>
      <w:r w:rsidR="009367CB" w:rsidRPr="009367CB">
        <w:rPr>
          <w:sz w:val="28"/>
          <w:szCs w:val="28"/>
        </w:rPr>
        <w:t xml:space="preserve">Техника изготовления. </w:t>
      </w:r>
      <w:r w:rsidR="00706EE6">
        <w:rPr>
          <w:sz w:val="28"/>
          <w:szCs w:val="28"/>
        </w:rPr>
        <w:t xml:space="preserve">Изготовление простых несложных цветов. </w:t>
      </w:r>
      <w:r w:rsidR="004607EC" w:rsidRPr="004607EC">
        <w:rPr>
          <w:sz w:val="28"/>
          <w:szCs w:val="28"/>
        </w:rPr>
        <w:t>Знакомство с простейшими приемами изготовления цветов.</w:t>
      </w:r>
      <w:r w:rsidR="004607EC">
        <w:rPr>
          <w:sz w:val="28"/>
          <w:szCs w:val="28"/>
        </w:rPr>
        <w:t xml:space="preserve"> </w:t>
      </w:r>
      <w:r w:rsidR="00294126" w:rsidRPr="00294126">
        <w:rPr>
          <w:sz w:val="28"/>
          <w:szCs w:val="28"/>
        </w:rPr>
        <w:t>Изготовление деталей, их комбинирование и склеивание основных форм.</w:t>
      </w:r>
    </w:p>
    <w:p w:rsidR="00706EE6" w:rsidRDefault="007A27A4" w:rsidP="00706E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67CB">
        <w:rPr>
          <w:sz w:val="28"/>
          <w:szCs w:val="28"/>
        </w:rPr>
        <w:t xml:space="preserve">. </w:t>
      </w:r>
      <w:r w:rsidR="00706EE6" w:rsidRPr="009367CB">
        <w:rPr>
          <w:sz w:val="28"/>
          <w:szCs w:val="28"/>
        </w:rPr>
        <w:t>Композиция из основных форм.</w:t>
      </w:r>
      <w:r w:rsidR="00706EE6">
        <w:rPr>
          <w:sz w:val="28"/>
          <w:szCs w:val="28"/>
        </w:rPr>
        <w:t xml:space="preserve"> </w:t>
      </w:r>
      <w:r w:rsidR="00706EE6" w:rsidRPr="009367CB">
        <w:rPr>
          <w:sz w:val="28"/>
          <w:szCs w:val="28"/>
        </w:rPr>
        <w:t>Составление композиции из форм</w:t>
      </w:r>
      <w:r w:rsidR="00706EE6">
        <w:rPr>
          <w:sz w:val="28"/>
          <w:szCs w:val="28"/>
        </w:rPr>
        <w:t xml:space="preserve"> «Осеннее дерево»</w:t>
      </w:r>
      <w:r w:rsidR="00706EE6" w:rsidRPr="009367CB">
        <w:rPr>
          <w:sz w:val="28"/>
          <w:szCs w:val="28"/>
        </w:rPr>
        <w:t xml:space="preserve">. Познакомить с основным понятием “композиция”. Способы и правила её составления. </w:t>
      </w:r>
      <w:r w:rsidR="00294126">
        <w:rPr>
          <w:sz w:val="28"/>
          <w:szCs w:val="28"/>
        </w:rPr>
        <w:t>Из</w:t>
      </w:r>
      <w:r w:rsidR="00294126" w:rsidRPr="00294126">
        <w:rPr>
          <w:sz w:val="28"/>
          <w:szCs w:val="28"/>
        </w:rPr>
        <w:t xml:space="preserve">готовление деталей, форм и </w:t>
      </w:r>
      <w:r w:rsidR="004607EC" w:rsidRPr="00294126">
        <w:rPr>
          <w:sz w:val="28"/>
          <w:szCs w:val="28"/>
        </w:rPr>
        <w:t>сборка.</w:t>
      </w:r>
      <w:r w:rsidR="00706EE6" w:rsidRPr="009367CB">
        <w:rPr>
          <w:sz w:val="28"/>
          <w:szCs w:val="28"/>
        </w:rPr>
        <w:t xml:space="preserve"> Использование техники </w:t>
      </w:r>
      <w:proofErr w:type="spellStart"/>
      <w:r w:rsidR="00706EE6" w:rsidRPr="009367CB">
        <w:rPr>
          <w:sz w:val="28"/>
          <w:szCs w:val="28"/>
        </w:rPr>
        <w:t>квиллинга</w:t>
      </w:r>
      <w:proofErr w:type="spellEnd"/>
      <w:r w:rsidR="00706EE6" w:rsidRPr="009367CB">
        <w:rPr>
          <w:sz w:val="28"/>
          <w:szCs w:val="28"/>
        </w:rPr>
        <w:t>.</w:t>
      </w:r>
    </w:p>
    <w:p w:rsidR="009367CB" w:rsidRPr="009367CB" w:rsidRDefault="00360223" w:rsidP="00C7107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A27A4" w:rsidRPr="009367CB">
        <w:rPr>
          <w:sz w:val="28"/>
          <w:szCs w:val="28"/>
        </w:rPr>
        <w:t>Основные формы</w:t>
      </w:r>
      <w:r w:rsidR="007A27A4">
        <w:rPr>
          <w:sz w:val="28"/>
          <w:szCs w:val="28"/>
        </w:rPr>
        <w:t>: «треугольник»</w:t>
      </w:r>
      <w:r w:rsidR="007A27A4" w:rsidRPr="009367CB">
        <w:rPr>
          <w:sz w:val="28"/>
          <w:szCs w:val="28"/>
        </w:rPr>
        <w:t xml:space="preserve">, </w:t>
      </w:r>
      <w:r w:rsidR="007A27A4">
        <w:rPr>
          <w:sz w:val="28"/>
          <w:szCs w:val="28"/>
        </w:rPr>
        <w:t>«</w:t>
      </w:r>
      <w:r w:rsidR="007A27A4" w:rsidRPr="009367CB">
        <w:rPr>
          <w:sz w:val="28"/>
          <w:szCs w:val="28"/>
        </w:rPr>
        <w:t>изогнутая капля</w:t>
      </w:r>
      <w:r w:rsidR="007A27A4">
        <w:rPr>
          <w:sz w:val="28"/>
          <w:szCs w:val="28"/>
        </w:rPr>
        <w:t>»</w:t>
      </w:r>
      <w:r w:rsidR="007A27A4" w:rsidRPr="009367CB">
        <w:rPr>
          <w:sz w:val="28"/>
          <w:szCs w:val="28"/>
        </w:rPr>
        <w:t xml:space="preserve">, </w:t>
      </w:r>
      <w:r w:rsidR="007A27A4">
        <w:rPr>
          <w:sz w:val="28"/>
          <w:szCs w:val="28"/>
        </w:rPr>
        <w:t>«</w:t>
      </w:r>
      <w:r w:rsidR="007A27A4" w:rsidRPr="009367CB">
        <w:rPr>
          <w:sz w:val="28"/>
          <w:szCs w:val="28"/>
        </w:rPr>
        <w:t>полумесяц</w:t>
      </w:r>
      <w:r w:rsidR="007A27A4">
        <w:rPr>
          <w:sz w:val="28"/>
          <w:szCs w:val="28"/>
        </w:rPr>
        <w:t>»</w:t>
      </w:r>
      <w:r w:rsidR="007A27A4" w:rsidRPr="009367CB">
        <w:rPr>
          <w:sz w:val="28"/>
          <w:szCs w:val="28"/>
        </w:rPr>
        <w:t xml:space="preserve">, </w:t>
      </w:r>
      <w:r w:rsidR="007A27A4">
        <w:rPr>
          <w:sz w:val="28"/>
          <w:szCs w:val="28"/>
        </w:rPr>
        <w:t>«</w:t>
      </w:r>
      <w:r w:rsidR="007A27A4" w:rsidRPr="009367CB">
        <w:rPr>
          <w:sz w:val="28"/>
          <w:szCs w:val="28"/>
        </w:rPr>
        <w:t>изогнутый листок</w:t>
      </w:r>
      <w:r w:rsidR="007A27A4">
        <w:rPr>
          <w:sz w:val="28"/>
          <w:szCs w:val="28"/>
        </w:rPr>
        <w:t>»</w:t>
      </w:r>
      <w:r w:rsidR="007A27A4" w:rsidRPr="009367CB">
        <w:rPr>
          <w:sz w:val="28"/>
          <w:szCs w:val="28"/>
        </w:rPr>
        <w:t xml:space="preserve">, </w:t>
      </w:r>
      <w:r w:rsidR="007A27A4">
        <w:rPr>
          <w:sz w:val="28"/>
          <w:szCs w:val="28"/>
        </w:rPr>
        <w:t>«</w:t>
      </w:r>
      <w:r w:rsidR="007A27A4" w:rsidRPr="009367CB">
        <w:rPr>
          <w:sz w:val="28"/>
          <w:szCs w:val="28"/>
        </w:rPr>
        <w:t>полукруг</w:t>
      </w:r>
      <w:r w:rsidR="007A27A4">
        <w:rPr>
          <w:sz w:val="28"/>
          <w:szCs w:val="28"/>
        </w:rPr>
        <w:t>»</w:t>
      </w:r>
      <w:r w:rsidR="007A27A4" w:rsidRPr="009367CB">
        <w:rPr>
          <w:sz w:val="28"/>
          <w:szCs w:val="28"/>
        </w:rPr>
        <w:t xml:space="preserve">, </w:t>
      </w:r>
      <w:r w:rsidR="007A27A4">
        <w:rPr>
          <w:sz w:val="28"/>
          <w:szCs w:val="28"/>
        </w:rPr>
        <w:t>«</w:t>
      </w:r>
      <w:r w:rsidR="007A27A4" w:rsidRPr="009367CB">
        <w:rPr>
          <w:sz w:val="28"/>
          <w:szCs w:val="28"/>
        </w:rPr>
        <w:t>квадрат</w:t>
      </w:r>
      <w:r w:rsidR="007A27A4">
        <w:rPr>
          <w:sz w:val="28"/>
          <w:szCs w:val="28"/>
        </w:rPr>
        <w:t xml:space="preserve">». </w:t>
      </w:r>
      <w:r w:rsidR="009367CB" w:rsidRPr="009367CB">
        <w:rPr>
          <w:sz w:val="28"/>
          <w:szCs w:val="28"/>
        </w:rPr>
        <w:t xml:space="preserve">Конструирование из основных форм </w:t>
      </w:r>
      <w:proofErr w:type="spellStart"/>
      <w:r w:rsidR="009367CB" w:rsidRPr="009367CB">
        <w:rPr>
          <w:sz w:val="28"/>
          <w:szCs w:val="28"/>
        </w:rPr>
        <w:t>квиллинга</w:t>
      </w:r>
      <w:proofErr w:type="spellEnd"/>
      <w:r w:rsidR="009367CB" w:rsidRPr="009367CB">
        <w:rPr>
          <w:sz w:val="28"/>
          <w:szCs w:val="28"/>
        </w:rPr>
        <w:t>. Техника изготовления. Применение формы в композициях</w:t>
      </w:r>
      <w:r w:rsidR="009367CB" w:rsidRPr="009367CB">
        <w:rPr>
          <w:b/>
          <w:sz w:val="28"/>
          <w:szCs w:val="28"/>
        </w:rPr>
        <w:t>.</w:t>
      </w:r>
    </w:p>
    <w:p w:rsidR="00360223" w:rsidRDefault="00360223" w:rsidP="00C7107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27A4">
        <w:rPr>
          <w:sz w:val="28"/>
          <w:szCs w:val="28"/>
        </w:rPr>
        <w:t>.</w:t>
      </w:r>
      <w:r>
        <w:rPr>
          <w:sz w:val="28"/>
          <w:szCs w:val="28"/>
        </w:rPr>
        <w:t xml:space="preserve"> «Морозное кружево». Изготовление снежинок.</w:t>
      </w:r>
      <w:r w:rsidRPr="007A27A4">
        <w:rPr>
          <w:sz w:val="28"/>
          <w:szCs w:val="28"/>
        </w:rPr>
        <w:t xml:space="preserve"> </w:t>
      </w:r>
      <w:r w:rsidRPr="009367CB">
        <w:rPr>
          <w:sz w:val="28"/>
          <w:szCs w:val="28"/>
        </w:rPr>
        <w:t>Технология изготовления.</w:t>
      </w:r>
      <w:r w:rsidRPr="007A27A4">
        <w:rPr>
          <w:sz w:val="28"/>
          <w:szCs w:val="28"/>
        </w:rPr>
        <w:t xml:space="preserve"> </w:t>
      </w:r>
      <w:r w:rsidRPr="009367CB">
        <w:rPr>
          <w:sz w:val="28"/>
          <w:szCs w:val="28"/>
        </w:rPr>
        <w:t xml:space="preserve">Примеры различного применения форм. </w:t>
      </w:r>
    </w:p>
    <w:p w:rsidR="009367CB" w:rsidRPr="009367CB" w:rsidRDefault="00360223" w:rsidP="00C7107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A27A4" w:rsidRPr="009367CB">
        <w:rPr>
          <w:sz w:val="28"/>
          <w:szCs w:val="28"/>
        </w:rPr>
        <w:t>Основные формы. “</w:t>
      </w:r>
      <w:r w:rsidR="007A27A4">
        <w:rPr>
          <w:sz w:val="28"/>
          <w:szCs w:val="28"/>
        </w:rPr>
        <w:t>Завитки</w:t>
      </w:r>
      <w:r w:rsidR="007A27A4" w:rsidRPr="009367CB">
        <w:rPr>
          <w:sz w:val="28"/>
          <w:szCs w:val="28"/>
        </w:rPr>
        <w:t xml:space="preserve">”. Конструирование из основных форм </w:t>
      </w:r>
      <w:proofErr w:type="spellStart"/>
      <w:r w:rsidR="007A27A4" w:rsidRPr="009367CB">
        <w:rPr>
          <w:sz w:val="28"/>
          <w:szCs w:val="28"/>
        </w:rPr>
        <w:t>квиллинга</w:t>
      </w:r>
      <w:proofErr w:type="spellEnd"/>
      <w:r w:rsidR="007A27A4" w:rsidRPr="009367CB">
        <w:rPr>
          <w:sz w:val="28"/>
          <w:szCs w:val="28"/>
        </w:rPr>
        <w:t>.</w:t>
      </w:r>
      <w:r w:rsidR="009367CB" w:rsidRPr="009367CB">
        <w:rPr>
          <w:sz w:val="28"/>
          <w:szCs w:val="28"/>
        </w:rPr>
        <w:t xml:space="preserve"> Применение формы в композициях.</w:t>
      </w:r>
    </w:p>
    <w:p w:rsidR="007A27A4" w:rsidRPr="00294126" w:rsidRDefault="00294126" w:rsidP="008155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67CB" w:rsidRPr="009367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Подарки и сувениры. </w:t>
      </w:r>
      <w:r w:rsidR="00360223">
        <w:rPr>
          <w:sz w:val="28"/>
          <w:szCs w:val="28"/>
        </w:rPr>
        <w:t>Изготовление открытки к 23 февраля.</w:t>
      </w:r>
      <w:r w:rsidRPr="00294126">
        <w:t xml:space="preserve"> </w:t>
      </w:r>
      <w:r w:rsidRPr="00294126">
        <w:rPr>
          <w:sz w:val="28"/>
          <w:szCs w:val="28"/>
        </w:rPr>
        <w:t>Технология изготовления. Примеры различного применения форм.</w:t>
      </w:r>
    </w:p>
    <w:p w:rsidR="007A27A4" w:rsidRDefault="00294126" w:rsidP="008155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A27A4">
        <w:rPr>
          <w:sz w:val="28"/>
          <w:szCs w:val="28"/>
        </w:rPr>
        <w:t xml:space="preserve">. </w:t>
      </w:r>
      <w:r>
        <w:rPr>
          <w:sz w:val="28"/>
          <w:szCs w:val="28"/>
        </w:rPr>
        <w:t>Подарки и сувениры. Изготовление сувениров к празднику.</w:t>
      </w:r>
      <w:r w:rsidRPr="00294126">
        <w:t xml:space="preserve"> </w:t>
      </w:r>
      <w:r w:rsidRPr="00294126">
        <w:rPr>
          <w:sz w:val="28"/>
          <w:szCs w:val="28"/>
        </w:rPr>
        <w:t>Изготовление деталей, придание им форм. Подбор цветового решения и сборка.</w:t>
      </w:r>
    </w:p>
    <w:p w:rsidR="004607EC" w:rsidRDefault="004607EC" w:rsidP="008155C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607EC">
        <w:rPr>
          <w:sz w:val="28"/>
          <w:szCs w:val="28"/>
        </w:rPr>
        <w:t xml:space="preserve">Изготовление </w:t>
      </w:r>
      <w:r>
        <w:rPr>
          <w:sz w:val="28"/>
          <w:szCs w:val="28"/>
        </w:rPr>
        <w:t xml:space="preserve">насекомых и </w:t>
      </w:r>
      <w:r w:rsidRPr="004607EC">
        <w:rPr>
          <w:sz w:val="28"/>
          <w:szCs w:val="28"/>
        </w:rPr>
        <w:t>животных на плоскости.</w:t>
      </w:r>
      <w:r w:rsidRPr="004607EC">
        <w:t xml:space="preserve"> </w:t>
      </w:r>
      <w:r w:rsidRPr="004607EC">
        <w:rPr>
          <w:sz w:val="28"/>
          <w:szCs w:val="28"/>
        </w:rPr>
        <w:t>Изготовление фигур. Сборка фигур. Оформление композиции на плоскости.</w:t>
      </w:r>
    </w:p>
    <w:p w:rsidR="008155CE" w:rsidRDefault="004607EC" w:rsidP="008155CE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706EE6">
        <w:rPr>
          <w:sz w:val="28"/>
          <w:szCs w:val="28"/>
        </w:rPr>
        <w:t>Работа по схемам.</w:t>
      </w:r>
      <w:r w:rsidRPr="004607EC">
        <w:t xml:space="preserve"> </w:t>
      </w:r>
      <w:r w:rsidRPr="004607EC">
        <w:rPr>
          <w:sz w:val="28"/>
          <w:szCs w:val="28"/>
        </w:rPr>
        <w:t xml:space="preserve">Показ приемов и особенностей изготовления </w:t>
      </w:r>
      <w:proofErr w:type="spellStart"/>
      <w:r w:rsidRPr="004607EC">
        <w:rPr>
          <w:sz w:val="28"/>
          <w:szCs w:val="28"/>
        </w:rPr>
        <w:t>квиллинговой</w:t>
      </w:r>
      <w:proofErr w:type="spellEnd"/>
      <w:r w:rsidRPr="004607EC">
        <w:rPr>
          <w:sz w:val="28"/>
          <w:szCs w:val="28"/>
        </w:rPr>
        <w:t xml:space="preserve"> мозаики. Показ приемов работы, последовательность изготовления. Просмотр и</w:t>
      </w:r>
      <w:r>
        <w:rPr>
          <w:sz w:val="28"/>
          <w:szCs w:val="28"/>
        </w:rPr>
        <w:t xml:space="preserve">ллюстраций.  Просмотр примеров. </w:t>
      </w:r>
      <w:r w:rsidRPr="004607EC">
        <w:rPr>
          <w:sz w:val="28"/>
          <w:szCs w:val="28"/>
        </w:rPr>
        <w:t>Изготовление деталей, придание им форм. Подбор цветового решения и сборка картины.</w:t>
      </w:r>
    </w:p>
    <w:p w:rsidR="009367CB" w:rsidRPr="009367CB" w:rsidRDefault="004607EC" w:rsidP="008155CE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Итоговое занятие. </w:t>
      </w:r>
      <w:r w:rsidRPr="004607EC">
        <w:rPr>
          <w:sz w:val="28"/>
          <w:szCs w:val="28"/>
        </w:rPr>
        <w:t>Подведение итогов.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  <w:r w:rsidRPr="009367CB">
        <w:rPr>
          <w:b/>
          <w:bCs/>
          <w:sz w:val="28"/>
          <w:szCs w:val="28"/>
          <w:u w:val="single"/>
        </w:rPr>
        <w:t>Техническое оснащение занятий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367CB">
        <w:rPr>
          <w:sz w:val="28"/>
          <w:szCs w:val="28"/>
        </w:rPr>
        <w:t>Для занятий в кружке необходимо иметь: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367CB">
        <w:rPr>
          <w:sz w:val="28"/>
          <w:szCs w:val="28"/>
        </w:rPr>
        <w:t>- цветную бумагу</w:t>
      </w:r>
      <w:r w:rsidR="00C71077">
        <w:rPr>
          <w:sz w:val="28"/>
          <w:szCs w:val="28"/>
        </w:rPr>
        <w:t xml:space="preserve"> для </w:t>
      </w:r>
      <w:proofErr w:type="spellStart"/>
      <w:r w:rsidR="00C71077">
        <w:rPr>
          <w:sz w:val="28"/>
          <w:szCs w:val="28"/>
        </w:rPr>
        <w:t>квиллинга</w:t>
      </w:r>
      <w:proofErr w:type="spellEnd"/>
      <w:r w:rsidRPr="009367CB">
        <w:rPr>
          <w:sz w:val="28"/>
          <w:szCs w:val="28"/>
        </w:rPr>
        <w:t>,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367CB">
        <w:rPr>
          <w:sz w:val="28"/>
          <w:szCs w:val="28"/>
        </w:rPr>
        <w:t>- шаблон-линейка;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367CB">
        <w:rPr>
          <w:sz w:val="28"/>
          <w:szCs w:val="28"/>
        </w:rPr>
        <w:t>- картон белый и цветной,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9367CB">
        <w:rPr>
          <w:sz w:val="28"/>
          <w:szCs w:val="28"/>
        </w:rPr>
        <w:t>- клей (наилучшим является клей ПВА).</w:t>
      </w:r>
    </w:p>
    <w:p w:rsidR="009367CB" w:rsidRPr="009367CB" w:rsidRDefault="00D81A42" w:rsidP="00C7107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Инструменты: </w:t>
      </w:r>
      <w:r w:rsidR="009367CB" w:rsidRPr="009367CB">
        <w:rPr>
          <w:sz w:val="28"/>
          <w:szCs w:val="28"/>
        </w:rPr>
        <w:t>инструмент для закручивания бумаги, ножницы, карандаши простые, линейка, кисточки для клея, салфетки, клеенка, пинцет.</w:t>
      </w:r>
    </w:p>
    <w:p w:rsidR="009367CB" w:rsidRPr="009367CB" w:rsidRDefault="009367CB" w:rsidP="00C7107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9367CB" w:rsidRPr="009367CB" w:rsidRDefault="009367CB" w:rsidP="00C7107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367CB">
        <w:rPr>
          <w:b/>
          <w:sz w:val="28"/>
          <w:szCs w:val="28"/>
          <w:u w:val="single"/>
        </w:rPr>
        <w:t>Общие правила техники безопасности</w:t>
      </w:r>
    </w:p>
    <w:p w:rsidR="009367CB" w:rsidRPr="009367CB" w:rsidRDefault="009367CB" w:rsidP="00C71077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1. Работу начинай только с разрешения учителя. Когда учитель обращается к              тебе, приостанови работу. Не отвлекайся во время работы.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2. Не пользуйся инструментами, правила обращения, с которыми не изучены.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3. Употребляй инструменты только по назначению.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4. Не работай неисправными и тупыми инструментами.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5. При работе держи инструмент так, как показал учитель.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 xml:space="preserve">6. Инструменты и оборудование храни в предназначенном для этого месте. 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7. Содержи в чистоте и порядке рабочее место.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8. Раскладывай инструменты и оборудование в указанном учителем порядке.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9. Не разговаривай во время работы.</w:t>
      </w:r>
    </w:p>
    <w:p w:rsidR="009367CB" w:rsidRDefault="009367CB" w:rsidP="004607EC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10.Выполняй работу внимательно, не отвлекайся посторонними делами.</w:t>
      </w:r>
    </w:p>
    <w:p w:rsidR="008155CE" w:rsidRPr="009367CB" w:rsidRDefault="008155CE" w:rsidP="004607EC">
      <w:pPr>
        <w:spacing w:after="0" w:line="360" w:lineRule="auto"/>
        <w:ind w:firstLine="556"/>
        <w:rPr>
          <w:sz w:val="28"/>
          <w:szCs w:val="28"/>
        </w:rPr>
      </w:pPr>
    </w:p>
    <w:p w:rsidR="009367CB" w:rsidRPr="004607EC" w:rsidRDefault="009367CB" w:rsidP="00C71077">
      <w:pPr>
        <w:spacing w:after="0" w:line="360" w:lineRule="auto"/>
        <w:ind w:firstLine="556"/>
        <w:jc w:val="center"/>
        <w:rPr>
          <w:b/>
          <w:sz w:val="28"/>
          <w:szCs w:val="28"/>
          <w:u w:val="single"/>
        </w:rPr>
      </w:pPr>
      <w:r w:rsidRPr="004607EC">
        <w:rPr>
          <w:b/>
          <w:sz w:val="28"/>
          <w:szCs w:val="28"/>
          <w:u w:val="single"/>
        </w:rPr>
        <w:t>Правила обращения с ножницами.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1. Пользуйся ножницами с закругленными концами. Храни ножницы в указанном месте в определенном положении.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lastRenderedPageBreak/>
        <w:t>2. При работе внимательно следи за направлением реза.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3. Не работай тупыми ножницами и с ослабленным шарнирным креплением.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4. Не держи ножницы лезвиями вверх.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5. Не оставляй ножницы в открытом виде.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6. Не режь ножницами на ходу.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7. Не подходи к товарищу во время резания.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8. Передавай товарищу закрытые ножницы кольцами вперед.</w:t>
      </w:r>
    </w:p>
    <w:p w:rsidR="009367CB" w:rsidRPr="009367CB" w:rsidRDefault="009367CB" w:rsidP="004607EC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9. Во время резания удерживай материал левой рукой так, чтобы пальцы были в стороне от лезвий ножниц.</w:t>
      </w:r>
    </w:p>
    <w:p w:rsidR="009367CB" w:rsidRPr="004607EC" w:rsidRDefault="009367CB" w:rsidP="00C71077">
      <w:pPr>
        <w:spacing w:after="0" w:line="360" w:lineRule="auto"/>
        <w:ind w:firstLine="556"/>
        <w:jc w:val="center"/>
        <w:rPr>
          <w:b/>
          <w:sz w:val="28"/>
          <w:szCs w:val="28"/>
          <w:u w:val="single"/>
        </w:rPr>
      </w:pPr>
      <w:r w:rsidRPr="004607EC">
        <w:rPr>
          <w:b/>
          <w:sz w:val="28"/>
          <w:szCs w:val="28"/>
          <w:u w:val="single"/>
        </w:rPr>
        <w:t>Правила обращения с клеем.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1. При работе с клеем нужно пользоваться специальной кисточкой.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 xml:space="preserve">2. Наносить клей на изделия аккуратно. 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3. Иметь салфетку для вытирания лишнего клея.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4. При попадания клея в глаза и рот промыть чистой водой.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5. Не пачкать клеем парты, стулья, одежду.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</w:p>
    <w:p w:rsidR="009367CB" w:rsidRPr="008155CE" w:rsidRDefault="009367CB" w:rsidP="008155CE">
      <w:pPr>
        <w:spacing w:after="0" w:line="360" w:lineRule="auto"/>
        <w:ind w:firstLine="556"/>
        <w:jc w:val="center"/>
        <w:rPr>
          <w:b/>
          <w:sz w:val="28"/>
          <w:szCs w:val="28"/>
          <w:u w:val="single"/>
        </w:rPr>
      </w:pPr>
      <w:r w:rsidRPr="004607EC">
        <w:rPr>
          <w:b/>
          <w:sz w:val="28"/>
          <w:szCs w:val="28"/>
          <w:u w:val="single"/>
        </w:rPr>
        <w:t>Правила обращения с бумагой.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1. Обводить шаблоны с обратной стороны цветной бумаги, экономно расходуя место.</w:t>
      </w:r>
    </w:p>
    <w:p w:rsidR="009367CB" w:rsidRPr="009367CB" w:rsidRDefault="009367CB" w:rsidP="00C71077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2. Осторожно!!! О края бумаги можно обрезаться!</w:t>
      </w:r>
    </w:p>
    <w:p w:rsidR="00C71077" w:rsidRDefault="009367CB" w:rsidP="00D81A42">
      <w:pPr>
        <w:spacing w:after="0" w:line="360" w:lineRule="auto"/>
        <w:ind w:firstLine="556"/>
        <w:rPr>
          <w:sz w:val="28"/>
          <w:szCs w:val="28"/>
        </w:rPr>
      </w:pPr>
      <w:r w:rsidRPr="009367CB">
        <w:rPr>
          <w:sz w:val="28"/>
          <w:szCs w:val="28"/>
        </w:rPr>
        <w:t>3. После работы остатки ненужной бумаги выбрасывать в мусорную корзину.</w:t>
      </w:r>
    </w:p>
    <w:p w:rsidR="008155CE" w:rsidRPr="00D81A42" w:rsidRDefault="008155CE" w:rsidP="00D81A42">
      <w:pPr>
        <w:spacing w:after="0" w:line="360" w:lineRule="auto"/>
        <w:ind w:firstLine="556"/>
        <w:rPr>
          <w:sz w:val="28"/>
          <w:szCs w:val="28"/>
        </w:rPr>
      </w:pPr>
    </w:p>
    <w:p w:rsidR="008155CE" w:rsidRDefault="008155CE" w:rsidP="00C71077">
      <w:pPr>
        <w:spacing w:after="146" w:line="259" w:lineRule="auto"/>
        <w:ind w:left="1496" w:right="1416" w:hanging="10"/>
        <w:jc w:val="center"/>
        <w:rPr>
          <w:b/>
          <w:sz w:val="28"/>
          <w:szCs w:val="28"/>
        </w:rPr>
      </w:pPr>
    </w:p>
    <w:p w:rsidR="008155CE" w:rsidRDefault="008155CE" w:rsidP="00C71077">
      <w:pPr>
        <w:spacing w:after="146" w:line="259" w:lineRule="auto"/>
        <w:ind w:left="1496" w:right="1416" w:hanging="10"/>
        <w:jc w:val="center"/>
        <w:rPr>
          <w:b/>
          <w:sz w:val="28"/>
          <w:szCs w:val="28"/>
        </w:rPr>
      </w:pPr>
    </w:p>
    <w:p w:rsidR="008155CE" w:rsidRDefault="008155CE" w:rsidP="00C71077">
      <w:pPr>
        <w:spacing w:after="146" w:line="259" w:lineRule="auto"/>
        <w:ind w:left="1496" w:right="1416" w:hanging="10"/>
        <w:jc w:val="center"/>
        <w:rPr>
          <w:b/>
          <w:sz w:val="28"/>
          <w:szCs w:val="28"/>
        </w:rPr>
      </w:pPr>
    </w:p>
    <w:p w:rsidR="008155CE" w:rsidRDefault="008155CE" w:rsidP="00C71077">
      <w:pPr>
        <w:spacing w:after="146" w:line="259" w:lineRule="auto"/>
        <w:ind w:left="1496" w:right="1416" w:hanging="10"/>
        <w:jc w:val="center"/>
        <w:rPr>
          <w:b/>
          <w:sz w:val="28"/>
          <w:szCs w:val="28"/>
        </w:rPr>
      </w:pPr>
    </w:p>
    <w:p w:rsidR="008155CE" w:rsidRDefault="008155CE" w:rsidP="00C71077">
      <w:pPr>
        <w:spacing w:after="146" w:line="259" w:lineRule="auto"/>
        <w:ind w:left="1496" w:right="1416" w:hanging="10"/>
        <w:jc w:val="center"/>
        <w:rPr>
          <w:b/>
          <w:sz w:val="28"/>
          <w:szCs w:val="28"/>
        </w:rPr>
      </w:pPr>
    </w:p>
    <w:p w:rsidR="008155CE" w:rsidRDefault="008155CE" w:rsidP="00C71077">
      <w:pPr>
        <w:spacing w:after="146" w:line="259" w:lineRule="auto"/>
        <w:ind w:left="1496" w:right="1416" w:hanging="10"/>
        <w:jc w:val="center"/>
        <w:rPr>
          <w:b/>
          <w:sz w:val="28"/>
          <w:szCs w:val="28"/>
        </w:rPr>
      </w:pPr>
    </w:p>
    <w:p w:rsidR="008155CE" w:rsidRDefault="008155CE" w:rsidP="00C71077">
      <w:pPr>
        <w:spacing w:after="146" w:line="259" w:lineRule="auto"/>
        <w:ind w:left="1496" w:right="1416" w:hanging="10"/>
        <w:jc w:val="center"/>
        <w:rPr>
          <w:b/>
          <w:sz w:val="28"/>
          <w:szCs w:val="28"/>
        </w:rPr>
      </w:pPr>
    </w:p>
    <w:p w:rsidR="008155CE" w:rsidRDefault="008155CE" w:rsidP="00C71077">
      <w:pPr>
        <w:spacing w:after="146" w:line="259" w:lineRule="auto"/>
        <w:ind w:left="1496" w:right="1416" w:hanging="10"/>
        <w:jc w:val="center"/>
        <w:rPr>
          <w:b/>
          <w:sz w:val="28"/>
          <w:szCs w:val="28"/>
        </w:rPr>
      </w:pPr>
    </w:p>
    <w:p w:rsidR="008155CE" w:rsidRDefault="008155CE" w:rsidP="00C71077">
      <w:pPr>
        <w:spacing w:after="146" w:line="259" w:lineRule="auto"/>
        <w:ind w:left="1496" w:right="1416" w:hanging="10"/>
        <w:jc w:val="center"/>
        <w:rPr>
          <w:b/>
          <w:sz w:val="28"/>
          <w:szCs w:val="28"/>
        </w:rPr>
      </w:pPr>
    </w:p>
    <w:p w:rsidR="006D272E" w:rsidRPr="00C71077" w:rsidRDefault="00C43DFD" w:rsidP="00C71077">
      <w:pPr>
        <w:spacing w:after="146" w:line="259" w:lineRule="auto"/>
        <w:ind w:left="1496" w:right="1416" w:hanging="10"/>
        <w:jc w:val="center"/>
        <w:rPr>
          <w:sz w:val="28"/>
          <w:szCs w:val="28"/>
        </w:rPr>
      </w:pPr>
      <w:r w:rsidRPr="00C71077">
        <w:rPr>
          <w:b/>
          <w:sz w:val="28"/>
          <w:szCs w:val="28"/>
        </w:rPr>
        <w:lastRenderedPageBreak/>
        <w:t>СПИСОК ЛИТЕРАТУРЫ</w:t>
      </w:r>
    </w:p>
    <w:p w:rsidR="006D272E" w:rsidRPr="00CF660C" w:rsidRDefault="00C43DFD" w:rsidP="00C71077">
      <w:pPr>
        <w:numPr>
          <w:ilvl w:val="0"/>
          <w:numId w:val="10"/>
        </w:numPr>
        <w:spacing w:after="111" w:line="259" w:lineRule="auto"/>
        <w:ind w:right="355" w:firstLine="567"/>
        <w:jc w:val="left"/>
        <w:rPr>
          <w:color w:val="auto"/>
          <w:sz w:val="28"/>
          <w:szCs w:val="28"/>
        </w:rPr>
      </w:pPr>
      <w:r w:rsidRPr="00CF660C">
        <w:rPr>
          <w:color w:val="auto"/>
          <w:sz w:val="28"/>
          <w:szCs w:val="28"/>
        </w:rPr>
        <w:t>Быстрицкая А. “Бумажная филигрань”. М.: Айрис-пресс,2006.</w:t>
      </w:r>
    </w:p>
    <w:p w:rsidR="006D272E" w:rsidRPr="00CF660C" w:rsidRDefault="00C43DFD" w:rsidP="00C71077">
      <w:pPr>
        <w:numPr>
          <w:ilvl w:val="0"/>
          <w:numId w:val="10"/>
        </w:numPr>
        <w:spacing w:after="0" w:line="354" w:lineRule="auto"/>
        <w:ind w:right="355" w:firstLine="567"/>
        <w:jc w:val="left"/>
        <w:rPr>
          <w:color w:val="auto"/>
          <w:sz w:val="28"/>
          <w:szCs w:val="28"/>
        </w:rPr>
      </w:pPr>
      <w:r w:rsidRPr="00CF660C">
        <w:rPr>
          <w:color w:val="auto"/>
          <w:sz w:val="28"/>
          <w:szCs w:val="28"/>
        </w:rPr>
        <w:t xml:space="preserve">Букина С. Букин М. </w:t>
      </w:r>
      <w:proofErr w:type="spellStart"/>
      <w:r w:rsidRPr="00CF660C">
        <w:rPr>
          <w:color w:val="auto"/>
          <w:sz w:val="28"/>
          <w:szCs w:val="28"/>
        </w:rPr>
        <w:t>Квиллинг.Шаг</w:t>
      </w:r>
      <w:proofErr w:type="spellEnd"/>
      <w:r w:rsidRPr="00CF660C">
        <w:rPr>
          <w:color w:val="auto"/>
          <w:sz w:val="28"/>
          <w:szCs w:val="28"/>
        </w:rPr>
        <w:t xml:space="preserve"> вперед. – «Феникс», Ростов-на-Дону,2011.</w:t>
      </w:r>
    </w:p>
    <w:p w:rsidR="006D272E" w:rsidRPr="00CF660C" w:rsidRDefault="00C43DFD" w:rsidP="00C71077">
      <w:pPr>
        <w:numPr>
          <w:ilvl w:val="0"/>
          <w:numId w:val="10"/>
        </w:numPr>
        <w:spacing w:after="0" w:line="355" w:lineRule="auto"/>
        <w:ind w:right="355" w:firstLine="567"/>
        <w:jc w:val="left"/>
        <w:rPr>
          <w:color w:val="auto"/>
          <w:sz w:val="28"/>
          <w:szCs w:val="28"/>
        </w:rPr>
      </w:pPr>
      <w:r w:rsidRPr="00CF660C">
        <w:rPr>
          <w:color w:val="auto"/>
          <w:sz w:val="28"/>
          <w:szCs w:val="28"/>
        </w:rPr>
        <w:t xml:space="preserve">Букина С.  Букин М. </w:t>
      </w:r>
      <w:proofErr w:type="spellStart"/>
      <w:r w:rsidRPr="00CF660C">
        <w:rPr>
          <w:color w:val="auto"/>
          <w:sz w:val="28"/>
          <w:szCs w:val="28"/>
        </w:rPr>
        <w:t>Квиллинг</w:t>
      </w:r>
      <w:proofErr w:type="spellEnd"/>
      <w:r w:rsidRPr="00CF660C">
        <w:rPr>
          <w:color w:val="auto"/>
          <w:sz w:val="28"/>
          <w:szCs w:val="28"/>
        </w:rPr>
        <w:t>: волшебство бумажных завитков. – «Феникс», Ростов-на-Дону, 2011.</w:t>
      </w:r>
    </w:p>
    <w:p w:rsidR="006D272E" w:rsidRPr="00CF660C" w:rsidRDefault="00C43DFD" w:rsidP="00C71077">
      <w:pPr>
        <w:numPr>
          <w:ilvl w:val="0"/>
          <w:numId w:val="10"/>
        </w:numPr>
        <w:spacing w:after="111" w:line="259" w:lineRule="auto"/>
        <w:ind w:right="355" w:firstLine="567"/>
        <w:jc w:val="left"/>
        <w:rPr>
          <w:color w:val="auto"/>
          <w:sz w:val="28"/>
          <w:szCs w:val="28"/>
        </w:rPr>
      </w:pPr>
      <w:r w:rsidRPr="00CF660C">
        <w:rPr>
          <w:color w:val="auto"/>
          <w:sz w:val="28"/>
          <w:szCs w:val="28"/>
        </w:rPr>
        <w:t xml:space="preserve">Зайцева А.А. Искусство </w:t>
      </w:r>
      <w:proofErr w:type="spellStart"/>
      <w:r w:rsidRPr="00CF660C">
        <w:rPr>
          <w:color w:val="auto"/>
          <w:sz w:val="28"/>
          <w:szCs w:val="28"/>
        </w:rPr>
        <w:t>квилинга</w:t>
      </w:r>
      <w:proofErr w:type="spellEnd"/>
      <w:r w:rsidRPr="00CF660C">
        <w:rPr>
          <w:color w:val="auto"/>
          <w:sz w:val="28"/>
          <w:szCs w:val="28"/>
        </w:rPr>
        <w:t xml:space="preserve">: магия бумажных </w:t>
      </w:r>
      <w:proofErr w:type="gramStart"/>
      <w:r w:rsidRPr="00CF660C">
        <w:rPr>
          <w:color w:val="auto"/>
          <w:sz w:val="28"/>
          <w:szCs w:val="28"/>
        </w:rPr>
        <w:t>лент.-</w:t>
      </w:r>
      <w:proofErr w:type="gramEnd"/>
    </w:p>
    <w:p w:rsidR="006D272E" w:rsidRPr="00CF660C" w:rsidRDefault="00C43DFD" w:rsidP="00C71077">
      <w:pPr>
        <w:spacing w:after="111" w:line="259" w:lineRule="auto"/>
        <w:ind w:left="370" w:right="355" w:hanging="10"/>
        <w:jc w:val="left"/>
        <w:rPr>
          <w:color w:val="auto"/>
          <w:sz w:val="28"/>
          <w:szCs w:val="28"/>
        </w:rPr>
      </w:pPr>
      <w:r w:rsidRPr="00CF660C">
        <w:rPr>
          <w:color w:val="auto"/>
          <w:sz w:val="28"/>
          <w:szCs w:val="28"/>
        </w:rPr>
        <w:t>М.:   Эксмо,2009</w:t>
      </w:r>
    </w:p>
    <w:p w:rsidR="006D272E" w:rsidRPr="00CF660C" w:rsidRDefault="00C43DFD" w:rsidP="00C71077">
      <w:pPr>
        <w:numPr>
          <w:ilvl w:val="0"/>
          <w:numId w:val="10"/>
        </w:numPr>
        <w:spacing w:after="1" w:line="351" w:lineRule="auto"/>
        <w:ind w:right="355" w:firstLine="567"/>
        <w:jc w:val="left"/>
        <w:rPr>
          <w:color w:val="auto"/>
          <w:sz w:val="28"/>
          <w:szCs w:val="28"/>
        </w:rPr>
      </w:pPr>
      <w:r w:rsidRPr="00CF660C">
        <w:rPr>
          <w:color w:val="auto"/>
          <w:sz w:val="28"/>
          <w:szCs w:val="28"/>
        </w:rPr>
        <w:t>Иванов В.И. О тоне и цвете. Библиотека юного художника. Часть 1. –М.: «Юныйхудожник»,2001</w:t>
      </w:r>
    </w:p>
    <w:p w:rsidR="00C71077" w:rsidRPr="00CF660C" w:rsidRDefault="00C71077" w:rsidP="00C71077">
      <w:pPr>
        <w:numPr>
          <w:ilvl w:val="0"/>
          <w:numId w:val="10"/>
        </w:numPr>
        <w:spacing w:after="111" w:line="259" w:lineRule="auto"/>
        <w:ind w:right="355" w:firstLine="567"/>
        <w:jc w:val="left"/>
        <w:rPr>
          <w:color w:val="auto"/>
          <w:sz w:val="28"/>
          <w:szCs w:val="28"/>
        </w:rPr>
      </w:pPr>
      <w:r w:rsidRPr="00CF660C">
        <w:rPr>
          <w:color w:val="auto"/>
          <w:sz w:val="28"/>
          <w:szCs w:val="28"/>
        </w:rPr>
        <w:t xml:space="preserve">Хелен </w:t>
      </w:r>
      <w:proofErr w:type="spellStart"/>
      <w:r w:rsidRPr="00CF660C">
        <w:rPr>
          <w:color w:val="auto"/>
          <w:sz w:val="28"/>
          <w:szCs w:val="28"/>
        </w:rPr>
        <w:t>Уолтер</w:t>
      </w:r>
      <w:proofErr w:type="spellEnd"/>
      <w:r w:rsidRPr="00CF660C">
        <w:rPr>
          <w:color w:val="auto"/>
          <w:sz w:val="28"/>
          <w:szCs w:val="28"/>
        </w:rPr>
        <w:t>. “Узоры из бумажных лент”, 2007.</w:t>
      </w:r>
    </w:p>
    <w:p w:rsidR="00C71077" w:rsidRPr="00CF660C" w:rsidRDefault="00C71077" w:rsidP="00C71077">
      <w:pPr>
        <w:numPr>
          <w:ilvl w:val="0"/>
          <w:numId w:val="10"/>
        </w:numPr>
        <w:spacing w:after="0" w:line="259" w:lineRule="auto"/>
        <w:ind w:right="355" w:firstLine="567"/>
        <w:jc w:val="left"/>
        <w:rPr>
          <w:color w:val="auto"/>
          <w:sz w:val="28"/>
          <w:szCs w:val="28"/>
        </w:rPr>
      </w:pPr>
      <w:proofErr w:type="spellStart"/>
      <w:r w:rsidRPr="00CF660C">
        <w:rPr>
          <w:color w:val="auto"/>
          <w:sz w:val="28"/>
          <w:szCs w:val="28"/>
        </w:rPr>
        <w:t>Чиотти</w:t>
      </w:r>
      <w:proofErr w:type="spellEnd"/>
      <w:r w:rsidRPr="00CF660C">
        <w:rPr>
          <w:color w:val="auto"/>
          <w:sz w:val="28"/>
          <w:szCs w:val="28"/>
        </w:rPr>
        <w:t xml:space="preserve"> Д. “Оригинальные поделки из бумаги” 2009.</w:t>
      </w:r>
    </w:p>
    <w:p w:rsidR="00C71077" w:rsidRPr="00C71077" w:rsidRDefault="00C71077" w:rsidP="00C71077">
      <w:pPr>
        <w:spacing w:after="1" w:line="351" w:lineRule="auto"/>
        <w:ind w:left="927" w:right="355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1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134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700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700" w:firstLine="0"/>
        <w:jc w:val="left"/>
        <w:rPr>
          <w:sz w:val="28"/>
          <w:szCs w:val="28"/>
        </w:rPr>
      </w:pPr>
    </w:p>
    <w:p w:rsidR="006D272E" w:rsidRPr="00C71077" w:rsidRDefault="006D272E" w:rsidP="00C71077">
      <w:pPr>
        <w:spacing w:after="0" w:line="259" w:lineRule="auto"/>
        <w:ind w:left="700" w:firstLine="0"/>
        <w:jc w:val="left"/>
        <w:rPr>
          <w:sz w:val="28"/>
          <w:szCs w:val="28"/>
        </w:rPr>
      </w:pPr>
    </w:p>
    <w:p w:rsidR="006D272E" w:rsidRDefault="00C43DFD" w:rsidP="00C71077">
      <w:pPr>
        <w:spacing w:after="0" w:line="259" w:lineRule="auto"/>
        <w:ind w:left="700" w:firstLine="0"/>
        <w:jc w:val="left"/>
      </w:pPr>
      <w:r>
        <w:rPr>
          <w:b/>
        </w:rPr>
        <w:t xml:space="preserve"> </w:t>
      </w:r>
    </w:p>
    <w:p w:rsidR="006D272E" w:rsidRDefault="00C43DFD" w:rsidP="00C71077">
      <w:pPr>
        <w:spacing w:after="0" w:line="259" w:lineRule="auto"/>
        <w:ind w:left="700" w:firstLine="0"/>
        <w:jc w:val="left"/>
      </w:pPr>
      <w:r>
        <w:rPr>
          <w:b/>
        </w:rPr>
        <w:t xml:space="preserve"> </w:t>
      </w:r>
    </w:p>
    <w:p w:rsidR="006D272E" w:rsidRDefault="00C43DFD" w:rsidP="00C71077">
      <w:pPr>
        <w:spacing w:after="0" w:line="259" w:lineRule="auto"/>
        <w:ind w:left="700" w:firstLine="0"/>
        <w:jc w:val="left"/>
      </w:pPr>
      <w:r>
        <w:rPr>
          <w:b/>
        </w:rPr>
        <w:t xml:space="preserve"> </w:t>
      </w:r>
    </w:p>
    <w:p w:rsidR="006D272E" w:rsidRDefault="00C43DFD">
      <w:pPr>
        <w:spacing w:after="0" w:line="259" w:lineRule="auto"/>
        <w:ind w:left="700" w:firstLine="0"/>
        <w:jc w:val="center"/>
      </w:pPr>
      <w:r>
        <w:rPr>
          <w:b/>
        </w:rPr>
        <w:t xml:space="preserve"> </w:t>
      </w:r>
    </w:p>
    <w:p w:rsidR="006D272E" w:rsidRDefault="00C43DFD">
      <w:pPr>
        <w:spacing w:after="0" w:line="259" w:lineRule="auto"/>
        <w:ind w:left="700" w:firstLine="0"/>
        <w:jc w:val="center"/>
      </w:pPr>
      <w:r>
        <w:rPr>
          <w:b/>
        </w:rPr>
        <w:t xml:space="preserve"> </w:t>
      </w:r>
    </w:p>
    <w:p w:rsidR="006D272E" w:rsidRDefault="00C43DFD">
      <w:pPr>
        <w:spacing w:after="0" w:line="259" w:lineRule="auto"/>
        <w:ind w:left="700" w:firstLine="0"/>
        <w:jc w:val="center"/>
      </w:pPr>
      <w:r>
        <w:rPr>
          <w:b/>
        </w:rPr>
        <w:t xml:space="preserve"> </w:t>
      </w:r>
    </w:p>
    <w:p w:rsidR="006D272E" w:rsidRDefault="00C43DFD">
      <w:pPr>
        <w:spacing w:after="0" w:line="259" w:lineRule="auto"/>
        <w:ind w:left="700" w:firstLine="0"/>
        <w:jc w:val="center"/>
      </w:pPr>
      <w:r>
        <w:rPr>
          <w:b/>
        </w:rPr>
        <w:t xml:space="preserve"> </w:t>
      </w:r>
    </w:p>
    <w:p w:rsidR="006D272E" w:rsidRDefault="00C43DFD">
      <w:pPr>
        <w:spacing w:after="0" w:line="259" w:lineRule="auto"/>
        <w:ind w:left="700" w:firstLine="0"/>
        <w:jc w:val="center"/>
      </w:pPr>
      <w:r>
        <w:rPr>
          <w:b/>
        </w:rPr>
        <w:t xml:space="preserve"> </w:t>
      </w:r>
    </w:p>
    <w:p w:rsidR="006D272E" w:rsidRDefault="00C43DFD">
      <w:pPr>
        <w:spacing w:after="0" w:line="259" w:lineRule="auto"/>
        <w:ind w:left="700" w:firstLine="0"/>
        <w:jc w:val="center"/>
      </w:pPr>
      <w:r>
        <w:rPr>
          <w:b/>
        </w:rPr>
        <w:t xml:space="preserve"> </w:t>
      </w:r>
    </w:p>
    <w:p w:rsidR="006D272E" w:rsidRDefault="00C43DFD">
      <w:pPr>
        <w:spacing w:after="0" w:line="259" w:lineRule="auto"/>
        <w:ind w:left="700" w:firstLine="0"/>
        <w:jc w:val="center"/>
      </w:pPr>
      <w:r>
        <w:rPr>
          <w:b/>
        </w:rPr>
        <w:t xml:space="preserve"> </w:t>
      </w:r>
    </w:p>
    <w:p w:rsidR="006D272E" w:rsidRDefault="00C43DFD">
      <w:pPr>
        <w:spacing w:after="0" w:line="259" w:lineRule="auto"/>
        <w:ind w:left="700" w:firstLine="0"/>
        <w:jc w:val="center"/>
      </w:pPr>
      <w:r>
        <w:rPr>
          <w:b/>
        </w:rPr>
        <w:t xml:space="preserve"> </w:t>
      </w:r>
    </w:p>
    <w:p w:rsidR="006D272E" w:rsidRDefault="00C43DFD">
      <w:pPr>
        <w:spacing w:after="0" w:line="259" w:lineRule="auto"/>
        <w:ind w:left="700" w:firstLine="0"/>
        <w:jc w:val="center"/>
      </w:pPr>
      <w:r>
        <w:rPr>
          <w:b/>
        </w:rPr>
        <w:t xml:space="preserve"> </w:t>
      </w:r>
    </w:p>
    <w:sectPr w:rsidR="006D272E">
      <w:pgSz w:w="11906" w:h="16838"/>
      <w:pgMar w:top="710" w:right="1128" w:bottom="1157" w:left="7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F68"/>
    <w:multiLevelType w:val="hybridMultilevel"/>
    <w:tmpl w:val="A4AE2C66"/>
    <w:lvl w:ilvl="0" w:tplc="BCC0B23A">
      <w:start w:val="1"/>
      <w:numFmt w:val="decimal"/>
      <w:lvlText w:val="%1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EA1C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2B19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432F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6E62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29F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AE22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65B0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23FE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268C5"/>
    <w:multiLevelType w:val="hybridMultilevel"/>
    <w:tmpl w:val="2B687CB2"/>
    <w:lvl w:ilvl="0" w:tplc="2A28A7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ECC8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4F8B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A6A9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6274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416C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60A0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507E1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C4CE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46B38"/>
    <w:multiLevelType w:val="hybridMultilevel"/>
    <w:tmpl w:val="2B6299B8"/>
    <w:lvl w:ilvl="0" w:tplc="A6DE3F46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F4370C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8084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8FD0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AE8B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C09B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4DF5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2AC1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0419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222A72"/>
    <w:multiLevelType w:val="hybridMultilevel"/>
    <w:tmpl w:val="0572416E"/>
    <w:lvl w:ilvl="0" w:tplc="83FCEE32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9A7C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693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A485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22EB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4601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5473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2221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43A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E04CDB"/>
    <w:multiLevelType w:val="hybridMultilevel"/>
    <w:tmpl w:val="63E2424A"/>
    <w:lvl w:ilvl="0" w:tplc="83FCEE32">
      <w:start w:val="1"/>
      <w:numFmt w:val="bullet"/>
      <w:lvlText w:val="•"/>
      <w:lvlJc w:val="left"/>
      <w:pPr>
        <w:ind w:left="79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892170E"/>
    <w:multiLevelType w:val="hybridMultilevel"/>
    <w:tmpl w:val="300EE5F8"/>
    <w:lvl w:ilvl="0" w:tplc="DDE8CD30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2954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B2D55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C418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A16F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6B42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E88C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E828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CFDB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9F275F"/>
    <w:multiLevelType w:val="hybridMultilevel"/>
    <w:tmpl w:val="66762B6C"/>
    <w:lvl w:ilvl="0" w:tplc="1AC2D2D6">
      <w:start w:val="3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C058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8A7B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669A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08E5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F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C587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420A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A29C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432F05"/>
    <w:multiLevelType w:val="hybridMultilevel"/>
    <w:tmpl w:val="06487A34"/>
    <w:lvl w:ilvl="0" w:tplc="A062769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289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478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A6C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436F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887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2B1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C31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EE7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B944C3"/>
    <w:multiLevelType w:val="hybridMultilevel"/>
    <w:tmpl w:val="5FC8F660"/>
    <w:lvl w:ilvl="0" w:tplc="7D64F55A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6E46A">
      <w:start w:val="1"/>
      <w:numFmt w:val="bullet"/>
      <w:lvlText w:val="o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4973A">
      <w:start w:val="1"/>
      <w:numFmt w:val="bullet"/>
      <w:lvlText w:val="▪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1ECEC8">
      <w:start w:val="1"/>
      <w:numFmt w:val="bullet"/>
      <w:lvlText w:val="•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8AA494">
      <w:start w:val="1"/>
      <w:numFmt w:val="bullet"/>
      <w:lvlText w:val="o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6D570">
      <w:start w:val="1"/>
      <w:numFmt w:val="bullet"/>
      <w:lvlText w:val="▪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2E15A">
      <w:start w:val="1"/>
      <w:numFmt w:val="bullet"/>
      <w:lvlText w:val="•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2E07C">
      <w:start w:val="1"/>
      <w:numFmt w:val="bullet"/>
      <w:lvlText w:val="o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C1C2A">
      <w:start w:val="1"/>
      <w:numFmt w:val="bullet"/>
      <w:lvlText w:val="▪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1D272E"/>
    <w:multiLevelType w:val="hybridMultilevel"/>
    <w:tmpl w:val="A5588C3C"/>
    <w:lvl w:ilvl="0" w:tplc="86A0417C">
      <w:start w:val="1"/>
      <w:numFmt w:val="bullet"/>
      <w:lvlText w:val="•"/>
      <w:lvlJc w:val="left"/>
      <w:pPr>
        <w:ind w:left="1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6821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CEE6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ECFF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6F3A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C6FA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844A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8FFE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2E7E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DD51B8"/>
    <w:multiLevelType w:val="hybridMultilevel"/>
    <w:tmpl w:val="932ECD98"/>
    <w:lvl w:ilvl="0" w:tplc="FB6ADE4A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A754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4E9B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412A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079A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452D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ECCB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61F5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A9E2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CE2F38"/>
    <w:multiLevelType w:val="hybridMultilevel"/>
    <w:tmpl w:val="6A802904"/>
    <w:lvl w:ilvl="0" w:tplc="06124DB6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ECF6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84BC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AD7D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6357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6FD7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0770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0508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8F37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5A3446"/>
    <w:multiLevelType w:val="hybridMultilevel"/>
    <w:tmpl w:val="43966314"/>
    <w:lvl w:ilvl="0" w:tplc="8090A598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C918A">
      <w:start w:val="5"/>
      <w:numFmt w:val="decimal"/>
      <w:lvlText w:val="%2."/>
      <w:lvlJc w:val="left"/>
      <w:pPr>
        <w:ind w:left="2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C494F8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62AB0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0FDA0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8C07E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CCA7A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8F812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E3D4A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2E"/>
    <w:rsid w:val="000310CD"/>
    <w:rsid w:val="0003141F"/>
    <w:rsid w:val="001371FB"/>
    <w:rsid w:val="00257B9E"/>
    <w:rsid w:val="0026642A"/>
    <w:rsid w:val="00294126"/>
    <w:rsid w:val="00360223"/>
    <w:rsid w:val="003B0A80"/>
    <w:rsid w:val="003D41D5"/>
    <w:rsid w:val="004607EC"/>
    <w:rsid w:val="006D272E"/>
    <w:rsid w:val="00706EE6"/>
    <w:rsid w:val="007A27A4"/>
    <w:rsid w:val="007E678B"/>
    <w:rsid w:val="008155CE"/>
    <w:rsid w:val="00832CF3"/>
    <w:rsid w:val="009367CB"/>
    <w:rsid w:val="00A01744"/>
    <w:rsid w:val="00A04B16"/>
    <w:rsid w:val="00B05D73"/>
    <w:rsid w:val="00BB2A24"/>
    <w:rsid w:val="00BD6205"/>
    <w:rsid w:val="00C43DFD"/>
    <w:rsid w:val="00C71077"/>
    <w:rsid w:val="00CF660C"/>
    <w:rsid w:val="00D32F8D"/>
    <w:rsid w:val="00D44C49"/>
    <w:rsid w:val="00D619CC"/>
    <w:rsid w:val="00D81A42"/>
    <w:rsid w:val="00E413A8"/>
    <w:rsid w:val="00E9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80F2"/>
  <w15:docId w15:val="{8774C982-8176-4B71-A65D-7A69CC0D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68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link w:val="20"/>
    <w:qFormat/>
    <w:rsid w:val="009367CB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3B0A80"/>
    <w:pPr>
      <w:spacing w:after="120" w:line="240" w:lineRule="auto"/>
      <w:ind w:left="0" w:firstLine="0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0A8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9367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rsid w:val="009367C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6">
    <w:name w:val="List Paragraph"/>
    <w:basedOn w:val="a"/>
    <w:uiPriority w:val="34"/>
    <w:qFormat/>
    <w:rsid w:val="000314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6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20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朱熠锷</dc:creator>
  <cp:keywords/>
  <cp:lastModifiedBy>Главбух</cp:lastModifiedBy>
  <cp:revision>4</cp:revision>
  <cp:lastPrinted>2022-09-27T12:45:00Z</cp:lastPrinted>
  <dcterms:created xsi:type="dcterms:W3CDTF">2022-09-27T12:45:00Z</dcterms:created>
  <dcterms:modified xsi:type="dcterms:W3CDTF">2023-10-24T15:21:00Z</dcterms:modified>
</cp:coreProperties>
</file>