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199" w:rsidRPr="0083535B" w:rsidRDefault="00D25199" w:rsidP="00D25199">
      <w:pPr>
        <w:jc w:val="center"/>
      </w:pPr>
      <w:r>
        <w:t xml:space="preserve">             </w:t>
      </w:r>
      <w:r w:rsidRPr="0083535B">
        <w:t xml:space="preserve">УТВЕРЖДАЮ                                                                </w:t>
      </w:r>
      <w:r>
        <w:t xml:space="preserve">                      </w:t>
      </w:r>
      <w:r w:rsidRPr="0083535B">
        <w:t xml:space="preserve"> </w:t>
      </w:r>
      <w:r>
        <w:t>Руководитель ОД (физика, химия, биология)</w:t>
      </w:r>
    </w:p>
    <w:p w:rsidR="00D25199" w:rsidRPr="0083535B" w:rsidRDefault="00D25199" w:rsidP="00D25199">
      <w:pPr>
        <w:jc w:val="center"/>
      </w:pPr>
      <w:r>
        <w:t xml:space="preserve">                                                                                                                       </w:t>
      </w:r>
      <w:r w:rsidRPr="0083535B">
        <w:t xml:space="preserve">Уссурийского СВУ                  </w:t>
      </w:r>
      <w:proofErr w:type="spellStart"/>
      <w:r>
        <w:t>Ряжко</w:t>
      </w:r>
      <w:proofErr w:type="spellEnd"/>
      <w:r>
        <w:t xml:space="preserve"> Т.В.</w:t>
      </w:r>
    </w:p>
    <w:p w:rsidR="00D25199" w:rsidRPr="0083535B" w:rsidRDefault="00D25199" w:rsidP="00D25199">
      <w:pPr>
        <w:jc w:val="center"/>
      </w:pPr>
    </w:p>
    <w:p w:rsidR="00D25199" w:rsidRDefault="00D25199" w:rsidP="00D25199">
      <w:pPr>
        <w:jc w:val="center"/>
      </w:pPr>
      <w:r>
        <w:t xml:space="preserve">                                                                                                          </w:t>
      </w:r>
      <w:r w:rsidRPr="0083535B">
        <w:t>«__</w:t>
      </w:r>
      <w:r w:rsidR="002D5F92">
        <w:t>12</w:t>
      </w:r>
      <w:r w:rsidRPr="0083535B">
        <w:t xml:space="preserve">___» </w:t>
      </w:r>
      <w:proofErr w:type="spellStart"/>
      <w:r w:rsidRPr="0083535B">
        <w:t>_____</w:t>
      </w:r>
      <w:r w:rsidR="00FD63DC">
        <w:t>декабря</w:t>
      </w:r>
      <w:proofErr w:type="spellEnd"/>
      <w:r w:rsidRPr="0083535B">
        <w:t>_________ 20</w:t>
      </w:r>
      <w:r>
        <w:t>2</w:t>
      </w:r>
      <w:r w:rsidR="00FD63DC">
        <w:t>2</w:t>
      </w:r>
      <w:r w:rsidRPr="0083535B">
        <w:t>г.</w:t>
      </w:r>
    </w:p>
    <w:p w:rsidR="00D25199" w:rsidRPr="0083535B" w:rsidRDefault="00D25199" w:rsidP="00D25199">
      <w:pPr>
        <w:jc w:val="center"/>
      </w:pPr>
    </w:p>
    <w:p w:rsidR="00162ED8" w:rsidRDefault="00162ED8" w:rsidP="003F1F98">
      <w:pPr>
        <w:jc w:val="center"/>
        <w:rPr>
          <w:b/>
          <w:sz w:val="20"/>
          <w:szCs w:val="20"/>
        </w:rPr>
      </w:pPr>
      <w:r w:rsidRPr="005F0EAB">
        <w:rPr>
          <w:b/>
        </w:rPr>
        <w:t xml:space="preserve">Технологическая карта </w:t>
      </w:r>
      <w:r w:rsidR="003A76ED" w:rsidRPr="005F0EAB">
        <w:rPr>
          <w:b/>
        </w:rPr>
        <w:t>урока</w:t>
      </w:r>
      <w:r w:rsidR="00EB2C38">
        <w:rPr>
          <w:b/>
        </w:rPr>
        <w:t xml:space="preserve"> физики </w:t>
      </w:r>
      <w:r w:rsidR="00D25199">
        <w:rPr>
          <w:b/>
        </w:rPr>
        <w:t>№</w:t>
      </w:r>
      <w:r w:rsidR="00CB45FC">
        <w:rPr>
          <w:b/>
        </w:rPr>
        <w:t>76</w:t>
      </w:r>
    </w:p>
    <w:p w:rsidR="00162ED8" w:rsidRDefault="00162ED8" w:rsidP="003F1F98">
      <w:pPr>
        <w:jc w:val="both"/>
        <w:rPr>
          <w:b/>
          <w:sz w:val="20"/>
          <w:szCs w:val="20"/>
        </w:rPr>
      </w:pPr>
    </w:p>
    <w:tbl>
      <w:tblPr>
        <w:tblW w:w="15281" w:type="dxa"/>
        <w:tblInd w:w="-5" w:type="dxa"/>
        <w:tblLayout w:type="fixed"/>
        <w:tblLook w:val="0000"/>
      </w:tblPr>
      <w:tblGrid>
        <w:gridCol w:w="2240"/>
        <w:gridCol w:w="425"/>
        <w:gridCol w:w="2330"/>
        <w:gridCol w:w="5063"/>
        <w:gridCol w:w="828"/>
        <w:gridCol w:w="794"/>
        <w:gridCol w:w="3601"/>
      </w:tblGrid>
      <w:tr w:rsidR="00162ED8" w:rsidTr="004F3640">
        <w:tc>
          <w:tcPr>
            <w:tcW w:w="2240" w:type="dxa"/>
            <w:tcBorders>
              <w:top w:val="single" w:sz="4" w:space="0" w:color="000000"/>
              <w:left w:val="single" w:sz="4" w:space="0" w:color="000000"/>
              <w:bottom w:val="single" w:sz="4" w:space="0" w:color="000000"/>
            </w:tcBorders>
            <w:shd w:val="clear" w:color="auto" w:fill="auto"/>
            <w:vAlign w:val="center"/>
          </w:tcPr>
          <w:p w:rsidR="00162ED8" w:rsidRPr="00310F46" w:rsidRDefault="00162ED8" w:rsidP="002E368E">
            <w:pPr>
              <w:snapToGrid w:val="0"/>
              <w:jc w:val="center"/>
              <w:rPr>
                <w:b/>
              </w:rPr>
            </w:pPr>
            <w:r w:rsidRPr="00310F46">
              <w:rPr>
                <w:b/>
              </w:rPr>
              <w:t>Предмет</w:t>
            </w:r>
          </w:p>
        </w:tc>
        <w:tc>
          <w:tcPr>
            <w:tcW w:w="7818" w:type="dxa"/>
            <w:gridSpan w:val="3"/>
            <w:tcBorders>
              <w:top w:val="single" w:sz="4" w:space="0" w:color="000000"/>
              <w:left w:val="single" w:sz="4" w:space="0" w:color="000000"/>
              <w:bottom w:val="single" w:sz="4" w:space="0" w:color="000000"/>
            </w:tcBorders>
            <w:shd w:val="clear" w:color="auto" w:fill="auto"/>
            <w:vAlign w:val="center"/>
          </w:tcPr>
          <w:p w:rsidR="00162ED8" w:rsidRPr="00310F46" w:rsidRDefault="00EB2C38" w:rsidP="00FD63DC">
            <w:r>
              <w:t>Ф</w:t>
            </w:r>
            <w:r w:rsidR="003F1F98">
              <w:t>изика</w:t>
            </w:r>
            <w:r>
              <w:t xml:space="preserve"> </w:t>
            </w:r>
          </w:p>
        </w:tc>
        <w:tc>
          <w:tcPr>
            <w:tcW w:w="1622" w:type="dxa"/>
            <w:gridSpan w:val="2"/>
            <w:tcBorders>
              <w:top w:val="single" w:sz="4" w:space="0" w:color="000000"/>
              <w:left w:val="single" w:sz="4" w:space="0" w:color="000000"/>
              <w:bottom w:val="single" w:sz="4" w:space="0" w:color="000000"/>
            </w:tcBorders>
            <w:shd w:val="clear" w:color="auto" w:fill="auto"/>
            <w:vAlign w:val="center"/>
          </w:tcPr>
          <w:p w:rsidR="00162ED8" w:rsidRPr="00310F46" w:rsidRDefault="00162ED8" w:rsidP="003F1F98">
            <w:pPr>
              <w:snapToGrid w:val="0"/>
              <w:jc w:val="center"/>
              <w:rPr>
                <w:b/>
              </w:rPr>
            </w:pPr>
            <w:r w:rsidRPr="00310F46">
              <w:rPr>
                <w:b/>
              </w:rPr>
              <w:t>Класс</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162ED8" w:rsidRPr="00310F46" w:rsidRDefault="00FD63DC" w:rsidP="003F1F98">
            <w:pPr>
              <w:snapToGrid w:val="0"/>
              <w:jc w:val="center"/>
            </w:pPr>
            <w:r>
              <w:t>10</w:t>
            </w:r>
          </w:p>
        </w:tc>
      </w:tr>
      <w:tr w:rsidR="00AE564C" w:rsidTr="004F3640">
        <w:trPr>
          <w:trHeight w:val="70"/>
        </w:trPr>
        <w:tc>
          <w:tcPr>
            <w:tcW w:w="2240" w:type="dxa"/>
            <w:tcBorders>
              <w:top w:val="single" w:sz="4" w:space="0" w:color="000000"/>
              <w:left w:val="single" w:sz="4" w:space="0" w:color="000000"/>
              <w:bottom w:val="single" w:sz="4" w:space="0" w:color="000000"/>
            </w:tcBorders>
            <w:shd w:val="clear" w:color="auto" w:fill="auto"/>
            <w:vAlign w:val="center"/>
          </w:tcPr>
          <w:p w:rsidR="00AE564C" w:rsidRPr="00310F46" w:rsidRDefault="00AE564C" w:rsidP="002E368E">
            <w:pPr>
              <w:snapToGrid w:val="0"/>
              <w:jc w:val="center"/>
              <w:rPr>
                <w:b/>
              </w:rPr>
            </w:pPr>
            <w:r w:rsidRPr="00310F46">
              <w:rPr>
                <w:b/>
              </w:rPr>
              <w:t>Преподаватель</w:t>
            </w:r>
          </w:p>
        </w:tc>
        <w:tc>
          <w:tcPr>
            <w:tcW w:w="7818" w:type="dxa"/>
            <w:gridSpan w:val="3"/>
            <w:tcBorders>
              <w:top w:val="single" w:sz="4" w:space="0" w:color="000000"/>
              <w:left w:val="single" w:sz="4" w:space="0" w:color="000000"/>
              <w:bottom w:val="single" w:sz="4" w:space="0" w:color="000000"/>
            </w:tcBorders>
            <w:shd w:val="clear" w:color="auto" w:fill="auto"/>
            <w:vAlign w:val="center"/>
          </w:tcPr>
          <w:p w:rsidR="00AE564C" w:rsidRPr="00310F46" w:rsidRDefault="000611C7" w:rsidP="00FD63DC">
            <w:pPr>
              <w:pStyle w:val="af1"/>
              <w:spacing w:before="0" w:after="0"/>
              <w:jc w:val="left"/>
              <w:rPr>
                <w:rFonts w:ascii="Times New Roman" w:hAnsi="Times New Roman"/>
                <w:b w:val="0"/>
                <w:sz w:val="24"/>
                <w:szCs w:val="24"/>
              </w:rPr>
            </w:pPr>
            <w:r>
              <w:rPr>
                <w:rFonts w:ascii="Times New Roman" w:hAnsi="Times New Roman"/>
                <w:b w:val="0"/>
                <w:sz w:val="24"/>
                <w:szCs w:val="24"/>
              </w:rPr>
              <w:t>Новикова В.Н</w:t>
            </w:r>
            <w:r w:rsidR="00FD63DC">
              <w:rPr>
                <w:rFonts w:ascii="Times New Roman" w:hAnsi="Times New Roman"/>
                <w:b w:val="0"/>
                <w:sz w:val="24"/>
                <w:szCs w:val="24"/>
              </w:rPr>
              <w:t>.</w:t>
            </w:r>
          </w:p>
        </w:tc>
        <w:tc>
          <w:tcPr>
            <w:tcW w:w="1622" w:type="dxa"/>
            <w:gridSpan w:val="2"/>
            <w:tcBorders>
              <w:top w:val="single" w:sz="4" w:space="0" w:color="000000"/>
              <w:left w:val="single" w:sz="4" w:space="0" w:color="000000"/>
              <w:bottom w:val="single" w:sz="4" w:space="0" w:color="000000"/>
            </w:tcBorders>
            <w:shd w:val="clear" w:color="auto" w:fill="auto"/>
            <w:vAlign w:val="center"/>
          </w:tcPr>
          <w:p w:rsidR="00AE564C" w:rsidRPr="00310F46" w:rsidRDefault="00C422C9" w:rsidP="003F1F98">
            <w:pPr>
              <w:snapToGrid w:val="0"/>
              <w:jc w:val="center"/>
              <w:rPr>
                <w:b/>
              </w:rPr>
            </w:pPr>
            <w:r>
              <w:rPr>
                <w:b/>
              </w:rPr>
              <w:t>Урок</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AE564C" w:rsidRPr="00310F46" w:rsidRDefault="00FD63DC" w:rsidP="00FD63DC">
            <w:pPr>
              <w:snapToGrid w:val="0"/>
              <w:jc w:val="center"/>
            </w:pPr>
            <w:r>
              <w:t>3</w:t>
            </w:r>
            <w:r w:rsidR="00C422C9">
              <w:t xml:space="preserve"> / </w:t>
            </w:r>
            <w:r>
              <w:t>76</w:t>
            </w:r>
          </w:p>
        </w:tc>
      </w:tr>
      <w:tr w:rsidR="004006E9" w:rsidTr="004F3640">
        <w:trPr>
          <w:trHeight w:val="70"/>
        </w:trPr>
        <w:tc>
          <w:tcPr>
            <w:tcW w:w="2240" w:type="dxa"/>
            <w:tcBorders>
              <w:top w:val="single" w:sz="4" w:space="0" w:color="000000"/>
              <w:left w:val="single" w:sz="4" w:space="0" w:color="000000"/>
              <w:bottom w:val="single" w:sz="4" w:space="0" w:color="000000"/>
            </w:tcBorders>
            <w:shd w:val="clear" w:color="auto" w:fill="auto"/>
            <w:vAlign w:val="center"/>
          </w:tcPr>
          <w:p w:rsidR="004006E9" w:rsidRPr="00310F46" w:rsidRDefault="00310F46" w:rsidP="002E368E">
            <w:pPr>
              <w:jc w:val="center"/>
              <w:rPr>
                <w:b/>
              </w:rPr>
            </w:pPr>
            <w:r>
              <w:rPr>
                <w:b/>
              </w:rPr>
              <w:t>Тема урока</w:t>
            </w:r>
          </w:p>
        </w:tc>
        <w:tc>
          <w:tcPr>
            <w:tcW w:w="7818" w:type="dxa"/>
            <w:gridSpan w:val="3"/>
            <w:tcBorders>
              <w:top w:val="single" w:sz="4" w:space="0" w:color="000000"/>
              <w:left w:val="single" w:sz="4" w:space="0" w:color="000000"/>
              <w:bottom w:val="single" w:sz="4" w:space="0" w:color="000000"/>
            </w:tcBorders>
            <w:shd w:val="clear" w:color="auto" w:fill="auto"/>
          </w:tcPr>
          <w:p w:rsidR="004006E9" w:rsidRPr="00FD63DC" w:rsidRDefault="00FD63DC" w:rsidP="00682CEE">
            <w:pPr>
              <w:shd w:val="clear" w:color="auto" w:fill="FFFFFF"/>
              <w:suppressAutoHyphens w:val="0"/>
              <w:autoSpaceDE w:val="0"/>
              <w:autoSpaceDN w:val="0"/>
              <w:adjustRightInd w:val="0"/>
              <w:rPr>
                <w:rFonts w:cs="Times New Roman"/>
                <w:lang w:eastAsia="ru-RU"/>
              </w:rPr>
            </w:pPr>
            <w:r w:rsidRPr="00FD63DC">
              <w:rPr>
                <w:rFonts w:cs="Times New Roman"/>
              </w:rPr>
              <w:t>Решение задач на закон сохранения энергии</w:t>
            </w:r>
          </w:p>
        </w:tc>
        <w:tc>
          <w:tcPr>
            <w:tcW w:w="5223" w:type="dxa"/>
            <w:gridSpan w:val="3"/>
            <w:tcBorders>
              <w:top w:val="single" w:sz="4" w:space="0" w:color="000000"/>
              <w:bottom w:val="single" w:sz="4" w:space="0" w:color="000000"/>
              <w:right w:val="single" w:sz="4" w:space="0" w:color="000000"/>
            </w:tcBorders>
            <w:shd w:val="clear" w:color="auto" w:fill="auto"/>
          </w:tcPr>
          <w:p w:rsidR="004006E9" w:rsidRPr="00310F46" w:rsidRDefault="004006E9" w:rsidP="003F1F98">
            <w:pPr>
              <w:snapToGrid w:val="0"/>
            </w:pPr>
          </w:p>
        </w:tc>
      </w:tr>
      <w:tr w:rsidR="004006E9" w:rsidTr="004F3640">
        <w:trPr>
          <w:trHeight w:val="220"/>
        </w:trPr>
        <w:tc>
          <w:tcPr>
            <w:tcW w:w="2240" w:type="dxa"/>
            <w:tcBorders>
              <w:top w:val="single" w:sz="4" w:space="0" w:color="000000"/>
              <w:left w:val="single" w:sz="4" w:space="0" w:color="000000"/>
              <w:bottom w:val="single" w:sz="4" w:space="0" w:color="000000"/>
            </w:tcBorders>
            <w:shd w:val="clear" w:color="auto" w:fill="auto"/>
            <w:vAlign w:val="center"/>
          </w:tcPr>
          <w:p w:rsidR="004006E9" w:rsidRPr="00310F46" w:rsidRDefault="00310F46" w:rsidP="002E368E">
            <w:pPr>
              <w:snapToGrid w:val="0"/>
              <w:jc w:val="center"/>
              <w:rPr>
                <w:b/>
              </w:rPr>
            </w:pPr>
            <w:r>
              <w:rPr>
                <w:b/>
              </w:rPr>
              <w:t>Тип урока</w:t>
            </w:r>
          </w:p>
        </w:tc>
        <w:tc>
          <w:tcPr>
            <w:tcW w:w="7818" w:type="dxa"/>
            <w:gridSpan w:val="3"/>
            <w:tcBorders>
              <w:top w:val="single" w:sz="4" w:space="0" w:color="000000"/>
              <w:left w:val="single" w:sz="4" w:space="0" w:color="000000"/>
              <w:bottom w:val="single" w:sz="4" w:space="0" w:color="000000"/>
            </w:tcBorders>
            <w:shd w:val="clear" w:color="auto" w:fill="auto"/>
          </w:tcPr>
          <w:p w:rsidR="00FE03F6" w:rsidRPr="00FD63DC" w:rsidRDefault="00FD63DC" w:rsidP="00FD63DC">
            <w:pPr>
              <w:shd w:val="clear" w:color="auto" w:fill="FFFFFF"/>
              <w:spacing w:line="450" w:lineRule="atLeast"/>
              <w:outlineLvl w:val="1"/>
              <w:rPr>
                <w:rFonts w:cs="Times New Roman"/>
                <w:bCs/>
                <w:color w:val="000000"/>
                <w:lang w:eastAsia="ru-RU"/>
              </w:rPr>
            </w:pPr>
            <w:r w:rsidRPr="00FD63DC">
              <w:rPr>
                <w:rFonts w:cs="Times New Roman"/>
                <w:bCs/>
                <w:color w:val="000000"/>
                <w:lang w:eastAsia="ru-RU"/>
              </w:rPr>
              <w:t>Урок систематизации знаний (общеметодологической направленности)</w:t>
            </w:r>
          </w:p>
        </w:tc>
        <w:tc>
          <w:tcPr>
            <w:tcW w:w="5223" w:type="dxa"/>
            <w:gridSpan w:val="3"/>
            <w:tcBorders>
              <w:top w:val="single" w:sz="4" w:space="0" w:color="000000"/>
              <w:bottom w:val="single" w:sz="4" w:space="0" w:color="000000"/>
              <w:right w:val="single" w:sz="4" w:space="0" w:color="000000"/>
            </w:tcBorders>
            <w:shd w:val="clear" w:color="auto" w:fill="auto"/>
          </w:tcPr>
          <w:p w:rsidR="004006E9" w:rsidRPr="00310F46" w:rsidRDefault="004006E9" w:rsidP="003F1F98">
            <w:pPr>
              <w:snapToGrid w:val="0"/>
            </w:pPr>
          </w:p>
        </w:tc>
      </w:tr>
      <w:tr w:rsidR="00C9556A" w:rsidTr="004F3640">
        <w:tc>
          <w:tcPr>
            <w:tcW w:w="2240" w:type="dxa"/>
            <w:tcBorders>
              <w:top w:val="single" w:sz="4" w:space="0" w:color="000000"/>
              <w:left w:val="single" w:sz="4" w:space="0" w:color="000000"/>
              <w:bottom w:val="single" w:sz="4" w:space="0" w:color="000000"/>
            </w:tcBorders>
            <w:shd w:val="clear" w:color="auto" w:fill="auto"/>
            <w:vAlign w:val="center"/>
          </w:tcPr>
          <w:p w:rsidR="00A42DDC" w:rsidRPr="00310F46" w:rsidRDefault="00C9556A" w:rsidP="00F500E1">
            <w:pPr>
              <w:snapToGrid w:val="0"/>
              <w:jc w:val="center"/>
              <w:rPr>
                <w:b/>
              </w:rPr>
            </w:pPr>
            <w:r w:rsidRPr="00310F46">
              <w:rPr>
                <w:b/>
              </w:rPr>
              <w:t>Цели урока</w:t>
            </w:r>
            <w:r w:rsidR="00A42DDC" w:rsidRPr="00310F46">
              <w:rPr>
                <w:b/>
              </w:rPr>
              <w:t>:</w:t>
            </w:r>
          </w:p>
        </w:tc>
        <w:tc>
          <w:tcPr>
            <w:tcW w:w="13041" w:type="dxa"/>
            <w:gridSpan w:val="6"/>
            <w:tcBorders>
              <w:top w:val="single" w:sz="4" w:space="0" w:color="000000"/>
              <w:left w:val="single" w:sz="4" w:space="0" w:color="000000"/>
              <w:bottom w:val="single" w:sz="4" w:space="0" w:color="000000"/>
              <w:right w:val="single" w:sz="4" w:space="0" w:color="000000"/>
            </w:tcBorders>
            <w:shd w:val="clear" w:color="auto" w:fill="auto"/>
          </w:tcPr>
          <w:p w:rsidR="00A64EEB" w:rsidRPr="009654D6" w:rsidRDefault="00D366D6" w:rsidP="009654D6">
            <w:pPr>
              <w:shd w:val="clear" w:color="auto" w:fill="FFFFFF"/>
              <w:autoSpaceDE w:val="0"/>
              <w:autoSpaceDN w:val="0"/>
              <w:adjustRightInd w:val="0"/>
              <w:rPr>
                <w:color w:val="000000"/>
              </w:rPr>
            </w:pPr>
            <w:proofErr w:type="gramStart"/>
            <w:r w:rsidRPr="00CB45FC">
              <w:rPr>
                <w:b/>
              </w:rPr>
              <w:t>Образовательная</w:t>
            </w:r>
            <w:r w:rsidRPr="00310F46">
              <w:t xml:space="preserve">: </w:t>
            </w:r>
            <w:r w:rsidR="00A64EEB" w:rsidRPr="009654D6">
              <w:t xml:space="preserve">продолжить формирование и развитие </w:t>
            </w:r>
            <w:proofErr w:type="spellStart"/>
            <w:r w:rsidR="00A64EEB" w:rsidRPr="009654D6">
              <w:t>учебно</w:t>
            </w:r>
            <w:proofErr w:type="spellEnd"/>
            <w:r w:rsidR="00A64EEB" w:rsidRPr="009654D6">
              <w:t xml:space="preserve"> – интеллектуальных умений  обучающихся: умения сравнивать, анализировать, делать выводы из наблюдений,</w:t>
            </w:r>
            <w:r w:rsidR="009654D6" w:rsidRPr="009654D6">
              <w:t xml:space="preserve"> показать значение теории для практики, роль эксперимента</w:t>
            </w:r>
            <w:r w:rsidR="00A64EEB" w:rsidRPr="009654D6">
              <w:t xml:space="preserve">; содействовать формированию у обучающихся умения осознавать собственную учебную </w:t>
            </w:r>
            <w:proofErr w:type="spellStart"/>
            <w:r w:rsidR="00A64EEB" w:rsidRPr="009654D6">
              <w:t>практико</w:t>
            </w:r>
            <w:proofErr w:type="spellEnd"/>
            <w:r w:rsidR="00A64EEB" w:rsidRPr="009654D6">
              <w:t xml:space="preserve"> – ориентированную  деятельность, осуществлять самоконтроль.</w:t>
            </w:r>
            <w:proofErr w:type="gramEnd"/>
          </w:p>
          <w:p w:rsidR="00BA3067" w:rsidRPr="00BA3067" w:rsidRDefault="00E44B9D" w:rsidP="00CB45FC">
            <w:pPr>
              <w:shd w:val="clear" w:color="auto" w:fill="FFFFFF"/>
              <w:autoSpaceDE w:val="0"/>
              <w:autoSpaceDN w:val="0"/>
              <w:adjustRightInd w:val="0"/>
              <w:rPr>
                <w:color w:val="000000"/>
              </w:rPr>
            </w:pPr>
            <w:r>
              <w:t>п</w:t>
            </w:r>
            <w:r w:rsidRPr="006E2AAB">
              <w:t xml:space="preserve">родолжить формирование </w:t>
            </w:r>
            <w:r w:rsidR="00986746">
              <w:t xml:space="preserve">и развитие </w:t>
            </w:r>
            <w:proofErr w:type="spellStart"/>
            <w:r w:rsidR="00986746">
              <w:t>учебно</w:t>
            </w:r>
            <w:proofErr w:type="spellEnd"/>
            <w:r w:rsidR="00986746">
              <w:t xml:space="preserve"> – интеллектуальных умений </w:t>
            </w:r>
            <w:r w:rsidRPr="006E2AAB">
              <w:t xml:space="preserve"> </w:t>
            </w:r>
            <w:r>
              <w:t>об</w:t>
            </w:r>
            <w:r w:rsidRPr="006E2AAB">
              <w:t>уча</w:t>
            </w:r>
            <w:r>
              <w:t>ю</w:t>
            </w:r>
            <w:r w:rsidRPr="006E2AAB">
              <w:t xml:space="preserve">щихся </w:t>
            </w:r>
            <w:r w:rsidR="0097499C">
              <w:t xml:space="preserve">при решении задач на </w:t>
            </w:r>
            <w:r w:rsidRPr="006E2AAB">
              <w:t>превращени</w:t>
            </w:r>
            <w:r w:rsidR="0097499C">
              <w:t>е</w:t>
            </w:r>
            <w:r w:rsidRPr="006E2AAB">
              <w:t xml:space="preserve"> видов механической энергии</w:t>
            </w:r>
            <w:r w:rsidR="0097499C">
              <w:t xml:space="preserve"> друг в друга и во внутреннюю, п</w:t>
            </w:r>
            <w:r w:rsidRPr="006E2AAB">
              <w:t>оказать значение теории для практики, роль эксперимента.</w:t>
            </w:r>
          </w:p>
          <w:p w:rsidR="00210470" w:rsidRPr="00210470" w:rsidRDefault="00D366D6" w:rsidP="00210470">
            <w:pPr>
              <w:snapToGrid w:val="0"/>
              <w:spacing w:line="276" w:lineRule="auto"/>
            </w:pPr>
            <w:proofErr w:type="spellStart"/>
            <w:r w:rsidRPr="00CB45FC">
              <w:rPr>
                <w:b/>
              </w:rPr>
              <w:t>Деятельностная</w:t>
            </w:r>
            <w:proofErr w:type="spellEnd"/>
            <w:r w:rsidRPr="00CB45FC">
              <w:rPr>
                <w:b/>
              </w:rPr>
              <w:t>:</w:t>
            </w:r>
            <w:r w:rsidRPr="00310F46">
              <w:t xml:space="preserve"> </w:t>
            </w:r>
            <w:r w:rsidR="00210470" w:rsidRPr="00210470">
              <w:t>создать условия для формирования способности обучающихся к новому способу действия</w:t>
            </w:r>
            <w:r w:rsidR="00210470" w:rsidRPr="00FD63DC">
              <w:rPr>
                <w:color w:val="000000"/>
              </w:rPr>
              <w:t xml:space="preserve"> в рамках всей изучаемой темы</w:t>
            </w:r>
            <w:r w:rsidR="00210470">
              <w:rPr>
                <w:color w:val="000000"/>
              </w:rPr>
              <w:t xml:space="preserve"> «Законы сохранения в механике»</w:t>
            </w:r>
            <w:r w:rsidR="00210470" w:rsidRPr="00210470">
              <w:t>,</w:t>
            </w:r>
            <w:r w:rsidR="00210470" w:rsidRPr="00210470">
              <w:rPr>
                <w:color w:val="000000"/>
              </w:rPr>
              <w:t xml:space="preserve"> структуризации полученного знания,</w:t>
            </w:r>
            <w:r w:rsidR="00210470" w:rsidRPr="00210470">
              <w:t xml:space="preserve"> развития творческих и исследовательских навыков, </w:t>
            </w:r>
            <w:r w:rsidR="00210470" w:rsidRPr="00210470">
              <w:rPr>
                <w:color w:val="000000"/>
              </w:rPr>
              <w:t xml:space="preserve"> научить  находить причину своих затруднений, самостоятельно строить алгоритм действий по устранению затруднений, научить самоанализу действий и способам нахождения разрешения конфликта.</w:t>
            </w:r>
          </w:p>
          <w:p w:rsidR="00CB45FC" w:rsidRPr="00CB45FC" w:rsidRDefault="00CB45FC" w:rsidP="00210470">
            <w:pPr>
              <w:snapToGrid w:val="0"/>
              <w:spacing w:line="276" w:lineRule="auto"/>
              <w:rPr>
                <w:rFonts w:cs="Times New Roman"/>
                <w:color w:val="000000"/>
                <w:lang w:eastAsia="ru-RU"/>
              </w:rPr>
            </w:pPr>
            <w:proofErr w:type="gramStart"/>
            <w:r w:rsidRPr="00CB45FC">
              <w:rPr>
                <w:rFonts w:cs="Times New Roman"/>
                <w:b/>
                <w:bCs/>
                <w:iCs/>
                <w:color w:val="000000"/>
                <w:lang w:eastAsia="ru-RU"/>
              </w:rPr>
              <w:t>Содержательная:</w:t>
            </w:r>
            <w:r w:rsidRPr="00CB45FC">
              <w:rPr>
                <w:rFonts w:cs="Times New Roman"/>
                <w:color w:val="000000"/>
                <w:lang w:eastAsia="ru-RU"/>
              </w:rPr>
              <w:t xml:space="preserve">  </w:t>
            </w:r>
            <w:r w:rsidR="00C76C59" w:rsidRPr="00C76C59">
              <w:rPr>
                <w:rFonts w:cs="Times New Roman"/>
                <w:color w:val="000000"/>
                <w:lang w:eastAsia="ru-RU"/>
              </w:rPr>
              <w:t xml:space="preserve">формировать у </w:t>
            </w:r>
            <w:r w:rsidR="00C76C59">
              <w:rPr>
                <w:rFonts w:cs="Times New Roman"/>
                <w:color w:val="000000"/>
                <w:lang w:eastAsia="ru-RU"/>
              </w:rPr>
              <w:t>об</w:t>
            </w:r>
            <w:r w:rsidR="00C76C59" w:rsidRPr="00C76C59">
              <w:rPr>
                <w:rFonts w:cs="Times New Roman"/>
                <w:color w:val="000000"/>
                <w:lang w:eastAsia="ru-RU"/>
              </w:rPr>
              <w:t>уча</w:t>
            </w:r>
            <w:r w:rsidR="00C76C59">
              <w:rPr>
                <w:rFonts w:cs="Times New Roman"/>
                <w:color w:val="000000"/>
                <w:lang w:eastAsia="ru-RU"/>
              </w:rPr>
              <w:t>ю</w:t>
            </w:r>
            <w:r w:rsidR="00C76C59" w:rsidRPr="00C76C59">
              <w:rPr>
                <w:rFonts w:cs="Times New Roman"/>
                <w:color w:val="000000"/>
                <w:lang w:eastAsia="ru-RU"/>
              </w:rPr>
              <w:t>щихся представления о методах, связывающих изучаемые понятия в единую систему</w:t>
            </w:r>
            <w:r w:rsidR="00C76C59">
              <w:rPr>
                <w:rFonts w:cs="Times New Roman"/>
                <w:color w:val="000000"/>
                <w:lang w:eastAsia="ru-RU"/>
              </w:rPr>
              <w:t xml:space="preserve">, их </w:t>
            </w:r>
            <w:r w:rsidRPr="00CB45FC">
              <w:rPr>
                <w:rFonts w:cs="Times New Roman"/>
                <w:color w:val="000000"/>
                <w:lang w:eastAsia="ru-RU"/>
              </w:rPr>
              <w:t xml:space="preserve"> связь с уже приобретенным опытом и его значение для последующего обучения</w:t>
            </w:r>
            <w:r w:rsidR="0097499C">
              <w:rPr>
                <w:rFonts w:cs="Times New Roman"/>
                <w:color w:val="000000"/>
                <w:lang w:eastAsia="ru-RU"/>
              </w:rPr>
              <w:t xml:space="preserve"> на основе </w:t>
            </w:r>
            <w:proofErr w:type="spellStart"/>
            <w:r w:rsidR="0097499C">
              <w:rPr>
                <w:rFonts w:cs="Times New Roman"/>
                <w:color w:val="000000"/>
                <w:lang w:eastAsia="ru-RU"/>
              </w:rPr>
              <w:t>практико</w:t>
            </w:r>
            <w:proofErr w:type="spellEnd"/>
            <w:r w:rsidR="0097499C">
              <w:rPr>
                <w:rFonts w:cs="Times New Roman"/>
                <w:color w:val="000000"/>
                <w:lang w:eastAsia="ru-RU"/>
              </w:rPr>
              <w:t xml:space="preserve"> – ориентированных заданий</w:t>
            </w:r>
            <w:r w:rsidRPr="00CB45FC">
              <w:rPr>
                <w:rFonts w:cs="Times New Roman"/>
                <w:color w:val="000000"/>
                <w:lang w:eastAsia="ru-RU"/>
              </w:rPr>
              <w:t>.</w:t>
            </w:r>
            <w:proofErr w:type="gramEnd"/>
          </w:p>
        </w:tc>
      </w:tr>
      <w:tr w:rsidR="00162ED8" w:rsidTr="004F3640">
        <w:trPr>
          <w:trHeight w:val="70"/>
        </w:trPr>
        <w:tc>
          <w:tcPr>
            <w:tcW w:w="152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62ED8" w:rsidRPr="00310F46" w:rsidRDefault="00162ED8" w:rsidP="003F1F98">
            <w:pPr>
              <w:jc w:val="center"/>
              <w:rPr>
                <w:b/>
              </w:rPr>
            </w:pPr>
            <w:r w:rsidRPr="00310F46">
              <w:rPr>
                <w:b/>
              </w:rPr>
              <w:t>Планируемые образовательные результаты</w:t>
            </w:r>
          </w:p>
        </w:tc>
      </w:tr>
      <w:tr w:rsidR="00162ED8" w:rsidTr="007F5062">
        <w:trPr>
          <w:trHeight w:val="233"/>
        </w:trPr>
        <w:tc>
          <w:tcPr>
            <w:tcW w:w="4995" w:type="dxa"/>
            <w:gridSpan w:val="3"/>
            <w:tcBorders>
              <w:top w:val="single" w:sz="4" w:space="0" w:color="000000"/>
              <w:left w:val="single" w:sz="4" w:space="0" w:color="000000"/>
              <w:bottom w:val="single" w:sz="4" w:space="0" w:color="000000"/>
            </w:tcBorders>
            <w:shd w:val="clear" w:color="auto" w:fill="auto"/>
            <w:vAlign w:val="center"/>
          </w:tcPr>
          <w:p w:rsidR="00162ED8" w:rsidRPr="00310F46" w:rsidRDefault="00162ED8" w:rsidP="003F1F98">
            <w:pPr>
              <w:jc w:val="center"/>
              <w:rPr>
                <w:b/>
              </w:rPr>
            </w:pPr>
            <w:r w:rsidRPr="00310F46">
              <w:rPr>
                <w:b/>
              </w:rPr>
              <w:t>Предметные</w:t>
            </w:r>
          </w:p>
        </w:tc>
        <w:tc>
          <w:tcPr>
            <w:tcW w:w="5891" w:type="dxa"/>
            <w:gridSpan w:val="2"/>
            <w:tcBorders>
              <w:top w:val="single" w:sz="4" w:space="0" w:color="000000"/>
              <w:left w:val="single" w:sz="4" w:space="0" w:color="000000"/>
              <w:bottom w:val="single" w:sz="4" w:space="0" w:color="000000"/>
            </w:tcBorders>
            <w:shd w:val="clear" w:color="auto" w:fill="auto"/>
            <w:vAlign w:val="center"/>
          </w:tcPr>
          <w:p w:rsidR="00162ED8" w:rsidRPr="00310F46" w:rsidRDefault="00162ED8" w:rsidP="003F1F98">
            <w:pPr>
              <w:snapToGrid w:val="0"/>
              <w:jc w:val="center"/>
              <w:rPr>
                <w:b/>
              </w:rPr>
            </w:pPr>
            <w:proofErr w:type="spellStart"/>
            <w:r w:rsidRPr="00310F46">
              <w:rPr>
                <w:b/>
              </w:rPr>
              <w:t>Метапредметные</w:t>
            </w:r>
            <w:proofErr w:type="spellEnd"/>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ED8" w:rsidRPr="00310F46" w:rsidRDefault="00162ED8" w:rsidP="003F1F98">
            <w:pPr>
              <w:snapToGrid w:val="0"/>
              <w:jc w:val="center"/>
              <w:rPr>
                <w:b/>
              </w:rPr>
            </w:pPr>
            <w:r w:rsidRPr="00310F46">
              <w:rPr>
                <w:b/>
              </w:rPr>
              <w:t>Личностные</w:t>
            </w:r>
          </w:p>
        </w:tc>
      </w:tr>
      <w:tr w:rsidR="00162ED8" w:rsidRPr="00840CE7" w:rsidTr="007F5062">
        <w:trPr>
          <w:trHeight w:val="232"/>
        </w:trPr>
        <w:tc>
          <w:tcPr>
            <w:tcW w:w="4995" w:type="dxa"/>
            <w:gridSpan w:val="3"/>
            <w:tcBorders>
              <w:top w:val="single" w:sz="4" w:space="0" w:color="000000"/>
              <w:left w:val="single" w:sz="4" w:space="0" w:color="000000"/>
              <w:bottom w:val="single" w:sz="4" w:space="0" w:color="000000"/>
            </w:tcBorders>
            <w:shd w:val="clear" w:color="auto" w:fill="auto"/>
          </w:tcPr>
          <w:p w:rsidR="00CA4BFB" w:rsidRPr="00CA4BFB" w:rsidRDefault="00CA4BFB" w:rsidP="00CA4BFB">
            <w:pPr>
              <w:pStyle w:val="ad"/>
              <w:numPr>
                <w:ilvl w:val="0"/>
                <w:numId w:val="22"/>
              </w:numPr>
              <w:shd w:val="clear" w:color="auto" w:fill="FFFFFF"/>
              <w:autoSpaceDE w:val="0"/>
              <w:autoSpaceDN w:val="0"/>
              <w:adjustRightInd w:val="0"/>
              <w:rPr>
                <w:color w:val="000000"/>
              </w:rPr>
            </w:pPr>
            <w:r w:rsidRPr="00CA4BFB">
              <w:rPr>
                <w:color w:val="000000"/>
              </w:rPr>
              <w:t>Научиться объяснять и описывать ф</w:t>
            </w:r>
            <w:r w:rsidRPr="00CA4BFB">
              <w:rPr>
                <w:color w:val="000000"/>
              </w:rPr>
              <w:t>и</w:t>
            </w:r>
            <w:r w:rsidRPr="00CA4BFB">
              <w:rPr>
                <w:color w:val="000000"/>
              </w:rPr>
              <w:t>зические явления, проводить их н</w:t>
            </w:r>
            <w:r w:rsidRPr="00CA4BFB">
              <w:rPr>
                <w:color w:val="000000"/>
              </w:rPr>
              <w:t>а</w:t>
            </w:r>
            <w:r w:rsidRPr="00CA4BFB">
              <w:rPr>
                <w:color w:val="000000"/>
              </w:rPr>
              <w:t>блюдения; объяснять значение пон</w:t>
            </w:r>
            <w:r w:rsidRPr="00CA4BFB">
              <w:rPr>
                <w:color w:val="000000"/>
              </w:rPr>
              <w:t>я</w:t>
            </w:r>
            <w:r w:rsidRPr="00CA4BFB">
              <w:rPr>
                <w:color w:val="000000"/>
              </w:rPr>
              <w:t>тий</w:t>
            </w:r>
            <w:r w:rsidRPr="00CA4BFB">
              <w:rPr>
                <w:i/>
                <w:iCs/>
                <w:color w:val="000000"/>
              </w:rPr>
              <w:t>:</w:t>
            </w:r>
            <w:r w:rsidRPr="00CA4BFB">
              <w:t xml:space="preserve"> механическая работа, энергия, консервативные силы, сила трения; </w:t>
            </w:r>
            <w:r w:rsidRPr="00CA4BFB">
              <w:rPr>
                <w:color w:val="000000"/>
              </w:rPr>
              <w:t>применять основные методы изучения физики (наблюдения, опыты, экспер</w:t>
            </w:r>
            <w:r w:rsidRPr="00CA4BFB">
              <w:rPr>
                <w:color w:val="000000"/>
              </w:rPr>
              <w:t>и</w:t>
            </w:r>
            <w:r w:rsidRPr="00CA4BFB">
              <w:rPr>
                <w:color w:val="000000"/>
              </w:rPr>
              <w:t>мент) в соответствии с правилами те</w:t>
            </w:r>
            <w:r w:rsidRPr="00CA4BFB">
              <w:rPr>
                <w:color w:val="000000"/>
              </w:rPr>
              <w:t>х</w:t>
            </w:r>
            <w:r w:rsidRPr="00CA4BFB">
              <w:rPr>
                <w:color w:val="000000"/>
              </w:rPr>
              <w:lastRenderedPageBreak/>
              <w:t>ники безопасности, понимать их ра</w:t>
            </w:r>
            <w:r w:rsidRPr="00CA4BFB">
              <w:rPr>
                <w:color w:val="000000"/>
              </w:rPr>
              <w:t>з</w:t>
            </w:r>
            <w:r w:rsidRPr="00CA4BFB">
              <w:rPr>
                <w:color w:val="000000"/>
              </w:rPr>
              <w:t>личие</w:t>
            </w:r>
            <w:r w:rsidRPr="00CA4BFB">
              <w:t>.</w:t>
            </w:r>
          </w:p>
          <w:p w:rsidR="00CA4BFB" w:rsidRPr="00CA4BFB" w:rsidRDefault="00CA4BFB" w:rsidP="00CA4BFB">
            <w:pPr>
              <w:pStyle w:val="ad"/>
              <w:numPr>
                <w:ilvl w:val="0"/>
                <w:numId w:val="22"/>
              </w:numPr>
              <w:shd w:val="clear" w:color="auto" w:fill="FFFFFF"/>
              <w:autoSpaceDE w:val="0"/>
              <w:autoSpaceDN w:val="0"/>
              <w:adjustRightInd w:val="0"/>
              <w:rPr>
                <w:color w:val="000000"/>
              </w:rPr>
            </w:pPr>
            <w:r w:rsidRPr="00CA4BFB">
              <w:t>Уметь трактовать физический смысл используемых величин, их обознач</w:t>
            </w:r>
            <w:r w:rsidRPr="00CA4BFB">
              <w:t>е</w:t>
            </w:r>
            <w:r w:rsidRPr="00CA4BFB">
              <w:t>ния и единицы измерения, находить формулы, связывающие данную физ</w:t>
            </w:r>
            <w:r w:rsidRPr="00CA4BFB">
              <w:t>и</w:t>
            </w:r>
            <w:r w:rsidRPr="00CA4BFB">
              <w:t>ческую величину с другими величин</w:t>
            </w:r>
            <w:r w:rsidRPr="00CA4BFB">
              <w:t>а</w:t>
            </w:r>
            <w:r w:rsidRPr="00CA4BFB">
              <w:t>ми, вычислять значение физической величины.</w:t>
            </w:r>
          </w:p>
          <w:p w:rsidR="00CA4BFB" w:rsidRPr="00CA4BFB" w:rsidRDefault="00CA4BFB" w:rsidP="00CA4BFB">
            <w:pPr>
              <w:pStyle w:val="ad"/>
              <w:numPr>
                <w:ilvl w:val="0"/>
                <w:numId w:val="22"/>
              </w:numPr>
              <w:shd w:val="clear" w:color="auto" w:fill="FFFFFF"/>
              <w:autoSpaceDE w:val="0"/>
              <w:autoSpaceDN w:val="0"/>
              <w:adjustRightInd w:val="0"/>
              <w:rPr>
                <w:color w:val="000000"/>
              </w:rPr>
            </w:pPr>
            <w:r w:rsidRPr="00CA4BFB">
              <w:rPr>
                <w:color w:val="000000"/>
              </w:rPr>
              <w:t>Отработать алгоритм описания закона сохранения механической энергии.</w:t>
            </w:r>
          </w:p>
          <w:p w:rsidR="000611C7" w:rsidRPr="00CA4BFB" w:rsidRDefault="00CA4BFB" w:rsidP="00CA4BFB">
            <w:pPr>
              <w:pStyle w:val="ad"/>
              <w:numPr>
                <w:ilvl w:val="0"/>
                <w:numId w:val="22"/>
              </w:numPr>
              <w:shd w:val="clear" w:color="auto" w:fill="FFFFFF"/>
              <w:autoSpaceDE w:val="0"/>
              <w:autoSpaceDN w:val="0"/>
              <w:adjustRightInd w:val="0"/>
              <w:rPr>
                <w:color w:val="000000"/>
                <w:sz w:val="28"/>
                <w:szCs w:val="28"/>
              </w:rPr>
            </w:pPr>
            <w:r w:rsidRPr="00CA4BFB">
              <w:rPr>
                <w:color w:val="000000"/>
              </w:rPr>
              <w:t xml:space="preserve">В ходе подготовки к ЕГЭ по физике научиться </w:t>
            </w:r>
            <w:r w:rsidRPr="00CA4BFB">
              <w:t>понимать смысл закона с</w:t>
            </w:r>
            <w:r w:rsidRPr="00CA4BFB">
              <w:t>о</w:t>
            </w:r>
            <w:r w:rsidRPr="00CA4BFB">
              <w:t>хранения энергии  для решения ра</w:t>
            </w:r>
            <w:r w:rsidRPr="00CA4BFB">
              <w:t>з</w:t>
            </w:r>
            <w:r w:rsidRPr="00CA4BFB">
              <w:t>личных типов задач, включая военную составляющую, с использованием справо</w:t>
            </w:r>
            <w:r w:rsidRPr="00CA4BFB">
              <w:t>ч</w:t>
            </w:r>
            <w:r w:rsidRPr="00CA4BFB">
              <w:t>ных материалов, оборудования и калькулятора</w:t>
            </w:r>
            <w:r w:rsidRPr="004763B5">
              <w:rPr>
                <w:sz w:val="28"/>
                <w:szCs w:val="28"/>
              </w:rPr>
              <w:t>.</w:t>
            </w:r>
          </w:p>
        </w:tc>
        <w:tc>
          <w:tcPr>
            <w:tcW w:w="5891" w:type="dxa"/>
            <w:gridSpan w:val="2"/>
            <w:tcBorders>
              <w:top w:val="single" w:sz="4" w:space="0" w:color="000000"/>
              <w:left w:val="single" w:sz="4" w:space="0" w:color="000000"/>
              <w:bottom w:val="single" w:sz="4" w:space="0" w:color="000000"/>
            </w:tcBorders>
            <w:shd w:val="clear" w:color="auto" w:fill="auto"/>
          </w:tcPr>
          <w:p w:rsidR="000241FA" w:rsidRPr="000241FA" w:rsidRDefault="000241FA" w:rsidP="000241FA">
            <w:pPr>
              <w:jc w:val="both"/>
              <w:rPr>
                <w:b/>
              </w:rPr>
            </w:pPr>
            <w:r w:rsidRPr="000241FA">
              <w:rPr>
                <w:b/>
              </w:rPr>
              <w:lastRenderedPageBreak/>
              <w:t xml:space="preserve">Познавательные УУД: </w:t>
            </w:r>
          </w:p>
          <w:p w:rsidR="000241FA" w:rsidRPr="000241FA" w:rsidRDefault="000241FA" w:rsidP="000241FA">
            <w:pPr>
              <w:widowControl w:val="0"/>
              <w:numPr>
                <w:ilvl w:val="0"/>
                <w:numId w:val="24"/>
              </w:numPr>
              <w:suppressAutoHyphens w:val="0"/>
              <w:jc w:val="both"/>
            </w:pPr>
            <w:r w:rsidRPr="000241FA">
              <w:t>Формирование умения ориентироваться в учебнике, находить и использовать нужную информацию.</w:t>
            </w:r>
          </w:p>
          <w:p w:rsidR="000241FA" w:rsidRPr="000241FA" w:rsidRDefault="000241FA" w:rsidP="000241FA">
            <w:pPr>
              <w:widowControl w:val="0"/>
              <w:numPr>
                <w:ilvl w:val="0"/>
                <w:numId w:val="24"/>
              </w:numPr>
              <w:suppressAutoHyphens w:val="0"/>
              <w:jc w:val="both"/>
            </w:pPr>
            <w:r w:rsidRPr="000241FA">
              <w:t>Формирование умения анализировать, сравн</w:t>
            </w:r>
            <w:r w:rsidRPr="000241FA">
              <w:t>и</w:t>
            </w:r>
            <w:r w:rsidRPr="000241FA">
              <w:t>вать, классифицировать и обобщать факты и явления; выявлять причины и следствия пр</w:t>
            </w:r>
            <w:r w:rsidRPr="000241FA">
              <w:t>о</w:t>
            </w:r>
            <w:r w:rsidRPr="000241FA">
              <w:t>стых явлений.</w:t>
            </w:r>
          </w:p>
          <w:p w:rsidR="000241FA" w:rsidRPr="000241FA" w:rsidRDefault="000241FA" w:rsidP="000241FA">
            <w:pPr>
              <w:widowControl w:val="0"/>
              <w:numPr>
                <w:ilvl w:val="0"/>
                <w:numId w:val="24"/>
              </w:numPr>
              <w:suppressAutoHyphens w:val="0"/>
              <w:jc w:val="both"/>
            </w:pPr>
            <w:r w:rsidRPr="000241FA">
              <w:lastRenderedPageBreak/>
              <w:t xml:space="preserve"> Создавать схематические модели с в</w:t>
            </w:r>
            <w:r w:rsidRPr="000241FA">
              <w:t>ы</w:t>
            </w:r>
            <w:r w:rsidRPr="000241FA">
              <w:t>делением существенных характеристик объекта. (Пре</w:t>
            </w:r>
            <w:r w:rsidRPr="000241FA">
              <w:t>д</w:t>
            </w:r>
            <w:r w:rsidRPr="000241FA">
              <w:t>ставлять информацию в развёрнутом и сжатом виде в форме те</w:t>
            </w:r>
            <w:r w:rsidRPr="000241FA">
              <w:t>к</w:t>
            </w:r>
            <w:r w:rsidRPr="000241FA">
              <w:t>ста, таблицы, схемы, опорного конспе</w:t>
            </w:r>
            <w:r w:rsidRPr="000241FA">
              <w:t>к</w:t>
            </w:r>
            <w:r w:rsidRPr="000241FA">
              <w:t>та, сложного плана).</w:t>
            </w:r>
          </w:p>
          <w:p w:rsidR="000241FA" w:rsidRPr="000241FA" w:rsidRDefault="000241FA" w:rsidP="000241FA">
            <w:pPr>
              <w:jc w:val="both"/>
              <w:rPr>
                <w:b/>
              </w:rPr>
            </w:pPr>
            <w:r w:rsidRPr="000241FA">
              <w:rPr>
                <w:b/>
              </w:rPr>
              <w:t>Коммуникативные УУД</w:t>
            </w:r>
          </w:p>
          <w:p w:rsidR="000241FA" w:rsidRPr="000241FA" w:rsidRDefault="000241FA" w:rsidP="000241FA">
            <w:pPr>
              <w:widowControl w:val="0"/>
              <w:numPr>
                <w:ilvl w:val="0"/>
                <w:numId w:val="24"/>
              </w:numPr>
              <w:suppressAutoHyphens w:val="0"/>
              <w:snapToGrid w:val="0"/>
              <w:jc w:val="both"/>
              <w:rPr>
                <w:color w:val="000000"/>
              </w:rPr>
            </w:pPr>
            <w:r w:rsidRPr="000241FA">
              <w:rPr>
                <w:color w:val="000000"/>
              </w:rPr>
              <w:t>Формирование умения слушать и понимать речь других людей.</w:t>
            </w:r>
          </w:p>
          <w:p w:rsidR="000241FA" w:rsidRPr="000241FA" w:rsidRDefault="000241FA" w:rsidP="000241FA">
            <w:pPr>
              <w:widowControl w:val="0"/>
              <w:numPr>
                <w:ilvl w:val="0"/>
                <w:numId w:val="24"/>
              </w:numPr>
              <w:suppressAutoHyphens w:val="0"/>
              <w:snapToGrid w:val="0"/>
              <w:jc w:val="both"/>
              <w:rPr>
                <w:color w:val="000000"/>
              </w:rPr>
            </w:pPr>
            <w:r w:rsidRPr="000241FA">
              <w:rPr>
                <w:color w:val="000000"/>
              </w:rPr>
              <w:t xml:space="preserve"> Формирование умения самостоятельно орган</w:t>
            </w:r>
            <w:r w:rsidRPr="000241FA">
              <w:rPr>
                <w:color w:val="000000"/>
              </w:rPr>
              <w:t>и</w:t>
            </w:r>
            <w:r w:rsidRPr="000241FA">
              <w:rPr>
                <w:color w:val="000000"/>
              </w:rPr>
              <w:t>зовывать учебное взаимодействие при работе в группе.</w:t>
            </w:r>
          </w:p>
          <w:p w:rsidR="000241FA" w:rsidRPr="000241FA" w:rsidRDefault="000241FA" w:rsidP="000241FA">
            <w:pPr>
              <w:widowControl w:val="0"/>
              <w:snapToGrid w:val="0"/>
              <w:jc w:val="both"/>
              <w:rPr>
                <w:b/>
                <w:color w:val="000000"/>
              </w:rPr>
            </w:pPr>
            <w:r w:rsidRPr="000241FA">
              <w:rPr>
                <w:b/>
                <w:color w:val="000000"/>
              </w:rPr>
              <w:t>Регулятивные УУД</w:t>
            </w:r>
          </w:p>
          <w:p w:rsidR="000241FA" w:rsidRPr="000241FA" w:rsidRDefault="000241FA" w:rsidP="000241FA">
            <w:pPr>
              <w:widowControl w:val="0"/>
              <w:numPr>
                <w:ilvl w:val="0"/>
                <w:numId w:val="24"/>
              </w:numPr>
              <w:suppressAutoHyphens w:val="0"/>
              <w:snapToGrid w:val="0"/>
              <w:jc w:val="both"/>
              <w:rPr>
                <w:color w:val="000000"/>
              </w:rPr>
            </w:pPr>
            <w:r w:rsidRPr="000241FA">
              <w:rPr>
                <w:color w:val="000000"/>
              </w:rPr>
              <w:t>Формирование умения самостоятельно обн</w:t>
            </w:r>
            <w:r w:rsidRPr="000241FA">
              <w:rPr>
                <w:color w:val="000000"/>
              </w:rPr>
              <w:t>а</w:t>
            </w:r>
            <w:r w:rsidRPr="000241FA">
              <w:rPr>
                <w:color w:val="000000"/>
              </w:rPr>
              <w:t>руживать и формулировать учебную проблему, определять цель учебной деятельности (форм</w:t>
            </w:r>
            <w:r w:rsidRPr="000241FA">
              <w:rPr>
                <w:color w:val="000000"/>
              </w:rPr>
              <w:t>у</w:t>
            </w:r>
            <w:r w:rsidRPr="000241FA">
              <w:rPr>
                <w:color w:val="000000"/>
              </w:rPr>
              <w:t>лировка вопроса ур</w:t>
            </w:r>
            <w:r w:rsidRPr="000241FA">
              <w:rPr>
                <w:color w:val="000000"/>
              </w:rPr>
              <w:t>о</w:t>
            </w:r>
            <w:r w:rsidRPr="000241FA">
              <w:rPr>
                <w:color w:val="000000"/>
              </w:rPr>
              <w:t>ка).</w:t>
            </w:r>
          </w:p>
          <w:p w:rsidR="000241FA" w:rsidRPr="000241FA" w:rsidRDefault="000241FA" w:rsidP="000241FA">
            <w:pPr>
              <w:widowControl w:val="0"/>
              <w:numPr>
                <w:ilvl w:val="0"/>
                <w:numId w:val="24"/>
              </w:numPr>
              <w:suppressAutoHyphens w:val="0"/>
              <w:snapToGrid w:val="0"/>
              <w:jc w:val="both"/>
              <w:rPr>
                <w:color w:val="000000"/>
              </w:rPr>
            </w:pPr>
            <w:r w:rsidRPr="000241FA">
              <w:rPr>
                <w:color w:val="000000"/>
              </w:rPr>
              <w:t>Формирование умения в диалоге с учителем совершенствовать самостоятельно выработа</w:t>
            </w:r>
            <w:r w:rsidRPr="000241FA">
              <w:rPr>
                <w:color w:val="000000"/>
              </w:rPr>
              <w:t>н</w:t>
            </w:r>
            <w:r w:rsidRPr="000241FA">
              <w:rPr>
                <w:color w:val="000000"/>
              </w:rPr>
              <w:t>ные критерии оценки.</w:t>
            </w:r>
          </w:p>
          <w:p w:rsidR="000241FA" w:rsidRPr="000241FA" w:rsidRDefault="000241FA" w:rsidP="000241FA">
            <w:pPr>
              <w:widowControl w:val="0"/>
              <w:numPr>
                <w:ilvl w:val="0"/>
                <w:numId w:val="24"/>
              </w:numPr>
              <w:suppressAutoHyphens w:val="0"/>
              <w:snapToGrid w:val="0"/>
              <w:jc w:val="both"/>
              <w:rPr>
                <w:color w:val="000000"/>
              </w:rPr>
            </w:pPr>
            <w:r w:rsidRPr="000241FA">
              <w:rPr>
                <w:color w:val="000000"/>
              </w:rPr>
              <w:t xml:space="preserve">Использовать (индивидуально, в группе) план решения проблемы. </w:t>
            </w:r>
          </w:p>
          <w:p w:rsidR="00162ED8" w:rsidRPr="000241FA" w:rsidRDefault="000241FA" w:rsidP="000241FA">
            <w:pPr>
              <w:pStyle w:val="ad"/>
              <w:numPr>
                <w:ilvl w:val="0"/>
                <w:numId w:val="24"/>
              </w:numPr>
              <w:autoSpaceDE w:val="0"/>
              <w:autoSpaceDN w:val="0"/>
              <w:adjustRightInd w:val="0"/>
              <w:jc w:val="both"/>
              <w:rPr>
                <w:sz w:val="28"/>
                <w:szCs w:val="28"/>
              </w:rPr>
            </w:pPr>
            <w:r w:rsidRPr="000241FA">
              <w:rPr>
                <w:color w:val="000000"/>
              </w:rPr>
              <w:t>Оценивать свои достижения на уроке.</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CA4BFB" w:rsidRPr="00CA4BFB" w:rsidRDefault="00CA4BFB" w:rsidP="00CA4BFB">
            <w:pPr>
              <w:pStyle w:val="af3"/>
              <w:numPr>
                <w:ilvl w:val="0"/>
                <w:numId w:val="23"/>
              </w:numPr>
              <w:overflowPunct/>
              <w:autoSpaceDE/>
              <w:autoSpaceDN/>
              <w:adjustRightInd/>
              <w:jc w:val="both"/>
              <w:textAlignment w:val="auto"/>
              <w:rPr>
                <w:rFonts w:ascii="Times New Roman" w:hAnsi="Times New Roman"/>
                <w:sz w:val="24"/>
                <w:szCs w:val="24"/>
              </w:rPr>
            </w:pPr>
            <w:r w:rsidRPr="00CA4BFB">
              <w:rPr>
                <w:rFonts w:ascii="Times New Roman" w:hAnsi="Times New Roman"/>
                <w:sz w:val="24"/>
                <w:szCs w:val="24"/>
              </w:rPr>
              <w:lastRenderedPageBreak/>
              <w:t>Научиться принимать реш</w:t>
            </w:r>
            <w:r w:rsidRPr="00CA4BFB">
              <w:rPr>
                <w:rFonts w:ascii="Times New Roman" w:hAnsi="Times New Roman"/>
                <w:sz w:val="24"/>
                <w:szCs w:val="24"/>
              </w:rPr>
              <w:t>е</w:t>
            </w:r>
            <w:r w:rsidRPr="00CA4BFB">
              <w:rPr>
                <w:rFonts w:ascii="Times New Roman" w:hAnsi="Times New Roman"/>
                <w:sz w:val="24"/>
                <w:szCs w:val="24"/>
              </w:rPr>
              <w:t>ния и обосновывать их, самостоятел</w:t>
            </w:r>
            <w:r w:rsidRPr="00CA4BFB">
              <w:rPr>
                <w:rFonts w:ascii="Times New Roman" w:hAnsi="Times New Roman"/>
                <w:sz w:val="24"/>
                <w:szCs w:val="24"/>
              </w:rPr>
              <w:t>ь</w:t>
            </w:r>
            <w:r w:rsidRPr="00CA4BFB">
              <w:rPr>
                <w:rFonts w:ascii="Times New Roman" w:hAnsi="Times New Roman"/>
                <w:sz w:val="24"/>
                <w:szCs w:val="24"/>
              </w:rPr>
              <w:t>но оценивать резуль</w:t>
            </w:r>
            <w:r w:rsidRPr="00CA4BFB">
              <w:rPr>
                <w:rFonts w:ascii="Times New Roman" w:hAnsi="Times New Roman"/>
                <w:sz w:val="24"/>
                <w:szCs w:val="24"/>
              </w:rPr>
              <w:softHyphen/>
              <w:t>таты своих действий, развивать инициативу.</w:t>
            </w:r>
          </w:p>
          <w:p w:rsidR="00CA4BFB" w:rsidRPr="00CA4BFB" w:rsidRDefault="00CA4BFB" w:rsidP="00CA4BFB">
            <w:pPr>
              <w:pStyle w:val="af3"/>
              <w:numPr>
                <w:ilvl w:val="0"/>
                <w:numId w:val="23"/>
              </w:numPr>
              <w:overflowPunct/>
              <w:autoSpaceDE/>
              <w:autoSpaceDN/>
              <w:adjustRightInd/>
              <w:textAlignment w:val="auto"/>
              <w:rPr>
                <w:rFonts w:ascii="Times New Roman" w:hAnsi="Times New Roman"/>
                <w:sz w:val="24"/>
                <w:szCs w:val="24"/>
              </w:rPr>
            </w:pPr>
            <w:r w:rsidRPr="00CA4BFB">
              <w:rPr>
                <w:rFonts w:ascii="Times New Roman" w:eastAsia="Calibri" w:hAnsi="Times New Roman"/>
                <w:sz w:val="24"/>
                <w:szCs w:val="24"/>
              </w:rPr>
              <w:t>Постепенно выстраивать собс</w:t>
            </w:r>
            <w:r w:rsidRPr="00CA4BFB">
              <w:rPr>
                <w:rFonts w:ascii="Times New Roman" w:eastAsia="Calibri" w:hAnsi="Times New Roman"/>
                <w:sz w:val="24"/>
                <w:szCs w:val="24"/>
              </w:rPr>
              <w:t>т</w:t>
            </w:r>
            <w:r w:rsidRPr="00CA4BFB">
              <w:rPr>
                <w:rFonts w:ascii="Times New Roman" w:eastAsia="Calibri" w:hAnsi="Times New Roman"/>
                <w:sz w:val="24"/>
                <w:szCs w:val="24"/>
              </w:rPr>
              <w:t>венное целостное м</w:t>
            </w:r>
            <w:r w:rsidRPr="00CA4BFB">
              <w:rPr>
                <w:rFonts w:ascii="Times New Roman" w:eastAsia="Calibri" w:hAnsi="Times New Roman"/>
                <w:sz w:val="24"/>
                <w:szCs w:val="24"/>
              </w:rPr>
              <w:t>и</w:t>
            </w:r>
            <w:r w:rsidRPr="00CA4BFB">
              <w:rPr>
                <w:rFonts w:ascii="Times New Roman" w:eastAsia="Calibri" w:hAnsi="Times New Roman"/>
                <w:sz w:val="24"/>
                <w:szCs w:val="24"/>
              </w:rPr>
              <w:t>ровоззрение.</w:t>
            </w:r>
          </w:p>
          <w:p w:rsidR="00CA4BFB" w:rsidRPr="00CA4BFB" w:rsidRDefault="00CA4BFB" w:rsidP="00CA4BFB">
            <w:pPr>
              <w:pStyle w:val="af3"/>
              <w:numPr>
                <w:ilvl w:val="0"/>
                <w:numId w:val="23"/>
              </w:numPr>
              <w:overflowPunct/>
              <w:autoSpaceDE/>
              <w:autoSpaceDN/>
              <w:adjustRightInd/>
              <w:textAlignment w:val="auto"/>
              <w:rPr>
                <w:rFonts w:ascii="Times New Roman" w:hAnsi="Times New Roman"/>
                <w:sz w:val="24"/>
                <w:szCs w:val="24"/>
              </w:rPr>
            </w:pPr>
            <w:r w:rsidRPr="00CA4BFB">
              <w:rPr>
                <w:rFonts w:ascii="Times New Roman" w:eastAsia="Calibri" w:hAnsi="Times New Roman"/>
                <w:sz w:val="24"/>
                <w:szCs w:val="24"/>
              </w:rPr>
              <w:t>Иметь мотивацию учебной де</w:t>
            </w:r>
            <w:r w:rsidRPr="00CA4BFB">
              <w:rPr>
                <w:rFonts w:ascii="Times New Roman" w:eastAsia="Calibri" w:hAnsi="Times New Roman"/>
                <w:sz w:val="24"/>
                <w:szCs w:val="24"/>
              </w:rPr>
              <w:t>я</w:t>
            </w:r>
            <w:r w:rsidRPr="00CA4BFB">
              <w:rPr>
                <w:rFonts w:ascii="Times New Roman" w:eastAsia="Calibri" w:hAnsi="Times New Roman"/>
                <w:sz w:val="24"/>
                <w:szCs w:val="24"/>
              </w:rPr>
              <w:t>тельности, готовность к самоо</w:t>
            </w:r>
            <w:r w:rsidRPr="00CA4BFB">
              <w:rPr>
                <w:rFonts w:ascii="Times New Roman" w:eastAsia="Calibri" w:hAnsi="Times New Roman"/>
                <w:sz w:val="24"/>
                <w:szCs w:val="24"/>
              </w:rPr>
              <w:t>б</w:t>
            </w:r>
            <w:r w:rsidRPr="00CA4BFB">
              <w:rPr>
                <w:rFonts w:ascii="Times New Roman" w:eastAsia="Calibri" w:hAnsi="Times New Roman"/>
                <w:sz w:val="24"/>
                <w:szCs w:val="24"/>
              </w:rPr>
              <w:lastRenderedPageBreak/>
              <w:t xml:space="preserve">разованию, самовоспитанию, </w:t>
            </w:r>
            <w:r w:rsidRPr="00CA4BFB">
              <w:rPr>
                <w:rFonts w:ascii="Times New Roman" w:hAnsi="Times New Roman"/>
                <w:sz w:val="24"/>
                <w:szCs w:val="24"/>
              </w:rPr>
              <w:t>с</w:t>
            </w:r>
            <w:r w:rsidRPr="00CA4BFB">
              <w:rPr>
                <w:rFonts w:ascii="Times New Roman" w:hAnsi="Times New Roman"/>
                <w:sz w:val="24"/>
                <w:szCs w:val="24"/>
              </w:rPr>
              <w:t>а</w:t>
            </w:r>
            <w:r w:rsidRPr="00CA4BFB">
              <w:rPr>
                <w:rFonts w:ascii="Times New Roman" w:hAnsi="Times New Roman"/>
                <w:sz w:val="24"/>
                <w:szCs w:val="24"/>
              </w:rPr>
              <w:t xml:space="preserve">мостоятельность в приобретении новых знаний и практических умений. </w:t>
            </w:r>
          </w:p>
          <w:p w:rsidR="00CA4BFB" w:rsidRPr="00CA4BFB" w:rsidRDefault="00CA4BFB" w:rsidP="00CA4BFB">
            <w:pPr>
              <w:pStyle w:val="af3"/>
              <w:numPr>
                <w:ilvl w:val="0"/>
                <w:numId w:val="23"/>
              </w:numPr>
              <w:overflowPunct/>
              <w:autoSpaceDE/>
              <w:autoSpaceDN/>
              <w:adjustRightInd/>
              <w:textAlignment w:val="auto"/>
              <w:rPr>
                <w:rFonts w:ascii="Times New Roman" w:hAnsi="Times New Roman"/>
                <w:sz w:val="24"/>
                <w:szCs w:val="24"/>
              </w:rPr>
            </w:pPr>
            <w:r w:rsidRPr="00CA4BFB">
              <w:rPr>
                <w:rFonts w:ascii="Times New Roman" w:hAnsi="Times New Roman"/>
                <w:sz w:val="24"/>
                <w:szCs w:val="24"/>
              </w:rPr>
              <w:t>Ценно</w:t>
            </w:r>
            <w:r w:rsidRPr="00CA4BFB">
              <w:rPr>
                <w:rFonts w:ascii="Times New Roman" w:hAnsi="Times New Roman"/>
                <w:sz w:val="24"/>
                <w:szCs w:val="24"/>
              </w:rPr>
              <w:softHyphen/>
              <w:t>стное отношение друг к другу, к преподавателю, к р</w:t>
            </w:r>
            <w:r w:rsidRPr="00CA4BFB">
              <w:rPr>
                <w:rFonts w:ascii="Times New Roman" w:hAnsi="Times New Roman"/>
                <w:sz w:val="24"/>
                <w:szCs w:val="24"/>
              </w:rPr>
              <w:t>е</w:t>
            </w:r>
            <w:r w:rsidRPr="00CA4BFB">
              <w:rPr>
                <w:rFonts w:ascii="Times New Roman" w:hAnsi="Times New Roman"/>
                <w:sz w:val="24"/>
                <w:szCs w:val="24"/>
              </w:rPr>
              <w:t>зуль</w:t>
            </w:r>
            <w:r w:rsidRPr="00CA4BFB">
              <w:rPr>
                <w:rFonts w:ascii="Times New Roman" w:hAnsi="Times New Roman"/>
                <w:sz w:val="24"/>
                <w:szCs w:val="24"/>
              </w:rPr>
              <w:softHyphen/>
              <w:t>татам обучения.</w:t>
            </w:r>
          </w:p>
          <w:p w:rsidR="00CA4BFB" w:rsidRPr="00CA4BFB" w:rsidRDefault="00CA4BFB" w:rsidP="00CA4BFB">
            <w:pPr>
              <w:pStyle w:val="af3"/>
              <w:numPr>
                <w:ilvl w:val="0"/>
                <w:numId w:val="23"/>
              </w:numPr>
              <w:overflowPunct/>
              <w:autoSpaceDE/>
              <w:autoSpaceDN/>
              <w:adjustRightInd/>
              <w:textAlignment w:val="auto"/>
              <w:rPr>
                <w:rFonts w:ascii="Times New Roman" w:hAnsi="Times New Roman"/>
                <w:sz w:val="24"/>
                <w:szCs w:val="24"/>
              </w:rPr>
            </w:pPr>
            <w:r w:rsidRPr="00CA4BFB">
              <w:rPr>
                <w:rFonts w:ascii="Times New Roman" w:hAnsi="Times New Roman"/>
                <w:sz w:val="24"/>
                <w:szCs w:val="24"/>
              </w:rPr>
              <w:t xml:space="preserve"> </w:t>
            </w:r>
            <w:r w:rsidRPr="00CA4BFB">
              <w:rPr>
                <w:rFonts w:ascii="Times New Roman" w:hAnsi="Times New Roman"/>
                <w:color w:val="000000"/>
                <w:sz w:val="24"/>
                <w:szCs w:val="24"/>
              </w:rPr>
              <w:t xml:space="preserve">Формирование </w:t>
            </w:r>
            <w:r w:rsidRPr="00CA4BFB">
              <w:rPr>
                <w:rFonts w:ascii="Times New Roman" w:hAnsi="Times New Roman"/>
                <w:sz w:val="24"/>
                <w:szCs w:val="24"/>
              </w:rPr>
              <w:t>убежденн</w:t>
            </w:r>
            <w:r w:rsidRPr="00CA4BFB">
              <w:rPr>
                <w:rFonts w:ascii="Times New Roman" w:hAnsi="Times New Roman"/>
                <w:sz w:val="24"/>
                <w:szCs w:val="24"/>
              </w:rPr>
              <w:t>о</w:t>
            </w:r>
            <w:r w:rsidRPr="00CA4BFB">
              <w:rPr>
                <w:rFonts w:ascii="Times New Roman" w:hAnsi="Times New Roman"/>
                <w:sz w:val="24"/>
                <w:szCs w:val="24"/>
              </w:rPr>
              <w:t>сти в возможности познания природы, в необходимости разумного и</w:t>
            </w:r>
            <w:r w:rsidRPr="00CA4BFB">
              <w:rPr>
                <w:rFonts w:ascii="Times New Roman" w:hAnsi="Times New Roman"/>
                <w:sz w:val="24"/>
                <w:szCs w:val="24"/>
              </w:rPr>
              <w:t>с</w:t>
            </w:r>
            <w:r w:rsidRPr="00CA4BFB">
              <w:rPr>
                <w:rFonts w:ascii="Times New Roman" w:hAnsi="Times New Roman"/>
                <w:sz w:val="24"/>
                <w:szCs w:val="24"/>
              </w:rPr>
              <w:t>пользования достижений науки и технологий для дальнейшего развития человеческого общес</w:t>
            </w:r>
            <w:r w:rsidRPr="00CA4BFB">
              <w:rPr>
                <w:rFonts w:ascii="Times New Roman" w:hAnsi="Times New Roman"/>
                <w:sz w:val="24"/>
                <w:szCs w:val="24"/>
              </w:rPr>
              <w:t>т</w:t>
            </w:r>
            <w:r w:rsidRPr="00CA4BFB">
              <w:rPr>
                <w:rFonts w:ascii="Times New Roman" w:hAnsi="Times New Roman"/>
                <w:sz w:val="24"/>
                <w:szCs w:val="24"/>
              </w:rPr>
              <w:t>ва.</w:t>
            </w:r>
          </w:p>
          <w:p w:rsidR="00162ED8" w:rsidRPr="006C780E" w:rsidRDefault="00162ED8" w:rsidP="00204D02">
            <w:pPr>
              <w:shd w:val="clear" w:color="auto" w:fill="FFFFFF"/>
              <w:suppressAutoHyphens w:val="0"/>
              <w:autoSpaceDE w:val="0"/>
              <w:autoSpaceDN w:val="0"/>
              <w:adjustRightInd w:val="0"/>
              <w:jc w:val="both"/>
              <w:rPr>
                <w:rFonts w:cs="Times New Roman"/>
                <w:highlight w:val="yellow"/>
              </w:rPr>
            </w:pPr>
          </w:p>
        </w:tc>
      </w:tr>
      <w:tr w:rsidR="00162ED8" w:rsidRPr="00840CE7" w:rsidTr="004F3640">
        <w:tc>
          <w:tcPr>
            <w:tcW w:w="152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62ED8" w:rsidRPr="006C780E" w:rsidRDefault="00162ED8" w:rsidP="003F1F98">
            <w:pPr>
              <w:jc w:val="center"/>
              <w:rPr>
                <w:b/>
              </w:rPr>
            </w:pPr>
            <w:r w:rsidRPr="006C780E">
              <w:rPr>
                <w:b/>
              </w:rPr>
              <w:lastRenderedPageBreak/>
              <w:t>Условия реализации урока</w:t>
            </w:r>
          </w:p>
        </w:tc>
      </w:tr>
      <w:tr w:rsidR="00BF0400" w:rsidRPr="00840CE7" w:rsidTr="00D806ED">
        <w:tc>
          <w:tcPr>
            <w:tcW w:w="2665" w:type="dxa"/>
            <w:gridSpan w:val="2"/>
            <w:tcBorders>
              <w:top w:val="single" w:sz="4" w:space="0" w:color="000000"/>
              <w:left w:val="single" w:sz="4" w:space="0" w:color="000000"/>
              <w:bottom w:val="single" w:sz="4" w:space="0" w:color="000000"/>
            </w:tcBorders>
            <w:shd w:val="clear" w:color="auto" w:fill="auto"/>
            <w:vAlign w:val="center"/>
          </w:tcPr>
          <w:p w:rsidR="00BF0400" w:rsidRDefault="00BF0400" w:rsidP="003F1F98">
            <w:pPr>
              <w:snapToGrid w:val="0"/>
              <w:jc w:val="center"/>
              <w:rPr>
                <w:b/>
              </w:rPr>
            </w:pPr>
            <w:r w:rsidRPr="00840CE7">
              <w:rPr>
                <w:b/>
              </w:rPr>
              <w:t xml:space="preserve">Информационные ресурсы </w:t>
            </w:r>
          </w:p>
          <w:p w:rsidR="00BF0400" w:rsidRPr="00840CE7" w:rsidRDefault="00BF0400" w:rsidP="003F1F98">
            <w:pPr>
              <w:snapToGrid w:val="0"/>
              <w:jc w:val="center"/>
              <w:rPr>
                <w:b/>
              </w:rPr>
            </w:pPr>
            <w:r w:rsidRPr="00840CE7">
              <w:rPr>
                <w:b/>
              </w:rPr>
              <w:t>(в том числе ЦОР и Интернет)</w:t>
            </w:r>
          </w:p>
        </w:tc>
        <w:tc>
          <w:tcPr>
            <w:tcW w:w="822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F0400" w:rsidRPr="00840CE7" w:rsidRDefault="00BF0400" w:rsidP="003F1F98">
            <w:pPr>
              <w:snapToGrid w:val="0"/>
              <w:jc w:val="center"/>
              <w:rPr>
                <w:b/>
              </w:rPr>
            </w:pPr>
            <w:r w:rsidRPr="00840CE7">
              <w:rPr>
                <w:b/>
              </w:rPr>
              <w:t>Учебная литература</w:t>
            </w:r>
          </w:p>
        </w:tc>
        <w:tc>
          <w:tcPr>
            <w:tcW w:w="439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F0400" w:rsidRPr="00840CE7" w:rsidRDefault="00BF0400" w:rsidP="003F1F98">
            <w:pPr>
              <w:snapToGrid w:val="0"/>
              <w:jc w:val="center"/>
              <w:rPr>
                <w:b/>
              </w:rPr>
            </w:pPr>
            <w:r w:rsidRPr="00840CE7">
              <w:rPr>
                <w:b/>
              </w:rPr>
              <w:t>Оборудование</w:t>
            </w:r>
          </w:p>
        </w:tc>
      </w:tr>
      <w:tr w:rsidR="00BF0400" w:rsidRPr="00840CE7" w:rsidTr="00D806ED">
        <w:tc>
          <w:tcPr>
            <w:tcW w:w="2665" w:type="dxa"/>
            <w:gridSpan w:val="2"/>
            <w:tcBorders>
              <w:top w:val="single" w:sz="4" w:space="0" w:color="000000"/>
              <w:left w:val="single" w:sz="4" w:space="0" w:color="000000"/>
              <w:bottom w:val="single" w:sz="4" w:space="0" w:color="000000"/>
            </w:tcBorders>
            <w:shd w:val="clear" w:color="auto" w:fill="auto"/>
          </w:tcPr>
          <w:p w:rsidR="00BF0400" w:rsidRPr="00840CE7" w:rsidRDefault="00BF0400" w:rsidP="005F4F8B">
            <w:pPr>
              <w:rPr>
                <w:b/>
              </w:rPr>
            </w:pPr>
          </w:p>
        </w:tc>
        <w:tc>
          <w:tcPr>
            <w:tcW w:w="8221" w:type="dxa"/>
            <w:gridSpan w:val="3"/>
            <w:tcBorders>
              <w:top w:val="single" w:sz="4" w:space="0" w:color="000000"/>
              <w:left w:val="single" w:sz="4" w:space="0" w:color="000000"/>
              <w:bottom w:val="single" w:sz="4" w:space="0" w:color="000000"/>
              <w:right w:val="single" w:sz="4" w:space="0" w:color="auto"/>
            </w:tcBorders>
            <w:shd w:val="clear" w:color="auto" w:fill="auto"/>
          </w:tcPr>
          <w:p w:rsidR="00D806ED" w:rsidRPr="00955B55" w:rsidRDefault="00D806ED" w:rsidP="00D806ED">
            <w:pPr>
              <w:numPr>
                <w:ilvl w:val="0"/>
                <w:numId w:val="13"/>
              </w:numPr>
              <w:shd w:val="clear" w:color="auto" w:fill="FFFFFF"/>
              <w:suppressAutoHyphens w:val="0"/>
              <w:autoSpaceDE w:val="0"/>
              <w:autoSpaceDN w:val="0"/>
              <w:adjustRightInd w:val="0"/>
              <w:ind w:left="426"/>
              <w:jc w:val="both"/>
              <w:rPr>
                <w:rFonts w:cs="Times New Roman"/>
              </w:rPr>
            </w:pPr>
            <w:proofErr w:type="spellStart"/>
            <w:r w:rsidRPr="00955B55">
              <w:rPr>
                <w:rFonts w:cs="Times New Roman"/>
              </w:rPr>
              <w:t>Мякишев</w:t>
            </w:r>
            <w:proofErr w:type="spellEnd"/>
            <w:r w:rsidRPr="00955B55">
              <w:rPr>
                <w:rFonts w:cs="Times New Roman"/>
              </w:rPr>
              <w:t xml:space="preserve"> Г.Я. Физика. 10 класс: учеб</w:t>
            </w:r>
            <w:proofErr w:type="gramStart"/>
            <w:r w:rsidRPr="00955B55">
              <w:rPr>
                <w:rFonts w:cs="Times New Roman"/>
              </w:rPr>
              <w:t>.</w:t>
            </w:r>
            <w:proofErr w:type="gramEnd"/>
            <w:r w:rsidRPr="00955B55">
              <w:rPr>
                <w:rFonts w:cs="Times New Roman"/>
              </w:rPr>
              <w:t xml:space="preserve"> </w:t>
            </w:r>
            <w:proofErr w:type="gramStart"/>
            <w:r w:rsidRPr="00955B55">
              <w:rPr>
                <w:rFonts w:cs="Times New Roman"/>
              </w:rPr>
              <w:t>д</w:t>
            </w:r>
            <w:proofErr w:type="gramEnd"/>
            <w:r w:rsidRPr="00955B55">
              <w:rPr>
                <w:rFonts w:cs="Times New Roman"/>
              </w:rPr>
              <w:t xml:space="preserve">ля </w:t>
            </w:r>
            <w:proofErr w:type="spellStart"/>
            <w:r w:rsidRPr="00955B55">
              <w:rPr>
                <w:rFonts w:cs="Times New Roman"/>
              </w:rPr>
              <w:t>общеобразоват</w:t>
            </w:r>
            <w:proofErr w:type="spellEnd"/>
            <w:r w:rsidRPr="00955B55">
              <w:rPr>
                <w:rFonts w:cs="Times New Roman"/>
              </w:rPr>
              <w:t xml:space="preserve">. организаций с прил. на электрон. носителе: базовый и </w:t>
            </w:r>
            <w:proofErr w:type="spellStart"/>
            <w:r w:rsidRPr="00955B55">
              <w:rPr>
                <w:rFonts w:cs="Times New Roman"/>
              </w:rPr>
              <w:t>профил</w:t>
            </w:r>
            <w:proofErr w:type="spellEnd"/>
            <w:r w:rsidRPr="00955B55">
              <w:rPr>
                <w:rFonts w:cs="Times New Roman"/>
              </w:rPr>
              <w:t xml:space="preserve">. уровни / </w:t>
            </w:r>
            <w:proofErr w:type="spellStart"/>
            <w:r w:rsidRPr="00955B55">
              <w:rPr>
                <w:rFonts w:cs="Times New Roman"/>
              </w:rPr>
              <w:t>Мякишев</w:t>
            </w:r>
            <w:proofErr w:type="spellEnd"/>
            <w:r w:rsidRPr="00955B55">
              <w:rPr>
                <w:rFonts w:cs="Times New Roman"/>
              </w:rPr>
              <w:t xml:space="preserve"> Г.Я., </w:t>
            </w:r>
            <w:proofErr w:type="spellStart"/>
            <w:r w:rsidRPr="00955B55">
              <w:rPr>
                <w:rFonts w:cs="Times New Roman"/>
              </w:rPr>
              <w:t>Буховцев</w:t>
            </w:r>
            <w:proofErr w:type="spellEnd"/>
            <w:r w:rsidRPr="00955B55">
              <w:rPr>
                <w:rFonts w:cs="Times New Roman"/>
              </w:rPr>
              <w:t xml:space="preserve"> Б.Б., Сотский Н.Н.; под ред. Н.А. Парфентьевой. – М.: Просв</w:t>
            </w:r>
            <w:r w:rsidRPr="00955B55">
              <w:rPr>
                <w:rFonts w:cs="Times New Roman"/>
              </w:rPr>
              <w:t>е</w:t>
            </w:r>
            <w:r w:rsidRPr="00955B55">
              <w:rPr>
                <w:rFonts w:cs="Times New Roman"/>
              </w:rPr>
              <w:t xml:space="preserve">щение, 2021. </w:t>
            </w:r>
          </w:p>
          <w:p w:rsidR="00BF0400" w:rsidRPr="000241FA" w:rsidRDefault="00D806ED" w:rsidP="00D806ED">
            <w:pPr>
              <w:pStyle w:val="ad"/>
              <w:numPr>
                <w:ilvl w:val="0"/>
                <w:numId w:val="1"/>
              </w:numPr>
              <w:ind w:left="459"/>
              <w:rPr>
                <w:bCs/>
              </w:rPr>
            </w:pPr>
            <w:r w:rsidRPr="00955B55">
              <w:t>Повторение и контроль знаний. Физика. Механика. Методы решения з</w:t>
            </w:r>
            <w:r w:rsidRPr="00955B55">
              <w:t>а</w:t>
            </w:r>
            <w:r w:rsidRPr="00955B55">
              <w:t>дач, 9-11 классы. Подготовка к ГИА и ЕГЭ. / Методическое пособие с электронным приложением</w:t>
            </w:r>
            <w:proofErr w:type="gramStart"/>
            <w:r w:rsidRPr="00955B55">
              <w:t xml:space="preserve"> / А</w:t>
            </w:r>
            <w:proofErr w:type="gramEnd"/>
            <w:r w:rsidRPr="00955B55">
              <w:t>вт.-сост. Шевцов А.В. – М.: Планета, 2017.</w:t>
            </w:r>
          </w:p>
          <w:p w:rsidR="000241FA" w:rsidRPr="005625A2" w:rsidRDefault="000241FA" w:rsidP="000241FA">
            <w:pPr>
              <w:pStyle w:val="ad"/>
              <w:ind w:left="459"/>
              <w:rPr>
                <w:bCs/>
              </w:rPr>
            </w:pPr>
          </w:p>
        </w:tc>
        <w:tc>
          <w:tcPr>
            <w:tcW w:w="4395" w:type="dxa"/>
            <w:gridSpan w:val="2"/>
            <w:tcBorders>
              <w:top w:val="single" w:sz="4" w:space="0" w:color="000000"/>
              <w:left w:val="single" w:sz="4" w:space="0" w:color="auto"/>
              <w:bottom w:val="single" w:sz="4" w:space="0" w:color="000000"/>
              <w:right w:val="single" w:sz="4" w:space="0" w:color="000000"/>
            </w:tcBorders>
            <w:shd w:val="clear" w:color="auto" w:fill="auto"/>
          </w:tcPr>
          <w:p w:rsidR="00BF0400" w:rsidRPr="00840CE7" w:rsidRDefault="00BF0400" w:rsidP="005625A2">
            <w:pPr>
              <w:snapToGrid w:val="0"/>
            </w:pPr>
            <w:r>
              <w:rPr>
                <w:rFonts w:cs="Times New Roman"/>
              </w:rPr>
              <w:t xml:space="preserve">МК, </w:t>
            </w:r>
            <w:r>
              <w:t>ПК</w:t>
            </w:r>
            <w:r w:rsidRPr="00840CE7">
              <w:t xml:space="preserve">, </w:t>
            </w:r>
            <w:r>
              <w:t>ИАД</w:t>
            </w:r>
            <w:r w:rsidRPr="00840CE7">
              <w:t xml:space="preserve">, </w:t>
            </w:r>
            <w:proofErr w:type="spellStart"/>
            <w:r w:rsidRPr="00840CE7">
              <w:t>мультимедийный</w:t>
            </w:r>
            <w:proofErr w:type="spellEnd"/>
            <w:r w:rsidRPr="00840CE7">
              <w:t xml:space="preserve"> проектор, слайдовая презентация</w:t>
            </w:r>
            <w:r>
              <w:t xml:space="preserve"> к уроку</w:t>
            </w:r>
          </w:p>
        </w:tc>
      </w:tr>
      <w:tr w:rsidR="00162ED8" w:rsidRPr="00840CE7" w:rsidTr="00D806ED">
        <w:tc>
          <w:tcPr>
            <w:tcW w:w="2665" w:type="dxa"/>
            <w:gridSpan w:val="2"/>
            <w:tcBorders>
              <w:top w:val="single" w:sz="4" w:space="0" w:color="000000"/>
              <w:left w:val="single" w:sz="4" w:space="0" w:color="000000"/>
              <w:bottom w:val="single" w:sz="4" w:space="0" w:color="000000"/>
            </w:tcBorders>
            <w:shd w:val="clear" w:color="auto" w:fill="auto"/>
            <w:vAlign w:val="center"/>
          </w:tcPr>
          <w:p w:rsidR="00162ED8" w:rsidRPr="00840CE7" w:rsidRDefault="00162ED8" w:rsidP="004F3640">
            <w:pPr>
              <w:snapToGrid w:val="0"/>
              <w:rPr>
                <w:b/>
              </w:rPr>
            </w:pPr>
            <w:r w:rsidRPr="00840CE7">
              <w:rPr>
                <w:b/>
              </w:rPr>
              <w:lastRenderedPageBreak/>
              <w:t>Основные понятия</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auto"/>
          </w:tcPr>
          <w:p w:rsidR="00162ED8" w:rsidRPr="002D7DA1" w:rsidRDefault="00C76C59" w:rsidP="00D806ED">
            <w:pPr>
              <w:autoSpaceDE w:val="0"/>
              <w:autoSpaceDN w:val="0"/>
              <w:adjustRightInd w:val="0"/>
              <w:jc w:val="both"/>
            </w:pPr>
            <w:r>
              <w:t>М</w:t>
            </w:r>
            <w:r w:rsidR="00D806ED">
              <w:t>еханическая работа, потенциальная и кинетическая энергия, консервативные силы, сила трения, закон сохранения энергии, кинематические характеристики механического движения</w:t>
            </w:r>
          </w:p>
        </w:tc>
      </w:tr>
      <w:tr w:rsidR="004006E9" w:rsidRPr="00840CE7" w:rsidTr="00D806ED">
        <w:tc>
          <w:tcPr>
            <w:tcW w:w="2665" w:type="dxa"/>
            <w:gridSpan w:val="2"/>
            <w:tcBorders>
              <w:top w:val="single" w:sz="4" w:space="0" w:color="000000"/>
              <w:left w:val="single" w:sz="4" w:space="0" w:color="000000"/>
              <w:bottom w:val="single" w:sz="4" w:space="0" w:color="000000"/>
            </w:tcBorders>
            <w:shd w:val="clear" w:color="auto" w:fill="auto"/>
            <w:vAlign w:val="center"/>
          </w:tcPr>
          <w:p w:rsidR="004006E9" w:rsidRPr="00840CE7" w:rsidRDefault="004006E9" w:rsidP="004F3640">
            <w:pPr>
              <w:snapToGrid w:val="0"/>
              <w:rPr>
                <w:b/>
              </w:rPr>
            </w:pPr>
            <w:r w:rsidRPr="00840CE7">
              <w:rPr>
                <w:b/>
              </w:rPr>
              <w:t>Форма проведения урока</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auto"/>
          </w:tcPr>
          <w:p w:rsidR="004006E9" w:rsidRPr="00C10992" w:rsidRDefault="00C76C59" w:rsidP="007F5062">
            <w:pPr>
              <w:snapToGrid w:val="0"/>
              <w:rPr>
                <w:lang w:val="en-US"/>
              </w:rPr>
            </w:pPr>
            <w:r>
              <w:t>П</w:t>
            </w:r>
            <w:r w:rsidR="005D108A" w:rsidRPr="00840CE7">
              <w:t>арная, фронтальная, индивидуальная</w:t>
            </w:r>
            <w:r w:rsidR="00A76929">
              <w:t>, групповая</w:t>
            </w:r>
          </w:p>
        </w:tc>
      </w:tr>
      <w:tr w:rsidR="00162ED8" w:rsidRPr="00840CE7" w:rsidTr="00D806ED">
        <w:trPr>
          <w:trHeight w:val="726"/>
        </w:trPr>
        <w:tc>
          <w:tcPr>
            <w:tcW w:w="2665" w:type="dxa"/>
            <w:gridSpan w:val="2"/>
            <w:tcBorders>
              <w:top w:val="single" w:sz="4" w:space="0" w:color="000000"/>
              <w:left w:val="single" w:sz="4" w:space="0" w:color="000000"/>
              <w:bottom w:val="single" w:sz="4" w:space="0" w:color="000000"/>
            </w:tcBorders>
            <w:shd w:val="clear" w:color="auto" w:fill="auto"/>
            <w:vAlign w:val="center"/>
          </w:tcPr>
          <w:p w:rsidR="00162ED8" w:rsidRPr="00840CE7" w:rsidRDefault="004006E9" w:rsidP="00F10001">
            <w:pPr>
              <w:snapToGrid w:val="0"/>
              <w:rPr>
                <w:b/>
              </w:rPr>
            </w:pPr>
            <w:r w:rsidRPr="00840CE7">
              <w:rPr>
                <w:b/>
              </w:rPr>
              <w:t xml:space="preserve">Межпредметные связи </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auto"/>
          </w:tcPr>
          <w:p w:rsidR="00162ED8" w:rsidRPr="003405EF" w:rsidRDefault="00A93CA7" w:rsidP="00C76C59">
            <w:pPr>
              <w:snapToGrid w:val="0"/>
            </w:pPr>
            <w:proofErr w:type="gramStart"/>
            <w:r>
              <w:t xml:space="preserve">Физика, </w:t>
            </w:r>
            <w:r w:rsidR="00C422C9">
              <w:t xml:space="preserve">математика, музыка, </w:t>
            </w:r>
            <w:r w:rsidR="007E3244">
              <w:t>литература</w:t>
            </w:r>
            <w:r w:rsidR="00BF0400">
              <w:t>, русский язык</w:t>
            </w:r>
            <w:r w:rsidR="007E3244">
              <w:t xml:space="preserve">, </w:t>
            </w:r>
            <w:r w:rsidR="00BF0400">
              <w:t>военное дело</w:t>
            </w:r>
            <w:r>
              <w:t xml:space="preserve">, </w:t>
            </w:r>
            <w:r w:rsidR="00C76C59">
              <w:t xml:space="preserve">история, </w:t>
            </w:r>
            <w:r>
              <w:t>изобразительное и</w:t>
            </w:r>
            <w:r w:rsidR="006A708A">
              <w:t>скус</w:t>
            </w:r>
            <w:r>
              <w:t>с</w:t>
            </w:r>
            <w:r w:rsidR="006A708A">
              <w:t>тво</w:t>
            </w:r>
            <w:r w:rsidR="005F4BA3">
              <w:t>, география</w:t>
            </w:r>
            <w:proofErr w:type="gramEnd"/>
          </w:p>
        </w:tc>
      </w:tr>
      <w:tr w:rsidR="004006E9" w:rsidRPr="00840CE7" w:rsidTr="00D806ED">
        <w:tc>
          <w:tcPr>
            <w:tcW w:w="2665" w:type="dxa"/>
            <w:gridSpan w:val="2"/>
            <w:tcBorders>
              <w:top w:val="single" w:sz="4" w:space="0" w:color="000000"/>
              <w:left w:val="single" w:sz="4" w:space="0" w:color="000000"/>
              <w:bottom w:val="single" w:sz="4" w:space="0" w:color="000000"/>
            </w:tcBorders>
            <w:shd w:val="clear" w:color="auto" w:fill="auto"/>
            <w:vAlign w:val="center"/>
          </w:tcPr>
          <w:p w:rsidR="004006E9" w:rsidRPr="00840CE7" w:rsidRDefault="004006E9" w:rsidP="004F3640">
            <w:pPr>
              <w:snapToGrid w:val="0"/>
              <w:rPr>
                <w:b/>
              </w:rPr>
            </w:pPr>
            <w:r w:rsidRPr="00840CE7">
              <w:rPr>
                <w:b/>
              </w:rPr>
              <w:t>Технология</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auto"/>
          </w:tcPr>
          <w:p w:rsidR="004006E9" w:rsidRPr="00463DFF" w:rsidRDefault="00C76C59" w:rsidP="00463DFF">
            <w:pPr>
              <w:shd w:val="clear" w:color="auto" w:fill="FFFFFF"/>
              <w:suppressAutoHyphens w:val="0"/>
              <w:autoSpaceDE w:val="0"/>
              <w:autoSpaceDN w:val="0"/>
              <w:adjustRightInd w:val="0"/>
              <w:rPr>
                <w:highlight w:val="yellow"/>
              </w:rPr>
            </w:pPr>
            <w:proofErr w:type="spellStart"/>
            <w:r>
              <w:rPr>
                <w:rFonts w:cs="Times New Roman"/>
                <w:color w:val="000000"/>
                <w:lang w:eastAsia="ru-RU"/>
              </w:rPr>
              <w:t>З</w:t>
            </w:r>
            <w:r w:rsidR="00C422C9" w:rsidRPr="00C422C9">
              <w:rPr>
                <w:rFonts w:cs="Times New Roman"/>
                <w:color w:val="000000"/>
                <w:lang w:eastAsia="ru-RU"/>
              </w:rPr>
              <w:t>доровьесбережения</w:t>
            </w:r>
            <w:proofErr w:type="spellEnd"/>
            <w:r w:rsidR="00C422C9" w:rsidRPr="00C422C9">
              <w:rPr>
                <w:rFonts w:cs="Times New Roman"/>
                <w:color w:val="000000"/>
                <w:lang w:eastAsia="ru-RU"/>
              </w:rPr>
              <w:t>, информационно-коммуникационные, поэтапного формирования умственных действий, индивид</w:t>
            </w:r>
            <w:r w:rsidR="00C422C9" w:rsidRPr="00C422C9">
              <w:rPr>
                <w:rFonts w:cs="Times New Roman"/>
                <w:color w:val="000000"/>
                <w:lang w:eastAsia="ru-RU"/>
              </w:rPr>
              <w:t>у</w:t>
            </w:r>
            <w:r w:rsidR="00C422C9" w:rsidRPr="00C422C9">
              <w:rPr>
                <w:rFonts w:cs="Times New Roman"/>
                <w:color w:val="000000"/>
                <w:lang w:eastAsia="ru-RU"/>
              </w:rPr>
              <w:t xml:space="preserve">альной </w:t>
            </w:r>
            <w:r w:rsidR="00C422C9">
              <w:rPr>
                <w:rFonts w:cs="Times New Roman"/>
                <w:color w:val="000000"/>
                <w:lang w:eastAsia="ru-RU"/>
              </w:rPr>
              <w:t>и коллектив</w:t>
            </w:r>
            <w:r w:rsidR="00C422C9" w:rsidRPr="00C422C9">
              <w:rPr>
                <w:rFonts w:cs="Times New Roman"/>
                <w:color w:val="000000"/>
                <w:lang w:eastAsia="ru-RU"/>
              </w:rPr>
              <w:t>ной проектной деятельности, развития исследовательских навыков</w:t>
            </w:r>
          </w:p>
        </w:tc>
      </w:tr>
    </w:tbl>
    <w:p w:rsidR="00162ED8" w:rsidRPr="00840CE7" w:rsidRDefault="00162ED8" w:rsidP="003F1F98">
      <w:pPr>
        <w:rPr>
          <w:b/>
        </w:rPr>
      </w:pPr>
    </w:p>
    <w:tbl>
      <w:tblPr>
        <w:tblW w:w="15590" w:type="dxa"/>
        <w:tblInd w:w="-39" w:type="dxa"/>
        <w:tblLayout w:type="fixed"/>
        <w:tblLook w:val="0020"/>
      </w:tblPr>
      <w:tblGrid>
        <w:gridCol w:w="3549"/>
        <w:gridCol w:w="2268"/>
        <w:gridCol w:w="6237"/>
        <w:gridCol w:w="3536"/>
      </w:tblGrid>
      <w:tr w:rsidR="00C62AF7" w:rsidRPr="00840CE7" w:rsidTr="000241FA">
        <w:trPr>
          <w:trHeight w:val="276"/>
        </w:trPr>
        <w:tc>
          <w:tcPr>
            <w:tcW w:w="3549" w:type="dxa"/>
            <w:vMerge w:val="restart"/>
            <w:tcBorders>
              <w:top w:val="single" w:sz="4" w:space="0" w:color="000000"/>
              <w:left w:val="single" w:sz="4" w:space="0" w:color="000000"/>
              <w:bottom w:val="single" w:sz="4" w:space="0" w:color="000000"/>
            </w:tcBorders>
            <w:shd w:val="clear" w:color="auto" w:fill="auto"/>
            <w:vAlign w:val="center"/>
          </w:tcPr>
          <w:p w:rsidR="00C62AF7" w:rsidRPr="00840CE7" w:rsidRDefault="00C62AF7" w:rsidP="003F1F98">
            <w:pPr>
              <w:tabs>
                <w:tab w:val="left" w:pos="1080"/>
              </w:tabs>
              <w:snapToGrid w:val="0"/>
              <w:jc w:val="center"/>
              <w:rPr>
                <w:b/>
              </w:rPr>
            </w:pPr>
            <w:r w:rsidRPr="00840CE7">
              <w:rPr>
                <w:b/>
              </w:rPr>
              <w:t>Этап урока</w:t>
            </w:r>
          </w:p>
          <w:p w:rsidR="00C62AF7" w:rsidRPr="00840CE7" w:rsidRDefault="00C62AF7" w:rsidP="003F1F98">
            <w:pPr>
              <w:tabs>
                <w:tab w:val="left" w:pos="1080"/>
              </w:tabs>
              <w:jc w:val="center"/>
              <w:rPr>
                <w:b/>
              </w:rPr>
            </w:pPr>
            <w:r w:rsidRPr="00840CE7">
              <w:rPr>
                <w:b/>
              </w:rPr>
              <w:t>(название, время, цели)</w:t>
            </w:r>
          </w:p>
        </w:tc>
        <w:tc>
          <w:tcPr>
            <w:tcW w:w="226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C62AF7" w:rsidRPr="00840CE7" w:rsidRDefault="00C62AF7" w:rsidP="003F1F98">
            <w:pPr>
              <w:jc w:val="center"/>
              <w:rPr>
                <w:b/>
              </w:rPr>
            </w:pPr>
            <w:r w:rsidRPr="00840CE7">
              <w:rPr>
                <w:b/>
              </w:rPr>
              <w:t>Формы, методы, при</w:t>
            </w:r>
            <w:r>
              <w:rPr>
                <w:b/>
              </w:rPr>
              <w:t>ё</w:t>
            </w:r>
            <w:r w:rsidRPr="00840CE7">
              <w:rPr>
                <w:b/>
              </w:rPr>
              <w:t>мы</w:t>
            </w:r>
          </w:p>
        </w:tc>
        <w:tc>
          <w:tcPr>
            <w:tcW w:w="6237" w:type="dxa"/>
            <w:vMerge w:val="restart"/>
            <w:tcBorders>
              <w:top w:val="single" w:sz="4" w:space="0" w:color="000000"/>
              <w:left w:val="single" w:sz="4" w:space="0" w:color="auto"/>
              <w:bottom w:val="single" w:sz="4" w:space="0" w:color="000000"/>
            </w:tcBorders>
            <w:shd w:val="clear" w:color="auto" w:fill="auto"/>
            <w:vAlign w:val="center"/>
          </w:tcPr>
          <w:p w:rsidR="00C62AF7" w:rsidRPr="00840CE7" w:rsidRDefault="00C62AF7" w:rsidP="003F1F98">
            <w:pPr>
              <w:snapToGrid w:val="0"/>
              <w:jc w:val="center"/>
              <w:rPr>
                <w:b/>
              </w:rPr>
            </w:pPr>
            <w:r w:rsidRPr="00840CE7">
              <w:rPr>
                <w:b/>
              </w:rPr>
              <w:t>Деятельность</w:t>
            </w:r>
          </w:p>
          <w:p w:rsidR="00C62AF7" w:rsidRPr="00840CE7" w:rsidRDefault="00C62AF7" w:rsidP="003F1F98">
            <w:pPr>
              <w:jc w:val="center"/>
              <w:rPr>
                <w:b/>
              </w:rPr>
            </w:pPr>
            <w:r w:rsidRPr="00840CE7">
              <w:rPr>
                <w:b/>
              </w:rPr>
              <w:t>преподавателя</w:t>
            </w:r>
          </w:p>
        </w:tc>
        <w:tc>
          <w:tcPr>
            <w:tcW w:w="3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2AF7" w:rsidRPr="00840CE7" w:rsidRDefault="00C62AF7" w:rsidP="003F1F98">
            <w:pPr>
              <w:snapToGrid w:val="0"/>
              <w:jc w:val="center"/>
              <w:rPr>
                <w:b/>
              </w:rPr>
            </w:pPr>
            <w:r w:rsidRPr="00840CE7">
              <w:rPr>
                <w:b/>
              </w:rPr>
              <w:t>Деятельность</w:t>
            </w:r>
          </w:p>
          <w:p w:rsidR="00C62AF7" w:rsidRPr="00840CE7" w:rsidRDefault="00C62AF7" w:rsidP="003F1F98">
            <w:pPr>
              <w:jc w:val="center"/>
              <w:rPr>
                <w:b/>
              </w:rPr>
            </w:pPr>
            <w:r w:rsidRPr="00840CE7">
              <w:rPr>
                <w:b/>
              </w:rPr>
              <w:t>обучающихся</w:t>
            </w:r>
          </w:p>
        </w:tc>
      </w:tr>
      <w:tr w:rsidR="00C62AF7" w:rsidRPr="00840CE7" w:rsidTr="000241FA">
        <w:trPr>
          <w:trHeight w:val="276"/>
        </w:trPr>
        <w:tc>
          <w:tcPr>
            <w:tcW w:w="3549" w:type="dxa"/>
            <w:vMerge/>
            <w:tcBorders>
              <w:top w:val="single" w:sz="4" w:space="0" w:color="000000"/>
              <w:left w:val="single" w:sz="4" w:space="0" w:color="000000"/>
              <w:bottom w:val="single" w:sz="4" w:space="0" w:color="000000"/>
            </w:tcBorders>
            <w:shd w:val="clear" w:color="auto" w:fill="auto"/>
          </w:tcPr>
          <w:p w:rsidR="00C62AF7" w:rsidRPr="00840CE7" w:rsidRDefault="00C62AF7" w:rsidP="003F1F98">
            <w:pPr>
              <w:tabs>
                <w:tab w:val="left" w:pos="1080"/>
              </w:tabs>
              <w:snapToGrid w:val="0"/>
              <w:jc w:val="center"/>
              <w:rPr>
                <w:b/>
              </w:rPr>
            </w:pPr>
          </w:p>
        </w:tc>
        <w:tc>
          <w:tcPr>
            <w:tcW w:w="2268" w:type="dxa"/>
            <w:vMerge/>
            <w:tcBorders>
              <w:top w:val="single" w:sz="4" w:space="0" w:color="000000"/>
              <w:left w:val="single" w:sz="4" w:space="0" w:color="000000"/>
              <w:bottom w:val="single" w:sz="4" w:space="0" w:color="000000"/>
              <w:right w:val="single" w:sz="4" w:space="0" w:color="auto"/>
            </w:tcBorders>
            <w:shd w:val="clear" w:color="auto" w:fill="auto"/>
          </w:tcPr>
          <w:p w:rsidR="00C62AF7" w:rsidRPr="00840CE7" w:rsidRDefault="00C62AF7" w:rsidP="003F1F98">
            <w:pPr>
              <w:snapToGrid w:val="0"/>
              <w:jc w:val="center"/>
              <w:rPr>
                <w:b/>
              </w:rPr>
            </w:pPr>
          </w:p>
        </w:tc>
        <w:tc>
          <w:tcPr>
            <w:tcW w:w="6237" w:type="dxa"/>
            <w:vMerge/>
            <w:tcBorders>
              <w:top w:val="single" w:sz="4" w:space="0" w:color="000000"/>
              <w:left w:val="single" w:sz="4" w:space="0" w:color="auto"/>
              <w:bottom w:val="single" w:sz="4" w:space="0" w:color="000000"/>
            </w:tcBorders>
            <w:shd w:val="clear" w:color="auto" w:fill="auto"/>
          </w:tcPr>
          <w:p w:rsidR="00C62AF7" w:rsidRPr="00840CE7" w:rsidRDefault="00C62AF7" w:rsidP="003F1F98">
            <w:pPr>
              <w:snapToGrid w:val="0"/>
              <w:jc w:val="center"/>
              <w:rPr>
                <w:b/>
              </w:rPr>
            </w:pPr>
          </w:p>
        </w:tc>
        <w:tc>
          <w:tcPr>
            <w:tcW w:w="3536" w:type="dxa"/>
            <w:vMerge/>
            <w:tcBorders>
              <w:top w:val="single" w:sz="4" w:space="0" w:color="000000"/>
              <w:left w:val="single" w:sz="4" w:space="0" w:color="000000"/>
              <w:bottom w:val="single" w:sz="4" w:space="0" w:color="000000"/>
              <w:right w:val="single" w:sz="4" w:space="0" w:color="000000"/>
            </w:tcBorders>
            <w:shd w:val="clear" w:color="auto" w:fill="auto"/>
          </w:tcPr>
          <w:p w:rsidR="00C62AF7" w:rsidRPr="00840CE7" w:rsidRDefault="00C62AF7" w:rsidP="003F1F98">
            <w:pPr>
              <w:snapToGrid w:val="0"/>
              <w:jc w:val="center"/>
              <w:rPr>
                <w:b/>
              </w:rPr>
            </w:pPr>
          </w:p>
        </w:tc>
      </w:tr>
      <w:tr w:rsidR="00C62AF7" w:rsidRPr="00840CE7" w:rsidTr="000241FA">
        <w:trPr>
          <w:trHeight w:val="415"/>
        </w:trPr>
        <w:tc>
          <w:tcPr>
            <w:tcW w:w="3549" w:type="dxa"/>
            <w:tcBorders>
              <w:top w:val="single" w:sz="4" w:space="0" w:color="000000"/>
              <w:left w:val="single" w:sz="4" w:space="0" w:color="000000"/>
              <w:bottom w:val="single" w:sz="4" w:space="0" w:color="auto"/>
            </w:tcBorders>
            <w:shd w:val="clear" w:color="auto" w:fill="auto"/>
          </w:tcPr>
          <w:p w:rsidR="00C62AF7" w:rsidRPr="00840CE7" w:rsidRDefault="00C62AF7" w:rsidP="007E3244">
            <w:pPr>
              <w:snapToGrid w:val="0"/>
              <w:rPr>
                <w:b/>
              </w:rPr>
            </w:pPr>
            <w:r>
              <w:rPr>
                <w:b/>
              </w:rPr>
              <w:t>1</w:t>
            </w:r>
            <w:r w:rsidRPr="00840CE7">
              <w:rPr>
                <w:b/>
              </w:rPr>
              <w:t>.</w:t>
            </w:r>
            <w:r>
              <w:rPr>
                <w:b/>
              </w:rPr>
              <w:t xml:space="preserve"> </w:t>
            </w:r>
            <w:r w:rsidRPr="00840CE7">
              <w:rPr>
                <w:b/>
              </w:rPr>
              <w:t>Организационный момент</w:t>
            </w:r>
            <w:r>
              <w:rPr>
                <w:b/>
              </w:rPr>
              <w:t>, в</w:t>
            </w:r>
            <w:r w:rsidRPr="00840CE7">
              <w:rPr>
                <w:b/>
              </w:rPr>
              <w:t>ыполнение воинских требований.</w:t>
            </w:r>
          </w:p>
          <w:p w:rsidR="00C62AF7" w:rsidRDefault="00C62AF7" w:rsidP="007E3244">
            <w:r>
              <w:t xml:space="preserve">Продолжительность </w:t>
            </w:r>
            <w:r>
              <w:rPr>
                <w:rFonts w:cs="Times New Roman"/>
              </w:rPr>
              <w:t>–</w:t>
            </w:r>
            <w:r>
              <w:t xml:space="preserve"> </w:t>
            </w:r>
            <w:r w:rsidR="00337F1F">
              <w:t>1</w:t>
            </w:r>
            <w:r w:rsidRPr="007E3244">
              <w:t xml:space="preserve"> мин</w:t>
            </w:r>
            <w:r>
              <w:t>.</w:t>
            </w:r>
          </w:p>
          <w:p w:rsidR="00C62AF7" w:rsidRPr="007E3244" w:rsidRDefault="00C62AF7" w:rsidP="007E3244">
            <w:r w:rsidRPr="003C0F95">
              <w:rPr>
                <w:color w:val="000000"/>
              </w:rPr>
              <w:t xml:space="preserve">Приветствие преподавателя на данном этапе усиливает мотивы </w:t>
            </w:r>
            <w:proofErr w:type="gramStart"/>
            <w:r w:rsidRPr="003C0F95">
              <w:rPr>
                <w:color w:val="000000"/>
              </w:rPr>
              <w:t>обучающихся</w:t>
            </w:r>
            <w:proofErr w:type="gramEnd"/>
            <w:r w:rsidRPr="003C0F95">
              <w:rPr>
                <w:color w:val="000000"/>
              </w:rPr>
              <w:t>, ориентирует на предстоящую деятельность.</w:t>
            </w:r>
          </w:p>
        </w:tc>
        <w:tc>
          <w:tcPr>
            <w:tcW w:w="2268" w:type="dxa"/>
            <w:tcBorders>
              <w:top w:val="single" w:sz="4" w:space="0" w:color="000000"/>
              <w:left w:val="single" w:sz="4" w:space="0" w:color="000000"/>
              <w:bottom w:val="single" w:sz="4" w:space="0" w:color="auto"/>
              <w:right w:val="single" w:sz="4" w:space="0" w:color="auto"/>
            </w:tcBorders>
            <w:shd w:val="clear" w:color="auto" w:fill="auto"/>
          </w:tcPr>
          <w:p w:rsidR="00C62AF7" w:rsidRPr="00734C48" w:rsidRDefault="00C62AF7" w:rsidP="00BB6E5D">
            <w:pPr>
              <w:snapToGrid w:val="0"/>
            </w:pPr>
          </w:p>
          <w:p w:rsidR="00C62AF7" w:rsidRPr="00734C48" w:rsidRDefault="00C62AF7" w:rsidP="00BB6E5D">
            <w:pPr>
              <w:snapToGrid w:val="0"/>
            </w:pPr>
          </w:p>
          <w:p w:rsidR="00C62AF7" w:rsidRPr="00734C48" w:rsidRDefault="00C62AF7" w:rsidP="00BB6E5D">
            <w:pPr>
              <w:snapToGrid w:val="0"/>
            </w:pPr>
          </w:p>
          <w:p w:rsidR="00C62AF7" w:rsidRPr="00840CE7" w:rsidRDefault="00C62AF7" w:rsidP="00BB6E5D">
            <w:pPr>
              <w:snapToGrid w:val="0"/>
            </w:pPr>
          </w:p>
        </w:tc>
        <w:tc>
          <w:tcPr>
            <w:tcW w:w="6237" w:type="dxa"/>
            <w:tcBorders>
              <w:top w:val="single" w:sz="4" w:space="0" w:color="000000"/>
              <w:left w:val="single" w:sz="4" w:space="0" w:color="auto"/>
              <w:bottom w:val="single" w:sz="4" w:space="0" w:color="auto"/>
            </w:tcBorders>
            <w:shd w:val="clear" w:color="auto" w:fill="auto"/>
          </w:tcPr>
          <w:p w:rsidR="00C62AF7" w:rsidRPr="009F59F6" w:rsidRDefault="00C62AF7" w:rsidP="006A58EB">
            <w:pPr>
              <w:snapToGrid w:val="0"/>
              <w:rPr>
                <w:color w:val="000000"/>
              </w:rPr>
            </w:pPr>
            <w:r w:rsidRPr="00733E75">
              <w:rPr>
                <w:color w:val="000000"/>
              </w:rPr>
              <w:t>Проверяет присутствующих, готовит к работе на уроке,</w:t>
            </w:r>
            <w:r>
              <w:rPr>
                <w:color w:val="000000"/>
              </w:rPr>
              <w:t xml:space="preserve"> </w:t>
            </w:r>
            <w:r w:rsidRPr="00733E75">
              <w:rPr>
                <w:color w:val="000000"/>
              </w:rPr>
              <w:t xml:space="preserve">проверяет подготовленность рабочего места учащихся к уроку, организует внимание класса к работе на уроке, включает в учебный ритм, создаёт </w:t>
            </w:r>
            <w:r>
              <w:rPr>
                <w:color w:val="000000"/>
              </w:rPr>
              <w:t>п</w:t>
            </w:r>
            <w:r w:rsidRPr="00733E75">
              <w:rPr>
                <w:color w:val="000000"/>
              </w:rPr>
              <w:t>оложительный, эмоциональный настрой обучающихся.</w:t>
            </w:r>
            <w:r>
              <w:rPr>
                <w:color w:val="000000"/>
              </w:rPr>
              <w:t xml:space="preserve"> </w:t>
            </w:r>
          </w:p>
        </w:tc>
        <w:tc>
          <w:tcPr>
            <w:tcW w:w="3536" w:type="dxa"/>
            <w:tcBorders>
              <w:top w:val="single" w:sz="4" w:space="0" w:color="000000"/>
              <w:left w:val="single" w:sz="4" w:space="0" w:color="000000"/>
              <w:bottom w:val="single" w:sz="4" w:space="0" w:color="auto"/>
              <w:right w:val="single" w:sz="4" w:space="0" w:color="000000"/>
            </w:tcBorders>
            <w:shd w:val="clear" w:color="auto" w:fill="auto"/>
          </w:tcPr>
          <w:p w:rsidR="00C62AF7" w:rsidRDefault="00C62AF7" w:rsidP="00BB6E5D">
            <w:pPr>
              <w:snapToGrid w:val="0"/>
            </w:pPr>
            <w:proofErr w:type="gramStart"/>
            <w:r w:rsidRPr="00840CE7">
              <w:t>Обучающиеся</w:t>
            </w:r>
            <w:proofErr w:type="gramEnd"/>
            <w:r w:rsidRPr="00840CE7">
              <w:t xml:space="preserve"> приветствуют препод</w:t>
            </w:r>
            <w:r>
              <w:t>авателя, дежурный сдаёт рапорт.</w:t>
            </w:r>
          </w:p>
          <w:p w:rsidR="00C62AF7" w:rsidRDefault="00C62AF7" w:rsidP="00BB6E5D">
            <w:pPr>
              <w:snapToGrid w:val="0"/>
            </w:pPr>
          </w:p>
          <w:p w:rsidR="00C62AF7" w:rsidRPr="00840CE7" w:rsidRDefault="00C62AF7" w:rsidP="00BB6E5D">
            <w:pPr>
              <w:snapToGrid w:val="0"/>
            </w:pPr>
            <w:r w:rsidRPr="00733E75">
              <w:rPr>
                <w:color w:val="000000"/>
              </w:rPr>
              <w:t>Эмоционально настраиваются на предстоящую учебную деятельность</w:t>
            </w:r>
          </w:p>
        </w:tc>
      </w:tr>
      <w:tr w:rsidR="00C62AF7" w:rsidRPr="00840CE7" w:rsidTr="000241FA">
        <w:trPr>
          <w:trHeight w:val="415"/>
        </w:trPr>
        <w:tc>
          <w:tcPr>
            <w:tcW w:w="3549" w:type="dxa"/>
            <w:tcBorders>
              <w:top w:val="single" w:sz="4" w:space="0" w:color="auto"/>
              <w:left w:val="single" w:sz="4" w:space="0" w:color="000000"/>
              <w:bottom w:val="single" w:sz="4" w:space="0" w:color="000000"/>
            </w:tcBorders>
            <w:shd w:val="clear" w:color="auto" w:fill="auto"/>
          </w:tcPr>
          <w:p w:rsidR="00C62AF7" w:rsidRDefault="00C62AF7" w:rsidP="00CC3302">
            <w:pPr>
              <w:rPr>
                <w:b/>
              </w:rPr>
            </w:pPr>
            <w:r>
              <w:rPr>
                <w:b/>
              </w:rPr>
              <w:t>2</w:t>
            </w:r>
            <w:r w:rsidRPr="00840CE7">
              <w:rPr>
                <w:b/>
              </w:rPr>
              <w:t xml:space="preserve">. Этап актуализации и фиксирования индивидуального затруднения в пробном действии (проблемной задачи) </w:t>
            </w:r>
          </w:p>
          <w:p w:rsidR="00C62AF7" w:rsidRDefault="00C62AF7" w:rsidP="00CC3302">
            <w:pPr>
              <w:rPr>
                <w:b/>
              </w:rPr>
            </w:pPr>
            <w:r>
              <w:t>Продолжительность</w:t>
            </w:r>
            <w:r w:rsidRPr="007E3244">
              <w:t xml:space="preserve"> </w:t>
            </w:r>
            <w:r>
              <w:rPr>
                <w:rFonts w:cs="Times New Roman"/>
              </w:rPr>
              <w:t xml:space="preserve">– </w:t>
            </w:r>
            <w:r w:rsidR="00FF4D4C">
              <w:t>5</w:t>
            </w:r>
            <w:r w:rsidRPr="007E3244">
              <w:t xml:space="preserve"> мин.</w:t>
            </w:r>
          </w:p>
          <w:p w:rsidR="00C62AF7" w:rsidRPr="00CC3302" w:rsidRDefault="00C62AF7" w:rsidP="00CC3302">
            <w:pPr>
              <w:rPr>
                <w:b/>
              </w:rPr>
            </w:pPr>
            <w:r w:rsidRPr="00733E75">
              <w:t>Преподаватель</w:t>
            </w:r>
            <w:r w:rsidRPr="00733E75">
              <w:rPr>
                <w:bCs/>
                <w:color w:val="000000"/>
              </w:rPr>
              <w:t xml:space="preserve"> актуализирует имеющиеся знания, способы действия в новых условиях.</w:t>
            </w:r>
          </w:p>
        </w:tc>
        <w:tc>
          <w:tcPr>
            <w:tcW w:w="2268" w:type="dxa"/>
            <w:tcBorders>
              <w:top w:val="single" w:sz="4" w:space="0" w:color="auto"/>
              <w:left w:val="single" w:sz="4" w:space="0" w:color="000000"/>
              <w:bottom w:val="single" w:sz="4" w:space="0" w:color="000000"/>
              <w:right w:val="single" w:sz="4" w:space="0" w:color="auto"/>
            </w:tcBorders>
            <w:shd w:val="clear" w:color="auto" w:fill="auto"/>
          </w:tcPr>
          <w:p w:rsidR="00C62AF7" w:rsidRDefault="00C62AF7" w:rsidP="00BB6E5D">
            <w:pPr>
              <w:snapToGrid w:val="0"/>
              <w:rPr>
                <w:b/>
              </w:rPr>
            </w:pPr>
          </w:p>
          <w:p w:rsidR="00C62AF7" w:rsidRDefault="00C62AF7" w:rsidP="00BB6E5D">
            <w:pPr>
              <w:snapToGrid w:val="0"/>
              <w:rPr>
                <w:b/>
              </w:rPr>
            </w:pPr>
          </w:p>
          <w:p w:rsidR="00C62AF7" w:rsidRDefault="00C62AF7" w:rsidP="00BB6E5D">
            <w:pPr>
              <w:snapToGrid w:val="0"/>
              <w:rPr>
                <w:b/>
              </w:rPr>
            </w:pPr>
          </w:p>
          <w:p w:rsidR="00C62AF7" w:rsidRDefault="00C62AF7" w:rsidP="00BB6E5D">
            <w:pPr>
              <w:snapToGrid w:val="0"/>
              <w:rPr>
                <w:b/>
                <w:highlight w:val="yellow"/>
              </w:rPr>
            </w:pPr>
          </w:p>
          <w:p w:rsidR="003A5004" w:rsidRDefault="003A5004" w:rsidP="00BB6E5D">
            <w:pPr>
              <w:snapToGrid w:val="0"/>
              <w:rPr>
                <w:b/>
                <w:highlight w:val="yellow"/>
              </w:rPr>
            </w:pPr>
          </w:p>
          <w:p w:rsidR="003A5004" w:rsidRDefault="003A5004" w:rsidP="00BB6E5D">
            <w:pPr>
              <w:snapToGrid w:val="0"/>
              <w:rPr>
                <w:b/>
                <w:highlight w:val="yellow"/>
              </w:rPr>
            </w:pPr>
          </w:p>
          <w:p w:rsidR="008708AD" w:rsidRDefault="008708AD" w:rsidP="00BB6E5D">
            <w:pPr>
              <w:snapToGrid w:val="0"/>
              <w:rPr>
                <w:b/>
                <w:highlight w:val="yellow"/>
              </w:rPr>
            </w:pPr>
          </w:p>
          <w:p w:rsidR="005A2234" w:rsidRDefault="005A2234" w:rsidP="00BB6E5D">
            <w:pPr>
              <w:snapToGrid w:val="0"/>
              <w:rPr>
                <w:b/>
                <w:highlight w:val="yellow"/>
              </w:rPr>
            </w:pPr>
          </w:p>
          <w:p w:rsidR="005A2234" w:rsidRDefault="005A2234" w:rsidP="00BB6E5D">
            <w:pPr>
              <w:snapToGrid w:val="0"/>
              <w:rPr>
                <w:b/>
                <w:highlight w:val="yellow"/>
              </w:rPr>
            </w:pPr>
          </w:p>
          <w:p w:rsidR="005A2234" w:rsidRDefault="005A2234" w:rsidP="00BB6E5D">
            <w:pPr>
              <w:snapToGrid w:val="0"/>
              <w:rPr>
                <w:b/>
                <w:highlight w:val="yellow"/>
              </w:rPr>
            </w:pPr>
          </w:p>
          <w:p w:rsidR="005A2234" w:rsidRDefault="005A2234" w:rsidP="00BB6E5D">
            <w:pPr>
              <w:snapToGrid w:val="0"/>
              <w:rPr>
                <w:b/>
                <w:highlight w:val="yellow"/>
              </w:rPr>
            </w:pPr>
          </w:p>
          <w:p w:rsidR="008708AD" w:rsidRPr="005A2234" w:rsidRDefault="005A2234" w:rsidP="00BB6E5D">
            <w:pPr>
              <w:snapToGrid w:val="0"/>
              <w:rPr>
                <w:b/>
                <w:highlight w:val="yellow"/>
              </w:rPr>
            </w:pPr>
            <w:r w:rsidRPr="005A2234">
              <w:rPr>
                <w:b/>
              </w:rPr>
              <w:t>Прием</w:t>
            </w:r>
            <w:r w:rsidRPr="005A2234">
              <w:t xml:space="preserve"> «Найдите общий признак»</w:t>
            </w:r>
          </w:p>
          <w:p w:rsidR="008708AD" w:rsidRDefault="008708AD" w:rsidP="00BB6E5D">
            <w:pPr>
              <w:snapToGrid w:val="0"/>
              <w:rPr>
                <w:b/>
                <w:highlight w:val="yellow"/>
              </w:rPr>
            </w:pPr>
          </w:p>
          <w:p w:rsidR="005A2234" w:rsidRDefault="005A2234" w:rsidP="00BB6E5D">
            <w:pPr>
              <w:snapToGrid w:val="0"/>
              <w:rPr>
                <w:b/>
                <w:highlight w:val="yellow"/>
              </w:rPr>
            </w:pPr>
          </w:p>
          <w:p w:rsidR="005A2234" w:rsidRDefault="005A2234" w:rsidP="00BB6E5D">
            <w:pPr>
              <w:snapToGrid w:val="0"/>
              <w:rPr>
                <w:b/>
                <w:highlight w:val="yellow"/>
              </w:rPr>
            </w:pPr>
          </w:p>
          <w:p w:rsidR="005A2234" w:rsidRDefault="005A2234" w:rsidP="00BB6E5D">
            <w:pPr>
              <w:snapToGrid w:val="0"/>
              <w:rPr>
                <w:b/>
                <w:highlight w:val="yellow"/>
              </w:rPr>
            </w:pPr>
          </w:p>
          <w:p w:rsidR="003A5004" w:rsidRPr="00500073" w:rsidRDefault="008708AD" w:rsidP="00BB6E5D">
            <w:pPr>
              <w:snapToGrid w:val="0"/>
              <w:rPr>
                <w:b/>
              </w:rPr>
            </w:pPr>
            <w:r>
              <w:rPr>
                <w:b/>
              </w:rPr>
              <w:t xml:space="preserve">Приём </w:t>
            </w:r>
            <w:r w:rsidRPr="008708AD">
              <w:t>«</w:t>
            </w:r>
            <w:r w:rsidR="003A5004" w:rsidRPr="008708AD">
              <w:t>Мозговая разминка</w:t>
            </w:r>
            <w:r w:rsidRPr="008708AD">
              <w:t>»</w:t>
            </w:r>
          </w:p>
          <w:p w:rsidR="000B18AA" w:rsidRDefault="000B18AA" w:rsidP="00BB6E5D">
            <w:pPr>
              <w:snapToGrid w:val="0"/>
              <w:rPr>
                <w:b/>
                <w:highlight w:val="yellow"/>
              </w:rPr>
            </w:pPr>
          </w:p>
          <w:p w:rsidR="008708AD" w:rsidRPr="008708AD" w:rsidRDefault="008708AD" w:rsidP="00BB6E5D">
            <w:pPr>
              <w:snapToGrid w:val="0"/>
            </w:pPr>
            <w:r w:rsidRPr="008708AD">
              <w:rPr>
                <w:b/>
              </w:rPr>
              <w:t xml:space="preserve">Приём </w:t>
            </w:r>
            <w:r w:rsidRPr="008708AD">
              <w:t>«Досье на физический закон»</w:t>
            </w:r>
          </w:p>
          <w:p w:rsidR="008708AD" w:rsidRDefault="008708AD" w:rsidP="00BB6E5D">
            <w:pPr>
              <w:snapToGrid w:val="0"/>
              <w:rPr>
                <w:b/>
                <w:highlight w:val="yellow"/>
              </w:rPr>
            </w:pPr>
          </w:p>
          <w:p w:rsidR="000B18AA" w:rsidRPr="00467A73" w:rsidRDefault="000B18AA" w:rsidP="00467A73">
            <w:pPr>
              <w:snapToGrid w:val="0"/>
              <w:rPr>
                <w:b/>
                <w:highlight w:val="yellow"/>
              </w:rPr>
            </w:pPr>
            <w:r w:rsidRPr="00467A73">
              <w:rPr>
                <w:rFonts w:cs="Times New Roman"/>
                <w:b/>
                <w:bCs/>
              </w:rPr>
              <w:t xml:space="preserve">Игра </w:t>
            </w:r>
            <w:r w:rsidRPr="008708AD">
              <w:rPr>
                <w:rFonts w:cs="Times New Roman"/>
                <w:bCs/>
              </w:rPr>
              <w:t>«</w:t>
            </w:r>
            <w:r w:rsidR="00467A73" w:rsidRPr="008708AD">
              <w:rPr>
                <w:rFonts w:cs="Times New Roman"/>
                <w:bCs/>
              </w:rPr>
              <w:t>Верю – не верю</w:t>
            </w:r>
            <w:r w:rsidRPr="008708AD">
              <w:rPr>
                <w:rFonts w:cs="Times New Roman"/>
                <w:bCs/>
              </w:rPr>
              <w:t>»</w:t>
            </w:r>
          </w:p>
        </w:tc>
        <w:tc>
          <w:tcPr>
            <w:tcW w:w="6237" w:type="dxa"/>
            <w:tcBorders>
              <w:top w:val="single" w:sz="4" w:space="0" w:color="auto"/>
              <w:left w:val="single" w:sz="4" w:space="0" w:color="auto"/>
              <w:bottom w:val="single" w:sz="4" w:space="0" w:color="000000"/>
            </w:tcBorders>
            <w:shd w:val="clear" w:color="auto" w:fill="auto"/>
          </w:tcPr>
          <w:p w:rsidR="00490D9D" w:rsidRPr="00490D9D" w:rsidRDefault="00490D9D" w:rsidP="00F52710">
            <w:pPr>
              <w:jc w:val="both"/>
              <w:rPr>
                <w:rFonts w:cs="Times New Roman"/>
              </w:rPr>
            </w:pPr>
            <w:r>
              <w:rPr>
                <w:rFonts w:cs="Times New Roman"/>
                <w:color w:val="000000"/>
              </w:rPr>
              <w:lastRenderedPageBreak/>
              <w:t xml:space="preserve">-  Доброе утро, товарищи суворовцы и уважаемые коллеги! </w:t>
            </w:r>
            <w:r w:rsidRPr="00490D9D">
              <w:rPr>
                <w:rFonts w:cs="Times New Roman"/>
              </w:rPr>
              <w:t>Если внимательно присмотреться, можно заметить великое множество явлений, происходящих вокруг нас. </w:t>
            </w:r>
            <w:hyperlink r:id="rId8" w:history="1">
              <w:r w:rsidRPr="00490D9D">
                <w:rPr>
                  <w:rStyle w:val="af5"/>
                  <w:rFonts w:cs="Times New Roman"/>
                  <w:color w:val="auto"/>
                  <w:u w:val="none"/>
                </w:rPr>
                <w:t>С некоторыми из них мы сталкиваемся</w:t>
              </w:r>
            </w:hyperlink>
            <w:r w:rsidRPr="00490D9D">
              <w:rPr>
                <w:rFonts w:cs="Times New Roman"/>
              </w:rPr>
              <w:t> </w:t>
            </w:r>
            <w:r>
              <w:rPr>
                <w:rFonts w:cs="Times New Roman"/>
              </w:rPr>
              <w:t xml:space="preserve">очень </w:t>
            </w:r>
            <w:r w:rsidRPr="00490D9D">
              <w:rPr>
                <w:rFonts w:cs="Times New Roman"/>
              </w:rPr>
              <w:t xml:space="preserve">редко. С другими </w:t>
            </w:r>
            <w:r>
              <w:rPr>
                <w:rFonts w:cs="Times New Roman"/>
              </w:rPr>
              <w:t xml:space="preserve">- </w:t>
            </w:r>
            <w:r w:rsidRPr="00490D9D">
              <w:rPr>
                <w:rFonts w:cs="Times New Roman"/>
              </w:rPr>
              <w:t xml:space="preserve">ежедневно. </w:t>
            </w:r>
            <w:proofErr w:type="gramStart"/>
            <w:r w:rsidRPr="00490D9D">
              <w:rPr>
                <w:rFonts w:cs="Times New Roman"/>
              </w:rPr>
              <w:t>Но за всеми этими явлениями - и уникальными, и обыденными</w:t>
            </w:r>
            <w:r>
              <w:rPr>
                <w:rFonts w:cs="Times New Roman"/>
              </w:rPr>
              <w:t xml:space="preserve"> </w:t>
            </w:r>
            <w:r w:rsidRPr="00490D9D">
              <w:rPr>
                <w:rFonts w:cs="Times New Roman"/>
              </w:rPr>
              <w:t>–</w:t>
            </w:r>
            <w:r>
              <w:rPr>
                <w:rFonts w:cs="Times New Roman"/>
              </w:rPr>
              <w:t xml:space="preserve"> </w:t>
            </w:r>
            <w:r w:rsidRPr="00490D9D">
              <w:rPr>
                <w:rFonts w:cs="Times New Roman"/>
              </w:rPr>
              <w:t xml:space="preserve">внимательный взгляд и пытливый ум человека способны увидеть действие уникального, удивительного закона природы, достойного нашего внимания и восхищения. </w:t>
            </w:r>
            <w:proofErr w:type="gramEnd"/>
          </w:p>
          <w:p w:rsidR="00490D9D" w:rsidRDefault="00490D9D" w:rsidP="00F52710">
            <w:pPr>
              <w:jc w:val="both"/>
              <w:rPr>
                <w:rFonts w:cs="Times New Roman"/>
              </w:rPr>
            </w:pPr>
            <w:r>
              <w:rPr>
                <w:rFonts w:cs="Times New Roman"/>
              </w:rPr>
              <w:t xml:space="preserve">- Посмотрите внимательно на слайды… </w:t>
            </w:r>
          </w:p>
          <w:p w:rsidR="00490D9D" w:rsidRDefault="00490D9D" w:rsidP="00F52710">
            <w:pPr>
              <w:jc w:val="both"/>
              <w:rPr>
                <w:rFonts w:cs="Times New Roman"/>
              </w:rPr>
            </w:pPr>
            <w:proofErr w:type="gramStart"/>
            <w:r>
              <w:rPr>
                <w:rFonts w:cs="Times New Roman"/>
              </w:rPr>
              <w:t>Применение</w:t>
            </w:r>
            <w:proofErr w:type="gramEnd"/>
            <w:r>
              <w:rPr>
                <w:rFonts w:cs="Times New Roman"/>
              </w:rPr>
              <w:t xml:space="preserve"> какого физического закона, описывающего физические явления макро и микромира, </w:t>
            </w:r>
            <w:r w:rsidR="00E4497B">
              <w:rPr>
                <w:rFonts w:cs="Times New Roman"/>
              </w:rPr>
              <w:t xml:space="preserve">объединяют </w:t>
            </w:r>
            <w:r w:rsidR="0097499C">
              <w:rPr>
                <w:rFonts w:cs="Times New Roman"/>
              </w:rPr>
              <w:t>векторные изображения, представленные на слайде</w:t>
            </w:r>
            <w:r w:rsidR="002560A3">
              <w:rPr>
                <w:rFonts w:cs="Times New Roman"/>
              </w:rPr>
              <w:t xml:space="preserve">? </w:t>
            </w:r>
            <w:r w:rsidR="002560A3" w:rsidRPr="0097499C">
              <w:rPr>
                <w:rFonts w:cs="Times New Roman"/>
                <w:b/>
              </w:rPr>
              <w:t>Слайд №</w:t>
            </w:r>
            <w:r w:rsidR="0097499C" w:rsidRPr="0097499C">
              <w:rPr>
                <w:rFonts w:cs="Times New Roman"/>
                <w:b/>
              </w:rPr>
              <w:t>1</w:t>
            </w:r>
          </w:p>
          <w:p w:rsidR="00490D9D" w:rsidRDefault="002560A3" w:rsidP="00F52710">
            <w:pPr>
              <w:jc w:val="both"/>
              <w:rPr>
                <w:rFonts w:cs="Times New Roman"/>
              </w:rPr>
            </w:pPr>
            <w:r>
              <w:rPr>
                <w:rFonts w:cs="Times New Roman"/>
              </w:rPr>
              <w:t xml:space="preserve"> - </w:t>
            </w:r>
            <w:r w:rsidRPr="002560A3">
              <w:rPr>
                <w:rFonts w:cs="Times New Roman"/>
              </w:rPr>
              <w:t xml:space="preserve">Вы правы. </w:t>
            </w:r>
            <w:r w:rsidR="00490D9D" w:rsidRPr="002560A3">
              <w:rPr>
                <w:rFonts w:cs="Times New Roman"/>
              </w:rPr>
              <w:t xml:space="preserve">Закон </w:t>
            </w:r>
            <w:r>
              <w:rPr>
                <w:rFonts w:cs="Times New Roman"/>
              </w:rPr>
              <w:t>СЭ</w:t>
            </w:r>
            <w:r w:rsidR="00490D9D" w:rsidRPr="002560A3">
              <w:rPr>
                <w:rFonts w:cs="Times New Roman"/>
              </w:rPr>
              <w:t xml:space="preserve"> </w:t>
            </w:r>
            <w:r w:rsidRPr="002560A3">
              <w:rPr>
                <w:rFonts w:cs="Times New Roman"/>
              </w:rPr>
              <w:t>нам хорошо</w:t>
            </w:r>
            <w:r w:rsidR="00490D9D" w:rsidRPr="002560A3">
              <w:rPr>
                <w:rFonts w:cs="Times New Roman"/>
              </w:rPr>
              <w:t xml:space="preserve"> известен, но </w:t>
            </w:r>
            <w:hyperlink r:id="rId9" w:history="1">
              <w:r w:rsidR="00490D9D" w:rsidRPr="002560A3">
                <w:rPr>
                  <w:rStyle w:val="af5"/>
                  <w:rFonts w:cs="Times New Roman"/>
                  <w:color w:val="auto"/>
                  <w:u w:val="none"/>
                </w:rPr>
                <w:t>у него так много проявлений</w:t>
              </w:r>
            </w:hyperlink>
            <w:r w:rsidR="00490D9D" w:rsidRPr="002560A3">
              <w:rPr>
                <w:rFonts w:cs="Times New Roman"/>
              </w:rPr>
              <w:t xml:space="preserve">, что, надеюсь, вы сегодня не только </w:t>
            </w:r>
            <w:r w:rsidR="00490D9D" w:rsidRPr="002560A3">
              <w:rPr>
                <w:rFonts w:cs="Times New Roman"/>
              </w:rPr>
              <w:lastRenderedPageBreak/>
              <w:t>повторите известные факты и формулы, но и получите полезную информацию.</w:t>
            </w:r>
          </w:p>
          <w:p w:rsidR="00467A73" w:rsidRPr="00467A73" w:rsidRDefault="00857A17" w:rsidP="00467A73">
            <w:pPr>
              <w:jc w:val="both"/>
            </w:pPr>
            <w:r>
              <w:t xml:space="preserve">Давайте </w:t>
            </w:r>
            <w:r w:rsidRPr="003F5A82">
              <w:t xml:space="preserve">вспомним, что вы уже знаете о законе сохранения   энергии в механике. </w:t>
            </w:r>
          </w:p>
          <w:p w:rsidR="00994937" w:rsidRDefault="00994937" w:rsidP="00F52710">
            <w:pPr>
              <w:jc w:val="both"/>
              <w:rPr>
                <w:rFonts w:cs="Times New Roman"/>
                <w:bCs/>
              </w:rPr>
            </w:pPr>
            <w:r>
              <w:rPr>
                <w:rFonts w:cs="Times New Roman"/>
                <w:bCs/>
              </w:rPr>
              <w:t xml:space="preserve"> - Опишите по плану физическ</w:t>
            </w:r>
            <w:r w:rsidR="00857A17">
              <w:rPr>
                <w:rFonts w:cs="Times New Roman"/>
                <w:bCs/>
              </w:rPr>
              <w:t>ий</w:t>
            </w:r>
            <w:r>
              <w:rPr>
                <w:rFonts w:cs="Times New Roman"/>
                <w:bCs/>
              </w:rPr>
              <w:t xml:space="preserve"> </w:t>
            </w:r>
            <w:r w:rsidR="00857A17">
              <w:rPr>
                <w:rFonts w:cs="Times New Roman"/>
                <w:bCs/>
              </w:rPr>
              <w:t>закон</w:t>
            </w:r>
            <w:r>
              <w:rPr>
                <w:rFonts w:cs="Times New Roman"/>
                <w:bCs/>
              </w:rPr>
              <w:t xml:space="preserve">: </w:t>
            </w:r>
            <w:r w:rsidR="00857A17">
              <w:rPr>
                <w:rFonts w:cs="Times New Roman"/>
                <w:bCs/>
              </w:rPr>
              <w:t>ЗСЭ</w:t>
            </w:r>
            <w:r w:rsidR="00F41881">
              <w:rPr>
                <w:rFonts w:cs="Times New Roman"/>
                <w:bCs/>
              </w:rPr>
              <w:t>.</w:t>
            </w:r>
            <w:r w:rsidR="0097499C">
              <w:rPr>
                <w:rFonts w:cs="Times New Roman"/>
                <w:bCs/>
              </w:rPr>
              <w:t xml:space="preserve"> </w:t>
            </w:r>
            <w:r w:rsidR="0097499C" w:rsidRPr="0097499C">
              <w:rPr>
                <w:rFonts w:cs="Times New Roman"/>
                <w:b/>
                <w:bCs/>
              </w:rPr>
              <w:t>Слайд №2</w:t>
            </w:r>
          </w:p>
          <w:p w:rsidR="00994937" w:rsidRDefault="00994937" w:rsidP="00F52710">
            <w:pPr>
              <w:jc w:val="both"/>
              <w:rPr>
                <w:rFonts w:cs="Times New Roman"/>
                <w:bCs/>
              </w:rPr>
            </w:pPr>
          </w:p>
          <w:p w:rsidR="00F52710" w:rsidRDefault="00994937" w:rsidP="00F52710">
            <w:pPr>
              <w:jc w:val="both"/>
              <w:rPr>
                <w:rFonts w:cs="Times New Roman"/>
                <w:bCs/>
              </w:rPr>
            </w:pPr>
            <w:r>
              <w:rPr>
                <w:rFonts w:cs="Times New Roman"/>
                <w:bCs/>
              </w:rPr>
              <w:t>-</w:t>
            </w:r>
            <w:r w:rsidR="000B18AA">
              <w:rPr>
                <w:rFonts w:cs="Times New Roman"/>
                <w:bCs/>
              </w:rPr>
              <w:t xml:space="preserve"> </w:t>
            </w:r>
            <w:r w:rsidR="00F52710">
              <w:rPr>
                <w:rFonts w:cs="Times New Roman"/>
                <w:bCs/>
              </w:rPr>
              <w:t>Предлагаю Вашему вниманию игру «Верю – не верю!» Вам необходимо н</w:t>
            </w:r>
            <w:r w:rsidR="000B18AA">
              <w:rPr>
                <w:rFonts w:cs="Times New Roman"/>
                <w:bCs/>
              </w:rPr>
              <w:t>ай</w:t>
            </w:r>
            <w:r w:rsidR="00F52710">
              <w:rPr>
                <w:rFonts w:cs="Times New Roman"/>
                <w:bCs/>
              </w:rPr>
              <w:t>ти</w:t>
            </w:r>
            <w:r w:rsidR="000B18AA">
              <w:rPr>
                <w:rFonts w:cs="Times New Roman"/>
                <w:bCs/>
              </w:rPr>
              <w:t xml:space="preserve"> ошибки в предложениях, сделайте правильный вывод</w:t>
            </w:r>
            <w:proofErr w:type="gramStart"/>
            <w:r w:rsidR="000B18AA">
              <w:rPr>
                <w:rFonts w:cs="Times New Roman"/>
                <w:bCs/>
              </w:rPr>
              <w:t>.</w:t>
            </w:r>
            <w:proofErr w:type="gramEnd"/>
            <w:r w:rsidR="005A2234">
              <w:rPr>
                <w:rFonts w:cs="Times New Roman"/>
                <w:bCs/>
              </w:rPr>
              <w:t xml:space="preserve"> Для организации обратной связи нам помогут сигнальные карты.</w:t>
            </w:r>
            <w:r w:rsidR="000B18AA">
              <w:rPr>
                <w:rFonts w:cs="Times New Roman"/>
                <w:bCs/>
              </w:rPr>
              <w:t xml:space="preserve"> </w:t>
            </w:r>
            <w:r>
              <w:rPr>
                <w:rFonts w:cs="Times New Roman"/>
                <w:bCs/>
              </w:rPr>
              <w:t xml:space="preserve"> </w:t>
            </w:r>
            <w:r w:rsidR="00A15BE4" w:rsidRPr="00A15BE4">
              <w:rPr>
                <w:rFonts w:cs="Times New Roman"/>
                <w:b/>
                <w:bCs/>
              </w:rPr>
              <w:t>Слайд№3</w:t>
            </w:r>
          </w:p>
          <w:p w:rsidR="008938D4" w:rsidRDefault="00467A73" w:rsidP="00467A73">
            <w:pPr>
              <w:rPr>
                <w:rFonts w:cs="Times New Roman"/>
              </w:rPr>
            </w:pPr>
            <w:r w:rsidRPr="00467A73">
              <w:rPr>
                <w:rFonts w:cs="Times New Roman"/>
                <w:iCs/>
              </w:rPr>
              <w:t>1.</w:t>
            </w:r>
            <w:r>
              <w:rPr>
                <w:rFonts w:cs="Times New Roman"/>
                <w:i/>
                <w:iCs/>
              </w:rPr>
              <w:t xml:space="preserve"> </w:t>
            </w:r>
            <w:r w:rsidR="00F52710">
              <w:rPr>
                <w:rFonts w:cs="Times New Roman"/>
              </w:rPr>
              <w:t xml:space="preserve">Энергия  - </w:t>
            </w:r>
            <w:r w:rsidR="00882B90">
              <w:rPr>
                <w:rFonts w:cs="Times New Roman"/>
              </w:rPr>
              <w:t xml:space="preserve"> </w:t>
            </w:r>
            <w:r w:rsidR="005B5FC8">
              <w:rPr>
                <w:rFonts w:cs="Times New Roman"/>
              </w:rPr>
              <w:t xml:space="preserve">векторная </w:t>
            </w:r>
            <w:r w:rsidR="00882B90">
              <w:rPr>
                <w:rFonts w:cs="Times New Roman"/>
              </w:rPr>
              <w:t xml:space="preserve">физическая величина, характеризующая </w:t>
            </w:r>
            <w:r w:rsidR="00F52710">
              <w:rPr>
                <w:rFonts w:cs="Times New Roman"/>
              </w:rPr>
              <w:t xml:space="preserve">способность тела совершать работу. </w:t>
            </w:r>
          </w:p>
          <w:p w:rsidR="00467A73" w:rsidRDefault="00467A73" w:rsidP="00467A73">
            <w:pPr>
              <w:rPr>
                <w:rFonts w:cs="Times New Roman"/>
              </w:rPr>
            </w:pPr>
            <w:r>
              <w:rPr>
                <w:rFonts w:cs="Times New Roman"/>
              </w:rPr>
              <w:t xml:space="preserve">2. </w:t>
            </w:r>
            <w:r w:rsidR="00F52710">
              <w:rPr>
                <w:rFonts w:cs="Times New Roman"/>
              </w:rPr>
              <w:t>Существует три вида механической энергии: кинетическая</w:t>
            </w:r>
            <w:r w:rsidR="008938D4">
              <w:rPr>
                <w:rFonts w:cs="Times New Roman"/>
              </w:rPr>
              <w:t>,</w:t>
            </w:r>
            <w:r w:rsidR="00F52710">
              <w:rPr>
                <w:rFonts w:cs="Times New Roman"/>
              </w:rPr>
              <w:t xml:space="preserve"> потенциальная и внутренняя</w:t>
            </w:r>
            <w:r>
              <w:rPr>
                <w:rFonts w:cs="Times New Roman"/>
              </w:rPr>
              <w:t>.</w:t>
            </w:r>
          </w:p>
          <w:p w:rsidR="00F52710" w:rsidRDefault="00467A73" w:rsidP="00467A73">
            <w:pPr>
              <w:rPr>
                <w:rFonts w:cs="Times New Roman"/>
              </w:rPr>
            </w:pPr>
            <w:r>
              <w:rPr>
                <w:rFonts w:cs="Times New Roman"/>
              </w:rPr>
              <w:t xml:space="preserve">3. </w:t>
            </w:r>
            <w:r w:rsidR="00F52710">
              <w:rPr>
                <w:rFonts w:cs="Times New Roman"/>
              </w:rPr>
              <w:t>Кинетической энергией называется энергия любого движущегося тела. Она зависит от массы данного тела и от квадрата скорости его движения</w:t>
            </w:r>
            <w:proofErr w:type="gramStart"/>
            <w:r w:rsidR="00F52710">
              <w:rPr>
                <w:rFonts w:cs="Times New Roman"/>
              </w:rPr>
              <w:t xml:space="preserve"> (</w:t>
            </w:r>
            <w:r w:rsidR="006456E5" w:rsidRPr="00095120">
              <w:rPr>
                <w:rFonts w:cs="Times New Roman"/>
              </w:rPr>
              <w:fldChar w:fldCharType="begin"/>
            </w:r>
            <w:r w:rsidR="00F52710" w:rsidRPr="00095120">
              <w:rPr>
                <w:rFonts w:cs="Times New Roman"/>
              </w:rPr>
              <w:instrText xml:space="preserve"> QUOTE </w:instrText>
            </w:r>
            <w:r w:rsidR="00F52710">
              <w:rPr>
                <w:noProof/>
                <w:lang w:eastAsia="ru-RU"/>
              </w:rPr>
              <w:drawing>
                <wp:inline distT="0" distB="0" distL="0" distR="0">
                  <wp:extent cx="638175" cy="304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638175" cy="304800"/>
                          </a:xfrm>
                          <a:prstGeom prst="rect">
                            <a:avLst/>
                          </a:prstGeom>
                          <a:noFill/>
                          <a:ln w="9525">
                            <a:noFill/>
                            <a:miter lim="800000"/>
                            <a:headEnd/>
                            <a:tailEnd/>
                          </a:ln>
                        </pic:spPr>
                      </pic:pic>
                    </a:graphicData>
                  </a:graphic>
                </wp:inline>
              </w:drawing>
            </w:r>
            <w:r w:rsidR="00F52710" w:rsidRPr="00095120">
              <w:rPr>
                <w:rFonts w:cs="Times New Roman"/>
              </w:rPr>
              <w:instrText xml:space="preserve"> </w:instrText>
            </w:r>
            <w:r w:rsidR="006456E5" w:rsidRPr="00095120">
              <w:rPr>
                <w:rFonts w:cs="Times New Roman"/>
              </w:rPr>
              <w:fldChar w:fldCharType="separate"/>
            </w:r>
            <w:r w:rsidR="00F52710">
              <w:rPr>
                <w:noProof/>
                <w:lang w:eastAsia="ru-RU"/>
              </w:rPr>
              <w:drawing>
                <wp:inline distT="0" distB="0" distL="0" distR="0">
                  <wp:extent cx="638175" cy="304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638175" cy="304800"/>
                          </a:xfrm>
                          <a:prstGeom prst="rect">
                            <a:avLst/>
                          </a:prstGeom>
                          <a:noFill/>
                          <a:ln w="9525">
                            <a:noFill/>
                            <a:miter lim="800000"/>
                            <a:headEnd/>
                            <a:tailEnd/>
                          </a:ln>
                        </pic:spPr>
                      </pic:pic>
                    </a:graphicData>
                  </a:graphic>
                </wp:inline>
              </w:drawing>
            </w:r>
            <w:r w:rsidR="006456E5" w:rsidRPr="00095120">
              <w:rPr>
                <w:rFonts w:cs="Times New Roman"/>
              </w:rPr>
              <w:fldChar w:fldCharType="end"/>
            </w:r>
            <w:r w:rsidR="00F52710" w:rsidRPr="007A45C4">
              <w:rPr>
                <w:rFonts w:cs="Times New Roman"/>
              </w:rPr>
              <w:t>)</w:t>
            </w:r>
            <w:r w:rsidR="00F52710">
              <w:rPr>
                <w:rFonts w:cs="Times New Roman"/>
              </w:rPr>
              <w:t>.</w:t>
            </w:r>
            <w:proofErr w:type="gramEnd"/>
          </w:p>
          <w:p w:rsidR="00F52710" w:rsidRDefault="00467A73" w:rsidP="00F52710">
            <w:pPr>
              <w:jc w:val="both"/>
              <w:rPr>
                <w:rFonts w:cs="Times New Roman"/>
              </w:rPr>
            </w:pPr>
            <w:r w:rsidRPr="00467A73">
              <w:rPr>
                <w:rFonts w:cs="Times New Roman"/>
                <w:iCs/>
              </w:rPr>
              <w:t>4.</w:t>
            </w:r>
            <w:r>
              <w:rPr>
                <w:rFonts w:cs="Times New Roman"/>
                <w:i/>
                <w:iCs/>
              </w:rPr>
              <w:t xml:space="preserve"> </w:t>
            </w:r>
            <w:r w:rsidR="00F52710">
              <w:rPr>
                <w:rFonts w:cs="Times New Roman"/>
              </w:rPr>
              <w:t>При увеличении массы тела в 2 раза его кинетическая энергия увеличи</w:t>
            </w:r>
            <w:r>
              <w:rPr>
                <w:rFonts w:cs="Times New Roman"/>
              </w:rPr>
              <w:t>вае</w:t>
            </w:r>
            <w:r w:rsidR="00F52710">
              <w:rPr>
                <w:rFonts w:cs="Times New Roman"/>
              </w:rPr>
              <w:t>тся в 2 раза.</w:t>
            </w:r>
          </w:p>
          <w:p w:rsidR="00F52710" w:rsidRDefault="00467A73" w:rsidP="00F52710">
            <w:pPr>
              <w:jc w:val="both"/>
              <w:rPr>
                <w:rFonts w:cs="Times New Roman"/>
              </w:rPr>
            </w:pPr>
            <w:r>
              <w:rPr>
                <w:rFonts w:cs="Times New Roman"/>
              </w:rPr>
              <w:t xml:space="preserve">5. </w:t>
            </w:r>
            <w:r w:rsidR="00F52710">
              <w:rPr>
                <w:rFonts w:cs="Times New Roman"/>
              </w:rPr>
              <w:t>При увеличении скорости тела  в 3 раза его кинетическая энергия увеличи</w:t>
            </w:r>
            <w:r>
              <w:rPr>
                <w:rFonts w:cs="Times New Roman"/>
              </w:rPr>
              <w:t>вае</w:t>
            </w:r>
            <w:r w:rsidR="00F52710">
              <w:rPr>
                <w:rFonts w:cs="Times New Roman"/>
              </w:rPr>
              <w:t>тся в 6 раз.</w:t>
            </w:r>
          </w:p>
          <w:p w:rsidR="00467A73" w:rsidRDefault="00467A73" w:rsidP="00F52710">
            <w:pPr>
              <w:jc w:val="both"/>
              <w:rPr>
                <w:rFonts w:cs="Times New Roman"/>
              </w:rPr>
            </w:pPr>
            <w:r>
              <w:rPr>
                <w:rFonts w:cs="Times New Roman"/>
              </w:rPr>
              <w:t xml:space="preserve">6. </w:t>
            </w:r>
            <w:r w:rsidR="00F52710">
              <w:rPr>
                <w:rFonts w:cs="Times New Roman"/>
              </w:rPr>
              <w:t xml:space="preserve">Потенциальная энергия определяется взаимным положением взаимодействующих тел или частей одного и того же тела. </w:t>
            </w:r>
          </w:p>
          <w:p w:rsidR="00882B90" w:rsidRPr="00882B90" w:rsidRDefault="00882B90" w:rsidP="00882B90">
            <w:r>
              <w:rPr>
                <w:rFonts w:cs="Times New Roman"/>
              </w:rPr>
              <w:t>7</w:t>
            </w:r>
            <w:r w:rsidRPr="00882B90">
              <w:rPr>
                <w:rFonts w:cs="Times New Roman"/>
              </w:rPr>
              <w:t xml:space="preserve">. </w:t>
            </w:r>
            <w:r>
              <w:t>По принципу минимума потенциальной энергии л</w:t>
            </w:r>
            <w:r w:rsidRPr="00882B90">
              <w:t>юбая замкнутая система стремится перейти в такое состояние, в котором ее потенциальная энергия минимальна.</w:t>
            </w:r>
          </w:p>
          <w:p w:rsidR="00467A73" w:rsidRDefault="00882B90" w:rsidP="00F52710">
            <w:pPr>
              <w:jc w:val="both"/>
              <w:rPr>
                <w:rFonts w:cs="Times New Roman"/>
              </w:rPr>
            </w:pPr>
            <w:r>
              <w:rPr>
                <w:rFonts w:cs="Times New Roman"/>
              </w:rPr>
              <w:t xml:space="preserve">8. </w:t>
            </w:r>
            <w:r w:rsidR="00467A73">
              <w:rPr>
                <w:rFonts w:cs="Times New Roman"/>
              </w:rPr>
              <w:t xml:space="preserve">Потенциальная энергия упруго деформированного тела обратно пропорциональна половине произведения </w:t>
            </w:r>
            <w:r w:rsidR="00F52710">
              <w:rPr>
                <w:rFonts w:cs="Times New Roman"/>
              </w:rPr>
              <w:t xml:space="preserve">коэффициента жёсткости пружины </w:t>
            </w:r>
            <w:r w:rsidR="00467A73">
              <w:rPr>
                <w:rFonts w:cs="Times New Roman"/>
              </w:rPr>
              <w:t>на квадрат</w:t>
            </w:r>
            <w:r w:rsidR="00F52710">
              <w:rPr>
                <w:rFonts w:cs="Times New Roman"/>
              </w:rPr>
              <w:t xml:space="preserve"> величины деформации</w:t>
            </w:r>
          </w:p>
          <w:p w:rsidR="00F52710" w:rsidRPr="007A45C4" w:rsidRDefault="00F52710" w:rsidP="00F52710">
            <w:pPr>
              <w:jc w:val="both"/>
              <w:rPr>
                <w:rFonts w:cs="Times New Roman"/>
              </w:rPr>
            </w:pPr>
            <w:r>
              <w:rPr>
                <w:rFonts w:cs="Times New Roman"/>
              </w:rPr>
              <w:t xml:space="preserve"> (</w:t>
            </w:r>
            <w:r w:rsidR="006456E5" w:rsidRPr="00095120">
              <w:rPr>
                <w:rFonts w:cs="Times New Roman"/>
              </w:rPr>
              <w:fldChar w:fldCharType="begin"/>
            </w:r>
            <w:r w:rsidRPr="00095120">
              <w:rPr>
                <w:rFonts w:cs="Times New Roman"/>
              </w:rPr>
              <w:instrText xml:space="preserve"> QUOTE </w:instrText>
            </w:r>
            <w:r>
              <w:rPr>
                <w:noProof/>
                <w:lang w:eastAsia="ru-RU"/>
              </w:rPr>
              <w:drawing>
                <wp:inline distT="0" distB="0" distL="0" distR="0">
                  <wp:extent cx="714375" cy="3048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714375" cy="304800"/>
                          </a:xfrm>
                          <a:prstGeom prst="rect">
                            <a:avLst/>
                          </a:prstGeom>
                          <a:noFill/>
                          <a:ln w="9525">
                            <a:noFill/>
                            <a:miter lim="800000"/>
                            <a:headEnd/>
                            <a:tailEnd/>
                          </a:ln>
                        </pic:spPr>
                      </pic:pic>
                    </a:graphicData>
                  </a:graphic>
                </wp:inline>
              </w:drawing>
            </w:r>
            <w:r w:rsidRPr="00095120">
              <w:rPr>
                <w:rFonts w:cs="Times New Roman"/>
              </w:rPr>
              <w:instrText xml:space="preserve"> </w:instrText>
            </w:r>
            <w:r w:rsidR="006456E5" w:rsidRPr="00095120">
              <w:rPr>
                <w:rFonts w:cs="Times New Roman"/>
              </w:rPr>
              <w:fldChar w:fldCharType="separate"/>
            </w:r>
            <w:r>
              <w:rPr>
                <w:noProof/>
                <w:lang w:eastAsia="ru-RU"/>
              </w:rPr>
              <w:drawing>
                <wp:inline distT="0" distB="0" distL="0" distR="0">
                  <wp:extent cx="714375" cy="3048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714375" cy="304800"/>
                          </a:xfrm>
                          <a:prstGeom prst="rect">
                            <a:avLst/>
                          </a:prstGeom>
                          <a:noFill/>
                          <a:ln w="9525">
                            <a:noFill/>
                            <a:miter lim="800000"/>
                            <a:headEnd/>
                            <a:tailEnd/>
                          </a:ln>
                        </pic:spPr>
                      </pic:pic>
                    </a:graphicData>
                  </a:graphic>
                </wp:inline>
              </w:drawing>
            </w:r>
            <w:r w:rsidR="006456E5" w:rsidRPr="00095120">
              <w:rPr>
                <w:rFonts w:cs="Times New Roman"/>
              </w:rPr>
              <w:fldChar w:fldCharType="end"/>
            </w:r>
            <w:r w:rsidRPr="007A45C4">
              <w:rPr>
                <w:rFonts w:cs="Times New Roman"/>
              </w:rPr>
              <w:t>).</w:t>
            </w:r>
          </w:p>
          <w:p w:rsidR="00F52710" w:rsidRDefault="00882B90" w:rsidP="00F52710">
            <w:pPr>
              <w:rPr>
                <w:rFonts w:cs="Times New Roman"/>
              </w:rPr>
            </w:pPr>
            <w:r>
              <w:rPr>
                <w:rFonts w:cs="Times New Roman"/>
                <w:iCs/>
              </w:rPr>
              <w:t>9</w:t>
            </w:r>
            <w:r w:rsidR="00467A73">
              <w:rPr>
                <w:rFonts w:cs="Times New Roman"/>
                <w:i/>
                <w:iCs/>
              </w:rPr>
              <w:t xml:space="preserve">. </w:t>
            </w:r>
            <w:r w:rsidR="00467A73">
              <w:rPr>
                <w:rFonts w:cs="Times New Roman"/>
              </w:rPr>
              <w:t>П</w:t>
            </w:r>
            <w:r w:rsidR="00F52710">
              <w:rPr>
                <w:rFonts w:cs="Times New Roman"/>
              </w:rPr>
              <w:t>олной механической энергией называется сумма кинетической и потенциальной энергии</w:t>
            </w:r>
            <w:r w:rsidR="00F52710" w:rsidRPr="007A45C4">
              <w:rPr>
                <w:rFonts w:cs="Times New Roman"/>
              </w:rPr>
              <w:t>.</w:t>
            </w:r>
          </w:p>
          <w:p w:rsidR="00882B90" w:rsidRPr="002911CB" w:rsidRDefault="00882B90" w:rsidP="002911CB">
            <w:pPr>
              <w:jc w:val="both"/>
              <w:rPr>
                <w:rFonts w:cs="Times New Roman"/>
              </w:rPr>
            </w:pPr>
            <w:r>
              <w:rPr>
                <w:rFonts w:cs="Times New Roman"/>
                <w:bCs/>
              </w:rPr>
              <w:t>10</w:t>
            </w:r>
            <w:r w:rsidR="00467A73">
              <w:rPr>
                <w:rFonts w:cs="Times New Roman"/>
                <w:bCs/>
              </w:rPr>
              <w:t xml:space="preserve">. </w:t>
            </w:r>
            <w:r w:rsidR="00467A73">
              <w:rPr>
                <w:rFonts w:cs="Times New Roman"/>
              </w:rPr>
              <w:t xml:space="preserve">При уменьшении величины деформации тела  в 2 раза </w:t>
            </w:r>
            <w:r w:rsidR="00467A73">
              <w:rPr>
                <w:rFonts w:cs="Times New Roman"/>
              </w:rPr>
              <w:lastRenderedPageBreak/>
              <w:t>его потенциальная энергия увеличивается в 4 раза</w:t>
            </w:r>
            <w:r w:rsidR="002911CB">
              <w:rPr>
                <w:rFonts w:cs="Times New Roman"/>
              </w:rPr>
              <w:t>.</w:t>
            </w:r>
          </w:p>
        </w:tc>
        <w:tc>
          <w:tcPr>
            <w:tcW w:w="3536" w:type="dxa"/>
            <w:tcBorders>
              <w:top w:val="single" w:sz="4" w:space="0" w:color="auto"/>
              <w:left w:val="single" w:sz="4" w:space="0" w:color="000000"/>
              <w:bottom w:val="single" w:sz="4" w:space="0" w:color="000000"/>
              <w:right w:val="single" w:sz="4" w:space="0" w:color="000000"/>
            </w:tcBorders>
            <w:shd w:val="clear" w:color="auto" w:fill="auto"/>
          </w:tcPr>
          <w:p w:rsidR="00B74092" w:rsidRDefault="00B74092" w:rsidP="004226F9">
            <w:pPr>
              <w:shd w:val="clear" w:color="auto" w:fill="FFFFFF"/>
              <w:suppressAutoHyphens w:val="0"/>
              <w:autoSpaceDE w:val="0"/>
              <w:autoSpaceDN w:val="0"/>
              <w:adjustRightInd w:val="0"/>
              <w:rPr>
                <w:rFonts w:cs="Times New Roman"/>
                <w:color w:val="000000"/>
                <w:lang w:eastAsia="ru-RU"/>
              </w:rPr>
            </w:pPr>
          </w:p>
          <w:p w:rsidR="003A5004" w:rsidRDefault="003A5004" w:rsidP="004226F9">
            <w:pPr>
              <w:shd w:val="clear" w:color="auto" w:fill="FFFFFF"/>
              <w:suppressAutoHyphens w:val="0"/>
              <w:autoSpaceDE w:val="0"/>
              <w:autoSpaceDN w:val="0"/>
              <w:adjustRightInd w:val="0"/>
              <w:rPr>
                <w:rFonts w:cs="Times New Roman"/>
                <w:color w:val="000000"/>
                <w:lang w:eastAsia="ru-RU"/>
              </w:rPr>
            </w:pPr>
          </w:p>
          <w:p w:rsidR="003A5004" w:rsidRDefault="003A5004" w:rsidP="004226F9">
            <w:pPr>
              <w:shd w:val="clear" w:color="auto" w:fill="FFFFFF"/>
              <w:suppressAutoHyphens w:val="0"/>
              <w:autoSpaceDE w:val="0"/>
              <w:autoSpaceDN w:val="0"/>
              <w:adjustRightInd w:val="0"/>
              <w:rPr>
                <w:rFonts w:cs="Times New Roman"/>
                <w:color w:val="000000"/>
                <w:lang w:eastAsia="ru-RU"/>
              </w:rPr>
            </w:pPr>
          </w:p>
          <w:p w:rsidR="003A5004" w:rsidRDefault="003A5004" w:rsidP="004226F9">
            <w:pPr>
              <w:shd w:val="clear" w:color="auto" w:fill="FFFFFF"/>
              <w:suppressAutoHyphens w:val="0"/>
              <w:autoSpaceDE w:val="0"/>
              <w:autoSpaceDN w:val="0"/>
              <w:adjustRightInd w:val="0"/>
              <w:rPr>
                <w:rFonts w:cs="Times New Roman"/>
                <w:color w:val="000000"/>
                <w:lang w:eastAsia="ru-RU"/>
              </w:rPr>
            </w:pPr>
          </w:p>
          <w:p w:rsidR="003A5004" w:rsidRDefault="003A5004" w:rsidP="004226F9">
            <w:pPr>
              <w:shd w:val="clear" w:color="auto" w:fill="FFFFFF"/>
              <w:suppressAutoHyphens w:val="0"/>
              <w:autoSpaceDE w:val="0"/>
              <w:autoSpaceDN w:val="0"/>
              <w:adjustRightInd w:val="0"/>
              <w:rPr>
                <w:rFonts w:cs="Times New Roman"/>
                <w:color w:val="000000"/>
                <w:lang w:eastAsia="ru-RU"/>
              </w:rPr>
            </w:pPr>
          </w:p>
          <w:p w:rsidR="003A5004" w:rsidRDefault="003A5004" w:rsidP="004226F9">
            <w:pPr>
              <w:shd w:val="clear" w:color="auto" w:fill="FFFFFF"/>
              <w:suppressAutoHyphens w:val="0"/>
              <w:autoSpaceDE w:val="0"/>
              <w:autoSpaceDN w:val="0"/>
              <w:adjustRightInd w:val="0"/>
              <w:rPr>
                <w:rFonts w:cs="Times New Roman"/>
                <w:color w:val="000000"/>
                <w:lang w:eastAsia="ru-RU"/>
              </w:rPr>
            </w:pPr>
          </w:p>
          <w:p w:rsidR="003A5004" w:rsidRDefault="003A5004" w:rsidP="004226F9">
            <w:pPr>
              <w:shd w:val="clear" w:color="auto" w:fill="FFFFFF"/>
              <w:suppressAutoHyphens w:val="0"/>
              <w:autoSpaceDE w:val="0"/>
              <w:autoSpaceDN w:val="0"/>
              <w:adjustRightInd w:val="0"/>
              <w:rPr>
                <w:rFonts w:cs="Times New Roman"/>
                <w:color w:val="000000"/>
                <w:lang w:eastAsia="ru-RU"/>
              </w:rPr>
            </w:pPr>
          </w:p>
          <w:p w:rsidR="003A5004" w:rsidRDefault="003A5004" w:rsidP="004226F9">
            <w:pPr>
              <w:shd w:val="clear" w:color="auto" w:fill="FFFFFF"/>
              <w:suppressAutoHyphens w:val="0"/>
              <w:autoSpaceDE w:val="0"/>
              <w:autoSpaceDN w:val="0"/>
              <w:adjustRightInd w:val="0"/>
              <w:rPr>
                <w:rFonts w:cs="Times New Roman"/>
                <w:color w:val="000000"/>
                <w:lang w:eastAsia="ru-RU"/>
              </w:rPr>
            </w:pPr>
          </w:p>
          <w:p w:rsidR="003A5004" w:rsidRDefault="003A5004" w:rsidP="004226F9">
            <w:pPr>
              <w:shd w:val="clear" w:color="auto" w:fill="FFFFFF"/>
              <w:suppressAutoHyphens w:val="0"/>
              <w:autoSpaceDE w:val="0"/>
              <w:autoSpaceDN w:val="0"/>
              <w:adjustRightInd w:val="0"/>
              <w:rPr>
                <w:rFonts w:cs="Times New Roman"/>
                <w:color w:val="000000"/>
                <w:lang w:eastAsia="ru-RU"/>
              </w:rPr>
            </w:pPr>
          </w:p>
          <w:p w:rsidR="00B74092" w:rsidRDefault="003A5004" w:rsidP="004226F9">
            <w:pPr>
              <w:shd w:val="clear" w:color="auto" w:fill="FFFFFF"/>
              <w:suppressAutoHyphens w:val="0"/>
              <w:autoSpaceDE w:val="0"/>
              <w:autoSpaceDN w:val="0"/>
              <w:adjustRightInd w:val="0"/>
              <w:rPr>
                <w:rFonts w:cs="Times New Roman"/>
                <w:color w:val="000000"/>
                <w:lang w:eastAsia="ru-RU"/>
              </w:rPr>
            </w:pPr>
            <w:r>
              <w:rPr>
                <w:rFonts w:cs="Times New Roman"/>
                <w:color w:val="000000"/>
                <w:lang w:eastAsia="ru-RU"/>
              </w:rPr>
              <w:t xml:space="preserve"> - </w:t>
            </w:r>
            <w:proofErr w:type="gramStart"/>
            <w:r>
              <w:rPr>
                <w:rFonts w:cs="Times New Roman"/>
                <w:color w:val="000000"/>
                <w:lang w:eastAsia="ru-RU"/>
              </w:rPr>
              <w:t>Обучающиеся</w:t>
            </w:r>
            <w:proofErr w:type="gramEnd"/>
            <w:r w:rsidR="00B74092">
              <w:rPr>
                <w:rFonts w:cs="Times New Roman"/>
                <w:color w:val="000000"/>
                <w:lang w:eastAsia="ru-RU"/>
              </w:rPr>
              <w:t xml:space="preserve"> </w:t>
            </w:r>
            <w:r w:rsidR="000B18AA">
              <w:rPr>
                <w:rFonts w:cs="Times New Roman"/>
                <w:color w:val="000000"/>
                <w:lang w:eastAsia="ru-RU"/>
              </w:rPr>
              <w:t>дают</w:t>
            </w:r>
            <w:r>
              <w:rPr>
                <w:rFonts w:cs="Times New Roman"/>
                <w:color w:val="000000"/>
                <w:lang w:eastAsia="ru-RU"/>
              </w:rPr>
              <w:t xml:space="preserve"> </w:t>
            </w:r>
            <w:r w:rsidR="00B74092">
              <w:rPr>
                <w:rFonts w:cs="Times New Roman"/>
                <w:color w:val="000000"/>
                <w:lang w:eastAsia="ru-RU"/>
              </w:rPr>
              <w:t xml:space="preserve"> ответ:</w:t>
            </w:r>
            <w:r w:rsidR="00435B11">
              <w:rPr>
                <w:rFonts w:cs="Times New Roman"/>
                <w:color w:val="000000"/>
                <w:lang w:eastAsia="ru-RU"/>
              </w:rPr>
              <w:t xml:space="preserve"> </w:t>
            </w:r>
            <w:r w:rsidR="002560A3">
              <w:rPr>
                <w:rFonts w:cs="Times New Roman"/>
                <w:color w:val="000000"/>
                <w:lang w:eastAsia="ru-RU"/>
              </w:rPr>
              <w:t>ЗСЭ</w:t>
            </w:r>
          </w:p>
          <w:p w:rsidR="00B74092" w:rsidRDefault="00B74092" w:rsidP="004226F9">
            <w:pPr>
              <w:shd w:val="clear" w:color="auto" w:fill="FFFFFF"/>
              <w:suppressAutoHyphens w:val="0"/>
              <w:autoSpaceDE w:val="0"/>
              <w:autoSpaceDN w:val="0"/>
              <w:adjustRightInd w:val="0"/>
              <w:rPr>
                <w:rFonts w:cs="Times New Roman"/>
                <w:color w:val="000000"/>
                <w:lang w:eastAsia="ru-RU"/>
              </w:rPr>
            </w:pPr>
          </w:p>
          <w:p w:rsidR="00B74092" w:rsidRDefault="00B74092" w:rsidP="004226F9">
            <w:pPr>
              <w:shd w:val="clear" w:color="auto" w:fill="FFFFFF"/>
              <w:suppressAutoHyphens w:val="0"/>
              <w:autoSpaceDE w:val="0"/>
              <w:autoSpaceDN w:val="0"/>
              <w:adjustRightInd w:val="0"/>
              <w:rPr>
                <w:rFonts w:cs="Times New Roman"/>
                <w:color w:val="000000"/>
                <w:lang w:eastAsia="ru-RU"/>
              </w:rPr>
            </w:pPr>
          </w:p>
          <w:p w:rsidR="00857A17" w:rsidRDefault="00857A17" w:rsidP="004226F9">
            <w:pPr>
              <w:shd w:val="clear" w:color="auto" w:fill="FFFFFF"/>
              <w:suppressAutoHyphens w:val="0"/>
              <w:autoSpaceDE w:val="0"/>
              <w:autoSpaceDN w:val="0"/>
              <w:adjustRightInd w:val="0"/>
              <w:rPr>
                <w:rFonts w:cs="Times New Roman"/>
                <w:color w:val="000000"/>
                <w:lang w:eastAsia="ru-RU"/>
              </w:rPr>
            </w:pPr>
          </w:p>
          <w:p w:rsidR="00857A17" w:rsidRDefault="00857A17" w:rsidP="004226F9">
            <w:pPr>
              <w:shd w:val="clear" w:color="auto" w:fill="FFFFFF"/>
              <w:suppressAutoHyphens w:val="0"/>
              <w:autoSpaceDE w:val="0"/>
              <w:autoSpaceDN w:val="0"/>
              <w:adjustRightInd w:val="0"/>
              <w:rPr>
                <w:rFonts w:cs="Times New Roman"/>
                <w:color w:val="000000"/>
                <w:lang w:eastAsia="ru-RU"/>
              </w:rPr>
            </w:pPr>
          </w:p>
          <w:p w:rsidR="00857A17" w:rsidRDefault="00857A17" w:rsidP="004226F9">
            <w:pPr>
              <w:shd w:val="clear" w:color="auto" w:fill="FFFFFF"/>
              <w:suppressAutoHyphens w:val="0"/>
              <w:autoSpaceDE w:val="0"/>
              <w:autoSpaceDN w:val="0"/>
              <w:adjustRightInd w:val="0"/>
              <w:rPr>
                <w:rFonts w:cs="Times New Roman"/>
                <w:color w:val="000000"/>
                <w:lang w:eastAsia="ru-RU"/>
              </w:rPr>
            </w:pPr>
          </w:p>
          <w:p w:rsidR="00857A17" w:rsidRDefault="00857A17" w:rsidP="004226F9">
            <w:pPr>
              <w:shd w:val="clear" w:color="auto" w:fill="FFFFFF"/>
              <w:suppressAutoHyphens w:val="0"/>
              <w:autoSpaceDE w:val="0"/>
              <w:autoSpaceDN w:val="0"/>
              <w:adjustRightInd w:val="0"/>
              <w:rPr>
                <w:rFonts w:cs="Times New Roman"/>
                <w:color w:val="000000"/>
                <w:lang w:eastAsia="ru-RU"/>
              </w:rPr>
            </w:pPr>
          </w:p>
          <w:p w:rsidR="00857A17" w:rsidRDefault="00857A17" w:rsidP="004226F9">
            <w:pPr>
              <w:shd w:val="clear" w:color="auto" w:fill="FFFFFF"/>
              <w:suppressAutoHyphens w:val="0"/>
              <w:autoSpaceDE w:val="0"/>
              <w:autoSpaceDN w:val="0"/>
              <w:adjustRightInd w:val="0"/>
              <w:rPr>
                <w:rFonts w:cs="Times New Roman"/>
                <w:color w:val="000000"/>
                <w:lang w:eastAsia="ru-RU"/>
              </w:rPr>
            </w:pPr>
          </w:p>
          <w:p w:rsidR="00C62AF7" w:rsidRDefault="00994937" w:rsidP="0017572D">
            <w:pPr>
              <w:shd w:val="clear" w:color="auto" w:fill="FFFFFF"/>
              <w:suppressAutoHyphens w:val="0"/>
              <w:autoSpaceDE w:val="0"/>
              <w:autoSpaceDN w:val="0"/>
              <w:adjustRightInd w:val="0"/>
              <w:rPr>
                <w:rFonts w:cs="Times New Roman"/>
                <w:color w:val="000000"/>
                <w:lang w:eastAsia="ru-RU"/>
              </w:rPr>
            </w:pPr>
            <w:r>
              <w:rPr>
                <w:rFonts w:cs="Times New Roman"/>
                <w:color w:val="000000"/>
                <w:lang w:eastAsia="ru-RU"/>
              </w:rPr>
              <w:t xml:space="preserve"> - </w:t>
            </w:r>
            <w:r w:rsidR="00857A17">
              <w:rPr>
                <w:rFonts w:cs="Times New Roman"/>
                <w:color w:val="000000"/>
                <w:lang w:eastAsia="ru-RU"/>
              </w:rPr>
              <w:t>Один</w:t>
            </w:r>
            <w:r>
              <w:rPr>
                <w:rFonts w:cs="Times New Roman"/>
                <w:color w:val="000000"/>
                <w:lang w:eastAsia="ru-RU"/>
              </w:rPr>
              <w:t xml:space="preserve"> обучающи</w:t>
            </w:r>
            <w:r w:rsidR="00857A17">
              <w:rPr>
                <w:rFonts w:cs="Times New Roman"/>
                <w:color w:val="000000"/>
                <w:lang w:eastAsia="ru-RU"/>
              </w:rPr>
              <w:t>й</w:t>
            </w:r>
            <w:r>
              <w:rPr>
                <w:rFonts w:cs="Times New Roman"/>
                <w:color w:val="000000"/>
                <w:lang w:eastAsia="ru-RU"/>
              </w:rPr>
              <w:t>ся у доски (работают с инструкционной картой «План описания Ф</w:t>
            </w:r>
            <w:r w:rsidR="00857A17">
              <w:rPr>
                <w:rFonts w:cs="Times New Roman"/>
                <w:color w:val="000000"/>
                <w:lang w:eastAsia="ru-RU"/>
              </w:rPr>
              <w:t>З</w:t>
            </w:r>
            <w:r>
              <w:rPr>
                <w:rFonts w:cs="Times New Roman"/>
                <w:color w:val="000000"/>
                <w:lang w:eastAsia="ru-RU"/>
              </w:rPr>
              <w:t>»)</w:t>
            </w:r>
            <w:r w:rsidR="000B18AA">
              <w:rPr>
                <w:rFonts w:cs="Times New Roman"/>
                <w:color w:val="000000"/>
                <w:lang w:eastAsia="ru-RU"/>
              </w:rPr>
              <w:t xml:space="preserve">. </w:t>
            </w:r>
          </w:p>
          <w:p w:rsidR="00994937" w:rsidRPr="007E3244" w:rsidRDefault="00606CE1" w:rsidP="00606CE1">
            <w:pPr>
              <w:shd w:val="clear" w:color="auto" w:fill="FFFFFF"/>
              <w:suppressAutoHyphens w:val="0"/>
              <w:autoSpaceDE w:val="0"/>
              <w:autoSpaceDN w:val="0"/>
              <w:adjustRightInd w:val="0"/>
              <w:rPr>
                <w:rFonts w:cs="Times New Roman"/>
                <w:color w:val="000000"/>
                <w:lang w:eastAsia="ru-RU"/>
              </w:rPr>
            </w:pPr>
            <w:r>
              <w:rPr>
                <w:rFonts w:cs="Times New Roman"/>
                <w:color w:val="000000"/>
                <w:lang w:eastAsia="ru-RU"/>
              </w:rPr>
              <w:t xml:space="preserve"> - </w:t>
            </w:r>
            <w:r w:rsidR="00994937">
              <w:rPr>
                <w:rFonts w:cs="Times New Roman"/>
                <w:color w:val="000000"/>
                <w:lang w:eastAsia="ru-RU"/>
              </w:rPr>
              <w:t xml:space="preserve">Обучающиеся </w:t>
            </w:r>
            <w:r>
              <w:rPr>
                <w:rFonts w:cs="Times New Roman"/>
                <w:color w:val="000000"/>
                <w:lang w:eastAsia="ru-RU"/>
              </w:rPr>
              <w:t>находят физ</w:t>
            </w:r>
            <w:r>
              <w:rPr>
                <w:rFonts w:cs="Times New Roman"/>
                <w:color w:val="000000"/>
                <w:lang w:eastAsia="ru-RU"/>
              </w:rPr>
              <w:t>и</w:t>
            </w:r>
            <w:r>
              <w:rPr>
                <w:rFonts w:cs="Times New Roman"/>
                <w:color w:val="000000"/>
                <w:lang w:eastAsia="ru-RU"/>
              </w:rPr>
              <w:t>ческие ошибки в предложениях, делают правильные выводы.</w:t>
            </w:r>
          </w:p>
        </w:tc>
      </w:tr>
      <w:tr w:rsidR="00C62AF7" w:rsidRPr="00840CE7" w:rsidTr="000241FA">
        <w:trPr>
          <w:trHeight w:val="415"/>
        </w:trPr>
        <w:tc>
          <w:tcPr>
            <w:tcW w:w="3549" w:type="dxa"/>
            <w:tcBorders>
              <w:top w:val="single" w:sz="4" w:space="0" w:color="auto"/>
              <w:left w:val="single" w:sz="4" w:space="0" w:color="000000"/>
              <w:bottom w:val="single" w:sz="4" w:space="0" w:color="000000"/>
            </w:tcBorders>
            <w:shd w:val="clear" w:color="auto" w:fill="auto"/>
          </w:tcPr>
          <w:p w:rsidR="00C62AF7" w:rsidRPr="00840CE7" w:rsidRDefault="00C62AF7" w:rsidP="007E3244">
            <w:pPr>
              <w:rPr>
                <w:b/>
              </w:rPr>
            </w:pPr>
            <w:r>
              <w:rPr>
                <w:b/>
              </w:rPr>
              <w:lastRenderedPageBreak/>
              <w:t>3</w:t>
            </w:r>
            <w:r w:rsidRPr="00840CE7">
              <w:rPr>
                <w:b/>
              </w:rPr>
              <w:t>. Этап мотивации (самоопределения) к учебной деятельности.</w:t>
            </w:r>
          </w:p>
          <w:p w:rsidR="00C62AF7" w:rsidRDefault="00C62AF7" w:rsidP="007E3244">
            <w:r>
              <w:t>Продолжительность</w:t>
            </w:r>
            <w:r w:rsidRPr="007E3244">
              <w:t xml:space="preserve"> </w:t>
            </w:r>
            <w:r>
              <w:rPr>
                <w:rFonts w:cs="Times New Roman"/>
              </w:rPr>
              <w:t>–</w:t>
            </w:r>
            <w:r>
              <w:t xml:space="preserve"> </w:t>
            </w:r>
            <w:r w:rsidR="00CA3121">
              <w:t>3</w:t>
            </w:r>
            <w:r w:rsidRPr="007E3244">
              <w:t xml:space="preserve"> мин.</w:t>
            </w:r>
          </w:p>
          <w:p w:rsidR="00C62AF7" w:rsidRPr="0089333D" w:rsidRDefault="00822058" w:rsidP="0089333D">
            <w:pPr>
              <w:rPr>
                <w:color w:val="000000"/>
              </w:rPr>
            </w:pPr>
            <w:r w:rsidRPr="00385590">
              <w:rPr>
                <w:color w:val="000000"/>
              </w:rPr>
              <w:t>Преподаватель подготавливает мышление учащихся, организует осознание ими внутренней потребности к построению учебных действий и фиксирование каждым индивидуального затруднения в пробном действии</w:t>
            </w:r>
            <w:r>
              <w:rPr>
                <w:color w:val="000000"/>
              </w:rPr>
              <w:t>.</w:t>
            </w:r>
          </w:p>
        </w:tc>
        <w:tc>
          <w:tcPr>
            <w:tcW w:w="2268" w:type="dxa"/>
            <w:tcBorders>
              <w:top w:val="single" w:sz="4" w:space="0" w:color="auto"/>
              <w:left w:val="single" w:sz="4" w:space="0" w:color="000000"/>
              <w:bottom w:val="single" w:sz="4" w:space="0" w:color="000000"/>
              <w:right w:val="single" w:sz="4" w:space="0" w:color="auto"/>
            </w:tcBorders>
            <w:shd w:val="clear" w:color="auto" w:fill="auto"/>
          </w:tcPr>
          <w:p w:rsidR="00C62AF7" w:rsidRPr="00882B90" w:rsidRDefault="00742906" w:rsidP="00BB6E5D">
            <w:pPr>
              <w:snapToGrid w:val="0"/>
              <w:rPr>
                <w:b/>
              </w:rPr>
            </w:pPr>
            <w:r w:rsidRPr="00882B90">
              <w:rPr>
                <w:b/>
              </w:rPr>
              <w:t xml:space="preserve">Прием </w:t>
            </w:r>
            <w:r w:rsidR="00C43ED2" w:rsidRPr="008708AD">
              <w:t>«</w:t>
            </w:r>
            <w:r w:rsidR="00036D1A" w:rsidRPr="008708AD">
              <w:t>Научная лаборатория</w:t>
            </w:r>
            <w:r w:rsidR="00C43ED2" w:rsidRPr="008708AD">
              <w:t>»</w:t>
            </w:r>
          </w:p>
          <w:p w:rsidR="00C43ED2" w:rsidRDefault="00C43ED2" w:rsidP="00BB6E5D">
            <w:pPr>
              <w:snapToGrid w:val="0"/>
              <w:rPr>
                <w:highlight w:val="yellow"/>
              </w:rPr>
            </w:pPr>
          </w:p>
          <w:p w:rsidR="00C43ED2" w:rsidRDefault="00C43ED2" w:rsidP="00BB6E5D">
            <w:pPr>
              <w:snapToGrid w:val="0"/>
              <w:rPr>
                <w:highlight w:val="yellow"/>
              </w:rPr>
            </w:pPr>
          </w:p>
          <w:p w:rsidR="00C43ED2" w:rsidRDefault="00C43ED2" w:rsidP="00BB6E5D">
            <w:pPr>
              <w:snapToGrid w:val="0"/>
              <w:rPr>
                <w:highlight w:val="yellow"/>
              </w:rPr>
            </w:pPr>
          </w:p>
          <w:p w:rsidR="00C43ED2" w:rsidRDefault="00C43ED2" w:rsidP="00BB6E5D">
            <w:pPr>
              <w:snapToGrid w:val="0"/>
              <w:rPr>
                <w:highlight w:val="yellow"/>
              </w:rPr>
            </w:pPr>
          </w:p>
          <w:p w:rsidR="00C43ED2" w:rsidRDefault="00C43ED2" w:rsidP="00BB6E5D">
            <w:pPr>
              <w:snapToGrid w:val="0"/>
              <w:rPr>
                <w:highlight w:val="yellow"/>
              </w:rPr>
            </w:pPr>
          </w:p>
          <w:p w:rsidR="00C43ED2" w:rsidRPr="007E3244" w:rsidRDefault="00C43ED2" w:rsidP="00BB6E5D">
            <w:pPr>
              <w:snapToGrid w:val="0"/>
              <w:rPr>
                <w:highlight w:val="yellow"/>
              </w:rPr>
            </w:pPr>
          </w:p>
        </w:tc>
        <w:tc>
          <w:tcPr>
            <w:tcW w:w="6237" w:type="dxa"/>
            <w:tcBorders>
              <w:top w:val="single" w:sz="4" w:space="0" w:color="auto"/>
              <w:left w:val="single" w:sz="4" w:space="0" w:color="auto"/>
              <w:bottom w:val="single" w:sz="4" w:space="0" w:color="000000"/>
            </w:tcBorders>
            <w:shd w:val="clear" w:color="auto" w:fill="auto"/>
          </w:tcPr>
          <w:p w:rsidR="00322CFB" w:rsidRDefault="00882B90" w:rsidP="001E3EF6">
            <w:r>
              <w:rPr>
                <w:rFonts w:cs="Times New Roman"/>
              </w:rPr>
              <w:t xml:space="preserve">- </w:t>
            </w:r>
            <w:r w:rsidR="001E3EF6">
              <w:rPr>
                <w:rFonts w:cs="Times New Roman"/>
              </w:rPr>
              <w:t>Н</w:t>
            </w:r>
            <w:r w:rsidR="001E3EF6" w:rsidRPr="00B32E8D">
              <w:rPr>
                <w:rFonts w:cs="Times New Roman"/>
              </w:rPr>
              <w:t>а демонстрационном столе - в стеклянном стакане смесь риса и гороха</w:t>
            </w:r>
            <w:r w:rsidR="001E3EF6">
              <w:rPr>
                <w:rFonts w:cs="Times New Roman"/>
              </w:rPr>
              <w:t xml:space="preserve">. </w:t>
            </w:r>
            <w:r w:rsidRPr="00B32E8D">
              <w:rPr>
                <w:rFonts w:cs="Times New Roman"/>
              </w:rPr>
              <w:t xml:space="preserve">Как, используя </w:t>
            </w:r>
            <w:r w:rsidR="002911CB">
              <w:rPr>
                <w:rFonts w:cs="Times New Roman"/>
              </w:rPr>
              <w:t>полученные знания</w:t>
            </w:r>
            <w:r w:rsidRPr="00B32E8D">
              <w:rPr>
                <w:rFonts w:cs="Times New Roman"/>
              </w:rPr>
              <w:t xml:space="preserve">, помочь </w:t>
            </w:r>
            <w:r w:rsidR="008708AD">
              <w:rPr>
                <w:rFonts w:cs="Times New Roman"/>
              </w:rPr>
              <w:t xml:space="preserve"> </w:t>
            </w:r>
            <w:proofErr w:type="spellStart"/>
            <w:r w:rsidR="008708AD">
              <w:rPr>
                <w:rFonts w:cs="Times New Roman"/>
              </w:rPr>
              <w:t>___________</w:t>
            </w:r>
            <w:r w:rsidRPr="00B32E8D">
              <w:rPr>
                <w:rFonts w:cs="Times New Roman"/>
              </w:rPr>
              <w:t>перебрать</w:t>
            </w:r>
            <w:proofErr w:type="spellEnd"/>
            <w:r w:rsidRPr="00B32E8D">
              <w:rPr>
                <w:rFonts w:cs="Times New Roman"/>
              </w:rPr>
              <w:t xml:space="preserve"> смесь из риса и гороха?</w:t>
            </w:r>
            <w:r>
              <w:rPr>
                <w:rFonts w:cs="Times New Roman"/>
              </w:rPr>
              <w:t xml:space="preserve"> </w:t>
            </w:r>
          </w:p>
          <w:p w:rsidR="00322CFB" w:rsidRDefault="00322CFB" w:rsidP="00882B90">
            <w:pPr>
              <w:ind w:left="357"/>
            </w:pPr>
          </w:p>
          <w:p w:rsidR="00322CFB" w:rsidRDefault="00322CFB" w:rsidP="00882B90">
            <w:pPr>
              <w:ind w:left="357"/>
            </w:pPr>
          </w:p>
          <w:p w:rsidR="00322CFB" w:rsidRDefault="00322CFB" w:rsidP="00882B90">
            <w:pPr>
              <w:ind w:left="357"/>
            </w:pPr>
          </w:p>
          <w:p w:rsidR="00322CFB" w:rsidRDefault="00322CFB" w:rsidP="00882B90">
            <w:pPr>
              <w:ind w:left="357"/>
            </w:pPr>
          </w:p>
          <w:p w:rsidR="00322CFB" w:rsidRDefault="00322CFB" w:rsidP="00882B90">
            <w:pPr>
              <w:ind w:left="357"/>
            </w:pPr>
          </w:p>
          <w:p w:rsidR="00322CFB" w:rsidRDefault="00322CFB" w:rsidP="00882B90">
            <w:pPr>
              <w:ind w:left="357"/>
            </w:pPr>
          </w:p>
          <w:p w:rsidR="00322CFB" w:rsidRDefault="00322CFB" w:rsidP="00882B90">
            <w:pPr>
              <w:ind w:left="357"/>
            </w:pPr>
          </w:p>
          <w:p w:rsidR="00322CFB" w:rsidRDefault="00322CFB" w:rsidP="00882B90">
            <w:pPr>
              <w:ind w:left="357"/>
            </w:pPr>
          </w:p>
          <w:p w:rsidR="001E3EF6" w:rsidRDefault="001E3EF6" w:rsidP="00882B90">
            <w:pPr>
              <w:ind w:left="357"/>
            </w:pPr>
          </w:p>
          <w:p w:rsidR="00822058" w:rsidRPr="00C43ED2" w:rsidRDefault="00322CFB" w:rsidP="00322CFB">
            <w:pPr>
              <w:rPr>
                <w:rFonts w:cs="Times New Roman"/>
                <w:color w:val="000000"/>
              </w:rPr>
            </w:pPr>
            <w:r w:rsidRPr="00254399">
              <w:t>- Каким</w:t>
            </w:r>
            <w:r>
              <w:t xml:space="preserve"> же образом мы убедились в истинности закона сохранения полной механической энергии?</w:t>
            </w:r>
            <w:r w:rsidRPr="00E6314A">
              <w:br/>
            </w:r>
          </w:p>
        </w:tc>
        <w:tc>
          <w:tcPr>
            <w:tcW w:w="3536" w:type="dxa"/>
            <w:tcBorders>
              <w:top w:val="single" w:sz="4" w:space="0" w:color="auto"/>
              <w:left w:val="single" w:sz="4" w:space="0" w:color="000000"/>
              <w:bottom w:val="single" w:sz="4" w:space="0" w:color="000000"/>
              <w:right w:val="single" w:sz="4" w:space="0" w:color="000000"/>
            </w:tcBorders>
            <w:shd w:val="clear" w:color="auto" w:fill="auto"/>
          </w:tcPr>
          <w:p w:rsidR="001E3EF6" w:rsidRDefault="001E3EF6" w:rsidP="001E3EF6">
            <w:pPr>
              <w:jc w:val="both"/>
              <w:rPr>
                <w:rFonts w:cs="Times New Roman"/>
              </w:rPr>
            </w:pPr>
            <w:r>
              <w:rPr>
                <w:rFonts w:cs="Times New Roman"/>
              </w:rPr>
              <w:t>Обсуждение в парах.</w:t>
            </w:r>
          </w:p>
          <w:p w:rsidR="0091433F" w:rsidRDefault="00882B90" w:rsidP="00882B90">
            <w:pPr>
              <w:rPr>
                <w:rFonts w:cs="Times New Roman"/>
                <w:b/>
                <w:u w:val="single"/>
              </w:rPr>
            </w:pPr>
            <w:r w:rsidRPr="00882B90">
              <w:rPr>
                <w:rFonts w:cs="Times New Roman"/>
                <w:b/>
                <w:u w:val="single"/>
              </w:rPr>
              <w:t>Предполагаемый ответ:</w:t>
            </w:r>
          </w:p>
          <w:p w:rsidR="00C43ED2" w:rsidRDefault="0091433F" w:rsidP="0091433F">
            <w:pPr>
              <w:rPr>
                <w:rFonts w:cs="Times New Roman"/>
              </w:rPr>
            </w:pPr>
            <w:r>
              <w:rPr>
                <w:rFonts w:cs="Times New Roman"/>
              </w:rPr>
              <w:t xml:space="preserve"> -</w:t>
            </w:r>
            <w:r w:rsidR="00882B90" w:rsidRPr="00B32E8D">
              <w:rPr>
                <w:rFonts w:cs="Times New Roman"/>
              </w:rPr>
              <w:t>Нужно встряхнуть смесь. Горох окажется сверху. По принципу минимума потенциальной энергии, любая система стремиться к такому состоянию, в котором его потенциальная энергия минимальна. Рис более мелкий, плотнее упаковывается внизу, а  горох окажется сверху. Центр тяжести при таком расположении будет занимать самое низкое  положение, а по</w:t>
            </w:r>
            <w:r>
              <w:rPr>
                <w:rFonts w:cs="Times New Roman"/>
              </w:rPr>
              <w:t>тенциальная  энергия минимальна.</w:t>
            </w:r>
          </w:p>
          <w:p w:rsidR="00322CFB" w:rsidRPr="001E3EF6" w:rsidRDefault="00322CFB" w:rsidP="001E3EF6">
            <w:pPr>
              <w:shd w:val="clear" w:color="auto" w:fill="FFFFFF"/>
              <w:suppressAutoHyphens w:val="0"/>
              <w:autoSpaceDE w:val="0"/>
              <w:autoSpaceDN w:val="0"/>
              <w:adjustRightInd w:val="0"/>
              <w:rPr>
                <w:rFonts w:cs="Times New Roman"/>
                <w:color w:val="000000"/>
                <w:lang w:eastAsia="ru-RU"/>
              </w:rPr>
            </w:pPr>
            <w:r>
              <w:rPr>
                <w:rFonts w:cs="Times New Roman"/>
                <w:color w:val="000000"/>
                <w:lang w:eastAsia="ru-RU"/>
              </w:rPr>
              <w:t xml:space="preserve">- </w:t>
            </w:r>
            <w:r w:rsidRPr="00385590">
              <w:rPr>
                <w:rFonts w:cs="Times New Roman"/>
                <w:color w:val="000000"/>
                <w:lang w:eastAsia="ru-RU"/>
              </w:rPr>
              <w:t xml:space="preserve">Выясняют, что для решения проблемы </w:t>
            </w:r>
            <w:r>
              <w:rPr>
                <w:rFonts w:cs="Times New Roman"/>
                <w:color w:val="000000"/>
                <w:lang w:eastAsia="ru-RU"/>
              </w:rPr>
              <w:t>необходимы не тол</w:t>
            </w:r>
            <w:r>
              <w:rPr>
                <w:rFonts w:cs="Times New Roman"/>
                <w:color w:val="000000"/>
                <w:lang w:eastAsia="ru-RU"/>
              </w:rPr>
              <w:t>ь</w:t>
            </w:r>
            <w:r>
              <w:rPr>
                <w:rFonts w:cs="Times New Roman"/>
                <w:color w:val="000000"/>
                <w:lang w:eastAsia="ru-RU"/>
              </w:rPr>
              <w:t xml:space="preserve">ко знания, но практические и  экспериментальные умения. </w:t>
            </w:r>
            <w:r w:rsidRPr="00385590">
              <w:rPr>
                <w:rFonts w:cs="Times New Roman"/>
                <w:color w:val="000000"/>
                <w:lang w:eastAsia="ru-RU"/>
              </w:rPr>
              <w:t>Делают вывод о необходимости их приобретения.</w:t>
            </w:r>
          </w:p>
        </w:tc>
      </w:tr>
      <w:tr w:rsidR="00C62AF7" w:rsidRPr="00840CE7" w:rsidTr="000241FA">
        <w:trPr>
          <w:trHeight w:val="274"/>
        </w:trPr>
        <w:tc>
          <w:tcPr>
            <w:tcW w:w="3549" w:type="dxa"/>
            <w:tcBorders>
              <w:top w:val="single" w:sz="4" w:space="0" w:color="000000"/>
              <w:left w:val="single" w:sz="4" w:space="0" w:color="000000"/>
              <w:bottom w:val="single" w:sz="4" w:space="0" w:color="000000"/>
            </w:tcBorders>
            <w:shd w:val="clear" w:color="auto" w:fill="auto"/>
          </w:tcPr>
          <w:p w:rsidR="0089333D" w:rsidRPr="0089333D" w:rsidRDefault="00C62AF7" w:rsidP="0089333D">
            <w:pPr>
              <w:pStyle w:val="af3"/>
              <w:rPr>
                <w:rFonts w:ascii="Times New Roman" w:hAnsi="Times New Roman"/>
                <w:sz w:val="24"/>
                <w:szCs w:val="24"/>
              </w:rPr>
            </w:pPr>
            <w:r>
              <w:rPr>
                <w:b/>
              </w:rPr>
              <w:t>4</w:t>
            </w:r>
            <w:r w:rsidRPr="00840CE7">
              <w:rPr>
                <w:b/>
              </w:rPr>
              <w:t>.</w:t>
            </w:r>
            <w:r w:rsidRPr="00840CE7">
              <w:t xml:space="preserve"> </w:t>
            </w:r>
            <w:r w:rsidR="0089333D" w:rsidRPr="00E44B9D">
              <w:rPr>
                <w:rFonts w:ascii="Times New Roman" w:hAnsi="Times New Roman"/>
                <w:b/>
                <w:sz w:val="24"/>
                <w:szCs w:val="24"/>
              </w:rPr>
              <w:t>Этап</w:t>
            </w:r>
            <w:r w:rsidR="00E44B9D" w:rsidRPr="00E44B9D">
              <w:rPr>
                <w:rFonts w:ascii="Times New Roman" w:hAnsi="Times New Roman"/>
                <w:b/>
                <w:sz w:val="24"/>
                <w:szCs w:val="24"/>
              </w:rPr>
              <w:t xml:space="preserve"> п</w:t>
            </w:r>
            <w:r w:rsidR="002560A3" w:rsidRPr="00E44B9D">
              <w:rPr>
                <w:rFonts w:ascii="Times New Roman" w:hAnsi="Times New Roman"/>
                <w:b/>
                <w:color w:val="000000"/>
                <w:sz w:val="24"/>
                <w:szCs w:val="24"/>
              </w:rPr>
              <w:t>остановк</w:t>
            </w:r>
            <w:r w:rsidR="00E44B9D" w:rsidRPr="00E44B9D">
              <w:rPr>
                <w:rFonts w:ascii="Times New Roman" w:hAnsi="Times New Roman"/>
                <w:b/>
                <w:color w:val="000000"/>
                <w:sz w:val="24"/>
                <w:szCs w:val="24"/>
              </w:rPr>
              <w:t xml:space="preserve">и </w:t>
            </w:r>
            <w:r w:rsidR="002560A3" w:rsidRPr="00E44B9D">
              <w:rPr>
                <w:rFonts w:ascii="Times New Roman" w:hAnsi="Times New Roman"/>
                <w:b/>
                <w:color w:val="000000"/>
                <w:sz w:val="24"/>
                <w:szCs w:val="24"/>
              </w:rPr>
              <w:t xml:space="preserve"> учебной з</w:t>
            </w:r>
            <w:r w:rsidR="002560A3" w:rsidRPr="00E44B9D">
              <w:rPr>
                <w:rFonts w:ascii="Times New Roman" w:hAnsi="Times New Roman"/>
                <w:b/>
                <w:color w:val="000000"/>
                <w:sz w:val="24"/>
                <w:szCs w:val="24"/>
              </w:rPr>
              <w:t>а</w:t>
            </w:r>
            <w:r w:rsidR="002560A3" w:rsidRPr="00E44B9D">
              <w:rPr>
                <w:rFonts w:ascii="Times New Roman" w:hAnsi="Times New Roman"/>
                <w:b/>
                <w:color w:val="000000"/>
                <w:sz w:val="24"/>
                <w:szCs w:val="24"/>
              </w:rPr>
              <w:t>дачи, целей урока</w:t>
            </w:r>
            <w:r w:rsidR="0089333D" w:rsidRPr="002560A3">
              <w:rPr>
                <w:rFonts w:ascii="Times New Roman" w:hAnsi="Times New Roman"/>
                <w:b/>
                <w:sz w:val="24"/>
                <w:szCs w:val="24"/>
              </w:rPr>
              <w:t>.</w:t>
            </w:r>
            <w:r w:rsidR="0089333D" w:rsidRPr="00E6314A">
              <w:rPr>
                <w:rFonts w:ascii="Times New Roman" w:hAnsi="Times New Roman"/>
                <w:sz w:val="24"/>
                <w:szCs w:val="24"/>
              </w:rPr>
              <w:t xml:space="preserve"> (</w:t>
            </w:r>
            <w:r w:rsidR="005F7694">
              <w:rPr>
                <w:rFonts w:ascii="Times New Roman" w:hAnsi="Times New Roman"/>
                <w:sz w:val="24"/>
                <w:szCs w:val="24"/>
              </w:rPr>
              <w:t>2</w:t>
            </w:r>
            <w:r w:rsidR="00CA3121">
              <w:rPr>
                <w:rFonts w:ascii="Times New Roman" w:hAnsi="Times New Roman"/>
                <w:sz w:val="24"/>
                <w:szCs w:val="24"/>
              </w:rPr>
              <w:t xml:space="preserve"> </w:t>
            </w:r>
            <w:r w:rsidR="0089333D" w:rsidRPr="00E6314A">
              <w:rPr>
                <w:rFonts w:ascii="Times New Roman" w:hAnsi="Times New Roman"/>
                <w:sz w:val="24"/>
                <w:szCs w:val="24"/>
              </w:rPr>
              <w:t>мин.)</w:t>
            </w:r>
          </w:p>
          <w:p w:rsidR="00C62AF7" w:rsidRPr="00840CE7" w:rsidRDefault="0089333D" w:rsidP="003F1F98">
            <w:pPr>
              <w:snapToGrid w:val="0"/>
            </w:pPr>
            <w:r w:rsidRPr="00E6314A">
              <w:t>Преподаватель</w:t>
            </w:r>
            <w:r w:rsidRPr="00E6314A">
              <w:rPr>
                <w:b/>
                <w:bCs/>
              </w:rPr>
              <w:t xml:space="preserve"> </w:t>
            </w:r>
            <w:r w:rsidRPr="00A25656">
              <w:rPr>
                <w:bCs/>
              </w:rPr>
              <w:t>организует работу по формулировке цели учебной деятельности, по овладению обобщёнными способами приобретения новых знаний.</w:t>
            </w:r>
          </w:p>
          <w:p w:rsidR="00C62AF7" w:rsidRPr="007E3244" w:rsidRDefault="00C62AF7" w:rsidP="003F1F98">
            <w:pPr>
              <w:snapToGrid w:val="0"/>
              <w:rPr>
                <w:b/>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C62AF7" w:rsidRPr="00840CE7" w:rsidRDefault="00C62AF7" w:rsidP="00742906">
            <w:pPr>
              <w:shd w:val="clear" w:color="auto" w:fill="FFFFFF"/>
              <w:suppressAutoHyphens w:val="0"/>
              <w:autoSpaceDE w:val="0"/>
              <w:autoSpaceDN w:val="0"/>
              <w:adjustRightInd w:val="0"/>
            </w:pPr>
          </w:p>
        </w:tc>
        <w:tc>
          <w:tcPr>
            <w:tcW w:w="6237" w:type="dxa"/>
            <w:tcBorders>
              <w:top w:val="single" w:sz="4" w:space="0" w:color="000000"/>
              <w:left w:val="single" w:sz="4" w:space="0" w:color="auto"/>
              <w:bottom w:val="single" w:sz="4" w:space="0" w:color="000000"/>
            </w:tcBorders>
            <w:shd w:val="clear" w:color="auto" w:fill="auto"/>
          </w:tcPr>
          <w:p w:rsidR="001026C1" w:rsidRDefault="00666A08" w:rsidP="005F7694">
            <w:pPr>
              <w:pStyle w:val="af3"/>
              <w:rPr>
                <w:rFonts w:ascii="Times New Roman" w:hAnsi="Times New Roman"/>
                <w:b/>
                <w:sz w:val="24"/>
                <w:szCs w:val="24"/>
              </w:rPr>
            </w:pPr>
            <w:r w:rsidRPr="00E6314A">
              <w:rPr>
                <w:rFonts w:ascii="Times New Roman" w:hAnsi="Times New Roman"/>
                <w:i/>
                <w:iCs/>
                <w:sz w:val="24"/>
                <w:szCs w:val="24"/>
              </w:rPr>
              <w:t>- Каков главный вопрос нашего урока?</w:t>
            </w:r>
            <w:r w:rsidRPr="00E6314A">
              <w:rPr>
                <w:rFonts w:ascii="Times New Roman" w:hAnsi="Times New Roman"/>
                <w:sz w:val="24"/>
                <w:szCs w:val="24"/>
              </w:rPr>
              <w:t xml:space="preserve"> </w:t>
            </w:r>
          </w:p>
          <w:p w:rsidR="00742906" w:rsidRDefault="00666A08" w:rsidP="005F7694">
            <w:r w:rsidRPr="00E6314A">
              <w:rPr>
                <w:i/>
                <w:iCs/>
              </w:rPr>
              <w:t>- Какова цель</w:t>
            </w:r>
            <w:r w:rsidR="005B5FC8">
              <w:rPr>
                <w:i/>
                <w:iCs/>
              </w:rPr>
              <w:t xml:space="preserve"> нашего урока</w:t>
            </w:r>
            <w:r w:rsidRPr="00E6314A">
              <w:rPr>
                <w:i/>
                <w:iCs/>
              </w:rPr>
              <w:t>?</w:t>
            </w:r>
            <w:r w:rsidRPr="00E6314A">
              <w:t xml:space="preserve"> </w:t>
            </w:r>
          </w:p>
          <w:p w:rsidR="00742906" w:rsidRDefault="00742906" w:rsidP="005F7694">
            <w:pPr>
              <w:pStyle w:val="ad"/>
              <w:ind w:left="0"/>
              <w:jc w:val="both"/>
            </w:pPr>
            <w:r>
              <w:t xml:space="preserve">- </w:t>
            </w:r>
            <w:r w:rsidR="005F7694">
              <w:t xml:space="preserve">Вы правы, сегодня нам предстоит </w:t>
            </w:r>
            <w:r w:rsidR="005F7694" w:rsidRPr="00BB1D4C">
              <w:t xml:space="preserve">научиться применять закон </w:t>
            </w:r>
            <w:r w:rsidR="005F7694">
              <w:t>сохранения</w:t>
            </w:r>
            <w:r w:rsidR="005F7694" w:rsidRPr="00BB1D4C">
              <w:t xml:space="preserve"> энергии для решения практических з</w:t>
            </w:r>
            <w:r w:rsidR="005F7694" w:rsidRPr="00BB1D4C">
              <w:t>а</w:t>
            </w:r>
            <w:r w:rsidR="005F7694" w:rsidRPr="00BB1D4C">
              <w:t>дач</w:t>
            </w:r>
            <w:r w:rsidR="005F7694">
              <w:t xml:space="preserve"> (качественных, аналитических и экспериментальных).</w:t>
            </w:r>
            <w:r w:rsidR="005F7694" w:rsidRPr="00BB1D4C">
              <w:t xml:space="preserve"> </w:t>
            </w:r>
            <w:r w:rsidRPr="005F7694">
              <w:t>О</w:t>
            </w:r>
            <w:r>
              <w:t>ткройте тетрадь. Запишите число и тему урока.</w:t>
            </w:r>
            <w:r w:rsidRPr="002B0FA5">
              <w:t xml:space="preserve"> </w:t>
            </w:r>
            <w:r w:rsidR="000B18AA">
              <w:t>«</w:t>
            </w:r>
            <w:r w:rsidR="005F7694">
              <w:t>Реш</w:t>
            </w:r>
            <w:r w:rsidR="005F7694">
              <w:t>е</w:t>
            </w:r>
            <w:r w:rsidR="005F7694">
              <w:t>ние задач на закон сохранения энергии</w:t>
            </w:r>
            <w:r>
              <w:t>».</w:t>
            </w:r>
            <w:r w:rsidR="00A15BE4">
              <w:t xml:space="preserve"> </w:t>
            </w:r>
            <w:r w:rsidR="00A15BE4" w:rsidRPr="00A15BE4">
              <w:rPr>
                <w:b/>
              </w:rPr>
              <w:t>(Слайд№4)</w:t>
            </w:r>
          </w:p>
          <w:p w:rsidR="005F7694" w:rsidRPr="005F7694" w:rsidRDefault="005F7694" w:rsidP="005F7694">
            <w:pPr>
              <w:rPr>
                <w:color w:val="000000"/>
                <w:position w:val="-2"/>
              </w:rPr>
            </w:pPr>
            <w:r>
              <w:rPr>
                <w:color w:val="000000"/>
                <w:position w:val="-2"/>
              </w:rPr>
              <w:t xml:space="preserve"> - </w:t>
            </w:r>
            <w:r w:rsidRPr="005F7694">
              <w:rPr>
                <w:color w:val="000000"/>
                <w:position w:val="-2"/>
              </w:rPr>
              <w:t>Природа никогда не изменит великим законам сохранения…</w:t>
            </w:r>
            <w:r w:rsidRPr="005F7694">
              <w:rPr>
                <w:color w:val="000000"/>
                <w:position w:val="-2"/>
              </w:rPr>
              <w:br/>
              <w:t xml:space="preserve">                                             Даниил Б</w:t>
            </w:r>
            <w:r w:rsidR="005322CC">
              <w:rPr>
                <w:color w:val="000000"/>
                <w:position w:val="-2"/>
              </w:rPr>
              <w:t>е</w:t>
            </w:r>
            <w:r w:rsidRPr="005F7694">
              <w:rPr>
                <w:color w:val="000000"/>
                <w:position w:val="-2"/>
              </w:rPr>
              <w:t>рнулли</w:t>
            </w:r>
          </w:p>
          <w:p w:rsidR="00666A08" w:rsidRPr="00C822E1" w:rsidRDefault="000A5544" w:rsidP="00C822E1">
            <w:pPr>
              <w:jc w:val="both"/>
              <w:rPr>
                <w:rFonts w:cs="Times New Roman"/>
              </w:rPr>
            </w:pPr>
            <w:r>
              <w:rPr>
                <w:rFonts w:cs="Times New Roman"/>
              </w:rPr>
              <w:t xml:space="preserve">- </w:t>
            </w:r>
            <w:r w:rsidR="00857A17" w:rsidRPr="00E44B9D">
              <w:rPr>
                <w:rFonts w:cs="Times New Roman"/>
              </w:rPr>
              <w:t>Предлагаю совершить экскурсию в мир явлений, связанных </w:t>
            </w:r>
            <w:hyperlink r:id="rId12" w:history="1">
              <w:r w:rsidR="00857A17" w:rsidRPr="00E44B9D">
                <w:rPr>
                  <w:rStyle w:val="af5"/>
                  <w:rFonts w:cs="Times New Roman"/>
                  <w:color w:val="auto"/>
                  <w:u w:val="none"/>
                </w:rPr>
                <w:t>с законом сохранения энергии</w:t>
              </w:r>
            </w:hyperlink>
            <w:r>
              <w:t>.</w:t>
            </w:r>
            <w:r w:rsidRPr="003F5A82">
              <w:t xml:space="preserve"> Для этого вы, </w:t>
            </w:r>
            <w:r w:rsidRPr="003F5A82">
              <w:lastRenderedPageBreak/>
              <w:t>как молодые ученые</w:t>
            </w:r>
            <w:r>
              <w:t xml:space="preserve"> </w:t>
            </w:r>
            <w:r w:rsidR="00C822E1">
              <w:t>–</w:t>
            </w:r>
            <w:r w:rsidRPr="003F5A82">
              <w:t xml:space="preserve"> экспериментаторы</w:t>
            </w:r>
            <w:r w:rsidR="00C822E1">
              <w:t xml:space="preserve">, работая в группах, </w:t>
            </w:r>
            <w:r w:rsidRPr="003F5A82">
              <w:t xml:space="preserve"> выполните  </w:t>
            </w:r>
            <w:r>
              <w:t xml:space="preserve">предложенные вам задания и </w:t>
            </w:r>
            <w:r w:rsidRPr="003F5A82">
              <w:t xml:space="preserve"> решите экспериментальные  задачи, подтвердив или опровергнув закон сохранения энергии. </w:t>
            </w:r>
            <w:r>
              <w:t>Помните, с</w:t>
            </w:r>
            <w:r w:rsidRPr="003F5A82">
              <w:t>амо</w:t>
            </w:r>
            <w:r>
              <w:t>е</w:t>
            </w:r>
            <w:r w:rsidRPr="003F5A82">
              <w:t xml:space="preserve">  </w:t>
            </w:r>
            <w:r>
              <w:t>важное</w:t>
            </w:r>
            <w:r w:rsidRPr="003F5A82">
              <w:t xml:space="preserve"> правило у экспериментаторов – </w:t>
            </w:r>
            <w:r>
              <w:t xml:space="preserve">не только умение слушать друг друга, но и </w:t>
            </w:r>
            <w:r w:rsidRPr="003F5A82">
              <w:t xml:space="preserve">терпение, </w:t>
            </w:r>
            <w:r>
              <w:t xml:space="preserve">так как </w:t>
            </w:r>
            <w:r w:rsidRPr="003F5A82">
              <w:t>возможно многократное повторение опытов</w:t>
            </w:r>
            <w:proofErr w:type="gramStart"/>
            <w:r>
              <w:t>…П</w:t>
            </w:r>
            <w:proofErr w:type="gramEnd"/>
            <w:r>
              <w:t xml:space="preserve">оэтому, </w:t>
            </w:r>
            <w:r w:rsidRPr="003F5A82">
              <w:t xml:space="preserve">не </w:t>
            </w:r>
            <w:r>
              <w:t xml:space="preserve">стоит </w:t>
            </w:r>
            <w:r w:rsidRPr="003F5A82">
              <w:t xml:space="preserve">отчаиваться, если не получается сразу, </w:t>
            </w:r>
            <w:r>
              <w:t xml:space="preserve">пытайтесь </w:t>
            </w:r>
            <w:r w:rsidRPr="003F5A82">
              <w:t xml:space="preserve">искать новые пути решения. </w:t>
            </w:r>
            <w:r w:rsidR="00C822E1">
              <w:t xml:space="preserve">Но самое главное – это </w:t>
            </w:r>
            <w:r w:rsidRPr="003F5A82">
              <w:t xml:space="preserve">умение проанализировать </w:t>
            </w:r>
            <w:r w:rsidR="00C822E1">
              <w:t xml:space="preserve">полученный </w:t>
            </w:r>
            <w:r w:rsidRPr="003F5A82">
              <w:t xml:space="preserve">результат </w:t>
            </w:r>
            <w:r w:rsidR="00C822E1">
              <w:t>и представить его к защите.</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rsidR="00D627AC" w:rsidRDefault="005B5FC8" w:rsidP="005B5FC8">
            <w:pPr>
              <w:snapToGrid w:val="0"/>
              <w:jc w:val="both"/>
            </w:pPr>
            <w:r>
              <w:lastRenderedPageBreak/>
              <w:t xml:space="preserve">- </w:t>
            </w:r>
            <w:r w:rsidR="00666A08" w:rsidRPr="00E6314A">
              <w:t>Предлагают и согласовывают с учител</w:t>
            </w:r>
            <w:r w:rsidR="00D627AC">
              <w:t>ем тему (главный вопрос) урока:</w:t>
            </w:r>
            <w:r w:rsidR="00D627AC" w:rsidRPr="003F5A82">
              <w:t xml:space="preserve"> </w:t>
            </w:r>
            <w:r w:rsidR="00D627AC">
              <w:t xml:space="preserve"> «</w:t>
            </w:r>
            <w:r w:rsidR="00D627AC" w:rsidRPr="003F5A82">
              <w:t>Всегда ли выполняется закон   сохранения энергии?</w:t>
            </w:r>
            <w:r w:rsidR="00D627AC">
              <w:t>»</w:t>
            </w:r>
            <w:r w:rsidR="00D627AC" w:rsidRPr="003F5A82">
              <w:t xml:space="preserve"> </w:t>
            </w:r>
          </w:p>
          <w:p w:rsidR="005F4BA3" w:rsidRDefault="00D627AC" w:rsidP="005B5FC8">
            <w:pPr>
              <w:snapToGrid w:val="0"/>
              <w:jc w:val="both"/>
            </w:pPr>
            <w:r>
              <w:t xml:space="preserve"> </w:t>
            </w:r>
          </w:p>
          <w:p w:rsidR="005F4BA3" w:rsidRDefault="005F4BA3" w:rsidP="005B5FC8">
            <w:pPr>
              <w:snapToGrid w:val="0"/>
              <w:jc w:val="both"/>
            </w:pPr>
          </w:p>
          <w:p w:rsidR="005F4BA3" w:rsidRDefault="005F4BA3" w:rsidP="005B5FC8">
            <w:pPr>
              <w:snapToGrid w:val="0"/>
              <w:jc w:val="both"/>
            </w:pPr>
          </w:p>
          <w:p w:rsidR="005B5FC8" w:rsidRDefault="00666A08" w:rsidP="005B5FC8">
            <w:pPr>
              <w:snapToGrid w:val="0"/>
              <w:jc w:val="both"/>
            </w:pPr>
            <w:r w:rsidRPr="00E6314A">
              <w:br/>
            </w:r>
            <w:r w:rsidR="00D627AC">
              <w:t xml:space="preserve"> - </w:t>
            </w:r>
            <w:r w:rsidRPr="00E6314A">
              <w:t>Осознают цель предстоящей деятельности</w:t>
            </w:r>
            <w:r w:rsidR="005B5FC8">
              <w:t>:</w:t>
            </w:r>
          </w:p>
          <w:p w:rsidR="00322CFB" w:rsidRDefault="00322CFB" w:rsidP="005B5FC8">
            <w:pPr>
              <w:snapToGrid w:val="0"/>
              <w:jc w:val="both"/>
              <w:rPr>
                <w:rFonts w:cs="Times New Roman"/>
              </w:rPr>
            </w:pPr>
            <w:r>
              <w:rPr>
                <w:rFonts w:cs="Times New Roman"/>
              </w:rPr>
              <w:t xml:space="preserve">- </w:t>
            </w:r>
            <w:r w:rsidR="00D627AC">
              <w:rPr>
                <w:rFonts w:cs="Times New Roman"/>
              </w:rPr>
              <w:t xml:space="preserve">научимся </w:t>
            </w:r>
            <w:r w:rsidRPr="00A706BD">
              <w:rPr>
                <w:rFonts w:cs="Times New Roman"/>
              </w:rPr>
              <w:t xml:space="preserve">применять </w:t>
            </w:r>
            <w:r w:rsidRPr="00A706BD">
              <w:rPr>
                <w:rFonts w:cs="Times New Roman"/>
              </w:rPr>
              <w:lastRenderedPageBreak/>
              <w:t>полученные знания</w:t>
            </w:r>
            <w:r>
              <w:rPr>
                <w:rFonts w:cs="Times New Roman"/>
              </w:rPr>
              <w:t xml:space="preserve"> при решении задач на ЗСЭ, </w:t>
            </w:r>
          </w:p>
          <w:p w:rsidR="005F7694" w:rsidRDefault="00322CFB" w:rsidP="00322CFB">
            <w:pPr>
              <w:rPr>
                <w:lang w:eastAsia="ru-RU"/>
              </w:rPr>
            </w:pPr>
            <w:r>
              <w:rPr>
                <w:lang w:eastAsia="ru-RU"/>
              </w:rPr>
              <w:t xml:space="preserve"> - </w:t>
            </w:r>
            <w:r w:rsidR="00D627AC">
              <w:rPr>
                <w:lang w:eastAsia="ru-RU"/>
              </w:rPr>
              <w:t xml:space="preserve">научимся </w:t>
            </w:r>
            <w:r w:rsidR="005F7694">
              <w:rPr>
                <w:lang w:eastAsia="ru-RU"/>
              </w:rPr>
              <w:t xml:space="preserve">работать с инструкционными картами, текстом; </w:t>
            </w:r>
          </w:p>
          <w:p w:rsidR="00322CFB" w:rsidRDefault="005F7694" w:rsidP="00322CFB">
            <w:r>
              <w:rPr>
                <w:lang w:eastAsia="ru-RU"/>
              </w:rPr>
              <w:t xml:space="preserve"> - </w:t>
            </w:r>
            <w:r w:rsidR="00D627AC">
              <w:rPr>
                <w:lang w:eastAsia="ru-RU"/>
              </w:rPr>
              <w:t xml:space="preserve">научимся </w:t>
            </w:r>
            <w:r>
              <w:t>проводить эксперимент, снимать показания приборов, производить расчёты и делать выводы.</w:t>
            </w:r>
          </w:p>
          <w:p w:rsidR="005B5FC8" w:rsidRPr="004226F9" w:rsidRDefault="005B5FC8" w:rsidP="00322CFB">
            <w:pPr>
              <w:snapToGrid w:val="0"/>
              <w:jc w:val="both"/>
            </w:pPr>
          </w:p>
        </w:tc>
      </w:tr>
      <w:tr w:rsidR="000F0EE1" w:rsidRPr="00840CE7" w:rsidTr="000241FA">
        <w:trPr>
          <w:trHeight w:val="1124"/>
        </w:trPr>
        <w:tc>
          <w:tcPr>
            <w:tcW w:w="3549" w:type="dxa"/>
            <w:tcBorders>
              <w:top w:val="single" w:sz="4" w:space="0" w:color="000000"/>
              <w:left w:val="single" w:sz="4" w:space="0" w:color="000000"/>
              <w:bottom w:val="single" w:sz="4" w:space="0" w:color="000000"/>
            </w:tcBorders>
            <w:shd w:val="clear" w:color="auto" w:fill="auto"/>
          </w:tcPr>
          <w:p w:rsidR="000F0EE1" w:rsidRPr="00904F41" w:rsidRDefault="00742906" w:rsidP="00F022A4">
            <w:pPr>
              <w:pStyle w:val="af3"/>
              <w:rPr>
                <w:rFonts w:ascii="Times New Roman" w:hAnsi="Times New Roman"/>
                <w:sz w:val="24"/>
                <w:szCs w:val="24"/>
              </w:rPr>
            </w:pPr>
            <w:r>
              <w:rPr>
                <w:rFonts w:ascii="Times New Roman" w:hAnsi="Times New Roman"/>
                <w:b/>
                <w:sz w:val="24"/>
                <w:szCs w:val="24"/>
              </w:rPr>
              <w:lastRenderedPageBreak/>
              <w:t>5</w:t>
            </w:r>
            <w:r w:rsidR="000F0EE1" w:rsidRPr="002560A3">
              <w:rPr>
                <w:rFonts w:ascii="Times New Roman" w:hAnsi="Times New Roman"/>
                <w:b/>
                <w:sz w:val="24"/>
                <w:szCs w:val="24"/>
              </w:rPr>
              <w:t>. Этап</w:t>
            </w:r>
            <w:r w:rsidR="002560A3" w:rsidRPr="002560A3">
              <w:rPr>
                <w:rFonts w:ascii="Times New Roman" w:hAnsi="Times New Roman"/>
                <w:b/>
                <w:sz w:val="24"/>
                <w:szCs w:val="24"/>
              </w:rPr>
              <w:t xml:space="preserve"> р</w:t>
            </w:r>
            <w:r w:rsidR="002560A3" w:rsidRPr="002560A3">
              <w:rPr>
                <w:rFonts w:ascii="Times New Roman" w:hAnsi="Times New Roman"/>
                <w:b/>
                <w:color w:val="000000"/>
                <w:sz w:val="24"/>
                <w:szCs w:val="24"/>
              </w:rPr>
              <w:t>еализация выбра</w:t>
            </w:r>
            <w:r w:rsidR="002560A3" w:rsidRPr="002560A3">
              <w:rPr>
                <w:rFonts w:ascii="Times New Roman" w:hAnsi="Times New Roman"/>
                <w:b/>
                <w:color w:val="000000"/>
                <w:sz w:val="24"/>
                <w:szCs w:val="24"/>
              </w:rPr>
              <w:t>н</w:t>
            </w:r>
            <w:r w:rsidR="002560A3" w:rsidRPr="002560A3">
              <w:rPr>
                <w:rFonts w:ascii="Times New Roman" w:hAnsi="Times New Roman"/>
                <w:b/>
                <w:color w:val="000000"/>
                <w:sz w:val="24"/>
                <w:szCs w:val="24"/>
              </w:rPr>
              <w:t>ного проекта</w:t>
            </w:r>
            <w:r w:rsidR="002560A3" w:rsidRPr="002560A3">
              <w:rPr>
                <w:rFonts w:ascii="Times New Roman" w:hAnsi="Times New Roman"/>
                <w:sz w:val="24"/>
                <w:szCs w:val="24"/>
              </w:rPr>
              <w:t xml:space="preserve"> </w:t>
            </w:r>
            <w:r w:rsidR="000F0EE1" w:rsidRPr="00904F41">
              <w:rPr>
                <w:rFonts w:ascii="Times New Roman" w:hAnsi="Times New Roman"/>
                <w:sz w:val="24"/>
                <w:szCs w:val="24"/>
              </w:rPr>
              <w:t>(</w:t>
            </w:r>
            <w:r w:rsidR="006D4948">
              <w:rPr>
                <w:rFonts w:ascii="Times New Roman" w:hAnsi="Times New Roman"/>
                <w:sz w:val="24"/>
                <w:szCs w:val="24"/>
              </w:rPr>
              <w:t>20</w:t>
            </w:r>
            <w:r w:rsidR="000F0EE1" w:rsidRPr="00904F41">
              <w:rPr>
                <w:rFonts w:ascii="Times New Roman" w:hAnsi="Times New Roman"/>
                <w:sz w:val="24"/>
                <w:szCs w:val="24"/>
              </w:rPr>
              <w:t xml:space="preserve"> мин.)</w:t>
            </w:r>
          </w:p>
          <w:p w:rsidR="000F0EE1" w:rsidRPr="00904F41" w:rsidRDefault="000F0EE1" w:rsidP="00F022A4">
            <w:pPr>
              <w:pStyle w:val="af3"/>
              <w:rPr>
                <w:rFonts w:ascii="Times New Roman" w:hAnsi="Times New Roman"/>
                <w:sz w:val="24"/>
                <w:szCs w:val="24"/>
              </w:rPr>
            </w:pPr>
            <w:r w:rsidRPr="00904F41">
              <w:rPr>
                <w:rFonts w:ascii="Times New Roman" w:hAnsi="Times New Roman"/>
                <w:sz w:val="24"/>
                <w:szCs w:val="24"/>
              </w:rPr>
              <w:t>Преподаватель</w:t>
            </w:r>
            <w:r w:rsidRPr="00904F41">
              <w:rPr>
                <w:rFonts w:ascii="Times New Roman" w:hAnsi="Times New Roman"/>
                <w:b/>
                <w:bCs/>
                <w:sz w:val="24"/>
                <w:szCs w:val="24"/>
              </w:rPr>
              <w:t xml:space="preserve"> </w:t>
            </w:r>
            <w:r w:rsidRPr="00A25656">
              <w:rPr>
                <w:rFonts w:ascii="Times New Roman" w:hAnsi="Times New Roman"/>
                <w:bCs/>
                <w:sz w:val="24"/>
                <w:szCs w:val="24"/>
              </w:rPr>
              <w:t>формирует о</w:t>
            </w:r>
            <w:r w:rsidRPr="00A25656">
              <w:rPr>
                <w:rFonts w:ascii="Times New Roman" w:hAnsi="Times New Roman"/>
                <w:bCs/>
                <w:sz w:val="24"/>
                <w:szCs w:val="24"/>
              </w:rPr>
              <w:t>с</w:t>
            </w:r>
            <w:r w:rsidRPr="00A25656">
              <w:rPr>
                <w:rFonts w:ascii="Times New Roman" w:hAnsi="Times New Roman"/>
                <w:bCs/>
                <w:sz w:val="24"/>
                <w:szCs w:val="24"/>
              </w:rPr>
              <w:t>новы теоретического мышл</w:t>
            </w:r>
            <w:r w:rsidRPr="00A25656">
              <w:rPr>
                <w:rFonts w:ascii="Times New Roman" w:hAnsi="Times New Roman"/>
                <w:bCs/>
                <w:sz w:val="24"/>
                <w:szCs w:val="24"/>
              </w:rPr>
              <w:t>е</w:t>
            </w:r>
            <w:r w:rsidRPr="00A25656">
              <w:rPr>
                <w:rFonts w:ascii="Times New Roman" w:hAnsi="Times New Roman"/>
                <w:bCs/>
                <w:sz w:val="24"/>
                <w:szCs w:val="24"/>
              </w:rPr>
              <w:t>ния, разв</w:t>
            </w:r>
            <w:r w:rsidRPr="00A25656">
              <w:rPr>
                <w:rFonts w:ascii="Times New Roman" w:hAnsi="Times New Roman"/>
                <w:bCs/>
                <w:sz w:val="24"/>
                <w:szCs w:val="24"/>
              </w:rPr>
              <w:t>и</w:t>
            </w:r>
            <w:r w:rsidRPr="00A25656">
              <w:rPr>
                <w:rFonts w:ascii="Times New Roman" w:hAnsi="Times New Roman"/>
                <w:bCs/>
                <w:sz w:val="24"/>
                <w:szCs w:val="24"/>
              </w:rPr>
              <w:t>вает умение находить общее, закономерности, отли</w:t>
            </w:r>
            <w:r w:rsidRPr="00A25656">
              <w:rPr>
                <w:rFonts w:ascii="Times New Roman" w:hAnsi="Times New Roman"/>
                <w:bCs/>
                <w:sz w:val="24"/>
                <w:szCs w:val="24"/>
              </w:rPr>
              <w:t>ч</w:t>
            </w:r>
            <w:r w:rsidRPr="00A25656">
              <w:rPr>
                <w:rFonts w:ascii="Times New Roman" w:hAnsi="Times New Roman"/>
                <w:bCs/>
                <w:sz w:val="24"/>
                <w:szCs w:val="24"/>
              </w:rPr>
              <w:t>ное; развив</w:t>
            </w:r>
            <w:r w:rsidRPr="00A25656">
              <w:rPr>
                <w:rFonts w:ascii="Times New Roman" w:hAnsi="Times New Roman"/>
                <w:bCs/>
                <w:sz w:val="24"/>
                <w:szCs w:val="24"/>
              </w:rPr>
              <w:t>а</w:t>
            </w:r>
            <w:r w:rsidRPr="00A25656">
              <w:rPr>
                <w:rFonts w:ascii="Times New Roman" w:hAnsi="Times New Roman"/>
                <w:bCs/>
                <w:sz w:val="24"/>
                <w:szCs w:val="24"/>
              </w:rPr>
              <w:t>ет способности к обобщению</w:t>
            </w:r>
            <w:r>
              <w:rPr>
                <w:rFonts w:ascii="Times New Roman" w:hAnsi="Times New Roman"/>
                <w:bCs/>
                <w:sz w:val="24"/>
                <w:szCs w:val="24"/>
              </w:rPr>
              <w:t>.</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742906" w:rsidRDefault="00742906" w:rsidP="001C5434">
            <w:pPr>
              <w:shd w:val="clear" w:color="auto" w:fill="FFFFFF"/>
              <w:suppressAutoHyphens w:val="0"/>
              <w:autoSpaceDE w:val="0"/>
              <w:autoSpaceDN w:val="0"/>
              <w:adjustRightInd w:val="0"/>
              <w:rPr>
                <w:rFonts w:cs="Times New Roman"/>
                <w:b/>
                <w:bCs/>
                <w:sz w:val="22"/>
                <w:szCs w:val="22"/>
                <w:lang w:eastAsia="ru-RU"/>
              </w:rPr>
            </w:pPr>
          </w:p>
          <w:p w:rsidR="00742906" w:rsidRDefault="00D627AC" w:rsidP="001C5434">
            <w:pPr>
              <w:shd w:val="clear" w:color="auto" w:fill="FFFFFF"/>
              <w:suppressAutoHyphens w:val="0"/>
              <w:autoSpaceDE w:val="0"/>
              <w:autoSpaceDN w:val="0"/>
              <w:adjustRightInd w:val="0"/>
              <w:rPr>
                <w:rFonts w:cs="Times New Roman"/>
                <w:b/>
                <w:bCs/>
                <w:sz w:val="22"/>
                <w:szCs w:val="22"/>
                <w:lang w:eastAsia="ru-RU"/>
              </w:rPr>
            </w:pPr>
            <w:r>
              <w:rPr>
                <w:rFonts w:cs="Times New Roman"/>
                <w:b/>
                <w:bCs/>
                <w:sz w:val="22"/>
                <w:szCs w:val="22"/>
                <w:lang w:eastAsia="ru-RU"/>
              </w:rPr>
              <w:t xml:space="preserve">Приём </w:t>
            </w:r>
            <w:r w:rsidRPr="00A15BE4">
              <w:rPr>
                <w:rFonts w:cs="Times New Roman"/>
                <w:bCs/>
                <w:sz w:val="22"/>
                <w:szCs w:val="22"/>
                <w:lang w:eastAsia="ru-RU"/>
              </w:rPr>
              <w:t>«</w:t>
            </w:r>
            <w:r w:rsidR="00742906" w:rsidRPr="00A15BE4">
              <w:rPr>
                <w:rFonts w:cs="Times New Roman"/>
                <w:bCs/>
                <w:sz w:val="22"/>
                <w:szCs w:val="22"/>
                <w:lang w:eastAsia="ru-RU"/>
              </w:rPr>
              <w:t>Толк</w:t>
            </w:r>
            <w:r w:rsidR="00742906" w:rsidRPr="00A15BE4">
              <w:rPr>
                <w:rFonts w:cs="Times New Roman"/>
                <w:bCs/>
                <w:sz w:val="22"/>
                <w:szCs w:val="22"/>
                <w:lang w:eastAsia="ru-RU"/>
              </w:rPr>
              <w:t>о</w:t>
            </w:r>
            <w:r w:rsidR="00742906" w:rsidRPr="00A15BE4">
              <w:rPr>
                <w:rFonts w:cs="Times New Roman"/>
                <w:bCs/>
                <w:sz w:val="22"/>
                <w:szCs w:val="22"/>
                <w:lang w:eastAsia="ru-RU"/>
              </w:rPr>
              <w:t>вый физический сл</w:t>
            </w:r>
            <w:r w:rsidR="00742906" w:rsidRPr="00A15BE4">
              <w:rPr>
                <w:rFonts w:cs="Times New Roman"/>
                <w:bCs/>
                <w:sz w:val="22"/>
                <w:szCs w:val="22"/>
                <w:lang w:eastAsia="ru-RU"/>
              </w:rPr>
              <w:t>о</w:t>
            </w:r>
            <w:r w:rsidR="00742906" w:rsidRPr="00A15BE4">
              <w:rPr>
                <w:rFonts w:cs="Times New Roman"/>
                <w:bCs/>
                <w:sz w:val="22"/>
                <w:szCs w:val="22"/>
                <w:lang w:eastAsia="ru-RU"/>
              </w:rPr>
              <w:t>варь…</w:t>
            </w:r>
            <w:r w:rsidRPr="00A15BE4">
              <w:rPr>
                <w:rFonts w:cs="Times New Roman"/>
                <w:bCs/>
                <w:sz w:val="22"/>
                <w:szCs w:val="22"/>
                <w:lang w:eastAsia="ru-RU"/>
              </w:rPr>
              <w:t>»</w:t>
            </w:r>
          </w:p>
          <w:p w:rsidR="00742906" w:rsidRDefault="00742906" w:rsidP="001C5434">
            <w:pPr>
              <w:shd w:val="clear" w:color="auto" w:fill="FFFFFF"/>
              <w:suppressAutoHyphens w:val="0"/>
              <w:autoSpaceDE w:val="0"/>
              <w:autoSpaceDN w:val="0"/>
              <w:adjustRightInd w:val="0"/>
              <w:rPr>
                <w:rFonts w:cs="Times New Roman"/>
                <w:b/>
                <w:bCs/>
                <w:sz w:val="22"/>
                <w:szCs w:val="22"/>
                <w:lang w:eastAsia="ru-RU"/>
              </w:rPr>
            </w:pPr>
          </w:p>
          <w:p w:rsidR="005F4BA3" w:rsidRDefault="005F4BA3" w:rsidP="001C5434">
            <w:pPr>
              <w:shd w:val="clear" w:color="auto" w:fill="FFFFFF"/>
              <w:suppressAutoHyphens w:val="0"/>
              <w:autoSpaceDE w:val="0"/>
              <w:autoSpaceDN w:val="0"/>
              <w:adjustRightInd w:val="0"/>
              <w:rPr>
                <w:rFonts w:cs="Times New Roman"/>
                <w:b/>
                <w:bCs/>
                <w:sz w:val="22"/>
                <w:szCs w:val="22"/>
                <w:lang w:eastAsia="ru-RU"/>
              </w:rPr>
            </w:pPr>
          </w:p>
          <w:p w:rsidR="005F4BA3" w:rsidRDefault="005F4BA3" w:rsidP="001C5434">
            <w:pPr>
              <w:shd w:val="clear" w:color="auto" w:fill="FFFFFF"/>
              <w:suppressAutoHyphens w:val="0"/>
              <w:autoSpaceDE w:val="0"/>
              <w:autoSpaceDN w:val="0"/>
              <w:adjustRightInd w:val="0"/>
              <w:rPr>
                <w:rFonts w:cs="Times New Roman"/>
                <w:b/>
                <w:bCs/>
                <w:sz w:val="22"/>
                <w:szCs w:val="22"/>
                <w:lang w:eastAsia="ru-RU"/>
              </w:rPr>
            </w:pPr>
          </w:p>
          <w:p w:rsidR="005F4BA3" w:rsidRDefault="005F4BA3" w:rsidP="001C5434">
            <w:pPr>
              <w:shd w:val="clear" w:color="auto" w:fill="FFFFFF"/>
              <w:suppressAutoHyphens w:val="0"/>
              <w:autoSpaceDE w:val="0"/>
              <w:autoSpaceDN w:val="0"/>
              <w:adjustRightInd w:val="0"/>
              <w:rPr>
                <w:rFonts w:cs="Times New Roman"/>
                <w:b/>
                <w:bCs/>
                <w:sz w:val="22"/>
                <w:szCs w:val="22"/>
                <w:lang w:eastAsia="ru-RU"/>
              </w:rPr>
            </w:pPr>
          </w:p>
          <w:p w:rsidR="005F4BA3" w:rsidRDefault="005F4BA3" w:rsidP="001C5434">
            <w:pPr>
              <w:shd w:val="clear" w:color="auto" w:fill="FFFFFF"/>
              <w:suppressAutoHyphens w:val="0"/>
              <w:autoSpaceDE w:val="0"/>
              <w:autoSpaceDN w:val="0"/>
              <w:adjustRightInd w:val="0"/>
              <w:rPr>
                <w:rFonts w:cs="Times New Roman"/>
                <w:b/>
                <w:bCs/>
                <w:sz w:val="22"/>
                <w:szCs w:val="22"/>
                <w:lang w:eastAsia="ru-RU"/>
              </w:rPr>
            </w:pPr>
          </w:p>
          <w:p w:rsidR="004B1D14" w:rsidRDefault="005F4BA3" w:rsidP="001C5434">
            <w:pPr>
              <w:shd w:val="clear" w:color="auto" w:fill="FFFFFF"/>
              <w:suppressAutoHyphens w:val="0"/>
              <w:autoSpaceDE w:val="0"/>
              <w:autoSpaceDN w:val="0"/>
              <w:adjustRightInd w:val="0"/>
              <w:rPr>
                <w:rFonts w:cs="Times New Roman"/>
                <w:b/>
                <w:bCs/>
                <w:sz w:val="22"/>
                <w:szCs w:val="22"/>
                <w:lang w:eastAsia="ru-RU"/>
              </w:rPr>
            </w:pPr>
            <w:r>
              <w:rPr>
                <w:rFonts w:cs="Times New Roman"/>
                <w:b/>
                <w:bCs/>
                <w:sz w:val="22"/>
                <w:szCs w:val="22"/>
                <w:lang w:eastAsia="ru-RU"/>
              </w:rPr>
              <w:t>Смысловое чт</w:t>
            </w:r>
            <w:r>
              <w:rPr>
                <w:rFonts w:cs="Times New Roman"/>
                <w:b/>
                <w:bCs/>
                <w:sz w:val="22"/>
                <w:szCs w:val="22"/>
                <w:lang w:eastAsia="ru-RU"/>
              </w:rPr>
              <w:t>е</w:t>
            </w:r>
            <w:r>
              <w:rPr>
                <w:rFonts w:cs="Times New Roman"/>
                <w:b/>
                <w:bCs/>
                <w:sz w:val="22"/>
                <w:szCs w:val="22"/>
                <w:lang w:eastAsia="ru-RU"/>
              </w:rPr>
              <w:t>ние</w:t>
            </w:r>
          </w:p>
          <w:p w:rsidR="00D627AC" w:rsidRDefault="00D627AC" w:rsidP="001C5434">
            <w:pPr>
              <w:shd w:val="clear" w:color="auto" w:fill="FFFFFF"/>
              <w:suppressAutoHyphens w:val="0"/>
              <w:autoSpaceDE w:val="0"/>
              <w:autoSpaceDN w:val="0"/>
              <w:adjustRightInd w:val="0"/>
              <w:rPr>
                <w:rFonts w:cs="Times New Roman"/>
                <w:b/>
                <w:bCs/>
                <w:sz w:val="22"/>
                <w:szCs w:val="22"/>
                <w:lang w:eastAsia="ru-RU"/>
              </w:rPr>
            </w:pPr>
          </w:p>
          <w:p w:rsidR="004B1D14" w:rsidRPr="00A15BE4" w:rsidRDefault="00D627AC" w:rsidP="001C5434">
            <w:pPr>
              <w:shd w:val="clear" w:color="auto" w:fill="FFFFFF"/>
              <w:suppressAutoHyphens w:val="0"/>
              <w:autoSpaceDE w:val="0"/>
              <w:autoSpaceDN w:val="0"/>
              <w:adjustRightInd w:val="0"/>
              <w:rPr>
                <w:rFonts w:cs="Times New Roman"/>
                <w:bCs/>
                <w:sz w:val="22"/>
                <w:szCs w:val="22"/>
                <w:lang w:eastAsia="ru-RU"/>
              </w:rPr>
            </w:pPr>
            <w:r>
              <w:rPr>
                <w:rFonts w:cs="Times New Roman"/>
                <w:b/>
                <w:bCs/>
              </w:rPr>
              <w:t>Приём «</w:t>
            </w:r>
            <w:r w:rsidRPr="00A15BE4">
              <w:rPr>
                <w:rFonts w:cs="Times New Roman"/>
                <w:bCs/>
              </w:rPr>
              <w:t>Историч</w:t>
            </w:r>
            <w:r w:rsidRPr="00A15BE4">
              <w:rPr>
                <w:rFonts w:cs="Times New Roman"/>
                <w:bCs/>
              </w:rPr>
              <w:t>е</w:t>
            </w:r>
            <w:r w:rsidRPr="00A15BE4">
              <w:rPr>
                <w:rFonts w:cs="Times New Roman"/>
                <w:bCs/>
              </w:rPr>
              <w:t>ская спра</w:t>
            </w:r>
            <w:r w:rsidRPr="00A15BE4">
              <w:rPr>
                <w:rFonts w:cs="Times New Roman"/>
                <w:bCs/>
              </w:rPr>
              <w:t>в</w:t>
            </w:r>
            <w:r w:rsidRPr="00A15BE4">
              <w:rPr>
                <w:rFonts w:cs="Times New Roman"/>
                <w:bCs/>
              </w:rPr>
              <w:t>ка»</w:t>
            </w:r>
          </w:p>
          <w:p w:rsidR="004B1D14" w:rsidRPr="00A15BE4" w:rsidRDefault="004B1D14" w:rsidP="001C5434">
            <w:pPr>
              <w:shd w:val="clear" w:color="auto" w:fill="FFFFFF"/>
              <w:suppressAutoHyphens w:val="0"/>
              <w:autoSpaceDE w:val="0"/>
              <w:autoSpaceDN w:val="0"/>
              <w:adjustRightInd w:val="0"/>
              <w:rPr>
                <w:rFonts w:cs="Times New Roman"/>
                <w:bCs/>
                <w:sz w:val="22"/>
                <w:szCs w:val="22"/>
                <w:lang w:eastAsia="ru-RU"/>
              </w:rPr>
            </w:pPr>
          </w:p>
          <w:p w:rsidR="0083348F" w:rsidRDefault="0083348F" w:rsidP="001C5434">
            <w:pPr>
              <w:shd w:val="clear" w:color="auto" w:fill="FFFFFF"/>
              <w:suppressAutoHyphens w:val="0"/>
              <w:autoSpaceDE w:val="0"/>
              <w:autoSpaceDN w:val="0"/>
              <w:adjustRightInd w:val="0"/>
              <w:rPr>
                <w:rFonts w:cs="Times New Roman"/>
                <w:b/>
                <w:bCs/>
                <w:sz w:val="22"/>
                <w:szCs w:val="22"/>
                <w:lang w:eastAsia="ru-RU"/>
              </w:rPr>
            </w:pPr>
          </w:p>
          <w:p w:rsidR="0083348F" w:rsidRDefault="0083348F" w:rsidP="001C5434">
            <w:pPr>
              <w:shd w:val="clear" w:color="auto" w:fill="FFFFFF"/>
              <w:suppressAutoHyphens w:val="0"/>
              <w:autoSpaceDE w:val="0"/>
              <w:autoSpaceDN w:val="0"/>
              <w:adjustRightInd w:val="0"/>
              <w:rPr>
                <w:rFonts w:cs="Times New Roman"/>
                <w:b/>
                <w:bCs/>
                <w:sz w:val="22"/>
                <w:szCs w:val="22"/>
                <w:lang w:eastAsia="ru-RU"/>
              </w:rPr>
            </w:pPr>
          </w:p>
          <w:p w:rsidR="0083348F" w:rsidRDefault="0083348F" w:rsidP="001C5434">
            <w:pPr>
              <w:shd w:val="clear" w:color="auto" w:fill="FFFFFF"/>
              <w:suppressAutoHyphens w:val="0"/>
              <w:autoSpaceDE w:val="0"/>
              <w:autoSpaceDN w:val="0"/>
              <w:adjustRightInd w:val="0"/>
              <w:rPr>
                <w:rFonts w:cs="Times New Roman"/>
                <w:b/>
                <w:bCs/>
                <w:sz w:val="22"/>
                <w:szCs w:val="22"/>
                <w:lang w:eastAsia="ru-RU"/>
              </w:rPr>
            </w:pPr>
          </w:p>
          <w:p w:rsidR="0083348F" w:rsidRDefault="0083348F" w:rsidP="001C5434">
            <w:pPr>
              <w:shd w:val="clear" w:color="auto" w:fill="FFFFFF"/>
              <w:suppressAutoHyphens w:val="0"/>
              <w:autoSpaceDE w:val="0"/>
              <w:autoSpaceDN w:val="0"/>
              <w:adjustRightInd w:val="0"/>
              <w:rPr>
                <w:rFonts w:cs="Times New Roman"/>
                <w:b/>
                <w:bCs/>
                <w:sz w:val="22"/>
                <w:szCs w:val="22"/>
                <w:lang w:eastAsia="ru-RU"/>
              </w:rPr>
            </w:pPr>
          </w:p>
          <w:p w:rsidR="0083348F" w:rsidRDefault="0083348F" w:rsidP="001C5434">
            <w:pPr>
              <w:shd w:val="clear" w:color="auto" w:fill="FFFFFF"/>
              <w:suppressAutoHyphens w:val="0"/>
              <w:autoSpaceDE w:val="0"/>
              <w:autoSpaceDN w:val="0"/>
              <w:adjustRightInd w:val="0"/>
              <w:rPr>
                <w:rFonts w:cs="Times New Roman"/>
                <w:b/>
                <w:bCs/>
                <w:sz w:val="22"/>
                <w:szCs w:val="22"/>
                <w:lang w:eastAsia="ru-RU"/>
              </w:rPr>
            </w:pPr>
          </w:p>
          <w:p w:rsidR="0083348F" w:rsidRDefault="0083348F" w:rsidP="001C5434">
            <w:pPr>
              <w:shd w:val="clear" w:color="auto" w:fill="FFFFFF"/>
              <w:suppressAutoHyphens w:val="0"/>
              <w:autoSpaceDE w:val="0"/>
              <w:autoSpaceDN w:val="0"/>
              <w:adjustRightInd w:val="0"/>
              <w:rPr>
                <w:rFonts w:cs="Times New Roman"/>
                <w:b/>
                <w:bCs/>
                <w:sz w:val="22"/>
                <w:szCs w:val="22"/>
                <w:lang w:eastAsia="ru-RU"/>
              </w:rPr>
            </w:pPr>
          </w:p>
          <w:p w:rsidR="0083348F" w:rsidRDefault="0083348F" w:rsidP="001C5434">
            <w:pPr>
              <w:shd w:val="clear" w:color="auto" w:fill="FFFFFF"/>
              <w:suppressAutoHyphens w:val="0"/>
              <w:autoSpaceDE w:val="0"/>
              <w:autoSpaceDN w:val="0"/>
              <w:adjustRightInd w:val="0"/>
              <w:rPr>
                <w:rFonts w:cs="Times New Roman"/>
                <w:b/>
                <w:bCs/>
                <w:sz w:val="22"/>
                <w:szCs w:val="22"/>
                <w:lang w:eastAsia="ru-RU"/>
              </w:rPr>
            </w:pPr>
          </w:p>
          <w:p w:rsidR="0083348F" w:rsidRDefault="0083348F" w:rsidP="001C5434">
            <w:pPr>
              <w:shd w:val="clear" w:color="auto" w:fill="FFFFFF"/>
              <w:suppressAutoHyphens w:val="0"/>
              <w:autoSpaceDE w:val="0"/>
              <w:autoSpaceDN w:val="0"/>
              <w:adjustRightInd w:val="0"/>
              <w:rPr>
                <w:rFonts w:cs="Times New Roman"/>
                <w:b/>
                <w:bCs/>
                <w:sz w:val="22"/>
                <w:szCs w:val="22"/>
                <w:lang w:eastAsia="ru-RU"/>
              </w:rPr>
            </w:pPr>
          </w:p>
          <w:p w:rsidR="0083348F" w:rsidRDefault="0083348F" w:rsidP="001C5434">
            <w:pPr>
              <w:shd w:val="clear" w:color="auto" w:fill="FFFFFF"/>
              <w:suppressAutoHyphens w:val="0"/>
              <w:autoSpaceDE w:val="0"/>
              <w:autoSpaceDN w:val="0"/>
              <w:adjustRightInd w:val="0"/>
              <w:rPr>
                <w:rFonts w:cs="Times New Roman"/>
                <w:b/>
                <w:bCs/>
                <w:sz w:val="22"/>
                <w:szCs w:val="22"/>
                <w:lang w:eastAsia="ru-RU"/>
              </w:rPr>
            </w:pPr>
          </w:p>
          <w:p w:rsidR="0083348F" w:rsidRDefault="0083348F" w:rsidP="001C5434">
            <w:pPr>
              <w:shd w:val="clear" w:color="auto" w:fill="FFFFFF"/>
              <w:suppressAutoHyphens w:val="0"/>
              <w:autoSpaceDE w:val="0"/>
              <w:autoSpaceDN w:val="0"/>
              <w:adjustRightInd w:val="0"/>
              <w:rPr>
                <w:rFonts w:cs="Times New Roman"/>
                <w:b/>
                <w:bCs/>
                <w:sz w:val="22"/>
                <w:szCs w:val="22"/>
                <w:lang w:eastAsia="ru-RU"/>
              </w:rPr>
            </w:pPr>
          </w:p>
          <w:p w:rsidR="0083348F" w:rsidRDefault="0083348F" w:rsidP="001C5434">
            <w:pPr>
              <w:shd w:val="clear" w:color="auto" w:fill="FFFFFF"/>
              <w:suppressAutoHyphens w:val="0"/>
              <w:autoSpaceDE w:val="0"/>
              <w:autoSpaceDN w:val="0"/>
              <w:adjustRightInd w:val="0"/>
              <w:rPr>
                <w:rFonts w:cs="Times New Roman"/>
                <w:b/>
                <w:bCs/>
                <w:sz w:val="22"/>
                <w:szCs w:val="22"/>
                <w:lang w:eastAsia="ru-RU"/>
              </w:rPr>
            </w:pPr>
          </w:p>
          <w:p w:rsidR="0083348F" w:rsidRDefault="0083348F" w:rsidP="001C5434">
            <w:pPr>
              <w:shd w:val="clear" w:color="auto" w:fill="FFFFFF"/>
              <w:suppressAutoHyphens w:val="0"/>
              <w:autoSpaceDE w:val="0"/>
              <w:autoSpaceDN w:val="0"/>
              <w:adjustRightInd w:val="0"/>
              <w:rPr>
                <w:rFonts w:cs="Times New Roman"/>
                <w:b/>
                <w:bCs/>
                <w:sz w:val="22"/>
                <w:szCs w:val="22"/>
                <w:lang w:eastAsia="ru-RU"/>
              </w:rPr>
            </w:pPr>
          </w:p>
          <w:p w:rsidR="0083348F" w:rsidRDefault="0083348F" w:rsidP="001C5434">
            <w:pPr>
              <w:shd w:val="clear" w:color="auto" w:fill="FFFFFF"/>
              <w:suppressAutoHyphens w:val="0"/>
              <w:autoSpaceDE w:val="0"/>
              <w:autoSpaceDN w:val="0"/>
              <w:adjustRightInd w:val="0"/>
              <w:rPr>
                <w:rFonts w:cs="Times New Roman"/>
                <w:b/>
                <w:bCs/>
                <w:sz w:val="22"/>
                <w:szCs w:val="22"/>
                <w:lang w:eastAsia="ru-RU"/>
              </w:rPr>
            </w:pPr>
          </w:p>
          <w:p w:rsidR="0083348F" w:rsidRDefault="0083348F" w:rsidP="001C5434">
            <w:pPr>
              <w:shd w:val="clear" w:color="auto" w:fill="FFFFFF"/>
              <w:suppressAutoHyphens w:val="0"/>
              <w:autoSpaceDE w:val="0"/>
              <w:autoSpaceDN w:val="0"/>
              <w:adjustRightInd w:val="0"/>
              <w:rPr>
                <w:rFonts w:cs="Times New Roman"/>
                <w:b/>
                <w:bCs/>
                <w:sz w:val="22"/>
                <w:szCs w:val="22"/>
                <w:lang w:eastAsia="ru-RU"/>
              </w:rPr>
            </w:pPr>
          </w:p>
          <w:p w:rsidR="0083348F" w:rsidRDefault="0083348F" w:rsidP="001C5434">
            <w:pPr>
              <w:shd w:val="clear" w:color="auto" w:fill="FFFFFF"/>
              <w:suppressAutoHyphens w:val="0"/>
              <w:autoSpaceDE w:val="0"/>
              <w:autoSpaceDN w:val="0"/>
              <w:adjustRightInd w:val="0"/>
              <w:rPr>
                <w:rFonts w:cs="Times New Roman"/>
                <w:b/>
                <w:bCs/>
                <w:sz w:val="22"/>
                <w:szCs w:val="22"/>
                <w:lang w:eastAsia="ru-RU"/>
              </w:rPr>
            </w:pPr>
          </w:p>
          <w:p w:rsidR="00663653" w:rsidRDefault="00663653" w:rsidP="001C5434">
            <w:pPr>
              <w:shd w:val="clear" w:color="auto" w:fill="FFFFFF"/>
              <w:suppressAutoHyphens w:val="0"/>
              <w:autoSpaceDE w:val="0"/>
              <w:autoSpaceDN w:val="0"/>
              <w:adjustRightInd w:val="0"/>
              <w:rPr>
                <w:rFonts w:cs="Times New Roman"/>
                <w:b/>
                <w:bCs/>
                <w:sz w:val="22"/>
                <w:szCs w:val="22"/>
                <w:lang w:eastAsia="ru-RU"/>
              </w:rPr>
            </w:pPr>
          </w:p>
          <w:p w:rsidR="00663653" w:rsidRDefault="00663653" w:rsidP="001C5434">
            <w:pPr>
              <w:shd w:val="clear" w:color="auto" w:fill="FFFFFF"/>
              <w:suppressAutoHyphens w:val="0"/>
              <w:autoSpaceDE w:val="0"/>
              <w:autoSpaceDN w:val="0"/>
              <w:adjustRightInd w:val="0"/>
              <w:rPr>
                <w:rFonts w:cs="Times New Roman"/>
                <w:b/>
                <w:bCs/>
                <w:sz w:val="22"/>
                <w:szCs w:val="22"/>
                <w:lang w:eastAsia="ru-RU"/>
              </w:rPr>
            </w:pPr>
          </w:p>
          <w:p w:rsidR="00663653" w:rsidRDefault="00663653" w:rsidP="001C5434">
            <w:pPr>
              <w:shd w:val="clear" w:color="auto" w:fill="FFFFFF"/>
              <w:suppressAutoHyphens w:val="0"/>
              <w:autoSpaceDE w:val="0"/>
              <w:autoSpaceDN w:val="0"/>
              <w:adjustRightInd w:val="0"/>
              <w:rPr>
                <w:rFonts w:cs="Times New Roman"/>
                <w:b/>
                <w:bCs/>
                <w:sz w:val="22"/>
                <w:szCs w:val="22"/>
                <w:lang w:eastAsia="ru-RU"/>
              </w:rPr>
            </w:pPr>
          </w:p>
          <w:p w:rsidR="00663653" w:rsidRDefault="00663653" w:rsidP="001C5434">
            <w:pPr>
              <w:shd w:val="clear" w:color="auto" w:fill="FFFFFF"/>
              <w:suppressAutoHyphens w:val="0"/>
              <w:autoSpaceDE w:val="0"/>
              <w:autoSpaceDN w:val="0"/>
              <w:adjustRightInd w:val="0"/>
              <w:rPr>
                <w:rFonts w:cs="Times New Roman"/>
                <w:b/>
                <w:bCs/>
                <w:sz w:val="22"/>
                <w:szCs w:val="22"/>
                <w:lang w:eastAsia="ru-RU"/>
              </w:rPr>
            </w:pPr>
          </w:p>
          <w:p w:rsidR="00663653" w:rsidRDefault="00663653" w:rsidP="001C5434">
            <w:pPr>
              <w:shd w:val="clear" w:color="auto" w:fill="FFFFFF"/>
              <w:suppressAutoHyphens w:val="0"/>
              <w:autoSpaceDE w:val="0"/>
              <w:autoSpaceDN w:val="0"/>
              <w:adjustRightInd w:val="0"/>
              <w:rPr>
                <w:rFonts w:cs="Times New Roman"/>
                <w:b/>
                <w:bCs/>
                <w:sz w:val="22"/>
                <w:szCs w:val="22"/>
                <w:lang w:eastAsia="ru-RU"/>
              </w:rPr>
            </w:pPr>
          </w:p>
          <w:p w:rsidR="00663653" w:rsidRDefault="00663653" w:rsidP="001C5434">
            <w:pPr>
              <w:shd w:val="clear" w:color="auto" w:fill="FFFFFF"/>
              <w:suppressAutoHyphens w:val="0"/>
              <w:autoSpaceDE w:val="0"/>
              <w:autoSpaceDN w:val="0"/>
              <w:adjustRightInd w:val="0"/>
              <w:rPr>
                <w:rFonts w:cs="Times New Roman"/>
                <w:b/>
                <w:bCs/>
                <w:sz w:val="22"/>
                <w:szCs w:val="22"/>
                <w:lang w:eastAsia="ru-RU"/>
              </w:rPr>
            </w:pPr>
          </w:p>
          <w:p w:rsidR="00663653" w:rsidRDefault="00663653" w:rsidP="001C5434">
            <w:pPr>
              <w:shd w:val="clear" w:color="auto" w:fill="FFFFFF"/>
              <w:suppressAutoHyphens w:val="0"/>
              <w:autoSpaceDE w:val="0"/>
              <w:autoSpaceDN w:val="0"/>
              <w:adjustRightInd w:val="0"/>
              <w:rPr>
                <w:rFonts w:cs="Times New Roman"/>
                <w:b/>
                <w:bCs/>
                <w:sz w:val="22"/>
                <w:szCs w:val="22"/>
                <w:lang w:eastAsia="ru-RU"/>
              </w:rPr>
            </w:pPr>
          </w:p>
          <w:p w:rsidR="00F52BE2" w:rsidRDefault="00F52BE2" w:rsidP="001C5434">
            <w:pPr>
              <w:shd w:val="clear" w:color="auto" w:fill="FFFFFF"/>
              <w:suppressAutoHyphens w:val="0"/>
              <w:autoSpaceDE w:val="0"/>
              <w:autoSpaceDN w:val="0"/>
              <w:adjustRightInd w:val="0"/>
              <w:rPr>
                <w:rFonts w:cs="Times New Roman"/>
                <w:b/>
                <w:bCs/>
                <w:sz w:val="22"/>
                <w:szCs w:val="22"/>
                <w:lang w:eastAsia="ru-RU"/>
              </w:rPr>
            </w:pPr>
          </w:p>
          <w:p w:rsidR="005F4BA3" w:rsidRDefault="005F4BA3" w:rsidP="001C5434">
            <w:pPr>
              <w:shd w:val="clear" w:color="auto" w:fill="FFFFFF"/>
              <w:suppressAutoHyphens w:val="0"/>
              <w:autoSpaceDE w:val="0"/>
              <w:autoSpaceDN w:val="0"/>
              <w:adjustRightInd w:val="0"/>
              <w:rPr>
                <w:rFonts w:cs="Times New Roman"/>
                <w:b/>
                <w:bCs/>
                <w:sz w:val="22"/>
                <w:szCs w:val="22"/>
                <w:lang w:eastAsia="ru-RU"/>
              </w:rPr>
            </w:pPr>
          </w:p>
          <w:p w:rsidR="005F4BA3" w:rsidRDefault="005F4BA3" w:rsidP="001C5434">
            <w:pPr>
              <w:shd w:val="clear" w:color="auto" w:fill="FFFFFF"/>
              <w:suppressAutoHyphens w:val="0"/>
              <w:autoSpaceDE w:val="0"/>
              <w:autoSpaceDN w:val="0"/>
              <w:adjustRightInd w:val="0"/>
              <w:rPr>
                <w:rFonts w:cs="Times New Roman"/>
                <w:b/>
                <w:bCs/>
                <w:sz w:val="22"/>
                <w:szCs w:val="22"/>
                <w:lang w:eastAsia="ru-RU"/>
              </w:rPr>
            </w:pPr>
          </w:p>
          <w:p w:rsidR="00663653" w:rsidRDefault="00663653" w:rsidP="001C5434">
            <w:pPr>
              <w:shd w:val="clear" w:color="auto" w:fill="FFFFFF"/>
              <w:suppressAutoHyphens w:val="0"/>
              <w:autoSpaceDE w:val="0"/>
              <w:autoSpaceDN w:val="0"/>
              <w:adjustRightInd w:val="0"/>
              <w:rPr>
                <w:rFonts w:cs="Times New Roman"/>
                <w:b/>
                <w:bCs/>
                <w:sz w:val="22"/>
                <w:szCs w:val="22"/>
                <w:lang w:eastAsia="ru-RU"/>
              </w:rPr>
            </w:pPr>
          </w:p>
          <w:p w:rsidR="005E036A" w:rsidRPr="005322CC" w:rsidRDefault="005E036A" w:rsidP="005E036A">
            <w:pPr>
              <w:snapToGrid w:val="0"/>
              <w:rPr>
                <w:b/>
              </w:rPr>
            </w:pPr>
            <w:r w:rsidRPr="005322CC">
              <w:rPr>
                <w:b/>
              </w:rPr>
              <w:t xml:space="preserve">Прием </w:t>
            </w:r>
            <w:r w:rsidRPr="002D5F92">
              <w:t>«</w:t>
            </w:r>
            <w:r w:rsidR="00846499">
              <w:t>Экспериментальная мастерская</w:t>
            </w:r>
            <w:r w:rsidRPr="002D5F92">
              <w:t>»</w:t>
            </w:r>
          </w:p>
          <w:p w:rsidR="0083348F" w:rsidRPr="005322CC" w:rsidRDefault="0083348F" w:rsidP="001C5434">
            <w:pPr>
              <w:shd w:val="clear" w:color="auto" w:fill="FFFFFF"/>
              <w:suppressAutoHyphens w:val="0"/>
              <w:autoSpaceDE w:val="0"/>
              <w:autoSpaceDN w:val="0"/>
              <w:adjustRightInd w:val="0"/>
              <w:rPr>
                <w:rFonts w:cs="Times New Roman"/>
                <w:b/>
                <w:bCs/>
                <w:sz w:val="22"/>
                <w:szCs w:val="22"/>
                <w:lang w:eastAsia="ru-RU"/>
              </w:rPr>
            </w:pPr>
          </w:p>
          <w:p w:rsidR="0083348F" w:rsidRDefault="0083348F" w:rsidP="001C5434">
            <w:pPr>
              <w:shd w:val="clear" w:color="auto" w:fill="FFFFFF"/>
              <w:suppressAutoHyphens w:val="0"/>
              <w:autoSpaceDE w:val="0"/>
              <w:autoSpaceDN w:val="0"/>
              <w:adjustRightInd w:val="0"/>
              <w:rPr>
                <w:rFonts w:cs="Times New Roman"/>
                <w:b/>
                <w:bCs/>
                <w:sz w:val="22"/>
                <w:szCs w:val="22"/>
                <w:lang w:eastAsia="ru-RU"/>
              </w:rPr>
            </w:pPr>
          </w:p>
          <w:p w:rsidR="0083348F" w:rsidRDefault="0083348F" w:rsidP="001C5434">
            <w:pPr>
              <w:shd w:val="clear" w:color="auto" w:fill="FFFFFF"/>
              <w:suppressAutoHyphens w:val="0"/>
              <w:autoSpaceDE w:val="0"/>
              <w:autoSpaceDN w:val="0"/>
              <w:adjustRightInd w:val="0"/>
              <w:rPr>
                <w:rFonts w:cs="Times New Roman"/>
                <w:b/>
                <w:bCs/>
                <w:sz w:val="22"/>
                <w:szCs w:val="22"/>
                <w:lang w:eastAsia="ru-RU"/>
              </w:rPr>
            </w:pPr>
          </w:p>
          <w:p w:rsidR="004B1D14" w:rsidRDefault="004B1D14" w:rsidP="001C5434">
            <w:pPr>
              <w:shd w:val="clear" w:color="auto" w:fill="FFFFFF"/>
              <w:suppressAutoHyphens w:val="0"/>
              <w:autoSpaceDE w:val="0"/>
              <w:autoSpaceDN w:val="0"/>
              <w:adjustRightInd w:val="0"/>
              <w:rPr>
                <w:rFonts w:cs="Times New Roman"/>
                <w:b/>
                <w:bCs/>
                <w:sz w:val="22"/>
                <w:szCs w:val="22"/>
                <w:lang w:eastAsia="ru-RU"/>
              </w:rPr>
            </w:pPr>
          </w:p>
          <w:p w:rsidR="004B1D14" w:rsidRDefault="004B1D14" w:rsidP="001C5434">
            <w:pPr>
              <w:shd w:val="clear" w:color="auto" w:fill="FFFFFF"/>
              <w:suppressAutoHyphens w:val="0"/>
              <w:autoSpaceDE w:val="0"/>
              <w:autoSpaceDN w:val="0"/>
              <w:adjustRightInd w:val="0"/>
              <w:rPr>
                <w:rFonts w:cs="Times New Roman"/>
                <w:b/>
                <w:bCs/>
                <w:sz w:val="22"/>
                <w:szCs w:val="22"/>
                <w:lang w:eastAsia="ru-RU"/>
              </w:rPr>
            </w:pPr>
          </w:p>
          <w:p w:rsidR="005E036A" w:rsidRDefault="005E036A" w:rsidP="001C5434">
            <w:pPr>
              <w:shd w:val="clear" w:color="auto" w:fill="FFFFFF"/>
              <w:suppressAutoHyphens w:val="0"/>
              <w:autoSpaceDE w:val="0"/>
              <w:autoSpaceDN w:val="0"/>
              <w:adjustRightInd w:val="0"/>
              <w:rPr>
                <w:rFonts w:cs="Times New Roman"/>
                <w:b/>
                <w:bCs/>
                <w:sz w:val="22"/>
                <w:szCs w:val="22"/>
                <w:lang w:eastAsia="ru-RU"/>
              </w:rPr>
            </w:pPr>
          </w:p>
          <w:p w:rsidR="005E036A" w:rsidRDefault="005E036A" w:rsidP="001C5434">
            <w:pPr>
              <w:shd w:val="clear" w:color="auto" w:fill="FFFFFF"/>
              <w:suppressAutoHyphens w:val="0"/>
              <w:autoSpaceDE w:val="0"/>
              <w:autoSpaceDN w:val="0"/>
              <w:adjustRightInd w:val="0"/>
              <w:rPr>
                <w:rFonts w:cs="Times New Roman"/>
                <w:b/>
                <w:bCs/>
                <w:sz w:val="22"/>
                <w:szCs w:val="22"/>
                <w:lang w:eastAsia="ru-RU"/>
              </w:rPr>
            </w:pPr>
          </w:p>
          <w:p w:rsidR="005E036A" w:rsidRDefault="005E036A" w:rsidP="001C5434">
            <w:pPr>
              <w:shd w:val="clear" w:color="auto" w:fill="FFFFFF"/>
              <w:suppressAutoHyphens w:val="0"/>
              <w:autoSpaceDE w:val="0"/>
              <w:autoSpaceDN w:val="0"/>
              <w:adjustRightInd w:val="0"/>
              <w:rPr>
                <w:rFonts w:cs="Times New Roman"/>
                <w:b/>
                <w:bCs/>
                <w:sz w:val="22"/>
                <w:szCs w:val="22"/>
                <w:lang w:eastAsia="ru-RU"/>
              </w:rPr>
            </w:pPr>
          </w:p>
          <w:p w:rsidR="005E036A" w:rsidRDefault="005E036A" w:rsidP="001C5434">
            <w:pPr>
              <w:shd w:val="clear" w:color="auto" w:fill="FFFFFF"/>
              <w:suppressAutoHyphens w:val="0"/>
              <w:autoSpaceDE w:val="0"/>
              <w:autoSpaceDN w:val="0"/>
              <w:adjustRightInd w:val="0"/>
              <w:rPr>
                <w:rFonts w:cs="Times New Roman"/>
                <w:b/>
                <w:bCs/>
                <w:sz w:val="22"/>
                <w:szCs w:val="22"/>
                <w:lang w:eastAsia="ru-RU"/>
              </w:rPr>
            </w:pPr>
          </w:p>
          <w:p w:rsidR="005E036A" w:rsidRDefault="005E036A" w:rsidP="001C5434">
            <w:pPr>
              <w:shd w:val="clear" w:color="auto" w:fill="FFFFFF"/>
              <w:suppressAutoHyphens w:val="0"/>
              <w:autoSpaceDE w:val="0"/>
              <w:autoSpaceDN w:val="0"/>
              <w:adjustRightInd w:val="0"/>
              <w:rPr>
                <w:rFonts w:cs="Times New Roman"/>
                <w:b/>
                <w:bCs/>
                <w:sz w:val="22"/>
                <w:szCs w:val="22"/>
                <w:lang w:eastAsia="ru-RU"/>
              </w:rPr>
            </w:pPr>
          </w:p>
          <w:p w:rsidR="005E036A" w:rsidRDefault="005E036A" w:rsidP="001C5434">
            <w:pPr>
              <w:shd w:val="clear" w:color="auto" w:fill="FFFFFF"/>
              <w:suppressAutoHyphens w:val="0"/>
              <w:autoSpaceDE w:val="0"/>
              <w:autoSpaceDN w:val="0"/>
              <w:adjustRightInd w:val="0"/>
              <w:rPr>
                <w:rFonts w:cs="Times New Roman"/>
                <w:b/>
                <w:bCs/>
                <w:sz w:val="22"/>
                <w:szCs w:val="22"/>
                <w:lang w:eastAsia="ru-RU"/>
              </w:rPr>
            </w:pPr>
          </w:p>
          <w:p w:rsidR="005E036A" w:rsidRDefault="005E036A" w:rsidP="001C5434">
            <w:pPr>
              <w:shd w:val="clear" w:color="auto" w:fill="FFFFFF"/>
              <w:suppressAutoHyphens w:val="0"/>
              <w:autoSpaceDE w:val="0"/>
              <w:autoSpaceDN w:val="0"/>
              <w:adjustRightInd w:val="0"/>
              <w:rPr>
                <w:rFonts w:cs="Times New Roman"/>
                <w:b/>
                <w:bCs/>
                <w:sz w:val="22"/>
                <w:szCs w:val="22"/>
                <w:lang w:eastAsia="ru-RU"/>
              </w:rPr>
            </w:pPr>
          </w:p>
          <w:p w:rsidR="005E036A" w:rsidRDefault="005E036A" w:rsidP="001C5434">
            <w:pPr>
              <w:shd w:val="clear" w:color="auto" w:fill="FFFFFF"/>
              <w:suppressAutoHyphens w:val="0"/>
              <w:autoSpaceDE w:val="0"/>
              <w:autoSpaceDN w:val="0"/>
              <w:adjustRightInd w:val="0"/>
              <w:rPr>
                <w:rFonts w:cs="Times New Roman"/>
                <w:b/>
                <w:bCs/>
                <w:sz w:val="22"/>
                <w:szCs w:val="22"/>
                <w:lang w:eastAsia="ru-RU"/>
              </w:rPr>
            </w:pPr>
          </w:p>
          <w:p w:rsidR="005E036A" w:rsidRDefault="005E036A" w:rsidP="001C5434">
            <w:pPr>
              <w:shd w:val="clear" w:color="auto" w:fill="FFFFFF"/>
              <w:suppressAutoHyphens w:val="0"/>
              <w:autoSpaceDE w:val="0"/>
              <w:autoSpaceDN w:val="0"/>
              <w:adjustRightInd w:val="0"/>
              <w:rPr>
                <w:rFonts w:cs="Times New Roman"/>
                <w:b/>
                <w:bCs/>
                <w:sz w:val="22"/>
                <w:szCs w:val="22"/>
                <w:lang w:eastAsia="ru-RU"/>
              </w:rPr>
            </w:pPr>
          </w:p>
          <w:p w:rsidR="005E036A" w:rsidRDefault="005E036A" w:rsidP="001C5434">
            <w:pPr>
              <w:shd w:val="clear" w:color="auto" w:fill="FFFFFF"/>
              <w:suppressAutoHyphens w:val="0"/>
              <w:autoSpaceDE w:val="0"/>
              <w:autoSpaceDN w:val="0"/>
              <w:adjustRightInd w:val="0"/>
              <w:rPr>
                <w:rFonts w:cs="Times New Roman"/>
                <w:b/>
                <w:bCs/>
                <w:sz w:val="22"/>
                <w:szCs w:val="22"/>
                <w:lang w:eastAsia="ru-RU"/>
              </w:rPr>
            </w:pPr>
          </w:p>
          <w:p w:rsidR="009C360F" w:rsidRDefault="009C360F" w:rsidP="001C5434">
            <w:pPr>
              <w:shd w:val="clear" w:color="auto" w:fill="FFFFFF"/>
              <w:suppressAutoHyphens w:val="0"/>
              <w:autoSpaceDE w:val="0"/>
              <w:autoSpaceDN w:val="0"/>
              <w:adjustRightInd w:val="0"/>
              <w:rPr>
                <w:rFonts w:cs="Times New Roman"/>
                <w:b/>
                <w:bCs/>
                <w:sz w:val="22"/>
                <w:szCs w:val="22"/>
                <w:lang w:eastAsia="ru-RU"/>
              </w:rPr>
            </w:pPr>
          </w:p>
          <w:p w:rsidR="009C360F" w:rsidRDefault="009C360F" w:rsidP="001C5434">
            <w:pPr>
              <w:shd w:val="clear" w:color="auto" w:fill="FFFFFF"/>
              <w:suppressAutoHyphens w:val="0"/>
              <w:autoSpaceDE w:val="0"/>
              <w:autoSpaceDN w:val="0"/>
              <w:adjustRightInd w:val="0"/>
              <w:rPr>
                <w:rFonts w:cs="Times New Roman"/>
                <w:b/>
                <w:bCs/>
                <w:sz w:val="22"/>
                <w:szCs w:val="22"/>
                <w:lang w:eastAsia="ru-RU"/>
              </w:rPr>
            </w:pPr>
          </w:p>
          <w:p w:rsidR="009C360F" w:rsidRDefault="009C360F" w:rsidP="001C5434">
            <w:pPr>
              <w:shd w:val="clear" w:color="auto" w:fill="FFFFFF"/>
              <w:suppressAutoHyphens w:val="0"/>
              <w:autoSpaceDE w:val="0"/>
              <w:autoSpaceDN w:val="0"/>
              <w:adjustRightInd w:val="0"/>
              <w:rPr>
                <w:rFonts w:cs="Times New Roman"/>
                <w:b/>
                <w:bCs/>
                <w:sz w:val="22"/>
                <w:szCs w:val="22"/>
                <w:lang w:eastAsia="ru-RU"/>
              </w:rPr>
            </w:pPr>
          </w:p>
          <w:p w:rsidR="009C360F" w:rsidRDefault="009C360F" w:rsidP="001C5434">
            <w:pPr>
              <w:shd w:val="clear" w:color="auto" w:fill="FFFFFF"/>
              <w:suppressAutoHyphens w:val="0"/>
              <w:autoSpaceDE w:val="0"/>
              <w:autoSpaceDN w:val="0"/>
              <w:adjustRightInd w:val="0"/>
              <w:rPr>
                <w:rFonts w:cs="Times New Roman"/>
                <w:b/>
                <w:bCs/>
                <w:sz w:val="22"/>
                <w:szCs w:val="22"/>
                <w:lang w:eastAsia="ru-RU"/>
              </w:rPr>
            </w:pPr>
          </w:p>
          <w:p w:rsidR="009C360F" w:rsidRDefault="009C360F" w:rsidP="001C5434">
            <w:pPr>
              <w:shd w:val="clear" w:color="auto" w:fill="FFFFFF"/>
              <w:suppressAutoHyphens w:val="0"/>
              <w:autoSpaceDE w:val="0"/>
              <w:autoSpaceDN w:val="0"/>
              <w:adjustRightInd w:val="0"/>
              <w:rPr>
                <w:rFonts w:cs="Times New Roman"/>
                <w:b/>
                <w:bCs/>
                <w:sz w:val="22"/>
                <w:szCs w:val="22"/>
                <w:lang w:eastAsia="ru-RU"/>
              </w:rPr>
            </w:pPr>
          </w:p>
          <w:p w:rsidR="009C360F" w:rsidRDefault="009C360F" w:rsidP="001C5434">
            <w:pPr>
              <w:shd w:val="clear" w:color="auto" w:fill="FFFFFF"/>
              <w:suppressAutoHyphens w:val="0"/>
              <w:autoSpaceDE w:val="0"/>
              <w:autoSpaceDN w:val="0"/>
              <w:adjustRightInd w:val="0"/>
              <w:rPr>
                <w:rFonts w:cs="Times New Roman"/>
                <w:b/>
                <w:bCs/>
                <w:sz w:val="22"/>
                <w:szCs w:val="22"/>
                <w:lang w:eastAsia="ru-RU"/>
              </w:rPr>
            </w:pPr>
          </w:p>
          <w:p w:rsidR="009C360F" w:rsidRDefault="009C360F" w:rsidP="001C5434">
            <w:pPr>
              <w:shd w:val="clear" w:color="auto" w:fill="FFFFFF"/>
              <w:suppressAutoHyphens w:val="0"/>
              <w:autoSpaceDE w:val="0"/>
              <w:autoSpaceDN w:val="0"/>
              <w:adjustRightInd w:val="0"/>
              <w:rPr>
                <w:rFonts w:cs="Times New Roman"/>
                <w:b/>
                <w:bCs/>
                <w:sz w:val="22"/>
                <w:szCs w:val="22"/>
                <w:lang w:eastAsia="ru-RU"/>
              </w:rPr>
            </w:pPr>
          </w:p>
          <w:p w:rsidR="009C360F" w:rsidRDefault="009C360F" w:rsidP="001C5434">
            <w:pPr>
              <w:shd w:val="clear" w:color="auto" w:fill="FFFFFF"/>
              <w:suppressAutoHyphens w:val="0"/>
              <w:autoSpaceDE w:val="0"/>
              <w:autoSpaceDN w:val="0"/>
              <w:adjustRightInd w:val="0"/>
              <w:rPr>
                <w:rFonts w:cs="Times New Roman"/>
                <w:b/>
                <w:bCs/>
                <w:sz w:val="22"/>
                <w:szCs w:val="22"/>
                <w:lang w:eastAsia="ru-RU"/>
              </w:rPr>
            </w:pPr>
          </w:p>
          <w:p w:rsidR="00CD3202" w:rsidRDefault="00CD3202" w:rsidP="001C5434">
            <w:pPr>
              <w:shd w:val="clear" w:color="auto" w:fill="FFFFFF"/>
              <w:suppressAutoHyphens w:val="0"/>
              <w:autoSpaceDE w:val="0"/>
              <w:autoSpaceDN w:val="0"/>
              <w:adjustRightInd w:val="0"/>
              <w:rPr>
                <w:rFonts w:cs="Times New Roman"/>
                <w:b/>
                <w:bCs/>
                <w:sz w:val="22"/>
                <w:szCs w:val="22"/>
                <w:lang w:eastAsia="ru-RU"/>
              </w:rPr>
            </w:pPr>
          </w:p>
          <w:p w:rsidR="00CD3202" w:rsidRDefault="00CD3202" w:rsidP="001C5434">
            <w:pPr>
              <w:shd w:val="clear" w:color="auto" w:fill="FFFFFF"/>
              <w:suppressAutoHyphens w:val="0"/>
              <w:autoSpaceDE w:val="0"/>
              <w:autoSpaceDN w:val="0"/>
              <w:adjustRightInd w:val="0"/>
              <w:rPr>
                <w:rFonts w:cs="Times New Roman"/>
                <w:b/>
                <w:bCs/>
                <w:sz w:val="22"/>
                <w:szCs w:val="22"/>
                <w:lang w:eastAsia="ru-RU"/>
              </w:rPr>
            </w:pPr>
          </w:p>
          <w:p w:rsidR="00CD3202" w:rsidRDefault="00CD3202" w:rsidP="001C5434">
            <w:pPr>
              <w:shd w:val="clear" w:color="auto" w:fill="FFFFFF"/>
              <w:suppressAutoHyphens w:val="0"/>
              <w:autoSpaceDE w:val="0"/>
              <w:autoSpaceDN w:val="0"/>
              <w:adjustRightInd w:val="0"/>
              <w:rPr>
                <w:rFonts w:cs="Times New Roman"/>
                <w:b/>
                <w:bCs/>
                <w:sz w:val="22"/>
                <w:szCs w:val="22"/>
                <w:lang w:eastAsia="ru-RU"/>
              </w:rPr>
            </w:pPr>
          </w:p>
          <w:p w:rsidR="00CD3202" w:rsidRDefault="00CD3202" w:rsidP="001C5434">
            <w:pPr>
              <w:shd w:val="clear" w:color="auto" w:fill="FFFFFF"/>
              <w:suppressAutoHyphens w:val="0"/>
              <w:autoSpaceDE w:val="0"/>
              <w:autoSpaceDN w:val="0"/>
              <w:adjustRightInd w:val="0"/>
              <w:rPr>
                <w:rFonts w:cs="Times New Roman"/>
                <w:b/>
                <w:bCs/>
                <w:sz w:val="22"/>
                <w:szCs w:val="22"/>
                <w:lang w:eastAsia="ru-RU"/>
              </w:rPr>
            </w:pPr>
          </w:p>
          <w:p w:rsidR="00CD3202" w:rsidRDefault="00CD3202" w:rsidP="001C5434">
            <w:pPr>
              <w:shd w:val="clear" w:color="auto" w:fill="FFFFFF"/>
              <w:suppressAutoHyphens w:val="0"/>
              <w:autoSpaceDE w:val="0"/>
              <w:autoSpaceDN w:val="0"/>
              <w:adjustRightInd w:val="0"/>
              <w:rPr>
                <w:rFonts w:cs="Times New Roman"/>
                <w:b/>
                <w:bCs/>
                <w:sz w:val="22"/>
                <w:szCs w:val="22"/>
                <w:lang w:eastAsia="ru-RU"/>
              </w:rPr>
            </w:pPr>
          </w:p>
          <w:p w:rsidR="00CD3202" w:rsidRDefault="00CD3202" w:rsidP="001C5434">
            <w:pPr>
              <w:shd w:val="clear" w:color="auto" w:fill="FFFFFF"/>
              <w:suppressAutoHyphens w:val="0"/>
              <w:autoSpaceDE w:val="0"/>
              <w:autoSpaceDN w:val="0"/>
              <w:adjustRightInd w:val="0"/>
              <w:rPr>
                <w:rFonts w:cs="Times New Roman"/>
                <w:b/>
                <w:bCs/>
                <w:sz w:val="22"/>
                <w:szCs w:val="22"/>
                <w:lang w:eastAsia="ru-RU"/>
              </w:rPr>
            </w:pPr>
          </w:p>
          <w:p w:rsidR="00CD3202" w:rsidRDefault="00CD3202" w:rsidP="001C5434">
            <w:pPr>
              <w:shd w:val="clear" w:color="auto" w:fill="FFFFFF"/>
              <w:suppressAutoHyphens w:val="0"/>
              <w:autoSpaceDE w:val="0"/>
              <w:autoSpaceDN w:val="0"/>
              <w:adjustRightInd w:val="0"/>
              <w:rPr>
                <w:rFonts w:cs="Times New Roman"/>
                <w:b/>
                <w:bCs/>
                <w:sz w:val="22"/>
                <w:szCs w:val="22"/>
                <w:lang w:eastAsia="ru-RU"/>
              </w:rPr>
            </w:pPr>
          </w:p>
          <w:p w:rsidR="00CD3202" w:rsidRDefault="00CD3202" w:rsidP="001C5434">
            <w:pPr>
              <w:shd w:val="clear" w:color="auto" w:fill="FFFFFF"/>
              <w:suppressAutoHyphens w:val="0"/>
              <w:autoSpaceDE w:val="0"/>
              <w:autoSpaceDN w:val="0"/>
              <w:adjustRightInd w:val="0"/>
              <w:rPr>
                <w:rFonts w:cs="Times New Roman"/>
                <w:b/>
                <w:bCs/>
                <w:sz w:val="22"/>
                <w:szCs w:val="22"/>
                <w:lang w:eastAsia="ru-RU"/>
              </w:rPr>
            </w:pPr>
          </w:p>
          <w:p w:rsidR="00CD3202" w:rsidRDefault="00CD3202" w:rsidP="001C5434">
            <w:pPr>
              <w:shd w:val="clear" w:color="auto" w:fill="FFFFFF"/>
              <w:suppressAutoHyphens w:val="0"/>
              <w:autoSpaceDE w:val="0"/>
              <w:autoSpaceDN w:val="0"/>
              <w:adjustRightInd w:val="0"/>
              <w:rPr>
                <w:rFonts w:cs="Times New Roman"/>
                <w:b/>
                <w:bCs/>
                <w:sz w:val="22"/>
                <w:szCs w:val="22"/>
                <w:lang w:eastAsia="ru-RU"/>
              </w:rPr>
            </w:pPr>
          </w:p>
          <w:p w:rsidR="00CD3202" w:rsidRDefault="00CD3202" w:rsidP="001C5434">
            <w:pPr>
              <w:shd w:val="clear" w:color="auto" w:fill="FFFFFF"/>
              <w:suppressAutoHyphens w:val="0"/>
              <w:autoSpaceDE w:val="0"/>
              <w:autoSpaceDN w:val="0"/>
              <w:adjustRightInd w:val="0"/>
              <w:rPr>
                <w:rFonts w:cs="Times New Roman"/>
                <w:b/>
                <w:bCs/>
                <w:sz w:val="22"/>
                <w:szCs w:val="22"/>
                <w:lang w:eastAsia="ru-RU"/>
              </w:rPr>
            </w:pPr>
          </w:p>
          <w:p w:rsidR="00CD3202" w:rsidRDefault="00CD3202" w:rsidP="001C5434">
            <w:pPr>
              <w:shd w:val="clear" w:color="auto" w:fill="FFFFFF"/>
              <w:suppressAutoHyphens w:val="0"/>
              <w:autoSpaceDE w:val="0"/>
              <w:autoSpaceDN w:val="0"/>
              <w:adjustRightInd w:val="0"/>
              <w:rPr>
                <w:rFonts w:cs="Times New Roman"/>
                <w:b/>
                <w:bCs/>
                <w:sz w:val="22"/>
                <w:szCs w:val="22"/>
                <w:lang w:eastAsia="ru-RU"/>
              </w:rPr>
            </w:pPr>
          </w:p>
          <w:p w:rsidR="00337F1F" w:rsidRDefault="00337F1F" w:rsidP="001C5434">
            <w:pPr>
              <w:shd w:val="clear" w:color="auto" w:fill="FFFFFF"/>
              <w:suppressAutoHyphens w:val="0"/>
              <w:autoSpaceDE w:val="0"/>
              <w:autoSpaceDN w:val="0"/>
              <w:adjustRightInd w:val="0"/>
              <w:rPr>
                <w:rFonts w:cs="Times New Roman"/>
                <w:b/>
                <w:bCs/>
                <w:sz w:val="22"/>
                <w:szCs w:val="22"/>
                <w:lang w:eastAsia="ru-RU"/>
              </w:rPr>
            </w:pPr>
          </w:p>
          <w:p w:rsidR="00F52BE2" w:rsidRDefault="00F52BE2" w:rsidP="001C5434">
            <w:pPr>
              <w:shd w:val="clear" w:color="auto" w:fill="FFFFFF"/>
              <w:suppressAutoHyphens w:val="0"/>
              <w:autoSpaceDE w:val="0"/>
              <w:autoSpaceDN w:val="0"/>
              <w:adjustRightInd w:val="0"/>
              <w:rPr>
                <w:rFonts w:cs="Times New Roman"/>
                <w:b/>
                <w:bCs/>
                <w:sz w:val="22"/>
                <w:szCs w:val="22"/>
                <w:lang w:eastAsia="ru-RU"/>
              </w:rPr>
            </w:pPr>
          </w:p>
          <w:p w:rsidR="00F52BE2" w:rsidRDefault="00F52BE2" w:rsidP="001C5434">
            <w:pPr>
              <w:shd w:val="clear" w:color="auto" w:fill="FFFFFF"/>
              <w:suppressAutoHyphens w:val="0"/>
              <w:autoSpaceDE w:val="0"/>
              <w:autoSpaceDN w:val="0"/>
              <w:adjustRightInd w:val="0"/>
              <w:rPr>
                <w:rFonts w:cs="Times New Roman"/>
                <w:b/>
                <w:bCs/>
                <w:sz w:val="22"/>
                <w:szCs w:val="22"/>
                <w:lang w:eastAsia="ru-RU"/>
              </w:rPr>
            </w:pPr>
          </w:p>
          <w:p w:rsidR="00A10A9B" w:rsidRDefault="00A10A9B" w:rsidP="001C5434">
            <w:pPr>
              <w:shd w:val="clear" w:color="auto" w:fill="FFFFFF"/>
              <w:suppressAutoHyphens w:val="0"/>
              <w:autoSpaceDE w:val="0"/>
              <w:autoSpaceDN w:val="0"/>
              <w:adjustRightInd w:val="0"/>
              <w:rPr>
                <w:rFonts w:cs="Times New Roman"/>
                <w:b/>
                <w:bCs/>
                <w:sz w:val="22"/>
                <w:szCs w:val="22"/>
                <w:lang w:eastAsia="ru-RU"/>
              </w:rPr>
            </w:pPr>
          </w:p>
          <w:p w:rsidR="00A10A9B" w:rsidRDefault="00A10A9B" w:rsidP="001C5434">
            <w:pPr>
              <w:shd w:val="clear" w:color="auto" w:fill="FFFFFF"/>
              <w:suppressAutoHyphens w:val="0"/>
              <w:autoSpaceDE w:val="0"/>
              <w:autoSpaceDN w:val="0"/>
              <w:adjustRightInd w:val="0"/>
              <w:rPr>
                <w:rFonts w:cs="Times New Roman"/>
                <w:b/>
                <w:bCs/>
                <w:sz w:val="22"/>
                <w:szCs w:val="22"/>
                <w:lang w:eastAsia="ru-RU"/>
              </w:rPr>
            </w:pPr>
          </w:p>
          <w:p w:rsidR="00A10A9B" w:rsidRDefault="00A10A9B" w:rsidP="001C5434">
            <w:pPr>
              <w:shd w:val="clear" w:color="auto" w:fill="FFFFFF"/>
              <w:suppressAutoHyphens w:val="0"/>
              <w:autoSpaceDE w:val="0"/>
              <w:autoSpaceDN w:val="0"/>
              <w:adjustRightInd w:val="0"/>
              <w:rPr>
                <w:rFonts w:cs="Times New Roman"/>
                <w:b/>
                <w:bCs/>
                <w:sz w:val="22"/>
                <w:szCs w:val="22"/>
                <w:lang w:eastAsia="ru-RU"/>
              </w:rPr>
            </w:pPr>
          </w:p>
          <w:p w:rsidR="00A10A9B" w:rsidRDefault="00A10A9B" w:rsidP="001C5434">
            <w:pPr>
              <w:shd w:val="clear" w:color="auto" w:fill="FFFFFF"/>
              <w:suppressAutoHyphens w:val="0"/>
              <w:autoSpaceDE w:val="0"/>
              <w:autoSpaceDN w:val="0"/>
              <w:adjustRightInd w:val="0"/>
              <w:rPr>
                <w:rFonts w:cs="Times New Roman"/>
                <w:b/>
                <w:bCs/>
                <w:sz w:val="22"/>
                <w:szCs w:val="22"/>
                <w:lang w:eastAsia="ru-RU"/>
              </w:rPr>
            </w:pPr>
          </w:p>
          <w:p w:rsidR="00A10A9B" w:rsidRDefault="00A10A9B" w:rsidP="001C5434">
            <w:pPr>
              <w:shd w:val="clear" w:color="auto" w:fill="FFFFFF"/>
              <w:suppressAutoHyphens w:val="0"/>
              <w:autoSpaceDE w:val="0"/>
              <w:autoSpaceDN w:val="0"/>
              <w:adjustRightInd w:val="0"/>
              <w:rPr>
                <w:rFonts w:cs="Times New Roman"/>
                <w:b/>
                <w:bCs/>
                <w:sz w:val="22"/>
                <w:szCs w:val="22"/>
                <w:lang w:eastAsia="ru-RU"/>
              </w:rPr>
            </w:pPr>
          </w:p>
          <w:p w:rsidR="00A10A9B" w:rsidRDefault="00A10A9B" w:rsidP="001C5434">
            <w:pPr>
              <w:shd w:val="clear" w:color="auto" w:fill="FFFFFF"/>
              <w:suppressAutoHyphens w:val="0"/>
              <w:autoSpaceDE w:val="0"/>
              <w:autoSpaceDN w:val="0"/>
              <w:adjustRightInd w:val="0"/>
              <w:rPr>
                <w:rFonts w:cs="Times New Roman"/>
                <w:b/>
                <w:bCs/>
                <w:sz w:val="22"/>
                <w:szCs w:val="22"/>
                <w:lang w:eastAsia="ru-RU"/>
              </w:rPr>
            </w:pPr>
          </w:p>
          <w:p w:rsidR="00A10A9B" w:rsidRDefault="00A10A9B" w:rsidP="001C5434">
            <w:pPr>
              <w:shd w:val="clear" w:color="auto" w:fill="FFFFFF"/>
              <w:suppressAutoHyphens w:val="0"/>
              <w:autoSpaceDE w:val="0"/>
              <w:autoSpaceDN w:val="0"/>
              <w:adjustRightInd w:val="0"/>
              <w:rPr>
                <w:rFonts w:cs="Times New Roman"/>
                <w:b/>
                <w:bCs/>
                <w:sz w:val="22"/>
                <w:szCs w:val="22"/>
                <w:lang w:eastAsia="ru-RU"/>
              </w:rPr>
            </w:pPr>
          </w:p>
          <w:p w:rsidR="00A10A9B" w:rsidRDefault="00A10A9B" w:rsidP="001C5434">
            <w:pPr>
              <w:shd w:val="clear" w:color="auto" w:fill="FFFFFF"/>
              <w:suppressAutoHyphens w:val="0"/>
              <w:autoSpaceDE w:val="0"/>
              <w:autoSpaceDN w:val="0"/>
              <w:adjustRightInd w:val="0"/>
              <w:rPr>
                <w:rFonts w:cs="Times New Roman"/>
                <w:b/>
                <w:bCs/>
                <w:sz w:val="22"/>
                <w:szCs w:val="22"/>
                <w:lang w:eastAsia="ru-RU"/>
              </w:rPr>
            </w:pPr>
          </w:p>
          <w:p w:rsidR="00A10A9B" w:rsidRDefault="00A10A9B" w:rsidP="001C5434">
            <w:pPr>
              <w:shd w:val="clear" w:color="auto" w:fill="FFFFFF"/>
              <w:suppressAutoHyphens w:val="0"/>
              <w:autoSpaceDE w:val="0"/>
              <w:autoSpaceDN w:val="0"/>
              <w:adjustRightInd w:val="0"/>
              <w:rPr>
                <w:rFonts w:cs="Times New Roman"/>
                <w:b/>
                <w:bCs/>
                <w:sz w:val="22"/>
                <w:szCs w:val="22"/>
                <w:lang w:eastAsia="ru-RU"/>
              </w:rPr>
            </w:pPr>
          </w:p>
          <w:p w:rsidR="00A10A9B" w:rsidRDefault="00A10A9B" w:rsidP="001C5434">
            <w:pPr>
              <w:shd w:val="clear" w:color="auto" w:fill="FFFFFF"/>
              <w:suppressAutoHyphens w:val="0"/>
              <w:autoSpaceDE w:val="0"/>
              <w:autoSpaceDN w:val="0"/>
              <w:adjustRightInd w:val="0"/>
              <w:rPr>
                <w:rFonts w:cs="Times New Roman"/>
                <w:b/>
                <w:bCs/>
                <w:sz w:val="22"/>
                <w:szCs w:val="22"/>
                <w:lang w:eastAsia="ru-RU"/>
              </w:rPr>
            </w:pPr>
          </w:p>
          <w:p w:rsidR="00A10A9B" w:rsidRDefault="00A10A9B" w:rsidP="001C5434">
            <w:pPr>
              <w:shd w:val="clear" w:color="auto" w:fill="FFFFFF"/>
              <w:suppressAutoHyphens w:val="0"/>
              <w:autoSpaceDE w:val="0"/>
              <w:autoSpaceDN w:val="0"/>
              <w:adjustRightInd w:val="0"/>
              <w:rPr>
                <w:rFonts w:cs="Times New Roman"/>
                <w:b/>
                <w:bCs/>
                <w:sz w:val="22"/>
                <w:szCs w:val="22"/>
                <w:lang w:eastAsia="ru-RU"/>
              </w:rPr>
            </w:pPr>
          </w:p>
          <w:p w:rsidR="00A10A9B" w:rsidRDefault="00A10A9B" w:rsidP="001C5434">
            <w:pPr>
              <w:shd w:val="clear" w:color="auto" w:fill="FFFFFF"/>
              <w:suppressAutoHyphens w:val="0"/>
              <w:autoSpaceDE w:val="0"/>
              <w:autoSpaceDN w:val="0"/>
              <w:adjustRightInd w:val="0"/>
              <w:rPr>
                <w:rFonts w:cs="Times New Roman"/>
                <w:b/>
                <w:bCs/>
                <w:sz w:val="22"/>
                <w:szCs w:val="22"/>
                <w:lang w:eastAsia="ru-RU"/>
              </w:rPr>
            </w:pPr>
          </w:p>
          <w:p w:rsidR="005F4BA3" w:rsidRDefault="005F4BA3" w:rsidP="001C5434">
            <w:pPr>
              <w:shd w:val="clear" w:color="auto" w:fill="FFFFFF"/>
              <w:suppressAutoHyphens w:val="0"/>
              <w:autoSpaceDE w:val="0"/>
              <w:autoSpaceDN w:val="0"/>
              <w:adjustRightInd w:val="0"/>
              <w:rPr>
                <w:rFonts w:cs="Times New Roman"/>
                <w:b/>
                <w:bCs/>
                <w:sz w:val="22"/>
                <w:szCs w:val="22"/>
                <w:lang w:eastAsia="ru-RU"/>
              </w:rPr>
            </w:pPr>
          </w:p>
          <w:p w:rsidR="005F4BA3" w:rsidRDefault="005F4BA3" w:rsidP="001C5434">
            <w:pPr>
              <w:shd w:val="clear" w:color="auto" w:fill="FFFFFF"/>
              <w:suppressAutoHyphens w:val="0"/>
              <w:autoSpaceDE w:val="0"/>
              <w:autoSpaceDN w:val="0"/>
              <w:adjustRightInd w:val="0"/>
              <w:rPr>
                <w:rFonts w:cs="Times New Roman"/>
                <w:b/>
                <w:bCs/>
                <w:sz w:val="22"/>
                <w:szCs w:val="22"/>
                <w:lang w:eastAsia="ru-RU"/>
              </w:rPr>
            </w:pPr>
          </w:p>
          <w:p w:rsidR="005F4BA3" w:rsidRDefault="005F4BA3" w:rsidP="001C5434">
            <w:pPr>
              <w:shd w:val="clear" w:color="auto" w:fill="FFFFFF"/>
              <w:suppressAutoHyphens w:val="0"/>
              <w:autoSpaceDE w:val="0"/>
              <w:autoSpaceDN w:val="0"/>
              <w:adjustRightInd w:val="0"/>
              <w:rPr>
                <w:rFonts w:cs="Times New Roman"/>
                <w:b/>
                <w:bCs/>
                <w:sz w:val="22"/>
                <w:szCs w:val="22"/>
                <w:lang w:eastAsia="ru-RU"/>
              </w:rPr>
            </w:pPr>
          </w:p>
          <w:p w:rsidR="005F4BA3" w:rsidRDefault="005F4BA3" w:rsidP="001C5434">
            <w:pPr>
              <w:shd w:val="clear" w:color="auto" w:fill="FFFFFF"/>
              <w:suppressAutoHyphens w:val="0"/>
              <w:autoSpaceDE w:val="0"/>
              <w:autoSpaceDN w:val="0"/>
              <w:adjustRightInd w:val="0"/>
              <w:rPr>
                <w:rFonts w:cs="Times New Roman"/>
                <w:b/>
                <w:bCs/>
                <w:sz w:val="22"/>
                <w:szCs w:val="22"/>
                <w:lang w:eastAsia="ru-RU"/>
              </w:rPr>
            </w:pPr>
          </w:p>
          <w:p w:rsidR="005F4BA3" w:rsidRDefault="005F4BA3" w:rsidP="001C5434">
            <w:pPr>
              <w:shd w:val="clear" w:color="auto" w:fill="FFFFFF"/>
              <w:suppressAutoHyphens w:val="0"/>
              <w:autoSpaceDE w:val="0"/>
              <w:autoSpaceDN w:val="0"/>
              <w:adjustRightInd w:val="0"/>
              <w:rPr>
                <w:rFonts w:cs="Times New Roman"/>
                <w:b/>
                <w:bCs/>
                <w:sz w:val="22"/>
                <w:szCs w:val="22"/>
                <w:lang w:eastAsia="ru-RU"/>
              </w:rPr>
            </w:pPr>
          </w:p>
          <w:p w:rsidR="005F4BA3" w:rsidRDefault="005F4BA3" w:rsidP="001C5434">
            <w:pPr>
              <w:shd w:val="clear" w:color="auto" w:fill="FFFFFF"/>
              <w:suppressAutoHyphens w:val="0"/>
              <w:autoSpaceDE w:val="0"/>
              <w:autoSpaceDN w:val="0"/>
              <w:adjustRightInd w:val="0"/>
              <w:rPr>
                <w:rFonts w:cs="Times New Roman"/>
                <w:b/>
                <w:bCs/>
                <w:sz w:val="22"/>
                <w:szCs w:val="22"/>
                <w:lang w:eastAsia="ru-RU"/>
              </w:rPr>
            </w:pPr>
          </w:p>
          <w:p w:rsidR="000241FA" w:rsidRDefault="000241FA" w:rsidP="001C5434">
            <w:pPr>
              <w:shd w:val="clear" w:color="auto" w:fill="FFFFFF"/>
              <w:suppressAutoHyphens w:val="0"/>
              <w:autoSpaceDE w:val="0"/>
              <w:autoSpaceDN w:val="0"/>
              <w:adjustRightInd w:val="0"/>
              <w:rPr>
                <w:rFonts w:cs="Times New Roman"/>
                <w:b/>
                <w:bCs/>
                <w:sz w:val="22"/>
                <w:szCs w:val="22"/>
                <w:lang w:eastAsia="ru-RU"/>
              </w:rPr>
            </w:pPr>
          </w:p>
          <w:p w:rsidR="000241FA" w:rsidRDefault="000241FA" w:rsidP="001C5434">
            <w:pPr>
              <w:shd w:val="clear" w:color="auto" w:fill="FFFFFF"/>
              <w:suppressAutoHyphens w:val="0"/>
              <w:autoSpaceDE w:val="0"/>
              <w:autoSpaceDN w:val="0"/>
              <w:adjustRightInd w:val="0"/>
              <w:rPr>
                <w:rFonts w:cs="Times New Roman"/>
                <w:b/>
                <w:bCs/>
                <w:sz w:val="22"/>
                <w:szCs w:val="22"/>
                <w:lang w:eastAsia="ru-RU"/>
              </w:rPr>
            </w:pPr>
          </w:p>
          <w:p w:rsidR="00036D1A" w:rsidRDefault="00036D1A" w:rsidP="001C5434">
            <w:pPr>
              <w:shd w:val="clear" w:color="auto" w:fill="FFFFFF"/>
              <w:suppressAutoHyphens w:val="0"/>
              <w:autoSpaceDE w:val="0"/>
              <w:autoSpaceDN w:val="0"/>
              <w:adjustRightInd w:val="0"/>
              <w:rPr>
                <w:rFonts w:cs="Times New Roman"/>
                <w:b/>
                <w:bCs/>
                <w:sz w:val="22"/>
                <w:szCs w:val="22"/>
                <w:lang w:eastAsia="ru-RU"/>
              </w:rPr>
            </w:pPr>
          </w:p>
          <w:p w:rsidR="005E036A" w:rsidRPr="00036D1A" w:rsidRDefault="00500073" w:rsidP="001C5434">
            <w:pPr>
              <w:shd w:val="clear" w:color="auto" w:fill="FFFFFF"/>
              <w:suppressAutoHyphens w:val="0"/>
              <w:autoSpaceDE w:val="0"/>
              <w:autoSpaceDN w:val="0"/>
              <w:adjustRightInd w:val="0"/>
              <w:rPr>
                <w:rFonts w:cs="Times New Roman"/>
                <w:b/>
                <w:bCs/>
                <w:sz w:val="22"/>
                <w:szCs w:val="22"/>
                <w:lang w:eastAsia="ru-RU"/>
              </w:rPr>
            </w:pPr>
            <w:r w:rsidRPr="00036D1A">
              <w:rPr>
                <w:rFonts w:cs="Times New Roman"/>
                <w:b/>
                <w:bCs/>
                <w:sz w:val="22"/>
                <w:szCs w:val="22"/>
                <w:lang w:eastAsia="ru-RU"/>
              </w:rPr>
              <w:t xml:space="preserve">Приём </w:t>
            </w:r>
          </w:p>
          <w:p w:rsidR="00A5539A" w:rsidRDefault="00036D1A" w:rsidP="002A30D6">
            <w:pPr>
              <w:shd w:val="clear" w:color="auto" w:fill="FFFFFF"/>
              <w:suppressAutoHyphens w:val="0"/>
              <w:autoSpaceDE w:val="0"/>
              <w:autoSpaceDN w:val="0"/>
              <w:adjustRightInd w:val="0"/>
              <w:rPr>
                <w:rFonts w:cs="Times New Roman"/>
                <w:bCs/>
                <w:sz w:val="22"/>
                <w:szCs w:val="22"/>
                <w:lang w:eastAsia="ru-RU"/>
              </w:rPr>
            </w:pPr>
            <w:r w:rsidRPr="006337CF">
              <w:rPr>
                <w:rFonts w:cs="Times New Roman"/>
                <w:bCs/>
                <w:sz w:val="22"/>
                <w:szCs w:val="22"/>
                <w:lang w:eastAsia="ru-RU"/>
              </w:rPr>
              <w:t xml:space="preserve">« </w:t>
            </w:r>
            <w:r w:rsidR="002A30D6">
              <w:rPr>
                <w:rFonts w:cs="Times New Roman"/>
                <w:bCs/>
                <w:sz w:val="22"/>
                <w:szCs w:val="22"/>
                <w:lang w:eastAsia="ru-RU"/>
              </w:rPr>
              <w:t xml:space="preserve">Полётный </w:t>
            </w:r>
          </w:p>
          <w:p w:rsidR="000F0EE1" w:rsidRDefault="002A30D6" w:rsidP="002A30D6">
            <w:pPr>
              <w:shd w:val="clear" w:color="auto" w:fill="FFFFFF"/>
              <w:suppressAutoHyphens w:val="0"/>
              <w:autoSpaceDE w:val="0"/>
              <w:autoSpaceDN w:val="0"/>
              <w:adjustRightInd w:val="0"/>
              <w:rPr>
                <w:rFonts w:cs="Times New Roman"/>
                <w:bCs/>
                <w:sz w:val="22"/>
                <w:szCs w:val="22"/>
                <w:lang w:eastAsia="ru-RU"/>
              </w:rPr>
            </w:pPr>
            <w:r>
              <w:rPr>
                <w:rFonts w:cs="Times New Roman"/>
                <w:bCs/>
                <w:sz w:val="22"/>
                <w:szCs w:val="22"/>
                <w:lang w:eastAsia="ru-RU"/>
              </w:rPr>
              <w:t>опрос</w:t>
            </w:r>
            <w:r w:rsidR="00036D1A" w:rsidRPr="006337CF">
              <w:rPr>
                <w:rFonts w:cs="Times New Roman"/>
                <w:bCs/>
                <w:sz w:val="22"/>
                <w:szCs w:val="22"/>
                <w:lang w:eastAsia="ru-RU"/>
              </w:rPr>
              <w:t>»</w:t>
            </w:r>
          </w:p>
          <w:p w:rsidR="00A5539A" w:rsidRDefault="00A5539A" w:rsidP="002A30D6">
            <w:pPr>
              <w:shd w:val="clear" w:color="auto" w:fill="FFFFFF"/>
              <w:suppressAutoHyphens w:val="0"/>
              <w:autoSpaceDE w:val="0"/>
              <w:autoSpaceDN w:val="0"/>
              <w:adjustRightInd w:val="0"/>
              <w:rPr>
                <w:rFonts w:cs="Times New Roman"/>
                <w:bCs/>
                <w:sz w:val="22"/>
                <w:szCs w:val="22"/>
                <w:lang w:eastAsia="ru-RU"/>
              </w:rPr>
            </w:pPr>
          </w:p>
          <w:p w:rsidR="00A5539A" w:rsidRDefault="00A5539A" w:rsidP="002A30D6">
            <w:pPr>
              <w:shd w:val="clear" w:color="auto" w:fill="FFFFFF"/>
              <w:suppressAutoHyphens w:val="0"/>
              <w:autoSpaceDE w:val="0"/>
              <w:autoSpaceDN w:val="0"/>
              <w:adjustRightInd w:val="0"/>
              <w:rPr>
                <w:rFonts w:cs="Times New Roman"/>
                <w:bCs/>
                <w:sz w:val="22"/>
                <w:szCs w:val="22"/>
                <w:lang w:eastAsia="ru-RU"/>
              </w:rPr>
            </w:pPr>
          </w:p>
          <w:p w:rsidR="00A5539A" w:rsidRDefault="00A5539A" w:rsidP="002A30D6">
            <w:pPr>
              <w:shd w:val="clear" w:color="auto" w:fill="FFFFFF"/>
              <w:suppressAutoHyphens w:val="0"/>
              <w:autoSpaceDE w:val="0"/>
              <w:autoSpaceDN w:val="0"/>
              <w:adjustRightInd w:val="0"/>
              <w:rPr>
                <w:rFonts w:cs="Times New Roman"/>
                <w:bCs/>
                <w:sz w:val="22"/>
                <w:szCs w:val="22"/>
                <w:lang w:eastAsia="ru-RU"/>
              </w:rPr>
            </w:pPr>
          </w:p>
          <w:p w:rsidR="00A5539A" w:rsidRDefault="00A5539A" w:rsidP="002A30D6">
            <w:pPr>
              <w:shd w:val="clear" w:color="auto" w:fill="FFFFFF"/>
              <w:suppressAutoHyphens w:val="0"/>
              <w:autoSpaceDE w:val="0"/>
              <w:autoSpaceDN w:val="0"/>
              <w:adjustRightInd w:val="0"/>
              <w:rPr>
                <w:rFonts w:cs="Times New Roman"/>
                <w:bCs/>
                <w:sz w:val="22"/>
                <w:szCs w:val="22"/>
                <w:lang w:eastAsia="ru-RU"/>
              </w:rPr>
            </w:pPr>
          </w:p>
          <w:p w:rsidR="00A5539A" w:rsidRPr="005075F7" w:rsidRDefault="00A5539A" w:rsidP="002A30D6">
            <w:pPr>
              <w:shd w:val="clear" w:color="auto" w:fill="FFFFFF"/>
              <w:suppressAutoHyphens w:val="0"/>
              <w:autoSpaceDE w:val="0"/>
              <w:autoSpaceDN w:val="0"/>
              <w:adjustRightInd w:val="0"/>
              <w:rPr>
                <w:rFonts w:cs="Times New Roman"/>
                <w:b/>
                <w:bCs/>
                <w:sz w:val="22"/>
                <w:szCs w:val="22"/>
                <w:lang w:eastAsia="ru-RU"/>
              </w:rPr>
            </w:pPr>
          </w:p>
          <w:p w:rsidR="00A5539A" w:rsidRPr="005075F7" w:rsidRDefault="005075F7" w:rsidP="002A30D6">
            <w:pPr>
              <w:shd w:val="clear" w:color="auto" w:fill="FFFFFF"/>
              <w:suppressAutoHyphens w:val="0"/>
              <w:autoSpaceDE w:val="0"/>
              <w:autoSpaceDN w:val="0"/>
              <w:adjustRightInd w:val="0"/>
              <w:rPr>
                <w:rFonts w:cs="Times New Roman"/>
                <w:bCs/>
                <w:lang w:eastAsia="ru-RU"/>
              </w:rPr>
            </w:pPr>
            <w:r w:rsidRPr="005075F7">
              <w:rPr>
                <w:b/>
                <w:bCs/>
              </w:rPr>
              <w:t>Приём</w:t>
            </w:r>
            <w:r w:rsidRPr="005075F7">
              <w:rPr>
                <w:bCs/>
              </w:rPr>
              <w:t xml:space="preserve"> «Привед</w:t>
            </w:r>
            <w:r w:rsidRPr="005075F7">
              <w:rPr>
                <w:bCs/>
              </w:rPr>
              <w:t>е</w:t>
            </w:r>
            <w:r w:rsidRPr="005075F7">
              <w:rPr>
                <w:bCs/>
              </w:rPr>
              <w:t>ние аргуме</w:t>
            </w:r>
            <w:r w:rsidRPr="005075F7">
              <w:rPr>
                <w:bCs/>
              </w:rPr>
              <w:t>н</w:t>
            </w:r>
            <w:r w:rsidRPr="005075F7">
              <w:rPr>
                <w:bCs/>
              </w:rPr>
              <w:t>тов</w:t>
            </w:r>
            <w:r>
              <w:rPr>
                <w:bCs/>
              </w:rPr>
              <w:t>»</w:t>
            </w:r>
          </w:p>
          <w:p w:rsidR="00A5539A" w:rsidRDefault="00A5539A" w:rsidP="002A30D6">
            <w:pPr>
              <w:shd w:val="clear" w:color="auto" w:fill="FFFFFF"/>
              <w:suppressAutoHyphens w:val="0"/>
              <w:autoSpaceDE w:val="0"/>
              <w:autoSpaceDN w:val="0"/>
              <w:adjustRightInd w:val="0"/>
              <w:rPr>
                <w:rFonts w:cs="Times New Roman"/>
                <w:bCs/>
                <w:sz w:val="22"/>
                <w:szCs w:val="22"/>
                <w:lang w:eastAsia="ru-RU"/>
              </w:rPr>
            </w:pPr>
          </w:p>
          <w:p w:rsidR="00A5539A" w:rsidRDefault="00A5539A" w:rsidP="002A30D6">
            <w:pPr>
              <w:shd w:val="clear" w:color="auto" w:fill="FFFFFF"/>
              <w:suppressAutoHyphens w:val="0"/>
              <w:autoSpaceDE w:val="0"/>
              <w:autoSpaceDN w:val="0"/>
              <w:adjustRightInd w:val="0"/>
              <w:rPr>
                <w:rFonts w:cs="Times New Roman"/>
                <w:bCs/>
                <w:sz w:val="22"/>
                <w:szCs w:val="22"/>
                <w:lang w:eastAsia="ru-RU"/>
              </w:rPr>
            </w:pPr>
          </w:p>
          <w:p w:rsidR="00A5539A" w:rsidRDefault="00A5539A" w:rsidP="002A30D6">
            <w:pPr>
              <w:shd w:val="clear" w:color="auto" w:fill="FFFFFF"/>
              <w:suppressAutoHyphens w:val="0"/>
              <w:autoSpaceDE w:val="0"/>
              <w:autoSpaceDN w:val="0"/>
              <w:adjustRightInd w:val="0"/>
              <w:rPr>
                <w:rFonts w:cs="Times New Roman"/>
                <w:bCs/>
                <w:sz w:val="22"/>
                <w:szCs w:val="22"/>
                <w:lang w:eastAsia="ru-RU"/>
              </w:rPr>
            </w:pPr>
          </w:p>
          <w:p w:rsidR="00A5539A" w:rsidRDefault="00A5539A" w:rsidP="002A30D6">
            <w:pPr>
              <w:shd w:val="clear" w:color="auto" w:fill="FFFFFF"/>
              <w:suppressAutoHyphens w:val="0"/>
              <w:autoSpaceDE w:val="0"/>
              <w:autoSpaceDN w:val="0"/>
              <w:adjustRightInd w:val="0"/>
              <w:rPr>
                <w:rFonts w:cs="Times New Roman"/>
                <w:bCs/>
                <w:sz w:val="22"/>
                <w:szCs w:val="22"/>
                <w:lang w:eastAsia="ru-RU"/>
              </w:rPr>
            </w:pPr>
          </w:p>
          <w:p w:rsidR="00A5539A" w:rsidRDefault="00A5539A" w:rsidP="002A30D6">
            <w:pPr>
              <w:shd w:val="clear" w:color="auto" w:fill="FFFFFF"/>
              <w:suppressAutoHyphens w:val="0"/>
              <w:autoSpaceDE w:val="0"/>
              <w:autoSpaceDN w:val="0"/>
              <w:adjustRightInd w:val="0"/>
              <w:rPr>
                <w:rFonts w:cs="Times New Roman"/>
                <w:bCs/>
                <w:sz w:val="22"/>
                <w:szCs w:val="22"/>
                <w:lang w:eastAsia="ru-RU"/>
              </w:rPr>
            </w:pPr>
          </w:p>
          <w:p w:rsidR="00A5539A" w:rsidRDefault="00A5539A" w:rsidP="002A30D6">
            <w:pPr>
              <w:shd w:val="clear" w:color="auto" w:fill="FFFFFF"/>
              <w:suppressAutoHyphens w:val="0"/>
              <w:autoSpaceDE w:val="0"/>
              <w:autoSpaceDN w:val="0"/>
              <w:adjustRightInd w:val="0"/>
              <w:rPr>
                <w:rFonts w:cs="Times New Roman"/>
                <w:bCs/>
                <w:sz w:val="22"/>
                <w:szCs w:val="22"/>
                <w:lang w:eastAsia="ru-RU"/>
              </w:rPr>
            </w:pPr>
          </w:p>
          <w:p w:rsidR="00A5539A" w:rsidRDefault="00A5539A" w:rsidP="002A30D6">
            <w:pPr>
              <w:shd w:val="clear" w:color="auto" w:fill="FFFFFF"/>
              <w:suppressAutoHyphens w:val="0"/>
              <w:autoSpaceDE w:val="0"/>
              <w:autoSpaceDN w:val="0"/>
              <w:adjustRightInd w:val="0"/>
              <w:rPr>
                <w:rFonts w:cs="Times New Roman"/>
                <w:bCs/>
                <w:sz w:val="22"/>
                <w:szCs w:val="22"/>
                <w:lang w:eastAsia="ru-RU"/>
              </w:rPr>
            </w:pPr>
          </w:p>
          <w:p w:rsidR="00A5539A" w:rsidRDefault="00A5539A" w:rsidP="002A30D6">
            <w:pPr>
              <w:shd w:val="clear" w:color="auto" w:fill="FFFFFF"/>
              <w:suppressAutoHyphens w:val="0"/>
              <w:autoSpaceDE w:val="0"/>
              <w:autoSpaceDN w:val="0"/>
              <w:adjustRightInd w:val="0"/>
              <w:rPr>
                <w:rFonts w:cs="Times New Roman"/>
                <w:bCs/>
                <w:sz w:val="22"/>
                <w:szCs w:val="22"/>
                <w:lang w:eastAsia="ru-RU"/>
              </w:rPr>
            </w:pPr>
          </w:p>
          <w:p w:rsidR="00A5539A" w:rsidRDefault="00A5539A" w:rsidP="002A30D6">
            <w:pPr>
              <w:shd w:val="clear" w:color="auto" w:fill="FFFFFF"/>
              <w:suppressAutoHyphens w:val="0"/>
              <w:autoSpaceDE w:val="0"/>
              <w:autoSpaceDN w:val="0"/>
              <w:adjustRightInd w:val="0"/>
              <w:rPr>
                <w:rFonts w:cs="Times New Roman"/>
                <w:bCs/>
                <w:sz w:val="22"/>
                <w:szCs w:val="22"/>
                <w:lang w:eastAsia="ru-RU"/>
              </w:rPr>
            </w:pPr>
          </w:p>
          <w:p w:rsidR="00A5539A" w:rsidRDefault="00A5539A" w:rsidP="002A30D6">
            <w:pPr>
              <w:shd w:val="clear" w:color="auto" w:fill="FFFFFF"/>
              <w:suppressAutoHyphens w:val="0"/>
              <w:autoSpaceDE w:val="0"/>
              <w:autoSpaceDN w:val="0"/>
              <w:adjustRightInd w:val="0"/>
              <w:rPr>
                <w:rFonts w:cs="Times New Roman"/>
                <w:bCs/>
                <w:sz w:val="22"/>
                <w:szCs w:val="22"/>
                <w:lang w:eastAsia="ru-RU"/>
              </w:rPr>
            </w:pPr>
          </w:p>
          <w:p w:rsidR="00A5539A" w:rsidRDefault="00A5539A" w:rsidP="002A30D6">
            <w:pPr>
              <w:shd w:val="clear" w:color="auto" w:fill="FFFFFF"/>
              <w:suppressAutoHyphens w:val="0"/>
              <w:autoSpaceDE w:val="0"/>
              <w:autoSpaceDN w:val="0"/>
              <w:adjustRightInd w:val="0"/>
              <w:rPr>
                <w:rFonts w:cs="Times New Roman"/>
                <w:bCs/>
                <w:sz w:val="22"/>
                <w:szCs w:val="22"/>
                <w:lang w:eastAsia="ru-RU"/>
              </w:rPr>
            </w:pPr>
          </w:p>
          <w:p w:rsidR="00A5539A" w:rsidRDefault="00A5539A" w:rsidP="002A30D6">
            <w:pPr>
              <w:shd w:val="clear" w:color="auto" w:fill="FFFFFF"/>
              <w:suppressAutoHyphens w:val="0"/>
              <w:autoSpaceDE w:val="0"/>
              <w:autoSpaceDN w:val="0"/>
              <w:adjustRightInd w:val="0"/>
              <w:rPr>
                <w:rFonts w:cs="Times New Roman"/>
                <w:bCs/>
                <w:sz w:val="22"/>
                <w:szCs w:val="22"/>
                <w:lang w:eastAsia="ru-RU"/>
              </w:rPr>
            </w:pPr>
          </w:p>
          <w:p w:rsidR="00A5539A" w:rsidRDefault="00A5539A" w:rsidP="002A30D6">
            <w:pPr>
              <w:shd w:val="clear" w:color="auto" w:fill="FFFFFF"/>
              <w:suppressAutoHyphens w:val="0"/>
              <w:autoSpaceDE w:val="0"/>
              <w:autoSpaceDN w:val="0"/>
              <w:adjustRightInd w:val="0"/>
              <w:rPr>
                <w:rFonts w:cs="Times New Roman"/>
                <w:bCs/>
                <w:sz w:val="22"/>
                <w:szCs w:val="22"/>
                <w:lang w:eastAsia="ru-RU"/>
              </w:rPr>
            </w:pPr>
            <w:r w:rsidRPr="00A5539A">
              <w:rPr>
                <w:rFonts w:cs="Times New Roman"/>
                <w:b/>
                <w:bCs/>
                <w:sz w:val="22"/>
                <w:szCs w:val="22"/>
                <w:lang w:eastAsia="ru-RU"/>
              </w:rPr>
              <w:t>Приём</w:t>
            </w:r>
            <w:r>
              <w:rPr>
                <w:rFonts w:cs="Times New Roman"/>
                <w:bCs/>
                <w:sz w:val="22"/>
                <w:szCs w:val="22"/>
                <w:lang w:eastAsia="ru-RU"/>
              </w:rPr>
              <w:t xml:space="preserve"> «Художес</w:t>
            </w:r>
            <w:r>
              <w:rPr>
                <w:rFonts w:cs="Times New Roman"/>
                <w:bCs/>
                <w:sz w:val="22"/>
                <w:szCs w:val="22"/>
                <w:lang w:eastAsia="ru-RU"/>
              </w:rPr>
              <w:t>т</w:t>
            </w:r>
            <w:r>
              <w:rPr>
                <w:rFonts w:cs="Times New Roman"/>
                <w:bCs/>
                <w:sz w:val="22"/>
                <w:szCs w:val="22"/>
                <w:lang w:eastAsia="ru-RU"/>
              </w:rPr>
              <w:t>венная страни</w:t>
            </w:r>
            <w:r>
              <w:rPr>
                <w:rFonts w:cs="Times New Roman"/>
                <w:bCs/>
                <w:sz w:val="22"/>
                <w:szCs w:val="22"/>
                <w:lang w:eastAsia="ru-RU"/>
              </w:rPr>
              <w:t>ч</w:t>
            </w:r>
            <w:r>
              <w:rPr>
                <w:rFonts w:cs="Times New Roman"/>
                <w:bCs/>
                <w:sz w:val="22"/>
                <w:szCs w:val="22"/>
                <w:lang w:eastAsia="ru-RU"/>
              </w:rPr>
              <w:t>ка»</w:t>
            </w:r>
          </w:p>
          <w:p w:rsidR="006D4948" w:rsidRDefault="006D4948" w:rsidP="002A30D6">
            <w:pPr>
              <w:shd w:val="clear" w:color="auto" w:fill="FFFFFF"/>
              <w:suppressAutoHyphens w:val="0"/>
              <w:autoSpaceDE w:val="0"/>
              <w:autoSpaceDN w:val="0"/>
              <w:adjustRightInd w:val="0"/>
              <w:rPr>
                <w:rFonts w:cs="Times New Roman"/>
                <w:bCs/>
                <w:sz w:val="22"/>
                <w:szCs w:val="22"/>
                <w:lang w:eastAsia="ru-RU"/>
              </w:rPr>
            </w:pPr>
          </w:p>
          <w:p w:rsidR="006D4948" w:rsidRDefault="006D4948" w:rsidP="002A30D6">
            <w:pPr>
              <w:shd w:val="clear" w:color="auto" w:fill="FFFFFF"/>
              <w:suppressAutoHyphens w:val="0"/>
              <w:autoSpaceDE w:val="0"/>
              <w:autoSpaceDN w:val="0"/>
              <w:adjustRightInd w:val="0"/>
              <w:rPr>
                <w:rFonts w:cs="Times New Roman"/>
                <w:bCs/>
                <w:sz w:val="22"/>
                <w:szCs w:val="22"/>
                <w:lang w:eastAsia="ru-RU"/>
              </w:rPr>
            </w:pPr>
          </w:p>
          <w:p w:rsidR="006D4948" w:rsidRPr="006D4948" w:rsidRDefault="006D4948" w:rsidP="002A30D6">
            <w:pPr>
              <w:shd w:val="clear" w:color="auto" w:fill="FFFFFF"/>
              <w:suppressAutoHyphens w:val="0"/>
              <w:autoSpaceDE w:val="0"/>
              <w:autoSpaceDN w:val="0"/>
              <w:adjustRightInd w:val="0"/>
              <w:rPr>
                <w:rFonts w:cs="Times New Roman"/>
                <w:b/>
                <w:bCs/>
                <w:sz w:val="22"/>
                <w:szCs w:val="22"/>
                <w:lang w:eastAsia="ru-RU"/>
              </w:rPr>
            </w:pPr>
            <w:proofErr w:type="spellStart"/>
            <w:proofErr w:type="gramStart"/>
            <w:r w:rsidRPr="006D4948">
              <w:rPr>
                <w:rFonts w:cs="Times New Roman"/>
                <w:b/>
                <w:bCs/>
                <w:sz w:val="22"/>
                <w:szCs w:val="22"/>
                <w:lang w:eastAsia="ru-RU"/>
              </w:rPr>
              <w:t>Физкульт</w:t>
            </w:r>
            <w:r>
              <w:rPr>
                <w:rFonts w:cs="Times New Roman"/>
                <w:b/>
                <w:bCs/>
                <w:sz w:val="22"/>
                <w:szCs w:val="22"/>
                <w:lang w:eastAsia="ru-RU"/>
              </w:rPr>
              <w:t>-</w:t>
            </w:r>
            <w:r w:rsidRPr="006D4948">
              <w:rPr>
                <w:rFonts w:cs="Times New Roman"/>
                <w:b/>
                <w:bCs/>
                <w:sz w:val="22"/>
                <w:szCs w:val="22"/>
                <w:lang w:eastAsia="ru-RU"/>
              </w:rPr>
              <w:t>минутка</w:t>
            </w:r>
            <w:proofErr w:type="spellEnd"/>
            <w:proofErr w:type="gramEnd"/>
            <w:r>
              <w:rPr>
                <w:rFonts w:cs="Times New Roman"/>
                <w:b/>
                <w:bCs/>
                <w:sz w:val="22"/>
                <w:szCs w:val="22"/>
                <w:lang w:eastAsia="ru-RU"/>
              </w:rPr>
              <w:t xml:space="preserve"> </w:t>
            </w:r>
            <w:r>
              <w:rPr>
                <w:rFonts w:cs="Times New Roman"/>
                <w:bCs/>
                <w:sz w:val="22"/>
                <w:szCs w:val="22"/>
                <w:lang w:eastAsia="ru-RU"/>
              </w:rPr>
              <w:t>(На фоне лёгкой м</w:t>
            </w:r>
            <w:r>
              <w:rPr>
                <w:rFonts w:cs="Times New Roman"/>
                <w:bCs/>
                <w:sz w:val="22"/>
                <w:szCs w:val="22"/>
                <w:lang w:eastAsia="ru-RU"/>
              </w:rPr>
              <w:t>у</w:t>
            </w:r>
            <w:r>
              <w:rPr>
                <w:rFonts w:cs="Times New Roman"/>
                <w:bCs/>
                <w:sz w:val="22"/>
                <w:szCs w:val="22"/>
                <w:lang w:eastAsia="ru-RU"/>
              </w:rPr>
              <w:t>зыки)</w:t>
            </w:r>
          </w:p>
        </w:tc>
        <w:tc>
          <w:tcPr>
            <w:tcW w:w="6237" w:type="dxa"/>
            <w:tcBorders>
              <w:top w:val="single" w:sz="4" w:space="0" w:color="000000"/>
              <w:left w:val="single" w:sz="4" w:space="0" w:color="auto"/>
              <w:bottom w:val="single" w:sz="4" w:space="0" w:color="000000"/>
            </w:tcBorders>
            <w:shd w:val="clear" w:color="auto" w:fill="auto"/>
          </w:tcPr>
          <w:p w:rsidR="00D627AC" w:rsidRPr="003F5A82" w:rsidRDefault="00D627AC" w:rsidP="00D627AC">
            <w:pPr>
              <w:jc w:val="both"/>
            </w:pPr>
            <w:r>
              <w:lastRenderedPageBreak/>
              <w:t xml:space="preserve"> - </w:t>
            </w:r>
            <w:r w:rsidRPr="003F5A82">
              <w:t xml:space="preserve">Впервые вопрос о существовании энергии возник ещё в середине </w:t>
            </w:r>
            <w:r w:rsidRPr="003F5A82">
              <w:rPr>
                <w:lang w:val="en-US"/>
              </w:rPr>
              <w:t>XVIII</w:t>
            </w:r>
            <w:r w:rsidRPr="003F5A82">
              <w:t xml:space="preserve"> века</w:t>
            </w:r>
            <w:r>
              <w:t>.</w:t>
            </w:r>
            <w:r w:rsidRPr="003F5A82">
              <w:t xml:space="preserve"> Ученые долго не могли понять, почему </w:t>
            </w:r>
            <w:r w:rsidRPr="002D5F92">
              <w:rPr>
                <w:b/>
              </w:rPr>
              <w:t>«живая сила»</w:t>
            </w:r>
            <w:r w:rsidRPr="003F5A82">
              <w:t xml:space="preserve"> способна сохраняться.</w:t>
            </w:r>
            <w:r>
              <w:t xml:space="preserve"> </w:t>
            </w:r>
            <w:r w:rsidRPr="003F5A82">
              <w:t>Н</w:t>
            </w:r>
            <w:r w:rsidR="001E3EF6">
              <w:t>о не</w:t>
            </w:r>
            <w:r w:rsidRPr="003F5A82">
              <w:t xml:space="preserve"> отдельные опыты ученых, и не логические построения, а вся история развития физики обосновывает справедливость этого закона.</w:t>
            </w:r>
            <w:r w:rsidR="00A15BE4">
              <w:t xml:space="preserve"> </w:t>
            </w:r>
            <w:r w:rsidR="00A15BE4" w:rsidRPr="00A15BE4">
              <w:rPr>
                <w:b/>
              </w:rPr>
              <w:t>Слайд №5</w:t>
            </w:r>
          </w:p>
          <w:p w:rsidR="001E3EF6" w:rsidRDefault="00D627AC" w:rsidP="000A5544">
            <w:pPr>
              <w:tabs>
                <w:tab w:val="left" w:pos="4125"/>
              </w:tabs>
              <w:jc w:val="both"/>
              <w:rPr>
                <w:rFonts w:cs="Times New Roman"/>
              </w:rPr>
            </w:pPr>
            <w:r>
              <w:rPr>
                <w:rFonts w:cs="Times New Roman"/>
                <w:b/>
                <w:bCs/>
              </w:rPr>
              <w:t xml:space="preserve"> - </w:t>
            </w:r>
            <w:r w:rsidRPr="001E3EF6">
              <w:rPr>
                <w:rFonts w:cs="Times New Roman"/>
                <w:bCs/>
              </w:rPr>
              <w:t xml:space="preserve">Прочитайте </w:t>
            </w:r>
            <w:r w:rsidR="00455681">
              <w:rPr>
                <w:rFonts w:cs="Times New Roman"/>
                <w:bCs/>
              </w:rPr>
              <w:t xml:space="preserve">исторический </w:t>
            </w:r>
            <w:r w:rsidRPr="001E3EF6">
              <w:rPr>
                <w:rFonts w:cs="Times New Roman"/>
                <w:bCs/>
              </w:rPr>
              <w:t>текст</w:t>
            </w:r>
            <w:r w:rsidR="00455681">
              <w:rPr>
                <w:rFonts w:cs="Times New Roman"/>
                <w:bCs/>
              </w:rPr>
              <w:t xml:space="preserve"> и ответьте на вопрос главного героя.</w:t>
            </w:r>
          </w:p>
          <w:p w:rsidR="00790D06" w:rsidRPr="00AE33AA" w:rsidRDefault="000A5544" w:rsidP="00AE33AA">
            <w:pPr>
              <w:tabs>
                <w:tab w:val="left" w:pos="4125"/>
              </w:tabs>
              <w:jc w:val="both"/>
              <w:rPr>
                <w:rFonts w:cs="Times New Roman"/>
              </w:rPr>
            </w:pPr>
            <w:r w:rsidRPr="00164525">
              <w:rPr>
                <w:rFonts w:cs="Times New Roman"/>
              </w:rPr>
              <w:t xml:space="preserve"> </w:t>
            </w:r>
            <w:r w:rsidR="00455681">
              <w:rPr>
                <w:rFonts w:cs="Times New Roman"/>
              </w:rPr>
              <w:t xml:space="preserve"> - </w:t>
            </w:r>
            <w:r w:rsidR="001E3EF6">
              <w:rPr>
                <w:rFonts w:cs="Times New Roman"/>
              </w:rPr>
              <w:t xml:space="preserve">В </w:t>
            </w:r>
            <w:r w:rsidRPr="00164525">
              <w:rPr>
                <w:rFonts w:cs="Times New Roman"/>
              </w:rPr>
              <w:t xml:space="preserve">1840 году </w:t>
            </w:r>
            <w:r w:rsidR="008708AD">
              <w:rPr>
                <w:rFonts w:cs="Times New Roman"/>
              </w:rPr>
              <w:t xml:space="preserve">военный </w:t>
            </w:r>
            <w:r>
              <w:rPr>
                <w:rFonts w:cs="Times New Roman"/>
              </w:rPr>
              <w:t>врач Роберт Майер, работая врачом</w:t>
            </w:r>
            <w:r w:rsidR="008708AD">
              <w:rPr>
                <w:rFonts w:cs="Times New Roman"/>
              </w:rPr>
              <w:t xml:space="preserve"> на судне</w:t>
            </w:r>
            <w:r>
              <w:rPr>
                <w:rFonts w:cs="Times New Roman"/>
              </w:rPr>
              <w:t>,</w:t>
            </w:r>
            <w:r w:rsidRPr="00164525">
              <w:rPr>
                <w:rFonts w:cs="Times New Roman"/>
              </w:rPr>
              <w:t xml:space="preserve"> </w:t>
            </w:r>
            <w:r>
              <w:rPr>
                <w:rFonts w:cs="Times New Roman"/>
              </w:rPr>
              <w:t>решает помочь о</w:t>
            </w:r>
            <w:r w:rsidRPr="00164525">
              <w:rPr>
                <w:rFonts w:cs="Times New Roman"/>
              </w:rPr>
              <w:t>дному из матросов</w:t>
            </w:r>
            <w:r>
              <w:rPr>
                <w:rFonts w:cs="Times New Roman"/>
              </w:rPr>
              <w:t xml:space="preserve">, которому стало плохо </w:t>
            </w:r>
            <w:r w:rsidRPr="00164525">
              <w:rPr>
                <w:rFonts w:cs="Times New Roman"/>
              </w:rPr>
              <w:t>от</w:t>
            </w:r>
            <w:r>
              <w:rPr>
                <w:rFonts w:cs="Times New Roman"/>
              </w:rPr>
              <w:t xml:space="preserve"> жары. Он</w:t>
            </w:r>
            <w:r w:rsidRPr="00164525">
              <w:rPr>
                <w:rFonts w:cs="Times New Roman"/>
              </w:rPr>
              <w:t xml:space="preserve"> вскрывает больному вену, чтобы уменьшить из</w:t>
            </w:r>
            <w:r>
              <w:rPr>
                <w:rFonts w:cs="Times New Roman"/>
              </w:rPr>
              <w:t xml:space="preserve">быточное кровяное давление, и </w:t>
            </w:r>
            <w:r w:rsidRPr="00164525">
              <w:rPr>
                <w:rFonts w:cs="Times New Roman"/>
              </w:rPr>
              <w:t xml:space="preserve">обнаруживает, что вместо темной крови потекла </w:t>
            </w:r>
            <w:proofErr w:type="gramStart"/>
            <w:r w:rsidRPr="00164525">
              <w:rPr>
                <w:rFonts w:cs="Times New Roman"/>
              </w:rPr>
              <w:t>алая</w:t>
            </w:r>
            <w:proofErr w:type="gramEnd"/>
            <w:r w:rsidRPr="00164525">
              <w:rPr>
                <w:rFonts w:cs="Times New Roman"/>
              </w:rPr>
              <w:t>!</w:t>
            </w:r>
            <w:r w:rsidR="00D627AC">
              <w:rPr>
                <w:rFonts w:cs="Times New Roman"/>
              </w:rPr>
              <w:t xml:space="preserve"> </w:t>
            </w:r>
            <w:r w:rsidRPr="00164525">
              <w:rPr>
                <w:rFonts w:cs="Times New Roman"/>
              </w:rPr>
              <w:t xml:space="preserve">Испуг врача объяснялся тем, что алая кровь течет </w:t>
            </w:r>
            <w:r>
              <w:rPr>
                <w:rFonts w:cs="Times New Roman"/>
              </w:rPr>
              <w:t xml:space="preserve">только </w:t>
            </w:r>
            <w:r w:rsidRPr="00164525">
              <w:rPr>
                <w:rFonts w:cs="Times New Roman"/>
              </w:rPr>
              <w:t xml:space="preserve">в артериях. Своим цветом она обязана высокому </w:t>
            </w:r>
            <w:r w:rsidRPr="00AE33AA">
              <w:rPr>
                <w:rFonts w:cs="Times New Roman"/>
              </w:rPr>
              <w:t>содержанию кислорода: это «свежая» кровь, которая только что омыла легкие. А по венам кровь течет уже после того, как она разнесла кислород по телу. В венозной крови кислорода мало, поэтому она темно-красная.</w:t>
            </w:r>
          </w:p>
          <w:p w:rsidR="007407C4" w:rsidRPr="00AE33AA" w:rsidRDefault="00790D06" w:rsidP="00AE33AA">
            <w:pPr>
              <w:tabs>
                <w:tab w:val="left" w:pos="4125"/>
              </w:tabs>
              <w:jc w:val="both"/>
              <w:rPr>
                <w:rFonts w:cs="Times New Roman"/>
              </w:rPr>
            </w:pPr>
            <w:r w:rsidRPr="00AE33AA">
              <w:rPr>
                <w:rFonts w:cs="Times New Roman"/>
              </w:rPr>
              <w:t xml:space="preserve"> - </w:t>
            </w:r>
            <w:r w:rsidR="000A5544" w:rsidRPr="00AE33AA">
              <w:rPr>
                <w:rFonts w:cs="Times New Roman"/>
              </w:rPr>
              <w:t xml:space="preserve"> </w:t>
            </w:r>
            <w:r w:rsidR="000A5544" w:rsidRPr="00AE33AA">
              <w:rPr>
                <w:rFonts w:cs="Times New Roman"/>
                <w:b/>
              </w:rPr>
              <w:t>«</w:t>
            </w:r>
            <w:r w:rsidR="000A5544" w:rsidRPr="00AE33AA">
              <w:rPr>
                <w:rFonts w:cs="Times New Roman"/>
              </w:rPr>
              <w:t>Почему так происходит? - задумывается Майер</w:t>
            </w:r>
            <w:r w:rsidR="00455681" w:rsidRPr="00AE33AA">
              <w:rPr>
                <w:rFonts w:cs="Times New Roman"/>
              </w:rPr>
              <w:t>.</w:t>
            </w:r>
          </w:p>
          <w:p w:rsidR="00663653" w:rsidRPr="00AE33AA" w:rsidRDefault="00663653" w:rsidP="00AE33AA">
            <w:pPr>
              <w:tabs>
                <w:tab w:val="left" w:pos="4125"/>
              </w:tabs>
              <w:jc w:val="both"/>
              <w:rPr>
                <w:rFonts w:cs="Times New Roman"/>
              </w:rPr>
            </w:pPr>
            <w:r w:rsidRPr="00AE33AA">
              <w:rPr>
                <w:rFonts w:cs="Times New Roman"/>
              </w:rPr>
              <w:t>Варианты ответов:</w:t>
            </w:r>
          </w:p>
          <w:p w:rsidR="00663653" w:rsidRPr="00AE33AA" w:rsidRDefault="003A55E2" w:rsidP="00AE33AA">
            <w:pPr>
              <w:tabs>
                <w:tab w:val="left" w:pos="4125"/>
              </w:tabs>
              <w:jc w:val="both"/>
              <w:rPr>
                <w:rFonts w:cs="Times New Roman"/>
              </w:rPr>
            </w:pPr>
            <w:r w:rsidRPr="00AE33AA">
              <w:rPr>
                <w:rFonts w:cs="Times New Roman"/>
              </w:rPr>
              <w:t xml:space="preserve">1. </w:t>
            </w:r>
            <w:r w:rsidR="00455681" w:rsidRPr="00AE33AA">
              <w:rPr>
                <w:rFonts w:cs="Times New Roman"/>
              </w:rPr>
              <w:t xml:space="preserve">Температура воздуха почти равна температуре человеческого тела... </w:t>
            </w:r>
          </w:p>
          <w:p w:rsidR="003A55E2" w:rsidRPr="00AE33AA" w:rsidRDefault="003A55E2" w:rsidP="00AE33AA">
            <w:pPr>
              <w:tabs>
                <w:tab w:val="left" w:pos="4125"/>
              </w:tabs>
              <w:jc w:val="both"/>
              <w:rPr>
                <w:rFonts w:cs="Times New Roman"/>
              </w:rPr>
            </w:pPr>
            <w:r w:rsidRPr="00AE33AA">
              <w:rPr>
                <w:rFonts w:cs="Times New Roman"/>
              </w:rPr>
              <w:t xml:space="preserve">2. Температура воздуха больше температуры </w:t>
            </w:r>
            <w:r w:rsidRPr="00AE33AA">
              <w:rPr>
                <w:rFonts w:cs="Times New Roman"/>
              </w:rPr>
              <w:lastRenderedPageBreak/>
              <w:t xml:space="preserve">человеческого тела... </w:t>
            </w:r>
          </w:p>
          <w:p w:rsidR="003A55E2" w:rsidRPr="00AE33AA" w:rsidRDefault="003A55E2" w:rsidP="00AE33AA">
            <w:pPr>
              <w:tabs>
                <w:tab w:val="left" w:pos="4125"/>
              </w:tabs>
              <w:jc w:val="both"/>
              <w:rPr>
                <w:rFonts w:cs="Times New Roman"/>
              </w:rPr>
            </w:pPr>
            <w:r w:rsidRPr="00AE33AA">
              <w:rPr>
                <w:rFonts w:cs="Times New Roman"/>
              </w:rPr>
              <w:t>3. Температура воздуха меньше температуры человеческого тела...</w:t>
            </w:r>
            <w:r w:rsidR="00A15BE4">
              <w:rPr>
                <w:rFonts w:cs="Times New Roman"/>
              </w:rPr>
              <w:t xml:space="preserve"> </w:t>
            </w:r>
            <w:r w:rsidR="00A15BE4" w:rsidRPr="00A15BE4">
              <w:rPr>
                <w:rFonts w:cs="Times New Roman"/>
                <w:b/>
              </w:rPr>
              <w:t>Слайд №6</w:t>
            </w:r>
          </w:p>
          <w:p w:rsidR="00BC2200" w:rsidRPr="00AE33AA" w:rsidRDefault="005322CC" w:rsidP="00AE33AA">
            <w:pPr>
              <w:jc w:val="both"/>
              <w:rPr>
                <w:rFonts w:cs="Times New Roman"/>
                <w:i/>
                <w:iCs/>
              </w:rPr>
            </w:pPr>
            <w:r w:rsidRPr="00AE33AA">
              <w:rPr>
                <w:rFonts w:cs="Times New Roman"/>
              </w:rPr>
              <w:t xml:space="preserve"> - </w:t>
            </w:r>
            <w:r w:rsidR="00663653" w:rsidRPr="00AE33AA">
              <w:rPr>
                <w:rFonts w:cs="Times New Roman"/>
              </w:rPr>
              <w:t xml:space="preserve">Действительно, </w:t>
            </w:r>
            <w:r w:rsidR="00BC2200" w:rsidRPr="00AE33AA">
              <w:rPr>
                <w:rFonts w:cs="Times New Roman"/>
              </w:rPr>
              <w:t xml:space="preserve">в своей работе Майер утверждал, что </w:t>
            </w:r>
            <w:r w:rsidR="00663653" w:rsidRPr="00AE33AA">
              <w:rPr>
                <w:rFonts w:cs="Times New Roman"/>
                <w:i/>
                <w:iCs/>
              </w:rPr>
              <w:t>энергия сохраняется; она только превращается из одного вида в другой, но никогда не исчезает и не появляется из ничего.</w:t>
            </w:r>
            <w:r w:rsidRPr="00AE33AA">
              <w:rPr>
                <w:rFonts w:cs="Times New Roman"/>
                <w:i/>
                <w:iCs/>
              </w:rPr>
              <w:t xml:space="preserve"> </w:t>
            </w:r>
            <w:r w:rsidRPr="00AE33AA">
              <w:rPr>
                <w:rFonts w:cs="Times New Roman"/>
              </w:rPr>
              <w:t>Не зная о работе Майера, ч</w:t>
            </w:r>
            <w:r w:rsidR="00BC2200" w:rsidRPr="00AE33AA">
              <w:rPr>
                <w:rFonts w:cs="Times New Roman"/>
              </w:rPr>
              <w:t>ерез несколько лет закон сохранения энергии сформулировали английский физик Джеймс Джоуль и немецкий ученый Герман Гельмгольц</w:t>
            </w:r>
            <w:r w:rsidRPr="00AE33AA">
              <w:rPr>
                <w:rFonts w:cs="Times New Roman"/>
              </w:rPr>
              <w:t>.</w:t>
            </w:r>
          </w:p>
          <w:p w:rsidR="005322CC" w:rsidRPr="00F41881" w:rsidRDefault="005322CC" w:rsidP="00AE33AA">
            <w:pPr>
              <w:rPr>
                <w:rFonts w:cs="Times New Roman"/>
                <w:b/>
                <w:lang w:eastAsia="ru-RU"/>
              </w:rPr>
            </w:pPr>
            <w:r w:rsidRPr="00AE33AA">
              <w:rPr>
                <w:rFonts w:cs="Times New Roman"/>
              </w:rPr>
              <w:t xml:space="preserve">- Давайте пройдём по следам великих учёных и  </w:t>
            </w:r>
            <w:r w:rsidRPr="00AE33AA">
              <w:rPr>
                <w:rFonts w:cs="Times New Roman"/>
                <w:lang w:eastAsia="ru-RU"/>
              </w:rPr>
              <w:t xml:space="preserve">выясним с помощью эксперимента: всегда ли выполняется закон сохранения энергии? </w:t>
            </w:r>
            <w:r w:rsidR="00A15BE4">
              <w:rPr>
                <w:rFonts w:cs="Times New Roman"/>
                <w:lang w:eastAsia="ru-RU"/>
              </w:rPr>
              <w:t xml:space="preserve"> </w:t>
            </w:r>
            <w:r w:rsidR="00A15BE4" w:rsidRPr="00A15BE4">
              <w:rPr>
                <w:rFonts w:cs="Times New Roman"/>
                <w:b/>
                <w:lang w:eastAsia="ru-RU"/>
              </w:rPr>
              <w:t>Слайд №7</w:t>
            </w:r>
          </w:p>
          <w:p w:rsidR="00A15BE4" w:rsidRDefault="00A15BE4" w:rsidP="00A15BE4">
            <w:pPr>
              <w:ind w:left="-71"/>
              <w:rPr>
                <w:rFonts w:cs="Times New Roman"/>
              </w:rPr>
            </w:pPr>
            <w:r>
              <w:rPr>
                <w:rFonts w:cs="Times New Roman"/>
              </w:rPr>
              <w:t xml:space="preserve"> </w:t>
            </w:r>
            <w:r w:rsidR="00AE33AA" w:rsidRPr="002064CF">
              <w:rPr>
                <w:rFonts w:cs="Times New Roman"/>
                <w:b/>
              </w:rPr>
              <w:t>Работа в группах</w:t>
            </w:r>
            <w:r>
              <w:rPr>
                <w:rFonts w:cs="Times New Roman"/>
              </w:rPr>
              <w:t xml:space="preserve"> </w:t>
            </w:r>
          </w:p>
          <w:p w:rsidR="00A15BE4" w:rsidRDefault="00A15BE4" w:rsidP="00A15BE4">
            <w:pPr>
              <w:ind w:left="-71"/>
              <w:rPr>
                <w:rFonts w:cs="Times New Roman"/>
              </w:rPr>
            </w:pPr>
            <w:r>
              <w:rPr>
                <w:rFonts w:cs="Times New Roman"/>
              </w:rPr>
              <w:t xml:space="preserve"> </w:t>
            </w:r>
            <w:proofErr w:type="gramStart"/>
            <w:r>
              <w:rPr>
                <w:rFonts w:cs="Times New Roman"/>
              </w:rPr>
              <w:t xml:space="preserve">- </w:t>
            </w:r>
            <w:r w:rsidR="006279AA" w:rsidRPr="00E45340">
              <w:rPr>
                <w:rFonts w:cs="Times New Roman"/>
              </w:rPr>
              <w:t>Сегодня вы разделены на</w:t>
            </w:r>
            <w:r w:rsidR="006279AA">
              <w:rPr>
                <w:rFonts w:cs="Times New Roman"/>
              </w:rPr>
              <w:t xml:space="preserve"> четыре </w:t>
            </w:r>
            <w:r w:rsidR="006279AA" w:rsidRPr="00E45340">
              <w:rPr>
                <w:rFonts w:cs="Times New Roman"/>
              </w:rPr>
              <w:t>группы</w:t>
            </w:r>
            <w:r w:rsidR="006279AA">
              <w:rPr>
                <w:rFonts w:cs="Times New Roman"/>
              </w:rPr>
              <w:t>,</w:t>
            </w:r>
            <w:r w:rsidR="006279AA" w:rsidRPr="00E45340">
              <w:rPr>
                <w:rFonts w:cs="Times New Roman"/>
              </w:rPr>
              <w:t xml:space="preserve"> у</w:t>
            </w:r>
            <w:r>
              <w:rPr>
                <w:rFonts w:cs="Times New Roman"/>
              </w:rPr>
              <w:t xml:space="preserve"> каждого из </w:t>
            </w:r>
            <w:r w:rsidR="006279AA" w:rsidRPr="00E45340">
              <w:rPr>
                <w:rFonts w:cs="Times New Roman"/>
              </w:rPr>
              <w:t xml:space="preserve"> вас </w:t>
            </w:r>
            <w:proofErr w:type="spellStart"/>
            <w:r w:rsidR="006279AA" w:rsidRPr="00E45340">
              <w:rPr>
                <w:rFonts w:cs="Times New Roman"/>
              </w:rPr>
              <w:t>бейджик</w:t>
            </w:r>
            <w:proofErr w:type="spellEnd"/>
            <w:r>
              <w:rPr>
                <w:rFonts w:cs="Times New Roman"/>
              </w:rPr>
              <w:t xml:space="preserve"> </w:t>
            </w:r>
            <w:r w:rsidR="006279AA" w:rsidRPr="00E45340">
              <w:rPr>
                <w:rFonts w:cs="Times New Roman"/>
              </w:rPr>
              <w:t xml:space="preserve"> с вашими сегодняшними  должностями:</w:t>
            </w:r>
            <w:r w:rsidR="00596BBE">
              <w:rPr>
                <w:rFonts w:cs="Times New Roman"/>
              </w:rPr>
              <w:t xml:space="preserve"> </w:t>
            </w:r>
            <w:r w:rsidR="00596BBE">
              <w:rPr>
                <w:rFonts w:cs="Times New Roman"/>
                <w:b/>
              </w:rPr>
              <w:t>с</w:t>
            </w:r>
            <w:r w:rsidR="006279AA" w:rsidRPr="00596BBE">
              <w:rPr>
                <w:rFonts w:cs="Times New Roman"/>
                <w:b/>
              </w:rPr>
              <w:t>екретарь</w:t>
            </w:r>
            <w:r w:rsidR="006279AA" w:rsidRPr="00E45340">
              <w:rPr>
                <w:rFonts w:cs="Times New Roman"/>
              </w:rPr>
              <w:t xml:space="preserve"> – тот,</w:t>
            </w:r>
            <w:r w:rsidR="006279AA">
              <w:rPr>
                <w:rFonts w:cs="Times New Roman"/>
              </w:rPr>
              <w:t xml:space="preserve"> кто будет </w:t>
            </w:r>
            <w:r w:rsidR="00C50F01">
              <w:rPr>
                <w:rFonts w:cs="Times New Roman"/>
              </w:rPr>
              <w:t xml:space="preserve">наблюдать за оформлением результатов работы в маршрутных листах, своевременно </w:t>
            </w:r>
            <w:r w:rsidR="00596BBE">
              <w:rPr>
                <w:rFonts w:cs="Times New Roman"/>
              </w:rPr>
              <w:t xml:space="preserve">заполняя  инструкционную карту эксперимента; </w:t>
            </w:r>
            <w:r w:rsidR="00596BBE" w:rsidRPr="00596BBE">
              <w:rPr>
                <w:rFonts w:cs="Times New Roman"/>
                <w:b/>
              </w:rPr>
              <w:t>п</w:t>
            </w:r>
            <w:r w:rsidR="006279AA" w:rsidRPr="00596BBE">
              <w:rPr>
                <w:rFonts w:cs="Times New Roman"/>
                <w:b/>
              </w:rPr>
              <w:t>арламентёр</w:t>
            </w:r>
            <w:r w:rsidR="006279AA" w:rsidRPr="00E45340">
              <w:rPr>
                <w:rFonts w:cs="Times New Roman"/>
              </w:rPr>
              <w:t xml:space="preserve"> -  тот, кто будет представлять ваше мнение у доски</w:t>
            </w:r>
            <w:r w:rsidR="00596BBE">
              <w:rPr>
                <w:rFonts w:cs="Times New Roman"/>
              </w:rPr>
              <w:t xml:space="preserve">; </w:t>
            </w:r>
            <w:r w:rsidR="00596BBE" w:rsidRPr="00596BBE">
              <w:rPr>
                <w:rFonts w:cs="Times New Roman"/>
                <w:b/>
              </w:rPr>
              <w:t>с</w:t>
            </w:r>
            <w:r w:rsidR="006279AA" w:rsidRPr="00596BBE">
              <w:rPr>
                <w:rFonts w:cs="Times New Roman"/>
                <w:b/>
              </w:rPr>
              <w:t>оветник</w:t>
            </w:r>
            <w:r w:rsidR="006279AA" w:rsidRPr="00E45340">
              <w:rPr>
                <w:rFonts w:cs="Times New Roman"/>
              </w:rPr>
              <w:t xml:space="preserve"> – тот</w:t>
            </w:r>
            <w:r w:rsidR="006279AA">
              <w:rPr>
                <w:rFonts w:cs="Times New Roman"/>
              </w:rPr>
              <w:t>,</w:t>
            </w:r>
            <w:r w:rsidR="006279AA" w:rsidRPr="00E45340">
              <w:rPr>
                <w:rFonts w:cs="Times New Roman"/>
              </w:rPr>
              <w:t xml:space="preserve"> кто будет представлять ваши </w:t>
            </w:r>
            <w:r w:rsidR="00C50F01">
              <w:rPr>
                <w:rFonts w:cs="Times New Roman"/>
              </w:rPr>
              <w:t xml:space="preserve">теоретические </w:t>
            </w:r>
            <w:r w:rsidR="006279AA" w:rsidRPr="00E45340">
              <w:rPr>
                <w:rFonts w:cs="Times New Roman"/>
              </w:rPr>
              <w:t>знания</w:t>
            </w:r>
            <w:r w:rsidR="00596BBE">
              <w:rPr>
                <w:rFonts w:cs="Times New Roman"/>
              </w:rPr>
              <w:t xml:space="preserve"> (помогать парламентеру);</w:t>
            </w:r>
            <w:proofErr w:type="gramEnd"/>
            <w:r w:rsidR="00596BBE">
              <w:rPr>
                <w:rFonts w:cs="Times New Roman"/>
              </w:rPr>
              <w:t xml:space="preserve"> </w:t>
            </w:r>
            <w:r w:rsidR="00596BBE" w:rsidRPr="00596BBE">
              <w:rPr>
                <w:rFonts w:cs="Times New Roman"/>
                <w:b/>
              </w:rPr>
              <w:t>к</w:t>
            </w:r>
            <w:r w:rsidR="006279AA" w:rsidRPr="00596BBE">
              <w:rPr>
                <w:rFonts w:cs="Times New Roman"/>
                <w:b/>
              </w:rPr>
              <w:t>орреспондент</w:t>
            </w:r>
            <w:r w:rsidR="006279AA" w:rsidRPr="00E45340">
              <w:rPr>
                <w:rFonts w:cs="Times New Roman"/>
              </w:rPr>
              <w:t xml:space="preserve"> – уполномоченный от группы в разрешении возникших вопросов. Он может подойти ко мне с любым вопросом.</w:t>
            </w:r>
            <w:r>
              <w:rPr>
                <w:rFonts w:cs="Times New Roman"/>
              </w:rPr>
              <w:t xml:space="preserve"> </w:t>
            </w:r>
          </w:p>
          <w:p w:rsidR="00AE33AA" w:rsidRPr="00AE33AA" w:rsidRDefault="00A15BE4" w:rsidP="00A15BE4">
            <w:pPr>
              <w:ind w:left="-71"/>
              <w:rPr>
                <w:rFonts w:cs="Times New Roman"/>
              </w:rPr>
            </w:pPr>
            <w:r>
              <w:rPr>
                <w:rFonts w:cs="Times New Roman"/>
              </w:rPr>
              <w:t xml:space="preserve"> - Оборудование и инструкционные карты лежат на Ваших рабочих столах. (</w:t>
            </w:r>
            <w:r w:rsidR="006279AA" w:rsidRPr="00E45340">
              <w:rPr>
                <w:rFonts w:cs="Times New Roman"/>
              </w:rPr>
              <w:t>Время работы в группах ограниченно</w:t>
            </w:r>
            <w:r w:rsidR="006279AA">
              <w:rPr>
                <w:rFonts w:cs="Times New Roman"/>
              </w:rPr>
              <w:t xml:space="preserve"> – до </w:t>
            </w:r>
            <w:r w:rsidR="00C50F01">
              <w:rPr>
                <w:rFonts w:cs="Times New Roman"/>
              </w:rPr>
              <w:t>8</w:t>
            </w:r>
            <w:r w:rsidR="006279AA">
              <w:rPr>
                <w:rFonts w:cs="Times New Roman"/>
              </w:rPr>
              <w:t xml:space="preserve"> минут</w:t>
            </w:r>
            <w:r w:rsidR="00596BBE">
              <w:rPr>
                <w:rFonts w:cs="Times New Roman"/>
              </w:rPr>
              <w:t>, на защиту до 1 минуты</w:t>
            </w:r>
            <w:r w:rsidR="00AE33AA">
              <w:rPr>
                <w:rFonts w:cs="Times New Roman"/>
              </w:rPr>
              <w:t>)</w:t>
            </w:r>
            <w:r w:rsidR="00AE33AA" w:rsidRPr="00AE33AA">
              <w:rPr>
                <w:rFonts w:cs="Times New Roman"/>
              </w:rPr>
              <w:t>.</w:t>
            </w:r>
            <w:r>
              <w:rPr>
                <w:rFonts w:cs="Times New Roman"/>
              </w:rPr>
              <w:t xml:space="preserve"> Приступаем…</w:t>
            </w:r>
          </w:p>
          <w:p w:rsidR="00AE33AA" w:rsidRDefault="00AE33AA" w:rsidP="00AE33AA">
            <w:pPr>
              <w:rPr>
                <w:rFonts w:cs="Times New Roman"/>
                <w:b/>
                <w:i/>
              </w:rPr>
            </w:pPr>
            <w:r w:rsidRPr="00C42261">
              <w:rPr>
                <w:rFonts w:cs="Times New Roman"/>
                <w:b/>
                <w:i/>
              </w:rPr>
              <w:t>Группа №1</w:t>
            </w:r>
            <w:r w:rsidR="00767838">
              <w:rPr>
                <w:rFonts w:cs="Times New Roman"/>
                <w:b/>
                <w:i/>
              </w:rPr>
              <w:t>, 3</w:t>
            </w:r>
          </w:p>
          <w:p w:rsidR="00767838" w:rsidRPr="003F5A82" w:rsidRDefault="00767838" w:rsidP="00767838">
            <w:pPr>
              <w:suppressAutoHyphens w:val="0"/>
              <w:jc w:val="both"/>
            </w:pPr>
            <w:r w:rsidRPr="00767838">
              <w:rPr>
                <w:b/>
              </w:rPr>
              <w:t>Задание.</w:t>
            </w:r>
            <w:r>
              <w:t xml:space="preserve"> </w:t>
            </w:r>
            <w:r w:rsidRPr="003F5A82">
              <w:t>Исследовать превращение потенциальной эне</w:t>
            </w:r>
            <w:r w:rsidRPr="003F5A82">
              <w:t>р</w:t>
            </w:r>
            <w:r w:rsidRPr="003F5A82">
              <w:t>гии тела, поднятого над нулевым уровнем в потенциал</w:t>
            </w:r>
            <w:r w:rsidRPr="003F5A82">
              <w:t>ь</w:t>
            </w:r>
            <w:r w:rsidRPr="003F5A82">
              <w:t>ную энергию деформированной пружины.</w:t>
            </w:r>
          </w:p>
          <w:p w:rsidR="00767838" w:rsidRPr="003F5A82" w:rsidRDefault="00767838" w:rsidP="00767838">
            <w:pPr>
              <w:jc w:val="both"/>
            </w:pPr>
            <w:r w:rsidRPr="00767838">
              <w:rPr>
                <w:b/>
              </w:rPr>
              <w:t>Цель эксперимента:</w:t>
            </w:r>
            <w:r w:rsidRPr="003F5A82">
              <w:t xml:space="preserve"> выяснить выполнение закона </w:t>
            </w:r>
            <w:r>
              <w:t>сохранения механической энергии.</w:t>
            </w:r>
          </w:p>
          <w:p w:rsidR="00767838" w:rsidRPr="00767838" w:rsidRDefault="00767838" w:rsidP="00767838">
            <w:pPr>
              <w:rPr>
                <w:b/>
              </w:rPr>
            </w:pPr>
            <w:r w:rsidRPr="00767838">
              <w:rPr>
                <w:b/>
              </w:rPr>
              <w:t>Порядок выполнения работы</w:t>
            </w:r>
          </w:p>
          <w:p w:rsidR="00767838" w:rsidRDefault="00767838" w:rsidP="00767838">
            <w:pPr>
              <w:suppressAutoHyphens w:val="0"/>
              <w:jc w:val="both"/>
            </w:pPr>
            <w:r>
              <w:t>1.</w:t>
            </w:r>
            <w:r w:rsidRPr="003F5A82">
              <w:t xml:space="preserve">Груз из набора по механике прочно укрепите на крючке </w:t>
            </w:r>
            <w:r w:rsidRPr="003F5A82">
              <w:lastRenderedPageBreak/>
              <w:t>динамометра.</w:t>
            </w:r>
          </w:p>
          <w:p w:rsidR="006337CF" w:rsidRDefault="006337CF" w:rsidP="00767838">
            <w:pPr>
              <w:suppressAutoHyphens w:val="0"/>
              <w:jc w:val="both"/>
            </w:pPr>
            <w:r>
              <w:t>2. Измерьте вес груза Р.</w:t>
            </w:r>
          </w:p>
          <w:p w:rsidR="006337CF" w:rsidRPr="006337CF" w:rsidRDefault="006337CF" w:rsidP="006337CF">
            <w:pPr>
              <w:jc w:val="both"/>
              <w:rPr>
                <w:sz w:val="16"/>
                <w:szCs w:val="16"/>
              </w:rPr>
            </w:pPr>
            <w:r>
              <w:t xml:space="preserve">3. Используя 1-й и 3-й законы Ньютона запишите значение силы упругости </w:t>
            </w:r>
            <w:proofErr w:type="spellStart"/>
            <w:proofErr w:type="gramStart"/>
            <w:r>
              <w:rPr>
                <w:sz w:val="28"/>
                <w:szCs w:val="28"/>
              </w:rPr>
              <w:t>F</w:t>
            </w:r>
            <w:proofErr w:type="gramEnd"/>
            <w:r w:rsidRPr="002D5F92">
              <w:rPr>
                <w:sz w:val="16"/>
                <w:szCs w:val="16"/>
              </w:rPr>
              <w:t>упр</w:t>
            </w:r>
            <w:proofErr w:type="spellEnd"/>
            <w:r>
              <w:rPr>
                <w:sz w:val="16"/>
                <w:szCs w:val="16"/>
              </w:rPr>
              <w:t>.</w:t>
            </w:r>
          </w:p>
          <w:p w:rsidR="00767838" w:rsidRDefault="006337CF" w:rsidP="00767838">
            <w:pPr>
              <w:suppressAutoHyphens w:val="0"/>
              <w:jc w:val="both"/>
            </w:pPr>
            <w:r>
              <w:t>4</w:t>
            </w:r>
            <w:r w:rsidR="00767838">
              <w:t>.</w:t>
            </w:r>
            <w:r w:rsidR="00767838" w:rsidRPr="003F5A82">
              <w:t>Поднимите рукой груз, разгружая пружину</w:t>
            </w:r>
            <w:r w:rsidR="004300AB">
              <w:t>.</w:t>
            </w:r>
          </w:p>
          <w:p w:rsidR="00B71A13" w:rsidRPr="003F5A82" w:rsidRDefault="006337CF" w:rsidP="00767838">
            <w:pPr>
              <w:suppressAutoHyphens w:val="0"/>
              <w:jc w:val="both"/>
            </w:pPr>
            <w:r>
              <w:t>5</w:t>
            </w:r>
            <w:r w:rsidR="00B71A13">
              <w:t xml:space="preserve">. Измерьте расстояние </w:t>
            </w:r>
            <w:r w:rsidR="00B71A13">
              <w:rPr>
                <w:lang w:val="en-US"/>
              </w:rPr>
              <w:t>h</w:t>
            </w:r>
            <w:r w:rsidR="00B71A13" w:rsidRPr="00B71A13">
              <w:rPr>
                <w:sz w:val="16"/>
                <w:szCs w:val="16"/>
              </w:rPr>
              <w:t>0</w:t>
            </w:r>
            <w:r w:rsidR="00B71A13" w:rsidRPr="00B71A13">
              <w:t xml:space="preserve"> </w:t>
            </w:r>
            <w:r w:rsidR="00B71A13">
              <w:t>от груза до стола, приняв его за нулевой уровень.</w:t>
            </w:r>
          </w:p>
          <w:p w:rsidR="002D5F92" w:rsidRDefault="006337CF" w:rsidP="00767838">
            <w:pPr>
              <w:suppressAutoHyphens w:val="0"/>
              <w:jc w:val="both"/>
            </w:pPr>
            <w:r>
              <w:t>6</w:t>
            </w:r>
            <w:r w:rsidR="00767838">
              <w:t>.</w:t>
            </w:r>
            <w:r w:rsidR="00767838" w:rsidRPr="003F5A82">
              <w:t>Отпустите груз. Падая, груз растянет пружину</w:t>
            </w:r>
            <w:r w:rsidR="004300AB">
              <w:t>.</w:t>
            </w:r>
          </w:p>
          <w:p w:rsidR="00767838" w:rsidRDefault="006337CF" w:rsidP="00767838">
            <w:pPr>
              <w:suppressAutoHyphens w:val="0"/>
              <w:jc w:val="both"/>
            </w:pPr>
            <w:r>
              <w:t>7</w:t>
            </w:r>
            <w:r w:rsidR="004300AB">
              <w:t>. И</w:t>
            </w:r>
            <w:r w:rsidR="00767838" w:rsidRPr="003F5A82">
              <w:t xml:space="preserve">змерьте линейкой максимальное удлинение </w:t>
            </w:r>
            <w:proofErr w:type="spellStart"/>
            <w:r w:rsidR="00767838" w:rsidRPr="004300AB">
              <w:rPr>
                <w:sz w:val="28"/>
                <w:szCs w:val="28"/>
              </w:rPr>
              <w:t>х</w:t>
            </w:r>
            <w:proofErr w:type="spellEnd"/>
            <w:r w:rsidR="00767838" w:rsidRPr="003F5A82">
              <w:t xml:space="preserve"> пруж</w:t>
            </w:r>
            <w:r w:rsidR="00767838" w:rsidRPr="003F5A82">
              <w:t>и</w:t>
            </w:r>
            <w:r w:rsidR="00767838" w:rsidRPr="003F5A82">
              <w:t>ны.</w:t>
            </w:r>
          </w:p>
          <w:p w:rsidR="00767838" w:rsidRDefault="006337CF" w:rsidP="00767838">
            <w:pPr>
              <w:suppressAutoHyphens w:val="0"/>
              <w:jc w:val="both"/>
            </w:pPr>
            <w:r>
              <w:t>8</w:t>
            </w:r>
            <w:r w:rsidR="00B71A13">
              <w:t>. Измерьте расстояние</w:t>
            </w:r>
            <w:r w:rsidR="00B71A13" w:rsidRPr="00B71A13">
              <w:t xml:space="preserve"> </w:t>
            </w:r>
            <w:r w:rsidR="00B71A13">
              <w:rPr>
                <w:lang w:val="en-US"/>
              </w:rPr>
              <w:t>h</w:t>
            </w:r>
            <w:r w:rsidR="00B71A13" w:rsidRPr="00B71A13">
              <w:t xml:space="preserve"> от груза </w:t>
            </w:r>
            <w:r w:rsidR="00B71A13">
              <w:t>до стола.</w:t>
            </w:r>
          </w:p>
          <w:p w:rsidR="006337CF" w:rsidRDefault="006337CF" w:rsidP="006337CF">
            <w:pPr>
              <w:jc w:val="both"/>
            </w:pPr>
            <w:r>
              <w:t>9</w:t>
            </w:r>
            <w:r w:rsidR="00767838">
              <w:t>.</w:t>
            </w:r>
            <w:r w:rsidR="00767838" w:rsidRPr="003F5A82">
              <w:t>Подсчитайте Е</w:t>
            </w:r>
            <w:proofErr w:type="gramStart"/>
            <w:r w:rsidR="00767838" w:rsidRPr="003F5A82">
              <w:rPr>
                <w:vertAlign w:val="subscript"/>
              </w:rPr>
              <w:t>1</w:t>
            </w:r>
            <w:proofErr w:type="gramEnd"/>
            <w:r w:rsidR="00767838" w:rsidRPr="003F5A82">
              <w:t xml:space="preserve">= </w:t>
            </w:r>
            <w:proofErr w:type="spellStart"/>
            <w:r w:rsidR="00767838" w:rsidRPr="003F5A82">
              <w:rPr>
                <w:lang w:val="en-US"/>
              </w:rPr>
              <w:t>mgh</w:t>
            </w:r>
            <w:proofErr w:type="spellEnd"/>
            <w:r w:rsidR="00F52BE2">
              <w:rPr>
                <w:vertAlign w:val="subscript"/>
              </w:rPr>
              <w:t xml:space="preserve">0  </w:t>
            </w:r>
            <w:r w:rsidR="00767838" w:rsidRPr="003F5A82">
              <w:t xml:space="preserve">и </w:t>
            </w:r>
          </w:p>
          <w:p w:rsidR="00767838" w:rsidRPr="006337CF" w:rsidRDefault="00767838" w:rsidP="006337CF">
            <w:pPr>
              <w:jc w:val="both"/>
              <w:rPr>
                <w:sz w:val="16"/>
                <w:szCs w:val="16"/>
              </w:rPr>
            </w:pPr>
            <w:r w:rsidRPr="003F5A82">
              <w:t>Е</w:t>
            </w:r>
            <w:proofErr w:type="gramStart"/>
            <w:r w:rsidRPr="003F5A82">
              <w:rPr>
                <w:vertAlign w:val="subscript"/>
              </w:rPr>
              <w:t>2</w:t>
            </w:r>
            <w:proofErr w:type="gramEnd"/>
            <w:r w:rsidRPr="003F5A82">
              <w:t xml:space="preserve">= </w:t>
            </w:r>
            <w:proofErr w:type="spellStart"/>
            <w:r w:rsidR="00F52BE2" w:rsidRPr="003F5A82">
              <w:rPr>
                <w:lang w:val="en-US"/>
              </w:rPr>
              <w:t>mgh</w:t>
            </w:r>
            <w:proofErr w:type="spellEnd"/>
            <w:r w:rsidR="00F52BE2">
              <w:rPr>
                <w:vertAlign w:val="subscript"/>
              </w:rPr>
              <w:t xml:space="preserve"> +</w:t>
            </w:r>
            <w:r w:rsidR="006337CF">
              <w:rPr>
                <w:vertAlign w:val="subscript"/>
              </w:rPr>
              <w:t xml:space="preserve"> </w:t>
            </w:r>
            <w:r w:rsidR="00F52BE2">
              <w:rPr>
                <w:vertAlign w:val="subscript"/>
              </w:rPr>
              <w:t xml:space="preserve"> </w:t>
            </w:r>
            <w:proofErr w:type="spellStart"/>
            <w:r w:rsidRPr="003F5A82">
              <w:rPr>
                <w:lang w:val="en-US"/>
              </w:rPr>
              <w:t>k</w:t>
            </w:r>
            <w:r w:rsidRPr="006337CF">
              <w:rPr>
                <w:sz w:val="28"/>
                <w:szCs w:val="28"/>
                <w:lang w:val="en-US"/>
              </w:rPr>
              <w:t>x</w:t>
            </w:r>
            <w:proofErr w:type="spellEnd"/>
            <w:r w:rsidRPr="003F5A82">
              <w:rPr>
                <w:vertAlign w:val="superscript"/>
              </w:rPr>
              <w:t>2</w:t>
            </w:r>
            <w:r w:rsidRPr="003F5A82">
              <w:rPr>
                <w:vertAlign w:val="subscript"/>
              </w:rPr>
              <w:t xml:space="preserve"> </w:t>
            </w:r>
            <w:r w:rsidR="006337CF">
              <w:t xml:space="preserve">/2 = </w:t>
            </w:r>
            <w:proofErr w:type="spellStart"/>
            <w:r w:rsidR="006337CF" w:rsidRPr="003F5A82">
              <w:rPr>
                <w:lang w:val="en-US"/>
              </w:rPr>
              <w:t>mgh</w:t>
            </w:r>
            <w:proofErr w:type="spellEnd"/>
            <w:r w:rsidR="006337CF">
              <w:rPr>
                <w:vertAlign w:val="subscript"/>
              </w:rPr>
              <w:t xml:space="preserve"> + </w:t>
            </w:r>
            <w:proofErr w:type="spellStart"/>
            <w:r w:rsidR="006337CF">
              <w:rPr>
                <w:sz w:val="28"/>
                <w:szCs w:val="28"/>
              </w:rPr>
              <w:t>F</w:t>
            </w:r>
            <w:r w:rsidR="006337CF" w:rsidRPr="002D5F92">
              <w:rPr>
                <w:sz w:val="16"/>
                <w:szCs w:val="16"/>
              </w:rPr>
              <w:t>упр</w:t>
            </w:r>
            <w:proofErr w:type="spellEnd"/>
            <w:r w:rsidR="006337CF">
              <w:rPr>
                <w:sz w:val="16"/>
                <w:szCs w:val="16"/>
              </w:rPr>
              <w:t xml:space="preserve"> </w:t>
            </w:r>
            <w:r w:rsidR="006337CF" w:rsidRPr="006337CF">
              <w:rPr>
                <w:sz w:val="28"/>
                <w:szCs w:val="28"/>
                <w:lang w:val="en-US"/>
              </w:rPr>
              <w:t>x</w:t>
            </w:r>
            <w:r w:rsidR="006337CF" w:rsidRPr="003F5A82">
              <w:rPr>
                <w:vertAlign w:val="subscript"/>
              </w:rPr>
              <w:t xml:space="preserve"> </w:t>
            </w:r>
            <w:r w:rsidR="006337CF">
              <w:t>/2</w:t>
            </w:r>
          </w:p>
          <w:p w:rsidR="00767838" w:rsidRPr="003F5A82" w:rsidRDefault="006337CF" w:rsidP="002064CF">
            <w:pPr>
              <w:suppressAutoHyphens w:val="0"/>
              <w:jc w:val="both"/>
            </w:pPr>
            <w:r>
              <w:t>10</w:t>
            </w:r>
            <w:r w:rsidR="00767838">
              <w:t>.</w:t>
            </w:r>
            <w:r w:rsidR="00767838" w:rsidRPr="003F5A82">
              <w:t>Результаты занесите в таблицу:</w:t>
            </w:r>
          </w:p>
          <w:tbl>
            <w:tblPr>
              <w:tblW w:w="605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527"/>
              <w:gridCol w:w="698"/>
              <w:gridCol w:w="567"/>
              <w:gridCol w:w="567"/>
              <w:gridCol w:w="567"/>
              <w:gridCol w:w="567"/>
              <w:gridCol w:w="567"/>
              <w:gridCol w:w="567"/>
              <w:gridCol w:w="813"/>
            </w:tblGrid>
            <w:tr w:rsidR="002D5F92" w:rsidRPr="003F5A82" w:rsidTr="002D5F92">
              <w:trPr>
                <w:trHeight w:val="549"/>
              </w:trPr>
              <w:tc>
                <w:tcPr>
                  <w:tcW w:w="618" w:type="dxa"/>
                </w:tcPr>
                <w:p w:rsidR="002D5F92" w:rsidRPr="00767838" w:rsidRDefault="002D5F92" w:rsidP="00036D1A">
                  <w:pPr>
                    <w:jc w:val="both"/>
                    <w:rPr>
                      <w:sz w:val="20"/>
                      <w:szCs w:val="20"/>
                    </w:rPr>
                  </w:pPr>
                  <w:r>
                    <w:rPr>
                      <w:sz w:val="20"/>
                      <w:szCs w:val="20"/>
                    </w:rPr>
                    <w:t>№</w:t>
                  </w:r>
                </w:p>
                <w:p w:rsidR="002D5F92" w:rsidRPr="00767838" w:rsidRDefault="002D5F92" w:rsidP="00036D1A">
                  <w:pPr>
                    <w:tabs>
                      <w:tab w:val="left" w:pos="315"/>
                    </w:tabs>
                    <w:jc w:val="both"/>
                    <w:rPr>
                      <w:sz w:val="20"/>
                      <w:szCs w:val="20"/>
                    </w:rPr>
                  </w:pPr>
                  <w:r w:rsidRPr="00767838">
                    <w:rPr>
                      <w:sz w:val="20"/>
                      <w:szCs w:val="20"/>
                    </w:rPr>
                    <w:t>опыта</w:t>
                  </w:r>
                </w:p>
              </w:tc>
              <w:tc>
                <w:tcPr>
                  <w:tcW w:w="527" w:type="dxa"/>
                </w:tcPr>
                <w:p w:rsidR="002D5F92" w:rsidRDefault="002D5F92" w:rsidP="004300AB">
                  <w:pPr>
                    <w:jc w:val="both"/>
                    <w:rPr>
                      <w:sz w:val="28"/>
                      <w:szCs w:val="28"/>
                    </w:rPr>
                  </w:pPr>
                  <w:r>
                    <w:rPr>
                      <w:sz w:val="28"/>
                      <w:szCs w:val="28"/>
                    </w:rPr>
                    <w:t>Р</w:t>
                  </w:r>
                  <w:proofErr w:type="gramStart"/>
                  <w:r>
                    <w:rPr>
                      <w:sz w:val="28"/>
                      <w:szCs w:val="28"/>
                    </w:rPr>
                    <w:t>,Н</w:t>
                  </w:r>
                  <w:proofErr w:type="gramEnd"/>
                </w:p>
              </w:tc>
              <w:tc>
                <w:tcPr>
                  <w:tcW w:w="698" w:type="dxa"/>
                </w:tcPr>
                <w:p w:rsidR="002D5F92" w:rsidRDefault="002D5F92" w:rsidP="004300AB">
                  <w:pPr>
                    <w:jc w:val="both"/>
                    <w:rPr>
                      <w:sz w:val="16"/>
                      <w:szCs w:val="16"/>
                    </w:rPr>
                  </w:pPr>
                  <w:proofErr w:type="spellStart"/>
                  <w:proofErr w:type="gramStart"/>
                  <w:r>
                    <w:rPr>
                      <w:sz w:val="28"/>
                      <w:szCs w:val="28"/>
                    </w:rPr>
                    <w:t>F</w:t>
                  </w:r>
                  <w:proofErr w:type="gramEnd"/>
                  <w:r w:rsidRPr="002D5F92">
                    <w:rPr>
                      <w:sz w:val="16"/>
                      <w:szCs w:val="16"/>
                    </w:rPr>
                    <w:t>упр</w:t>
                  </w:r>
                  <w:proofErr w:type="spellEnd"/>
                </w:p>
                <w:p w:rsidR="002D5F92" w:rsidRPr="002D5F92" w:rsidRDefault="002D5F92" w:rsidP="004300AB">
                  <w:pPr>
                    <w:jc w:val="both"/>
                    <w:rPr>
                      <w:sz w:val="28"/>
                      <w:szCs w:val="28"/>
                    </w:rPr>
                  </w:pPr>
                  <w:r>
                    <w:rPr>
                      <w:sz w:val="28"/>
                      <w:szCs w:val="28"/>
                    </w:rPr>
                    <w:t>Н</w:t>
                  </w:r>
                </w:p>
              </w:tc>
              <w:tc>
                <w:tcPr>
                  <w:tcW w:w="567" w:type="dxa"/>
                </w:tcPr>
                <w:p w:rsidR="002D5F92" w:rsidRDefault="002D5F92" w:rsidP="004300AB">
                  <w:pPr>
                    <w:jc w:val="both"/>
                    <w:rPr>
                      <w:sz w:val="20"/>
                      <w:szCs w:val="20"/>
                    </w:rPr>
                  </w:pPr>
                  <w:r>
                    <w:rPr>
                      <w:sz w:val="28"/>
                      <w:szCs w:val="28"/>
                    </w:rPr>
                    <w:t>Х</w:t>
                  </w:r>
                  <w:r w:rsidRPr="00767838">
                    <w:rPr>
                      <w:sz w:val="20"/>
                      <w:szCs w:val="20"/>
                    </w:rPr>
                    <w:t xml:space="preserve"> </w:t>
                  </w:r>
                </w:p>
                <w:p w:rsidR="002D5F92" w:rsidRPr="004300AB" w:rsidRDefault="002D5F92" w:rsidP="004300AB">
                  <w:pPr>
                    <w:jc w:val="both"/>
                  </w:pPr>
                  <w:r w:rsidRPr="004300AB">
                    <w:t>м</w:t>
                  </w:r>
                </w:p>
              </w:tc>
              <w:tc>
                <w:tcPr>
                  <w:tcW w:w="567" w:type="dxa"/>
                </w:tcPr>
                <w:p w:rsidR="002D5F92" w:rsidRDefault="002D5F92" w:rsidP="004300AB">
                  <w:pPr>
                    <w:jc w:val="both"/>
                    <w:rPr>
                      <w:sz w:val="16"/>
                      <w:szCs w:val="16"/>
                    </w:rPr>
                  </w:pPr>
                  <w:r w:rsidRPr="00B71A13">
                    <w:rPr>
                      <w:sz w:val="28"/>
                      <w:szCs w:val="28"/>
                      <w:lang w:val="en-US"/>
                    </w:rPr>
                    <w:t>h</w:t>
                  </w:r>
                  <w:r w:rsidRPr="00B71A13">
                    <w:rPr>
                      <w:sz w:val="16"/>
                      <w:szCs w:val="16"/>
                    </w:rPr>
                    <w:t>0</w:t>
                  </w:r>
                </w:p>
                <w:p w:rsidR="002D5F92" w:rsidRPr="008938D4" w:rsidRDefault="002D5F92" w:rsidP="004300AB">
                  <w:pPr>
                    <w:jc w:val="both"/>
                    <w:rPr>
                      <w:sz w:val="28"/>
                      <w:szCs w:val="28"/>
                    </w:rPr>
                  </w:pPr>
                  <w:r w:rsidRPr="004300AB">
                    <w:t>м</w:t>
                  </w:r>
                </w:p>
              </w:tc>
              <w:tc>
                <w:tcPr>
                  <w:tcW w:w="567" w:type="dxa"/>
                </w:tcPr>
                <w:p w:rsidR="002D5F92" w:rsidRDefault="002D5F92" w:rsidP="004300AB">
                  <w:pPr>
                    <w:jc w:val="both"/>
                    <w:rPr>
                      <w:sz w:val="20"/>
                      <w:szCs w:val="20"/>
                      <w:vertAlign w:val="subscript"/>
                    </w:rPr>
                  </w:pPr>
                  <w:r w:rsidRPr="004300AB">
                    <w:rPr>
                      <w:sz w:val="28"/>
                      <w:szCs w:val="28"/>
                      <w:lang w:val="en-US"/>
                    </w:rPr>
                    <w:t>h</w:t>
                  </w:r>
                  <w:r>
                    <w:rPr>
                      <w:vertAlign w:val="subscript"/>
                    </w:rPr>
                    <w:t>0</w:t>
                  </w:r>
                  <w:r>
                    <w:rPr>
                      <w:sz w:val="20"/>
                      <w:szCs w:val="20"/>
                      <w:vertAlign w:val="subscript"/>
                    </w:rPr>
                    <w:t xml:space="preserve">, </w:t>
                  </w:r>
                </w:p>
                <w:p w:rsidR="002D5F92" w:rsidRPr="004300AB" w:rsidRDefault="002D5F92" w:rsidP="004300AB">
                  <w:pPr>
                    <w:jc w:val="both"/>
                    <w:rPr>
                      <w:sz w:val="28"/>
                      <w:szCs w:val="28"/>
                    </w:rPr>
                  </w:pPr>
                  <w:r w:rsidRPr="004300AB">
                    <w:t>м</w:t>
                  </w:r>
                </w:p>
              </w:tc>
              <w:tc>
                <w:tcPr>
                  <w:tcW w:w="567" w:type="dxa"/>
                </w:tcPr>
                <w:p w:rsidR="002D5F92" w:rsidRDefault="002D5F92" w:rsidP="002D5F92">
                  <w:pPr>
                    <w:jc w:val="both"/>
                    <w:rPr>
                      <w:sz w:val="20"/>
                      <w:szCs w:val="20"/>
                      <w:vertAlign w:val="subscript"/>
                    </w:rPr>
                  </w:pPr>
                  <w:r w:rsidRPr="004300AB">
                    <w:rPr>
                      <w:sz w:val="28"/>
                      <w:szCs w:val="28"/>
                      <w:lang w:val="en-US"/>
                    </w:rPr>
                    <w:t>h</w:t>
                  </w:r>
                  <w:r>
                    <w:rPr>
                      <w:sz w:val="20"/>
                      <w:szCs w:val="20"/>
                      <w:vertAlign w:val="subscript"/>
                    </w:rPr>
                    <w:t xml:space="preserve">, </w:t>
                  </w:r>
                </w:p>
                <w:p w:rsidR="002D5F92" w:rsidRPr="00CB46FE" w:rsidRDefault="002D5F92" w:rsidP="002D5F92">
                  <w:pPr>
                    <w:jc w:val="both"/>
                    <w:rPr>
                      <w:sz w:val="28"/>
                      <w:szCs w:val="28"/>
                    </w:rPr>
                  </w:pPr>
                  <w:r w:rsidRPr="004300AB">
                    <w:t>м</w:t>
                  </w:r>
                </w:p>
              </w:tc>
              <w:tc>
                <w:tcPr>
                  <w:tcW w:w="567" w:type="dxa"/>
                </w:tcPr>
                <w:p w:rsidR="002D5F92" w:rsidRDefault="002D5F92" w:rsidP="004300AB">
                  <w:pPr>
                    <w:jc w:val="both"/>
                    <w:rPr>
                      <w:sz w:val="20"/>
                      <w:szCs w:val="20"/>
                    </w:rPr>
                  </w:pPr>
                  <w:r w:rsidRPr="00767838">
                    <w:rPr>
                      <w:sz w:val="20"/>
                      <w:szCs w:val="20"/>
                    </w:rPr>
                    <w:t>Е</w:t>
                  </w:r>
                  <w:proofErr w:type="gramStart"/>
                  <w:r w:rsidRPr="00767838">
                    <w:rPr>
                      <w:sz w:val="20"/>
                      <w:szCs w:val="20"/>
                      <w:vertAlign w:val="subscript"/>
                    </w:rPr>
                    <w:t>1</w:t>
                  </w:r>
                  <w:proofErr w:type="gramEnd"/>
                </w:p>
                <w:p w:rsidR="002D5F92" w:rsidRPr="00767838" w:rsidRDefault="002D5F92" w:rsidP="004300AB">
                  <w:pPr>
                    <w:jc w:val="both"/>
                    <w:rPr>
                      <w:sz w:val="20"/>
                      <w:szCs w:val="20"/>
                    </w:rPr>
                  </w:pPr>
                  <w:r w:rsidRPr="00767838">
                    <w:rPr>
                      <w:sz w:val="20"/>
                      <w:szCs w:val="20"/>
                    </w:rPr>
                    <w:t xml:space="preserve"> Дж</w:t>
                  </w:r>
                </w:p>
              </w:tc>
              <w:tc>
                <w:tcPr>
                  <w:tcW w:w="567" w:type="dxa"/>
                </w:tcPr>
                <w:p w:rsidR="002D5F92" w:rsidRDefault="002D5F92" w:rsidP="004300AB">
                  <w:pPr>
                    <w:jc w:val="both"/>
                    <w:rPr>
                      <w:sz w:val="20"/>
                      <w:szCs w:val="20"/>
                    </w:rPr>
                  </w:pPr>
                  <w:r w:rsidRPr="00767838">
                    <w:rPr>
                      <w:sz w:val="20"/>
                      <w:szCs w:val="20"/>
                    </w:rPr>
                    <w:t>Е</w:t>
                  </w:r>
                  <w:proofErr w:type="gramStart"/>
                  <w:r w:rsidRPr="00767838">
                    <w:rPr>
                      <w:sz w:val="20"/>
                      <w:szCs w:val="20"/>
                      <w:vertAlign w:val="subscript"/>
                    </w:rPr>
                    <w:t>2</w:t>
                  </w:r>
                  <w:proofErr w:type="gramEnd"/>
                </w:p>
                <w:p w:rsidR="002D5F92" w:rsidRPr="00767838" w:rsidRDefault="002D5F92" w:rsidP="004300AB">
                  <w:pPr>
                    <w:jc w:val="both"/>
                    <w:rPr>
                      <w:sz w:val="20"/>
                      <w:szCs w:val="20"/>
                    </w:rPr>
                  </w:pPr>
                  <w:r w:rsidRPr="00767838">
                    <w:rPr>
                      <w:sz w:val="20"/>
                      <w:szCs w:val="20"/>
                    </w:rPr>
                    <w:t>Дж</w:t>
                  </w:r>
                </w:p>
              </w:tc>
              <w:tc>
                <w:tcPr>
                  <w:tcW w:w="813" w:type="dxa"/>
                </w:tcPr>
                <w:p w:rsidR="002D5F92" w:rsidRPr="00767838" w:rsidRDefault="002D5F92" w:rsidP="002D5F92">
                  <w:pPr>
                    <w:jc w:val="both"/>
                    <w:rPr>
                      <w:sz w:val="20"/>
                      <w:szCs w:val="20"/>
                    </w:rPr>
                  </w:pPr>
                  <w:r w:rsidRPr="00767838">
                    <w:rPr>
                      <w:sz w:val="20"/>
                      <w:szCs w:val="20"/>
                    </w:rPr>
                    <w:t>Е</w:t>
                  </w:r>
                  <w:proofErr w:type="gramStart"/>
                  <w:r w:rsidRPr="00767838">
                    <w:rPr>
                      <w:sz w:val="20"/>
                      <w:szCs w:val="20"/>
                      <w:vertAlign w:val="subscript"/>
                    </w:rPr>
                    <w:t>1</w:t>
                  </w:r>
                  <w:proofErr w:type="gramEnd"/>
                  <w:r w:rsidRPr="00767838">
                    <w:rPr>
                      <w:sz w:val="20"/>
                      <w:szCs w:val="20"/>
                      <w:vertAlign w:val="subscript"/>
                    </w:rPr>
                    <w:t xml:space="preserve"> /</w:t>
                  </w:r>
                  <w:r w:rsidRPr="00767838">
                    <w:rPr>
                      <w:sz w:val="20"/>
                      <w:szCs w:val="20"/>
                    </w:rPr>
                    <w:t xml:space="preserve"> Е</w:t>
                  </w:r>
                  <w:r w:rsidRPr="00767838">
                    <w:rPr>
                      <w:sz w:val="20"/>
                      <w:szCs w:val="20"/>
                      <w:vertAlign w:val="subscript"/>
                    </w:rPr>
                    <w:t>2</w:t>
                  </w:r>
                </w:p>
              </w:tc>
            </w:tr>
            <w:tr w:rsidR="002D5F92" w:rsidRPr="003F5A82" w:rsidTr="002D5F92">
              <w:trPr>
                <w:trHeight w:val="334"/>
              </w:trPr>
              <w:tc>
                <w:tcPr>
                  <w:tcW w:w="618" w:type="dxa"/>
                </w:tcPr>
                <w:p w:rsidR="002D5F92" w:rsidRPr="003F5A82" w:rsidRDefault="002D5F92" w:rsidP="00036D1A">
                  <w:pPr>
                    <w:jc w:val="both"/>
                  </w:pPr>
                  <w:r>
                    <w:t>1</w:t>
                  </w:r>
                </w:p>
              </w:tc>
              <w:tc>
                <w:tcPr>
                  <w:tcW w:w="527" w:type="dxa"/>
                </w:tcPr>
                <w:p w:rsidR="002D5F92" w:rsidRPr="003F5A82" w:rsidRDefault="002D5F92" w:rsidP="00036D1A">
                  <w:pPr>
                    <w:jc w:val="both"/>
                  </w:pPr>
                </w:p>
              </w:tc>
              <w:tc>
                <w:tcPr>
                  <w:tcW w:w="698" w:type="dxa"/>
                </w:tcPr>
                <w:p w:rsidR="002D5F92" w:rsidRPr="003F5A82" w:rsidRDefault="002D5F92" w:rsidP="00036D1A">
                  <w:pPr>
                    <w:jc w:val="both"/>
                  </w:pPr>
                </w:p>
              </w:tc>
              <w:tc>
                <w:tcPr>
                  <w:tcW w:w="567" w:type="dxa"/>
                </w:tcPr>
                <w:p w:rsidR="002D5F92" w:rsidRPr="003F5A82" w:rsidRDefault="002D5F92" w:rsidP="00036D1A">
                  <w:pPr>
                    <w:jc w:val="both"/>
                  </w:pPr>
                </w:p>
              </w:tc>
              <w:tc>
                <w:tcPr>
                  <w:tcW w:w="567" w:type="dxa"/>
                </w:tcPr>
                <w:p w:rsidR="002D5F92" w:rsidRPr="003F5A82" w:rsidRDefault="002D5F92" w:rsidP="00036D1A">
                  <w:pPr>
                    <w:jc w:val="both"/>
                  </w:pPr>
                </w:p>
              </w:tc>
              <w:tc>
                <w:tcPr>
                  <w:tcW w:w="567" w:type="dxa"/>
                </w:tcPr>
                <w:p w:rsidR="002D5F92" w:rsidRPr="003F5A82" w:rsidRDefault="002D5F92" w:rsidP="00036D1A">
                  <w:pPr>
                    <w:jc w:val="both"/>
                  </w:pPr>
                </w:p>
              </w:tc>
              <w:tc>
                <w:tcPr>
                  <w:tcW w:w="567" w:type="dxa"/>
                </w:tcPr>
                <w:p w:rsidR="002D5F92" w:rsidRPr="003F5A82" w:rsidRDefault="002D5F92" w:rsidP="00036D1A">
                  <w:pPr>
                    <w:jc w:val="both"/>
                  </w:pPr>
                </w:p>
              </w:tc>
              <w:tc>
                <w:tcPr>
                  <w:tcW w:w="567" w:type="dxa"/>
                </w:tcPr>
                <w:p w:rsidR="002D5F92" w:rsidRPr="003F5A82" w:rsidRDefault="002D5F92" w:rsidP="00036D1A">
                  <w:pPr>
                    <w:jc w:val="both"/>
                  </w:pPr>
                </w:p>
              </w:tc>
              <w:tc>
                <w:tcPr>
                  <w:tcW w:w="567" w:type="dxa"/>
                </w:tcPr>
                <w:p w:rsidR="002D5F92" w:rsidRPr="003F5A82" w:rsidRDefault="002D5F92" w:rsidP="00036D1A">
                  <w:pPr>
                    <w:jc w:val="both"/>
                  </w:pPr>
                </w:p>
              </w:tc>
              <w:tc>
                <w:tcPr>
                  <w:tcW w:w="813" w:type="dxa"/>
                </w:tcPr>
                <w:p w:rsidR="002D5F92" w:rsidRPr="003F5A82" w:rsidRDefault="002D5F92" w:rsidP="00036D1A">
                  <w:pPr>
                    <w:jc w:val="both"/>
                  </w:pPr>
                </w:p>
              </w:tc>
            </w:tr>
          </w:tbl>
          <w:p w:rsidR="006337CF" w:rsidRPr="00F52BE2" w:rsidRDefault="00767838" w:rsidP="00F52BE2">
            <w:pPr>
              <w:suppressAutoHyphens w:val="0"/>
              <w:jc w:val="both"/>
            </w:pPr>
            <w:r>
              <w:t xml:space="preserve">7. </w:t>
            </w:r>
            <w:r w:rsidRPr="003F5A82">
              <w:t>Сравните отношение Е</w:t>
            </w:r>
            <w:r w:rsidRPr="003F5A82">
              <w:rPr>
                <w:vertAlign w:val="subscript"/>
              </w:rPr>
              <w:t>1ср /</w:t>
            </w:r>
            <w:r w:rsidRPr="003F5A82">
              <w:t xml:space="preserve"> Е</w:t>
            </w:r>
            <w:r w:rsidRPr="003F5A82">
              <w:rPr>
                <w:vertAlign w:val="subscript"/>
              </w:rPr>
              <w:t>2ср</w:t>
            </w:r>
            <w:r w:rsidRPr="003F5A82">
              <w:t xml:space="preserve"> с единицей и сделайте</w:t>
            </w:r>
            <w:r>
              <w:t xml:space="preserve"> вывод.</w:t>
            </w:r>
          </w:p>
          <w:p w:rsidR="00AE33AA" w:rsidRPr="00C42261" w:rsidRDefault="00AE33AA" w:rsidP="00AE33AA">
            <w:pPr>
              <w:rPr>
                <w:rFonts w:cs="Times New Roman"/>
                <w:b/>
                <w:i/>
              </w:rPr>
            </w:pPr>
            <w:r w:rsidRPr="00C42261">
              <w:rPr>
                <w:rFonts w:cs="Times New Roman"/>
                <w:b/>
                <w:i/>
              </w:rPr>
              <w:t xml:space="preserve">Группа </w:t>
            </w:r>
            <w:r w:rsidR="00C42261" w:rsidRPr="00C42261">
              <w:rPr>
                <w:rFonts w:cs="Times New Roman"/>
                <w:b/>
                <w:i/>
              </w:rPr>
              <w:t>№</w:t>
            </w:r>
            <w:r w:rsidR="00F52BE2">
              <w:rPr>
                <w:rFonts w:cs="Times New Roman"/>
                <w:b/>
                <w:i/>
              </w:rPr>
              <w:t xml:space="preserve">2, </w:t>
            </w:r>
            <w:r w:rsidRPr="00C42261">
              <w:rPr>
                <w:rFonts w:cs="Times New Roman"/>
                <w:b/>
                <w:i/>
              </w:rPr>
              <w:t>4</w:t>
            </w:r>
          </w:p>
          <w:p w:rsidR="00AE33AA" w:rsidRPr="00AE33AA" w:rsidRDefault="00AE33AA" w:rsidP="00AE33AA">
            <w:pPr>
              <w:rPr>
                <w:rFonts w:cs="Times New Roman"/>
              </w:rPr>
            </w:pPr>
            <w:r w:rsidRPr="00C42261">
              <w:rPr>
                <w:rFonts w:cs="Times New Roman"/>
                <w:b/>
              </w:rPr>
              <w:t xml:space="preserve">Оборудование: </w:t>
            </w:r>
            <w:r w:rsidRPr="00C42261">
              <w:rPr>
                <w:rFonts w:cs="Times New Roman"/>
              </w:rPr>
              <w:t>ластик, измерительная</w:t>
            </w:r>
            <w:r w:rsidRPr="00AE33AA">
              <w:rPr>
                <w:rFonts w:cs="Times New Roman"/>
              </w:rPr>
              <w:t xml:space="preserve"> лента</w:t>
            </w:r>
          </w:p>
          <w:p w:rsidR="00AE33AA" w:rsidRDefault="00AE33AA" w:rsidP="00AE33AA">
            <w:pPr>
              <w:rPr>
                <w:rFonts w:cs="Times New Roman"/>
              </w:rPr>
            </w:pPr>
            <w:r w:rsidRPr="00C42261">
              <w:rPr>
                <w:rFonts w:cs="Times New Roman"/>
                <w:b/>
              </w:rPr>
              <w:t>Задание:</w:t>
            </w:r>
            <w:r w:rsidRPr="00AE33AA">
              <w:rPr>
                <w:rFonts w:cs="Times New Roman"/>
              </w:rPr>
              <w:t xml:space="preserve"> </w:t>
            </w:r>
            <w:r w:rsidR="00C42261" w:rsidRPr="00D5411F">
              <w:rPr>
                <w:rFonts w:cs="Times New Roman"/>
              </w:rPr>
              <w:t>определить скорость падения ластика со стола. Задачу решить двумя способами</w:t>
            </w:r>
            <w:r w:rsidR="00C42261">
              <w:rPr>
                <w:rFonts w:cs="Times New Roman"/>
              </w:rPr>
              <w:t xml:space="preserve">: </w:t>
            </w:r>
            <w:proofErr w:type="spellStart"/>
            <w:r w:rsidR="00C42261" w:rsidRPr="00D5411F">
              <w:rPr>
                <w:rFonts w:cs="Times New Roman"/>
              </w:rPr>
              <w:t>кинематически</w:t>
            </w:r>
            <w:proofErr w:type="spellEnd"/>
            <w:r w:rsidR="00C42261" w:rsidRPr="00D5411F">
              <w:rPr>
                <w:rFonts w:cs="Times New Roman"/>
              </w:rPr>
              <w:t xml:space="preserve"> и используя закон сохранения.</w:t>
            </w:r>
          </w:p>
          <w:p w:rsidR="009058B5" w:rsidRDefault="006279AA" w:rsidP="00AE33AA">
            <w:pPr>
              <w:rPr>
                <w:rFonts w:cs="Times New Roman"/>
              </w:rPr>
            </w:pPr>
            <w:r>
              <w:rPr>
                <w:bCs/>
              </w:rPr>
              <w:t>(Наблюдение за деятельность групп, консультирование «советников»)</w:t>
            </w:r>
          </w:p>
          <w:p w:rsidR="009058B5" w:rsidRPr="00F41881" w:rsidRDefault="006279AA" w:rsidP="00F41881">
            <w:pPr>
              <w:pStyle w:val="Default"/>
              <w:tabs>
                <w:tab w:val="left" w:pos="196"/>
              </w:tabs>
              <w:jc w:val="both"/>
              <w:rPr>
                <w:b/>
                <w:u w:val="single"/>
              </w:rPr>
            </w:pPr>
            <w:r>
              <w:rPr>
                <w:b/>
              </w:rPr>
              <w:t xml:space="preserve"> - </w:t>
            </w:r>
            <w:r w:rsidR="009058B5" w:rsidRPr="009058B5">
              <w:rPr>
                <w:b/>
              </w:rPr>
              <w:t>Контрольный вопрос</w:t>
            </w:r>
            <w:r w:rsidR="009058B5">
              <w:rPr>
                <w:b/>
              </w:rPr>
              <w:t xml:space="preserve"> 1-4 </w:t>
            </w:r>
            <w:proofErr w:type="gramStart"/>
            <w:r w:rsidR="009058B5">
              <w:rPr>
                <w:b/>
              </w:rPr>
              <w:t>группе</w:t>
            </w:r>
            <w:proofErr w:type="gramEnd"/>
            <w:r w:rsidR="009058B5" w:rsidRPr="009058B5">
              <w:rPr>
                <w:b/>
              </w:rPr>
              <w:t>:</w:t>
            </w:r>
            <w:r w:rsidR="009058B5">
              <w:t xml:space="preserve"> какие превращения энергии происходят</w:t>
            </w:r>
            <w:r>
              <w:t xml:space="preserve"> в ходе эксперимента</w:t>
            </w:r>
            <w:r w:rsidR="009058B5">
              <w:t>?</w:t>
            </w:r>
            <w:r w:rsidR="00F41881">
              <w:rPr>
                <w:b/>
                <w:u w:val="single"/>
              </w:rPr>
              <w:t xml:space="preserve"> Слайд №8</w:t>
            </w:r>
          </w:p>
          <w:p w:rsidR="002064CF" w:rsidRDefault="00AE33AA" w:rsidP="006279AA">
            <w:pPr>
              <w:pStyle w:val="Default"/>
              <w:tabs>
                <w:tab w:val="left" w:pos="196"/>
              </w:tabs>
              <w:jc w:val="both"/>
            </w:pPr>
            <w:r w:rsidRPr="00AE33AA">
              <w:t xml:space="preserve"> </w:t>
            </w:r>
            <w:r w:rsidR="006279AA">
              <w:t>(</w:t>
            </w:r>
            <w:r w:rsidR="006279AA" w:rsidRPr="00E63ECB">
              <w:t xml:space="preserve">Заслушивание и обсуждение </w:t>
            </w:r>
            <w:r w:rsidR="006279AA">
              <w:t xml:space="preserve">результатов эксперимента </w:t>
            </w:r>
            <w:r w:rsidR="006279AA" w:rsidRPr="00E63ECB">
              <w:t>каждой группы</w:t>
            </w:r>
            <w:r w:rsidR="006279AA">
              <w:t>: обмен мнениями, ответ на контрольный вопрос)</w:t>
            </w:r>
          </w:p>
          <w:p w:rsidR="00C50F01" w:rsidRPr="002064CF" w:rsidRDefault="00F41881" w:rsidP="006279AA">
            <w:pPr>
              <w:pStyle w:val="Default"/>
              <w:tabs>
                <w:tab w:val="left" w:pos="196"/>
              </w:tabs>
              <w:jc w:val="both"/>
              <w:rPr>
                <w:b/>
                <w:u w:val="single"/>
              </w:rPr>
            </w:pPr>
            <w:r>
              <w:rPr>
                <w:b/>
                <w:u w:val="single"/>
              </w:rPr>
              <w:t>Слайд №9</w:t>
            </w:r>
          </w:p>
          <w:p w:rsidR="002064CF" w:rsidRPr="002064CF" w:rsidRDefault="002064CF" w:rsidP="002064CF">
            <w:pPr>
              <w:rPr>
                <w:rFonts w:cs="Times New Roman"/>
              </w:rPr>
            </w:pPr>
            <w:r w:rsidRPr="002064CF">
              <w:rPr>
                <w:rFonts w:cs="Times New Roman"/>
              </w:rPr>
              <w:t>«При изучении наук -</w:t>
            </w:r>
            <w:r>
              <w:rPr>
                <w:rFonts w:cs="Times New Roman"/>
              </w:rPr>
              <w:t xml:space="preserve"> задачи полезнее правил</w:t>
            </w:r>
            <w:r w:rsidRPr="002064CF">
              <w:rPr>
                <w:rFonts w:cs="Times New Roman"/>
              </w:rPr>
              <w:t>»</w:t>
            </w:r>
          </w:p>
          <w:p w:rsidR="00C42261" w:rsidRDefault="002064CF" w:rsidP="00AE33AA">
            <w:pPr>
              <w:rPr>
                <w:rFonts w:cs="Times New Roman"/>
              </w:rPr>
            </w:pPr>
            <w:r w:rsidRPr="002064CF">
              <w:rPr>
                <w:rFonts w:cs="Times New Roman"/>
              </w:rPr>
              <w:t xml:space="preserve">                                          И. Ньютон</w:t>
            </w:r>
          </w:p>
          <w:p w:rsidR="008C7ED2" w:rsidRDefault="008C7ED2" w:rsidP="008C7ED2">
            <w:pPr>
              <w:jc w:val="center"/>
              <w:rPr>
                <w:rFonts w:cs="Times New Roman"/>
              </w:rPr>
            </w:pPr>
            <w:r>
              <w:rPr>
                <w:noProof/>
                <w:lang w:eastAsia="ru-RU"/>
              </w:rPr>
              <w:lastRenderedPageBreak/>
              <w:drawing>
                <wp:inline distT="0" distB="0" distL="0" distR="0">
                  <wp:extent cx="2752725" cy="1731396"/>
                  <wp:effectExtent l="19050" t="0" r="9525" b="0"/>
                  <wp:docPr id="19" name="Рисунок 3" descr="РФ в Донбассе испытывает пули, пробивающие любые бронежилеты | Fro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Ф в Донбассе испытывает пули, пробивающие любые бронежилеты | From-UA"/>
                          <pic:cNvPicPr>
                            <a:picLocks noChangeAspect="1" noChangeArrowheads="1"/>
                          </pic:cNvPicPr>
                        </pic:nvPicPr>
                        <pic:blipFill>
                          <a:blip r:embed="rId13" cstate="print"/>
                          <a:srcRect/>
                          <a:stretch>
                            <a:fillRect/>
                          </a:stretch>
                        </pic:blipFill>
                        <pic:spPr bwMode="auto">
                          <a:xfrm>
                            <a:off x="0" y="0"/>
                            <a:ext cx="2754636" cy="1732598"/>
                          </a:xfrm>
                          <a:prstGeom prst="rect">
                            <a:avLst/>
                          </a:prstGeom>
                          <a:noFill/>
                          <a:ln w="9525">
                            <a:noFill/>
                            <a:miter lim="800000"/>
                            <a:headEnd/>
                            <a:tailEnd/>
                          </a:ln>
                        </pic:spPr>
                      </pic:pic>
                    </a:graphicData>
                  </a:graphic>
                </wp:inline>
              </w:drawing>
            </w:r>
          </w:p>
          <w:p w:rsidR="008C7ED2" w:rsidRPr="008C7ED2" w:rsidRDefault="008C7ED2" w:rsidP="008C7ED2">
            <w:pPr>
              <w:jc w:val="center"/>
              <w:rPr>
                <w:rFonts w:cs="Times New Roman"/>
              </w:rPr>
            </w:pPr>
            <w:r w:rsidRPr="008C7ED2">
              <w:rPr>
                <w:rFonts w:cs="Times New Roman"/>
              </w:rPr>
              <w:t>РФ в Донбассе испытывает пули, пробивающие любые бронежилеты.</w:t>
            </w:r>
          </w:p>
          <w:p w:rsidR="008168E9" w:rsidRDefault="006337CF" w:rsidP="006337CF">
            <w:pPr>
              <w:pStyle w:val="ab"/>
              <w:shd w:val="clear" w:color="auto" w:fill="FFFFFF" w:themeFill="background1"/>
              <w:jc w:val="both"/>
              <w:rPr>
                <w:color w:val="000000"/>
              </w:rPr>
            </w:pPr>
            <w:r w:rsidRPr="008168E9">
              <w:rPr>
                <w:color w:val="000000"/>
              </w:rPr>
              <w:t xml:space="preserve">№1. Как изменится движение пули, если на её пути встретится </w:t>
            </w:r>
            <w:r w:rsidR="008C7ED2">
              <w:rPr>
                <w:color w:val="000000"/>
              </w:rPr>
              <w:t>преграда</w:t>
            </w:r>
            <w:r w:rsidRPr="008168E9">
              <w:rPr>
                <w:color w:val="000000"/>
              </w:rPr>
              <w:t xml:space="preserve">, которую она пробивает? Сохранится ли при этом неизменной кинетическая энергия пули? Не противоречит ли закону сохранения энергии изменение кинетической энергии при пробивании пулей </w:t>
            </w:r>
            <w:r w:rsidR="00EB4F73">
              <w:rPr>
                <w:color w:val="000000"/>
              </w:rPr>
              <w:t>преграды</w:t>
            </w:r>
            <w:r w:rsidRPr="008168E9">
              <w:rPr>
                <w:color w:val="000000"/>
              </w:rPr>
              <w:t>?</w:t>
            </w:r>
          </w:p>
          <w:p w:rsidR="008168E9" w:rsidRPr="008168E9" w:rsidRDefault="008168E9" w:rsidP="006337CF">
            <w:pPr>
              <w:pStyle w:val="ab"/>
              <w:shd w:val="clear" w:color="auto" w:fill="FFFFFF" w:themeFill="background1"/>
              <w:jc w:val="both"/>
              <w:rPr>
                <w:color w:val="000000"/>
              </w:rPr>
            </w:pPr>
            <w:r w:rsidRPr="008168E9">
              <w:rPr>
                <w:noProof/>
                <w:color w:val="000000"/>
                <w:lang w:eastAsia="ru-RU"/>
              </w:rPr>
              <w:drawing>
                <wp:inline distT="0" distB="0" distL="0" distR="0">
                  <wp:extent cx="3190875" cy="1779382"/>
                  <wp:effectExtent l="19050" t="0" r="9525" b="0"/>
                  <wp:docPr id="7" name="Рисунок 4" descr="https://iralebedeva.ru/images/church_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ralebedeva.ru/images/church_4b.jpg"/>
                          <pic:cNvPicPr>
                            <a:picLocks noChangeAspect="1" noChangeArrowheads="1"/>
                          </pic:cNvPicPr>
                        </pic:nvPicPr>
                        <pic:blipFill>
                          <a:blip r:embed="rId14" cstate="print"/>
                          <a:srcRect/>
                          <a:stretch>
                            <a:fillRect/>
                          </a:stretch>
                        </pic:blipFill>
                        <pic:spPr bwMode="auto">
                          <a:xfrm>
                            <a:off x="0" y="0"/>
                            <a:ext cx="3193700" cy="1780957"/>
                          </a:xfrm>
                          <a:prstGeom prst="rect">
                            <a:avLst/>
                          </a:prstGeom>
                          <a:noFill/>
                          <a:ln w="9525">
                            <a:noFill/>
                            <a:miter lim="800000"/>
                            <a:headEnd/>
                            <a:tailEnd/>
                          </a:ln>
                        </pic:spPr>
                      </pic:pic>
                    </a:graphicData>
                  </a:graphic>
                </wp:inline>
              </w:drawing>
            </w:r>
          </w:p>
          <w:p w:rsidR="00F41881" w:rsidRPr="002064CF" w:rsidRDefault="00F41881" w:rsidP="00F41881">
            <w:pPr>
              <w:pStyle w:val="Default"/>
              <w:tabs>
                <w:tab w:val="left" w:pos="196"/>
              </w:tabs>
              <w:jc w:val="both"/>
              <w:rPr>
                <w:b/>
                <w:u w:val="single"/>
              </w:rPr>
            </w:pPr>
            <w:r>
              <w:rPr>
                <w:b/>
                <w:u w:val="single"/>
              </w:rPr>
              <w:t>Слайд №10</w:t>
            </w:r>
          </w:p>
          <w:p w:rsidR="008168E9" w:rsidRDefault="008168E9" w:rsidP="008168E9">
            <w:pPr>
              <w:pStyle w:val="ab"/>
              <w:shd w:val="clear" w:color="auto" w:fill="FFFFFF" w:themeFill="background1"/>
              <w:jc w:val="both"/>
              <w:rPr>
                <w:color w:val="000000"/>
              </w:rPr>
            </w:pPr>
            <w:r w:rsidRPr="008168E9">
              <w:rPr>
                <w:color w:val="000000"/>
              </w:rPr>
              <w:t>№2. Обычно метеориты сгорают (испаряются) в верхних слоях атмосферы Земли. Какое превращение энергии из одного вида в другой вид при этом происходит?</w:t>
            </w:r>
          </w:p>
          <w:p w:rsidR="00F41881" w:rsidRPr="00F41881" w:rsidRDefault="00F41881" w:rsidP="00F41881">
            <w:pPr>
              <w:pStyle w:val="Default"/>
              <w:tabs>
                <w:tab w:val="left" w:pos="196"/>
              </w:tabs>
              <w:jc w:val="both"/>
              <w:rPr>
                <w:b/>
                <w:u w:val="single"/>
              </w:rPr>
            </w:pPr>
            <w:r>
              <w:rPr>
                <w:b/>
                <w:u w:val="single"/>
              </w:rPr>
              <w:t>Слайд №11</w:t>
            </w:r>
          </w:p>
          <w:p w:rsidR="00F41881" w:rsidRDefault="008168E9" w:rsidP="008168E9">
            <w:pPr>
              <w:shd w:val="clear" w:color="auto" w:fill="FFFFFF" w:themeFill="background1"/>
              <w:spacing w:after="100" w:afterAutospacing="1"/>
              <w:jc w:val="both"/>
              <w:rPr>
                <w:rFonts w:cs="Times New Roman"/>
                <w:color w:val="000000"/>
              </w:rPr>
            </w:pPr>
            <w:r w:rsidRPr="008168E9">
              <w:rPr>
                <w:rFonts w:cs="Times New Roman"/>
                <w:color w:val="000000"/>
              </w:rPr>
              <w:t>№3. Какой ветер, зимний или летний, при одной и той же скорости обладает большей мощностью?</w:t>
            </w:r>
          </w:p>
          <w:p w:rsidR="00596BBE" w:rsidRDefault="00596BBE" w:rsidP="000241FA">
            <w:pPr>
              <w:shd w:val="clear" w:color="auto" w:fill="FFFFFF" w:themeFill="background1"/>
              <w:spacing w:after="100" w:afterAutospacing="1"/>
              <w:jc w:val="center"/>
              <w:rPr>
                <w:rFonts w:cs="Times New Roman"/>
                <w:color w:val="000000"/>
              </w:rPr>
            </w:pPr>
            <w:r w:rsidRPr="00596BBE">
              <w:rPr>
                <w:rFonts w:cs="Times New Roman"/>
                <w:noProof/>
                <w:color w:val="000000"/>
                <w:lang w:eastAsia="ru-RU"/>
              </w:rPr>
              <w:lastRenderedPageBreak/>
              <w:drawing>
                <wp:inline distT="0" distB="0" distL="0" distR="0">
                  <wp:extent cx="2534813" cy="1885950"/>
                  <wp:effectExtent l="19050" t="0" r="0" b="0"/>
                  <wp:docPr id="8" name="Рисунок 8" descr="Тройка, застигнутая метелью :: Сверчков Николай Егорович">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ройка, застигнутая метелью :: Сверчков Николай Егорович">
                            <a:hlinkClick r:id="rId15"/>
                          </pic:cNvPr>
                          <pic:cNvPicPr>
                            <a:picLocks noChangeAspect="1" noChangeArrowheads="1"/>
                          </pic:cNvPicPr>
                        </pic:nvPicPr>
                        <pic:blipFill>
                          <a:blip r:embed="rId16" cstate="print"/>
                          <a:srcRect/>
                          <a:stretch>
                            <a:fillRect/>
                          </a:stretch>
                        </pic:blipFill>
                        <pic:spPr bwMode="auto">
                          <a:xfrm>
                            <a:off x="0" y="0"/>
                            <a:ext cx="2534813" cy="1885950"/>
                          </a:xfrm>
                          <a:prstGeom prst="rect">
                            <a:avLst/>
                          </a:prstGeom>
                          <a:noFill/>
                          <a:ln w="9525">
                            <a:noFill/>
                            <a:miter lim="800000"/>
                            <a:headEnd/>
                            <a:tailEnd/>
                          </a:ln>
                        </pic:spPr>
                      </pic:pic>
                    </a:graphicData>
                  </a:graphic>
                </wp:inline>
              </w:drawing>
            </w:r>
          </w:p>
          <w:p w:rsidR="00596BBE" w:rsidRDefault="00596BBE" w:rsidP="00596BBE">
            <w:pPr>
              <w:shd w:val="clear" w:color="auto" w:fill="FFFFFF" w:themeFill="background1"/>
              <w:rPr>
                <w:rFonts w:ascii="Arial" w:hAnsi="Arial" w:cs="Arial"/>
                <w:color w:val="000000"/>
                <w:sz w:val="18"/>
                <w:szCs w:val="18"/>
              </w:rPr>
            </w:pPr>
            <w:r>
              <w:rPr>
                <w:rFonts w:ascii="Arial" w:hAnsi="Arial" w:cs="Arial"/>
                <w:b/>
                <w:bCs/>
                <w:color w:val="000000"/>
                <w:sz w:val="18"/>
              </w:rPr>
              <w:t xml:space="preserve">                       </w:t>
            </w:r>
            <w:r w:rsidR="000241FA">
              <w:rPr>
                <w:rFonts w:ascii="Arial" w:hAnsi="Arial" w:cs="Arial"/>
                <w:b/>
                <w:bCs/>
                <w:color w:val="000000"/>
                <w:sz w:val="18"/>
              </w:rPr>
              <w:t xml:space="preserve">             </w:t>
            </w:r>
            <w:r w:rsidRPr="00AB042D">
              <w:rPr>
                <w:rFonts w:ascii="Arial" w:hAnsi="Arial" w:cs="Arial"/>
                <w:b/>
                <w:bCs/>
                <w:color w:val="000000"/>
                <w:sz w:val="18"/>
              </w:rPr>
              <w:t>Тройка, застигнутая метелью</w:t>
            </w:r>
          </w:p>
          <w:p w:rsidR="008C7ED2" w:rsidRPr="00596BBE" w:rsidRDefault="00596BBE" w:rsidP="00596BBE">
            <w:pPr>
              <w:shd w:val="clear" w:color="auto" w:fill="FFFFFF" w:themeFill="background1"/>
              <w:rPr>
                <w:rFonts w:ascii="Arial" w:hAnsi="Arial" w:cs="Arial"/>
                <w:color w:val="000000"/>
                <w:sz w:val="18"/>
                <w:szCs w:val="18"/>
              </w:rPr>
            </w:pPr>
            <w:r>
              <w:rPr>
                <w:rFonts w:ascii="Arial" w:hAnsi="Arial" w:cs="Arial"/>
                <w:color w:val="000000"/>
                <w:sz w:val="18"/>
                <w:szCs w:val="18"/>
              </w:rPr>
              <w:t xml:space="preserve">                         </w:t>
            </w:r>
            <w:r w:rsidR="000241FA">
              <w:rPr>
                <w:rFonts w:ascii="Arial" w:hAnsi="Arial" w:cs="Arial"/>
                <w:color w:val="000000"/>
                <w:sz w:val="18"/>
                <w:szCs w:val="18"/>
              </w:rPr>
              <w:t xml:space="preserve">              </w:t>
            </w:r>
            <w:r w:rsidRPr="00AB042D">
              <w:rPr>
                <w:rFonts w:ascii="Arial" w:hAnsi="Arial" w:cs="Arial"/>
                <w:color w:val="000000"/>
                <w:sz w:val="18"/>
                <w:szCs w:val="18"/>
              </w:rPr>
              <w:t>Сверчков Николай Егорович</w:t>
            </w:r>
          </w:p>
          <w:p w:rsidR="00A5539A" w:rsidRPr="001A2121" w:rsidRDefault="001A2121" w:rsidP="008168E9">
            <w:pPr>
              <w:spacing w:after="100" w:afterAutospacing="1"/>
              <w:jc w:val="both"/>
              <w:rPr>
                <w:rFonts w:cs="Times New Roman"/>
                <w:color w:val="000000"/>
              </w:rPr>
            </w:pPr>
            <w:r w:rsidRPr="001A2121">
              <w:rPr>
                <w:rFonts w:cs="Times New Roman"/>
                <w:color w:val="000000"/>
              </w:rPr>
              <w:t xml:space="preserve">№4. </w:t>
            </w:r>
            <w:r w:rsidR="008168E9" w:rsidRPr="001A2121">
              <w:rPr>
                <w:rFonts w:cs="Times New Roman"/>
                <w:color w:val="000000"/>
              </w:rPr>
              <w:t>В какой реке горной или равнинной – каждый кубометр текущей воды обладает большей кинетической энергие</w:t>
            </w:r>
            <w:r>
              <w:rPr>
                <w:rFonts w:cs="Times New Roman"/>
                <w:color w:val="000000"/>
              </w:rPr>
              <w:t>й?</w:t>
            </w:r>
            <w:r w:rsidR="00F41881" w:rsidRPr="00F41881">
              <w:rPr>
                <w:rFonts w:cs="Times New Roman"/>
                <w:b/>
                <w:color w:val="000000"/>
              </w:rPr>
              <w:t xml:space="preserve"> Слайд №1</w:t>
            </w:r>
            <w:r w:rsidR="00F41881">
              <w:rPr>
                <w:rFonts w:cs="Times New Roman"/>
                <w:b/>
                <w:color w:val="000000"/>
              </w:rPr>
              <w:t>2</w:t>
            </w:r>
            <w:r w:rsidR="00F41881" w:rsidRPr="00F41881">
              <w:rPr>
                <w:rFonts w:cs="Times New Roman"/>
                <w:b/>
                <w:color w:val="000000"/>
              </w:rPr>
              <w:t>.</w:t>
            </w:r>
          </w:p>
          <w:tbl>
            <w:tblPr>
              <w:tblW w:w="0" w:type="auto"/>
              <w:jc w:val="center"/>
              <w:tblCellSpacing w:w="0" w:type="dxa"/>
              <w:tblBorders>
                <w:left w:val="single" w:sz="6" w:space="0" w:color="CDE0CB"/>
                <w:right w:val="single" w:sz="6" w:space="0" w:color="CDE0CB"/>
              </w:tblBorders>
              <w:shd w:val="clear" w:color="auto" w:fill="E5F2E5"/>
              <w:tblLayout w:type="fixed"/>
              <w:tblCellMar>
                <w:left w:w="0" w:type="dxa"/>
                <w:right w:w="0" w:type="dxa"/>
              </w:tblCellMar>
              <w:tblLook w:val="04A0"/>
            </w:tblPr>
            <w:tblGrid>
              <w:gridCol w:w="5918"/>
            </w:tblGrid>
            <w:tr w:rsidR="008168E9" w:rsidRPr="0070563C" w:rsidTr="001A2121">
              <w:trPr>
                <w:tblCellSpacing w:w="0" w:type="dxa"/>
                <w:jc w:val="center"/>
              </w:trPr>
              <w:tc>
                <w:tcPr>
                  <w:tcW w:w="5918" w:type="dxa"/>
                  <w:shd w:val="clear" w:color="auto" w:fill="E5F2E5"/>
                  <w:vAlign w:val="center"/>
                  <w:hideMark/>
                </w:tcPr>
                <w:p w:rsidR="008168E9" w:rsidRPr="0070563C" w:rsidRDefault="008168E9" w:rsidP="006279AA">
                  <w:pPr>
                    <w:spacing w:after="240"/>
                    <w:jc w:val="both"/>
                    <w:rPr>
                      <w:rFonts w:ascii="Arial" w:hAnsi="Arial" w:cs="Arial"/>
                      <w:color w:val="000000"/>
                      <w:sz w:val="18"/>
                      <w:szCs w:val="18"/>
                    </w:rPr>
                  </w:pPr>
                </w:p>
              </w:tc>
            </w:tr>
            <w:tr w:rsidR="008168E9" w:rsidRPr="0070563C" w:rsidTr="001A2121">
              <w:trPr>
                <w:trHeight w:val="3312"/>
                <w:tblCellSpacing w:w="0" w:type="dxa"/>
                <w:jc w:val="center"/>
              </w:trPr>
              <w:tc>
                <w:tcPr>
                  <w:tcW w:w="5918" w:type="dxa"/>
                  <w:shd w:val="clear" w:color="auto" w:fill="E5F2E5"/>
                  <w:hideMark/>
                </w:tcPr>
                <w:p w:rsidR="008168E9" w:rsidRPr="0070563C" w:rsidRDefault="008168E9" w:rsidP="006279AA">
                  <w:pPr>
                    <w:jc w:val="center"/>
                    <w:rPr>
                      <w:rFonts w:ascii="Arial" w:hAnsi="Arial" w:cs="Arial"/>
                      <w:color w:val="000000"/>
                      <w:sz w:val="18"/>
                      <w:szCs w:val="18"/>
                    </w:rPr>
                  </w:pPr>
                  <w:r w:rsidRPr="0070563C">
                    <w:rPr>
                      <w:rFonts w:ascii="Arial" w:hAnsi="Arial" w:cs="Arial"/>
                      <w:i/>
                      <w:iCs/>
                      <w:color w:val="557D55"/>
                      <w:sz w:val="17"/>
                    </w:rPr>
                    <w:t>горная река в Норвегии… Водопад…</w:t>
                  </w:r>
                  <w:r w:rsidRPr="0070563C">
                    <w:rPr>
                      <w:rFonts w:ascii="Arial" w:hAnsi="Arial" w:cs="Arial"/>
                      <w:color w:val="000000"/>
                      <w:sz w:val="18"/>
                      <w:szCs w:val="18"/>
                    </w:rPr>
                    <w:br/>
                  </w:r>
                  <w:r>
                    <w:rPr>
                      <w:rFonts w:ascii="Arial" w:hAnsi="Arial" w:cs="Arial"/>
                      <w:noProof/>
                      <w:color w:val="44B329"/>
                      <w:sz w:val="18"/>
                      <w:szCs w:val="18"/>
                      <w:lang w:eastAsia="ru-RU"/>
                    </w:rPr>
                    <w:drawing>
                      <wp:inline distT="0" distB="0" distL="0" distR="0">
                        <wp:extent cx="3067050" cy="2134985"/>
                        <wp:effectExtent l="19050" t="0" r="0" b="0"/>
                        <wp:docPr id="24" name="Рисунок 24" descr="Норвежский водопад (Norwegischer Wasserfall) :: Фемистокл фон Экенбрехер, 1901 год">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Норвежский водопад (Norwegischer Wasserfall) :: Фемистокл фон Экенбрехер, 1901 год">
                                  <a:hlinkClick r:id="rId17"/>
                                </pic:cNvPr>
                                <pic:cNvPicPr>
                                  <a:picLocks noChangeAspect="1" noChangeArrowheads="1"/>
                                </pic:cNvPicPr>
                              </pic:nvPicPr>
                              <pic:blipFill>
                                <a:blip r:embed="rId18" cstate="print"/>
                                <a:srcRect/>
                                <a:stretch>
                                  <a:fillRect/>
                                </a:stretch>
                              </pic:blipFill>
                              <pic:spPr bwMode="auto">
                                <a:xfrm>
                                  <a:off x="0" y="0"/>
                                  <a:ext cx="3067050" cy="2134985"/>
                                </a:xfrm>
                                <a:prstGeom prst="rect">
                                  <a:avLst/>
                                </a:prstGeom>
                                <a:noFill/>
                                <a:ln w="9525">
                                  <a:noFill/>
                                  <a:miter lim="800000"/>
                                  <a:headEnd/>
                                  <a:tailEnd/>
                                </a:ln>
                              </pic:spPr>
                            </pic:pic>
                          </a:graphicData>
                        </a:graphic>
                      </wp:inline>
                    </w:drawing>
                  </w:r>
                  <w:r w:rsidRPr="0070563C">
                    <w:rPr>
                      <w:rFonts w:ascii="Arial" w:hAnsi="Arial" w:cs="Arial"/>
                      <w:color w:val="000000"/>
                      <w:sz w:val="18"/>
                      <w:szCs w:val="18"/>
                    </w:rPr>
                    <w:br/>
                  </w:r>
                  <w:r w:rsidRPr="0070563C">
                    <w:rPr>
                      <w:rFonts w:ascii="Arial" w:hAnsi="Arial" w:cs="Arial"/>
                      <w:b/>
                      <w:bCs/>
                      <w:color w:val="000000"/>
                      <w:sz w:val="18"/>
                    </w:rPr>
                    <w:t>Норвежский водопад</w:t>
                  </w:r>
                  <w:r w:rsidRPr="0070563C">
                    <w:rPr>
                      <w:rFonts w:ascii="Arial" w:hAnsi="Arial" w:cs="Arial"/>
                      <w:color w:val="000000"/>
                      <w:sz w:val="18"/>
                      <w:szCs w:val="18"/>
                    </w:rPr>
                    <w:br/>
                  </w:r>
                  <w:proofErr w:type="spellStart"/>
                  <w:r w:rsidRPr="0070563C">
                    <w:rPr>
                      <w:rFonts w:ascii="Arial" w:hAnsi="Arial" w:cs="Arial"/>
                      <w:i/>
                      <w:iCs/>
                      <w:color w:val="557D55"/>
                      <w:sz w:val="17"/>
                    </w:rPr>
                    <w:t>Norwegischer</w:t>
                  </w:r>
                  <w:proofErr w:type="spellEnd"/>
                  <w:r w:rsidRPr="0070563C">
                    <w:rPr>
                      <w:rFonts w:ascii="Arial" w:hAnsi="Arial" w:cs="Arial"/>
                      <w:i/>
                      <w:iCs/>
                      <w:color w:val="557D55"/>
                      <w:sz w:val="17"/>
                    </w:rPr>
                    <w:t xml:space="preserve"> </w:t>
                  </w:r>
                  <w:proofErr w:type="spellStart"/>
                  <w:r w:rsidRPr="0070563C">
                    <w:rPr>
                      <w:rFonts w:ascii="Arial" w:hAnsi="Arial" w:cs="Arial"/>
                      <w:i/>
                      <w:iCs/>
                      <w:color w:val="557D55"/>
                      <w:sz w:val="17"/>
                    </w:rPr>
                    <w:t>Wasserfall</w:t>
                  </w:r>
                  <w:proofErr w:type="spellEnd"/>
                  <w:r w:rsidRPr="0070563C">
                    <w:rPr>
                      <w:rFonts w:ascii="Arial" w:hAnsi="Arial" w:cs="Arial"/>
                      <w:color w:val="000000"/>
                      <w:sz w:val="18"/>
                      <w:szCs w:val="18"/>
                    </w:rPr>
                    <w:br/>
                  </w:r>
                  <w:proofErr w:type="spellStart"/>
                  <w:r w:rsidRPr="0070563C">
                    <w:rPr>
                      <w:rFonts w:ascii="Arial" w:hAnsi="Arial" w:cs="Arial"/>
                      <w:color w:val="000000"/>
                      <w:sz w:val="18"/>
                      <w:szCs w:val="18"/>
                    </w:rPr>
                    <w:t>Фемистокл</w:t>
                  </w:r>
                  <w:proofErr w:type="spellEnd"/>
                  <w:r w:rsidRPr="0070563C">
                    <w:rPr>
                      <w:rFonts w:ascii="Arial" w:hAnsi="Arial" w:cs="Arial"/>
                      <w:color w:val="000000"/>
                      <w:sz w:val="18"/>
                      <w:szCs w:val="18"/>
                    </w:rPr>
                    <w:t xml:space="preserve"> фон </w:t>
                  </w:r>
                  <w:proofErr w:type="spellStart"/>
                  <w:r w:rsidRPr="0070563C">
                    <w:rPr>
                      <w:rFonts w:ascii="Arial" w:hAnsi="Arial" w:cs="Arial"/>
                      <w:color w:val="000000"/>
                      <w:sz w:val="18"/>
                      <w:szCs w:val="18"/>
                    </w:rPr>
                    <w:t>Экенбрехер</w:t>
                  </w:r>
                  <w:proofErr w:type="spellEnd"/>
                  <w:r w:rsidRPr="0070563C">
                    <w:rPr>
                      <w:rFonts w:ascii="Arial" w:hAnsi="Arial" w:cs="Arial"/>
                      <w:color w:val="000000"/>
                      <w:sz w:val="18"/>
                      <w:szCs w:val="18"/>
                    </w:rPr>
                    <w:t>, 1901 год</w:t>
                  </w:r>
                </w:p>
              </w:tc>
            </w:tr>
          </w:tbl>
          <w:p w:rsidR="008168E9" w:rsidRDefault="008A3AB9" w:rsidP="008168E9">
            <w:pPr>
              <w:pStyle w:val="cic"/>
              <w:shd w:val="clear" w:color="auto" w:fill="FFFFFF" w:themeFill="background1"/>
              <w:spacing w:before="0" w:beforeAutospacing="0"/>
              <w:ind w:left="600"/>
              <w:jc w:val="center"/>
              <w:rPr>
                <w:rFonts w:ascii="Arial" w:hAnsi="Arial" w:cs="Arial"/>
                <w:sz w:val="18"/>
                <w:szCs w:val="18"/>
              </w:rPr>
            </w:pPr>
            <w:r w:rsidRPr="008A3AB9">
              <w:rPr>
                <w:rFonts w:ascii="Arial" w:hAnsi="Arial" w:cs="Arial"/>
                <w:i/>
                <w:iCs/>
                <w:sz w:val="17"/>
              </w:rPr>
              <w:t xml:space="preserve">равнинная река… Камень </w:t>
            </w:r>
            <w:proofErr w:type="gramStart"/>
            <w:r w:rsidRPr="008A3AB9">
              <w:rPr>
                <w:rFonts w:ascii="Arial" w:hAnsi="Arial" w:cs="Arial"/>
                <w:i/>
                <w:iCs/>
                <w:sz w:val="17"/>
              </w:rPr>
              <w:t>Писанный</w:t>
            </w:r>
            <w:proofErr w:type="gramEnd"/>
            <w:r w:rsidRPr="008A3AB9">
              <w:rPr>
                <w:rFonts w:ascii="Arial" w:hAnsi="Arial" w:cs="Arial"/>
                <w:i/>
                <w:iCs/>
                <w:sz w:val="17"/>
              </w:rPr>
              <w:t>…</w:t>
            </w:r>
            <w:r w:rsidRPr="008A3AB9">
              <w:rPr>
                <w:rFonts w:ascii="Arial" w:hAnsi="Arial" w:cs="Arial"/>
                <w:sz w:val="18"/>
                <w:szCs w:val="18"/>
              </w:rPr>
              <w:br/>
            </w:r>
            <w:r>
              <w:rPr>
                <w:rFonts w:ascii="Arial" w:hAnsi="Arial" w:cs="Arial"/>
                <w:noProof/>
                <w:color w:val="44B329"/>
                <w:sz w:val="18"/>
                <w:szCs w:val="18"/>
              </w:rPr>
              <w:lastRenderedPageBreak/>
              <w:drawing>
                <wp:inline distT="0" distB="0" distL="0" distR="0">
                  <wp:extent cx="3390900" cy="1752600"/>
                  <wp:effectExtent l="19050" t="0" r="0" b="0"/>
                  <wp:docPr id="21" name="Рисунок 21" descr="Камень Писанный на реке Чусовой :: Верещагин Пётр Петрович, 1877 год">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мень Писанный на реке Чусовой :: Верещагин Пётр Петрович, 1877 год">
                            <a:hlinkClick r:id="rId19"/>
                          </pic:cNvPr>
                          <pic:cNvPicPr>
                            <a:picLocks noChangeAspect="1" noChangeArrowheads="1"/>
                          </pic:cNvPicPr>
                        </pic:nvPicPr>
                        <pic:blipFill>
                          <a:blip r:embed="rId20" cstate="print"/>
                          <a:srcRect/>
                          <a:stretch>
                            <a:fillRect/>
                          </a:stretch>
                        </pic:blipFill>
                        <pic:spPr bwMode="auto">
                          <a:xfrm>
                            <a:off x="0" y="0"/>
                            <a:ext cx="3390900" cy="1752600"/>
                          </a:xfrm>
                          <a:prstGeom prst="rect">
                            <a:avLst/>
                          </a:prstGeom>
                          <a:noFill/>
                          <a:ln w="9525">
                            <a:noFill/>
                            <a:miter lim="800000"/>
                            <a:headEnd/>
                            <a:tailEnd/>
                          </a:ln>
                        </pic:spPr>
                      </pic:pic>
                    </a:graphicData>
                  </a:graphic>
                </wp:inline>
              </w:drawing>
            </w:r>
            <w:r w:rsidRPr="0070563C">
              <w:rPr>
                <w:rFonts w:ascii="Arial" w:hAnsi="Arial" w:cs="Arial"/>
                <w:color w:val="000000"/>
                <w:sz w:val="18"/>
                <w:szCs w:val="18"/>
              </w:rPr>
              <w:br/>
            </w:r>
            <w:r w:rsidRPr="008A3AB9">
              <w:rPr>
                <w:rFonts w:ascii="Arial" w:hAnsi="Arial" w:cs="Arial"/>
                <w:b/>
                <w:bCs/>
                <w:sz w:val="18"/>
              </w:rPr>
              <w:t>Камень Писанный на реке Чусовой</w:t>
            </w:r>
            <w:r w:rsidRPr="008A3AB9">
              <w:rPr>
                <w:rFonts w:ascii="Arial" w:hAnsi="Arial" w:cs="Arial"/>
                <w:sz w:val="18"/>
                <w:szCs w:val="18"/>
              </w:rPr>
              <w:br/>
              <w:t>Верещагин Пётр Петрович, 1877 год</w:t>
            </w:r>
          </w:p>
          <w:p w:rsidR="003A55E2" w:rsidRPr="008C7ED2" w:rsidRDefault="008A3AB9" w:rsidP="00A15BE4">
            <w:pPr>
              <w:pStyle w:val="cic"/>
              <w:shd w:val="clear" w:color="auto" w:fill="FFFFFF" w:themeFill="background1"/>
              <w:spacing w:before="0" w:beforeAutospacing="0"/>
              <w:rPr>
                <w:shd w:val="clear" w:color="auto" w:fill="E5F2E5"/>
              </w:rPr>
            </w:pPr>
            <w:r w:rsidRPr="008A3AB9">
              <w:rPr>
                <w:b/>
                <w:bCs/>
                <w:i/>
                <w:iCs/>
              </w:rPr>
              <w:t>Чусовая</w:t>
            </w:r>
            <w:r w:rsidRPr="008A3AB9">
              <w:rPr>
                <w:i/>
                <w:iCs/>
              </w:rPr>
              <w:t> – река на Среднем Урале, левый приток Камы. Украшением Чусовой являются многочисленные скалы (так называемые камни), стоящие в местах, где река п</w:t>
            </w:r>
            <w:r w:rsidRPr="008A3AB9">
              <w:rPr>
                <w:i/>
                <w:iCs/>
              </w:rPr>
              <w:t>е</w:t>
            </w:r>
            <w:r w:rsidRPr="008A3AB9">
              <w:rPr>
                <w:i/>
                <w:iCs/>
              </w:rPr>
              <w:t xml:space="preserve">ресекает горные цепи. </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rsidR="00596BBE" w:rsidRDefault="00596BBE" w:rsidP="00663653">
            <w:pPr>
              <w:tabs>
                <w:tab w:val="left" w:pos="4125"/>
              </w:tabs>
              <w:jc w:val="both"/>
            </w:pPr>
            <w:r>
              <w:lastRenderedPageBreak/>
              <w:t xml:space="preserve"> - </w:t>
            </w:r>
            <w:r w:rsidR="000F0EE1" w:rsidRPr="00904F41">
              <w:t xml:space="preserve">Работают </w:t>
            </w:r>
            <w:r w:rsidR="004B1D14">
              <w:t xml:space="preserve">с </w:t>
            </w:r>
            <w:r w:rsidR="00663653">
              <w:t>текстом</w:t>
            </w:r>
            <w:r>
              <w:t>.</w:t>
            </w:r>
          </w:p>
          <w:p w:rsidR="00663653" w:rsidRDefault="00596BBE" w:rsidP="00663653">
            <w:pPr>
              <w:tabs>
                <w:tab w:val="left" w:pos="4125"/>
              </w:tabs>
              <w:jc w:val="both"/>
              <w:rPr>
                <w:rFonts w:cs="Times New Roman"/>
              </w:rPr>
            </w:pPr>
            <w:r w:rsidRPr="00596BBE">
              <w:rPr>
                <w:b/>
              </w:rPr>
              <w:t>О</w:t>
            </w:r>
            <w:r w:rsidR="00663653" w:rsidRPr="00596BBE">
              <w:rPr>
                <w:b/>
              </w:rPr>
              <w:t>тве</w:t>
            </w:r>
            <w:r w:rsidRPr="00596BBE">
              <w:rPr>
                <w:b/>
              </w:rPr>
              <w:t>т</w:t>
            </w:r>
            <w:r w:rsidR="00663653" w:rsidRPr="00596BBE">
              <w:rPr>
                <w:b/>
              </w:rPr>
              <w:t>:</w:t>
            </w:r>
            <w:r w:rsidR="00663653">
              <w:t xml:space="preserve"> </w:t>
            </w:r>
            <w:r w:rsidR="00663653">
              <w:rPr>
                <w:rFonts w:cs="Times New Roman"/>
              </w:rPr>
              <w:t>т</w:t>
            </w:r>
            <w:r w:rsidR="00663653" w:rsidRPr="00164525">
              <w:rPr>
                <w:rFonts w:cs="Times New Roman"/>
              </w:rPr>
              <w:t xml:space="preserve">емпература воздуха </w:t>
            </w:r>
            <w:r w:rsidR="00663653">
              <w:rPr>
                <w:rFonts w:cs="Times New Roman"/>
              </w:rPr>
              <w:t xml:space="preserve">почти равна температуре человеческого тела... </w:t>
            </w:r>
            <w:r w:rsidR="00663653" w:rsidRPr="00164525">
              <w:rPr>
                <w:rFonts w:cs="Times New Roman"/>
              </w:rPr>
              <w:t>Органи</w:t>
            </w:r>
            <w:r w:rsidR="00663653">
              <w:rPr>
                <w:rFonts w:cs="Times New Roman"/>
              </w:rPr>
              <w:t xml:space="preserve">зму не нужно расходовать энергию </w:t>
            </w:r>
            <w:r w:rsidR="00663653" w:rsidRPr="00164525">
              <w:rPr>
                <w:rFonts w:cs="Times New Roman"/>
              </w:rPr>
              <w:t xml:space="preserve">на поддержание температуры тела, поэтому кислород остается в крови — ведь </w:t>
            </w:r>
            <w:r w:rsidR="00663653">
              <w:rPr>
                <w:rFonts w:cs="Times New Roman"/>
              </w:rPr>
              <w:t>энергию</w:t>
            </w:r>
            <w:r w:rsidR="00663653" w:rsidRPr="00164525">
              <w:rPr>
                <w:rFonts w:cs="Times New Roman"/>
              </w:rPr>
              <w:t xml:space="preserve"> да</w:t>
            </w:r>
            <w:r w:rsidR="00663653">
              <w:rPr>
                <w:rFonts w:cs="Times New Roman"/>
              </w:rPr>
              <w:t>ё</w:t>
            </w:r>
            <w:r w:rsidR="00663653" w:rsidRPr="00164525">
              <w:rPr>
                <w:rFonts w:cs="Times New Roman"/>
              </w:rPr>
              <w:t>т именно сгорание кислорода.</w:t>
            </w:r>
            <w:r w:rsidR="00663653">
              <w:rPr>
                <w:rFonts w:cs="Times New Roman"/>
              </w:rPr>
              <w:t xml:space="preserve"> </w:t>
            </w:r>
          </w:p>
          <w:p w:rsidR="004B1D14" w:rsidRDefault="004B1D14" w:rsidP="00F022A4">
            <w:pPr>
              <w:pStyle w:val="af3"/>
              <w:rPr>
                <w:rFonts w:ascii="Times New Roman" w:hAnsi="Times New Roman"/>
                <w:sz w:val="24"/>
                <w:szCs w:val="24"/>
              </w:rPr>
            </w:pPr>
          </w:p>
          <w:p w:rsidR="004B1D14" w:rsidRDefault="004B1D14" w:rsidP="00F022A4">
            <w:pPr>
              <w:pStyle w:val="af3"/>
              <w:rPr>
                <w:rFonts w:ascii="Times New Roman" w:hAnsi="Times New Roman"/>
                <w:sz w:val="24"/>
                <w:szCs w:val="24"/>
              </w:rPr>
            </w:pPr>
          </w:p>
          <w:p w:rsidR="004B1D14" w:rsidRDefault="004B1D14" w:rsidP="00F022A4">
            <w:pPr>
              <w:pStyle w:val="af3"/>
              <w:rPr>
                <w:rFonts w:ascii="Times New Roman" w:hAnsi="Times New Roman"/>
                <w:sz w:val="24"/>
                <w:szCs w:val="24"/>
              </w:rPr>
            </w:pPr>
          </w:p>
          <w:p w:rsidR="0083348F" w:rsidRDefault="0083348F" w:rsidP="00F022A4">
            <w:pPr>
              <w:pStyle w:val="af3"/>
              <w:rPr>
                <w:rFonts w:ascii="Times New Roman" w:hAnsi="Times New Roman"/>
                <w:sz w:val="24"/>
                <w:szCs w:val="24"/>
              </w:rPr>
            </w:pPr>
          </w:p>
          <w:p w:rsidR="0083348F" w:rsidRDefault="0083348F" w:rsidP="00F022A4">
            <w:pPr>
              <w:pStyle w:val="af3"/>
              <w:rPr>
                <w:rFonts w:ascii="Times New Roman" w:hAnsi="Times New Roman"/>
                <w:sz w:val="24"/>
                <w:szCs w:val="24"/>
              </w:rPr>
            </w:pPr>
          </w:p>
          <w:p w:rsidR="0083348F" w:rsidRDefault="0083348F" w:rsidP="00F022A4">
            <w:pPr>
              <w:pStyle w:val="af3"/>
              <w:rPr>
                <w:rFonts w:ascii="Times New Roman" w:hAnsi="Times New Roman"/>
                <w:sz w:val="24"/>
                <w:szCs w:val="24"/>
              </w:rPr>
            </w:pPr>
          </w:p>
          <w:p w:rsidR="00DA18B2" w:rsidRDefault="00DA18B2" w:rsidP="00F022A4">
            <w:pPr>
              <w:pStyle w:val="af3"/>
              <w:rPr>
                <w:rFonts w:ascii="Times New Roman" w:hAnsi="Times New Roman"/>
                <w:sz w:val="24"/>
                <w:szCs w:val="24"/>
              </w:rPr>
            </w:pPr>
          </w:p>
          <w:p w:rsidR="00DA18B2" w:rsidRDefault="00DA18B2" w:rsidP="00F022A4">
            <w:pPr>
              <w:pStyle w:val="af3"/>
              <w:rPr>
                <w:rFonts w:ascii="Times New Roman" w:hAnsi="Times New Roman"/>
                <w:sz w:val="24"/>
                <w:szCs w:val="24"/>
              </w:rPr>
            </w:pPr>
          </w:p>
          <w:p w:rsidR="00DA18B2" w:rsidRDefault="00DA18B2" w:rsidP="00F022A4">
            <w:pPr>
              <w:pStyle w:val="af3"/>
              <w:rPr>
                <w:rFonts w:ascii="Times New Roman" w:hAnsi="Times New Roman"/>
                <w:sz w:val="24"/>
                <w:szCs w:val="24"/>
              </w:rPr>
            </w:pPr>
          </w:p>
          <w:p w:rsidR="00DA18B2" w:rsidRDefault="00DA18B2" w:rsidP="00F022A4">
            <w:pPr>
              <w:pStyle w:val="af3"/>
              <w:rPr>
                <w:rFonts w:ascii="Times New Roman" w:hAnsi="Times New Roman"/>
                <w:sz w:val="24"/>
                <w:szCs w:val="24"/>
              </w:rPr>
            </w:pPr>
          </w:p>
          <w:p w:rsidR="00DA18B2" w:rsidRDefault="00DA18B2" w:rsidP="00F022A4">
            <w:pPr>
              <w:pStyle w:val="af3"/>
              <w:rPr>
                <w:rFonts w:ascii="Times New Roman" w:hAnsi="Times New Roman"/>
                <w:sz w:val="24"/>
                <w:szCs w:val="24"/>
              </w:rPr>
            </w:pPr>
          </w:p>
          <w:p w:rsidR="00DA18B2" w:rsidRDefault="00DA18B2" w:rsidP="00F022A4">
            <w:pPr>
              <w:pStyle w:val="af3"/>
              <w:rPr>
                <w:rFonts w:ascii="Times New Roman" w:hAnsi="Times New Roman"/>
                <w:sz w:val="24"/>
                <w:szCs w:val="24"/>
              </w:rPr>
            </w:pPr>
          </w:p>
          <w:p w:rsidR="0083348F" w:rsidRDefault="0083348F" w:rsidP="00C6560B">
            <w:pPr>
              <w:pStyle w:val="af3"/>
              <w:rPr>
                <w:rFonts w:ascii="Times New Roman" w:eastAsiaTheme="minorEastAsia" w:hAnsi="Times New Roman"/>
                <w:b/>
                <w:sz w:val="24"/>
                <w:szCs w:val="24"/>
              </w:rPr>
            </w:pPr>
          </w:p>
          <w:p w:rsidR="00AE2010" w:rsidRDefault="00AE2010" w:rsidP="00C6560B">
            <w:pPr>
              <w:pStyle w:val="af3"/>
              <w:rPr>
                <w:rFonts w:ascii="Times New Roman" w:eastAsiaTheme="minorEastAsia" w:hAnsi="Times New Roman"/>
                <w:b/>
                <w:sz w:val="24"/>
                <w:szCs w:val="24"/>
              </w:rPr>
            </w:pPr>
          </w:p>
          <w:p w:rsidR="00AE2010" w:rsidRDefault="00AE2010" w:rsidP="00C6560B">
            <w:pPr>
              <w:pStyle w:val="af3"/>
              <w:rPr>
                <w:rFonts w:ascii="Times New Roman" w:eastAsiaTheme="minorEastAsia" w:hAnsi="Times New Roman"/>
                <w:b/>
                <w:sz w:val="24"/>
                <w:szCs w:val="24"/>
              </w:rPr>
            </w:pPr>
          </w:p>
          <w:p w:rsidR="00AE2010" w:rsidRDefault="00AE2010" w:rsidP="00C6560B">
            <w:pPr>
              <w:pStyle w:val="af3"/>
              <w:rPr>
                <w:rFonts w:ascii="Times New Roman" w:eastAsiaTheme="minorEastAsia" w:hAnsi="Times New Roman"/>
                <w:b/>
                <w:sz w:val="24"/>
                <w:szCs w:val="24"/>
              </w:rPr>
            </w:pPr>
          </w:p>
          <w:p w:rsidR="00AE2010" w:rsidRDefault="00AE2010" w:rsidP="00C6560B">
            <w:pPr>
              <w:pStyle w:val="af3"/>
              <w:rPr>
                <w:rFonts w:ascii="Times New Roman" w:eastAsiaTheme="minorEastAsia" w:hAnsi="Times New Roman"/>
                <w:b/>
                <w:sz w:val="24"/>
                <w:szCs w:val="24"/>
              </w:rPr>
            </w:pPr>
          </w:p>
          <w:p w:rsidR="00AE2010" w:rsidRDefault="00AE2010" w:rsidP="00C6560B">
            <w:pPr>
              <w:pStyle w:val="af3"/>
              <w:rPr>
                <w:rFonts w:ascii="Times New Roman" w:eastAsiaTheme="minorEastAsia" w:hAnsi="Times New Roman"/>
                <w:b/>
                <w:sz w:val="24"/>
                <w:szCs w:val="24"/>
              </w:rPr>
            </w:pPr>
          </w:p>
          <w:p w:rsidR="00AE2010" w:rsidRDefault="00AE2010" w:rsidP="00C6560B">
            <w:pPr>
              <w:pStyle w:val="af3"/>
              <w:rPr>
                <w:rFonts w:ascii="Times New Roman" w:eastAsiaTheme="minorEastAsia" w:hAnsi="Times New Roman"/>
                <w:b/>
                <w:sz w:val="24"/>
                <w:szCs w:val="24"/>
              </w:rPr>
            </w:pPr>
          </w:p>
          <w:p w:rsidR="00AE2010" w:rsidRDefault="00AE2010" w:rsidP="00C6560B">
            <w:pPr>
              <w:pStyle w:val="af3"/>
              <w:rPr>
                <w:rFonts w:ascii="Times New Roman" w:eastAsiaTheme="minorEastAsia" w:hAnsi="Times New Roman"/>
                <w:b/>
                <w:sz w:val="24"/>
                <w:szCs w:val="24"/>
              </w:rPr>
            </w:pPr>
          </w:p>
          <w:p w:rsidR="00AE2010" w:rsidRDefault="00AE2010" w:rsidP="00C6560B">
            <w:pPr>
              <w:pStyle w:val="af3"/>
              <w:rPr>
                <w:rFonts w:ascii="Times New Roman" w:eastAsiaTheme="minorEastAsia" w:hAnsi="Times New Roman"/>
                <w:b/>
                <w:sz w:val="24"/>
                <w:szCs w:val="24"/>
              </w:rPr>
            </w:pPr>
          </w:p>
          <w:p w:rsidR="00AE2010" w:rsidRDefault="00AE2010" w:rsidP="00C6560B">
            <w:pPr>
              <w:pStyle w:val="af3"/>
              <w:rPr>
                <w:rFonts w:ascii="Times New Roman" w:eastAsiaTheme="minorEastAsia" w:hAnsi="Times New Roman"/>
                <w:b/>
                <w:sz w:val="24"/>
                <w:szCs w:val="24"/>
              </w:rPr>
            </w:pPr>
          </w:p>
          <w:p w:rsidR="00AE2010" w:rsidRDefault="00AE2010" w:rsidP="00C6560B">
            <w:pPr>
              <w:pStyle w:val="af3"/>
              <w:rPr>
                <w:rFonts w:ascii="Times New Roman" w:eastAsiaTheme="minorEastAsia" w:hAnsi="Times New Roman"/>
                <w:b/>
                <w:sz w:val="24"/>
                <w:szCs w:val="24"/>
              </w:rPr>
            </w:pPr>
          </w:p>
          <w:p w:rsidR="00AE2010" w:rsidRDefault="00AE2010" w:rsidP="00C6560B">
            <w:pPr>
              <w:pStyle w:val="af3"/>
              <w:rPr>
                <w:rFonts w:ascii="Times New Roman" w:eastAsiaTheme="minorEastAsia" w:hAnsi="Times New Roman"/>
                <w:b/>
                <w:sz w:val="24"/>
                <w:szCs w:val="24"/>
              </w:rPr>
            </w:pPr>
          </w:p>
          <w:p w:rsidR="00AE2010" w:rsidRDefault="00AE2010" w:rsidP="00C6560B">
            <w:pPr>
              <w:pStyle w:val="af3"/>
              <w:rPr>
                <w:rFonts w:ascii="Times New Roman" w:eastAsiaTheme="minorEastAsia" w:hAnsi="Times New Roman"/>
                <w:b/>
                <w:sz w:val="24"/>
                <w:szCs w:val="24"/>
              </w:rPr>
            </w:pPr>
          </w:p>
          <w:p w:rsidR="00AE2010" w:rsidRDefault="00AE2010" w:rsidP="00C6560B">
            <w:pPr>
              <w:pStyle w:val="af3"/>
              <w:rPr>
                <w:rFonts w:ascii="Times New Roman" w:eastAsiaTheme="minorEastAsia" w:hAnsi="Times New Roman"/>
                <w:b/>
                <w:sz w:val="24"/>
                <w:szCs w:val="24"/>
              </w:rPr>
            </w:pPr>
          </w:p>
          <w:p w:rsidR="00AE2010" w:rsidRDefault="00AE2010" w:rsidP="00C6560B">
            <w:pPr>
              <w:pStyle w:val="af3"/>
              <w:rPr>
                <w:rFonts w:ascii="Times New Roman" w:eastAsiaTheme="minorEastAsia" w:hAnsi="Times New Roman"/>
                <w:b/>
                <w:sz w:val="24"/>
                <w:szCs w:val="24"/>
              </w:rPr>
            </w:pPr>
          </w:p>
          <w:p w:rsidR="0083348F" w:rsidRDefault="00596BBE" w:rsidP="0083348F">
            <w:pPr>
              <w:pStyle w:val="af3"/>
              <w:rPr>
                <w:rFonts w:ascii="Times New Roman" w:hAnsi="Times New Roman"/>
                <w:sz w:val="24"/>
                <w:szCs w:val="24"/>
              </w:rPr>
            </w:pPr>
            <w:r>
              <w:rPr>
                <w:rFonts w:ascii="Times New Roman" w:hAnsi="Times New Roman"/>
                <w:sz w:val="24"/>
                <w:szCs w:val="24"/>
              </w:rPr>
              <w:t xml:space="preserve">- </w:t>
            </w:r>
            <w:r w:rsidR="0083348F" w:rsidRPr="00904F41">
              <w:rPr>
                <w:rFonts w:ascii="Times New Roman" w:hAnsi="Times New Roman"/>
                <w:sz w:val="24"/>
                <w:szCs w:val="24"/>
              </w:rPr>
              <w:t>Работа</w:t>
            </w:r>
            <w:r w:rsidR="0083348F">
              <w:rPr>
                <w:rFonts w:ascii="Times New Roman" w:hAnsi="Times New Roman"/>
                <w:sz w:val="24"/>
                <w:szCs w:val="24"/>
              </w:rPr>
              <w:t xml:space="preserve">ют в группе  </w:t>
            </w:r>
            <w:r w:rsidR="00364BD8">
              <w:rPr>
                <w:rFonts w:ascii="Times New Roman" w:hAnsi="Times New Roman"/>
                <w:sz w:val="24"/>
                <w:szCs w:val="24"/>
              </w:rPr>
              <w:t>с оборуд</w:t>
            </w:r>
            <w:r w:rsidR="00364BD8">
              <w:rPr>
                <w:rFonts w:ascii="Times New Roman" w:hAnsi="Times New Roman"/>
                <w:sz w:val="24"/>
                <w:szCs w:val="24"/>
              </w:rPr>
              <w:t>о</w:t>
            </w:r>
            <w:r w:rsidR="00364BD8">
              <w:rPr>
                <w:rFonts w:ascii="Times New Roman" w:hAnsi="Times New Roman"/>
                <w:sz w:val="24"/>
                <w:szCs w:val="24"/>
              </w:rPr>
              <w:t>ванием.</w:t>
            </w:r>
            <w:r w:rsidR="0083348F">
              <w:rPr>
                <w:rFonts w:ascii="Times New Roman" w:hAnsi="Times New Roman"/>
                <w:sz w:val="24"/>
                <w:szCs w:val="24"/>
              </w:rPr>
              <w:t xml:space="preserve"> Фиксируют в рабочих тетрадях своё «открытие», пр</w:t>
            </w:r>
            <w:r w:rsidR="0083348F">
              <w:rPr>
                <w:rFonts w:ascii="Times New Roman" w:hAnsi="Times New Roman"/>
                <w:sz w:val="24"/>
                <w:szCs w:val="24"/>
              </w:rPr>
              <w:t>и</w:t>
            </w:r>
            <w:r w:rsidR="00364BD8">
              <w:rPr>
                <w:rFonts w:ascii="Times New Roman" w:hAnsi="Times New Roman"/>
                <w:sz w:val="24"/>
                <w:szCs w:val="24"/>
              </w:rPr>
              <w:t xml:space="preserve">держиваясь </w:t>
            </w:r>
            <w:r w:rsidR="005322CC">
              <w:rPr>
                <w:rFonts w:ascii="Times New Roman" w:hAnsi="Times New Roman"/>
                <w:sz w:val="24"/>
                <w:szCs w:val="24"/>
              </w:rPr>
              <w:t>инструкционной карты.</w:t>
            </w:r>
          </w:p>
          <w:p w:rsidR="00337F1F" w:rsidRDefault="00337F1F" w:rsidP="00C6560B">
            <w:pPr>
              <w:pStyle w:val="af3"/>
              <w:rPr>
                <w:rFonts w:ascii="Times New Roman" w:eastAsiaTheme="minorEastAsia" w:hAnsi="Times New Roman"/>
                <w:b/>
                <w:sz w:val="24"/>
                <w:szCs w:val="24"/>
              </w:rPr>
            </w:pPr>
          </w:p>
          <w:p w:rsidR="006337CF" w:rsidRDefault="006337CF" w:rsidP="00C6560B">
            <w:pPr>
              <w:pStyle w:val="af3"/>
              <w:rPr>
                <w:rFonts w:ascii="Times New Roman" w:eastAsiaTheme="minorEastAsia" w:hAnsi="Times New Roman"/>
                <w:b/>
                <w:sz w:val="24"/>
                <w:szCs w:val="24"/>
              </w:rPr>
            </w:pPr>
          </w:p>
          <w:p w:rsidR="006337CF" w:rsidRDefault="006337CF" w:rsidP="00C6560B">
            <w:pPr>
              <w:pStyle w:val="af3"/>
              <w:rPr>
                <w:rFonts w:ascii="Times New Roman" w:eastAsiaTheme="minorEastAsia" w:hAnsi="Times New Roman"/>
                <w:b/>
                <w:sz w:val="24"/>
                <w:szCs w:val="24"/>
              </w:rPr>
            </w:pPr>
          </w:p>
          <w:p w:rsidR="006337CF" w:rsidRDefault="006337CF" w:rsidP="00C6560B">
            <w:pPr>
              <w:pStyle w:val="af3"/>
              <w:rPr>
                <w:rFonts w:ascii="Times New Roman" w:eastAsiaTheme="minorEastAsia" w:hAnsi="Times New Roman"/>
                <w:b/>
                <w:sz w:val="24"/>
                <w:szCs w:val="24"/>
              </w:rPr>
            </w:pPr>
          </w:p>
          <w:p w:rsidR="006337CF" w:rsidRDefault="006337CF" w:rsidP="00C6560B">
            <w:pPr>
              <w:pStyle w:val="af3"/>
              <w:rPr>
                <w:rFonts w:ascii="Times New Roman" w:eastAsiaTheme="minorEastAsia" w:hAnsi="Times New Roman"/>
                <w:b/>
                <w:sz w:val="24"/>
                <w:szCs w:val="24"/>
              </w:rPr>
            </w:pPr>
          </w:p>
          <w:p w:rsidR="006337CF" w:rsidRDefault="006337CF" w:rsidP="00C6560B">
            <w:pPr>
              <w:pStyle w:val="af3"/>
              <w:rPr>
                <w:rFonts w:ascii="Times New Roman" w:eastAsiaTheme="minorEastAsia" w:hAnsi="Times New Roman"/>
                <w:b/>
                <w:sz w:val="24"/>
                <w:szCs w:val="24"/>
              </w:rPr>
            </w:pPr>
          </w:p>
          <w:p w:rsidR="00C50F01" w:rsidRDefault="00C50F01" w:rsidP="00C50F01">
            <w:pPr>
              <w:rPr>
                <w:rFonts w:cs="Times New Roman"/>
              </w:rPr>
            </w:pPr>
          </w:p>
          <w:p w:rsidR="00C50F01" w:rsidRDefault="00C50F01" w:rsidP="00C50F01">
            <w:pPr>
              <w:rPr>
                <w:rFonts w:cs="Times New Roman"/>
              </w:rPr>
            </w:pPr>
          </w:p>
          <w:p w:rsidR="00C50F01" w:rsidRDefault="00C50F01" w:rsidP="00C50F01">
            <w:pPr>
              <w:rPr>
                <w:rFonts w:cs="Times New Roman"/>
              </w:rPr>
            </w:pPr>
          </w:p>
          <w:p w:rsidR="00C50F01" w:rsidRDefault="00C50F01" w:rsidP="00C50F01">
            <w:pPr>
              <w:rPr>
                <w:rFonts w:cs="Times New Roman"/>
              </w:rPr>
            </w:pPr>
          </w:p>
          <w:p w:rsidR="00C50F01" w:rsidRDefault="00C50F01" w:rsidP="00C50F01">
            <w:pPr>
              <w:rPr>
                <w:rFonts w:cs="Times New Roman"/>
              </w:rPr>
            </w:pPr>
          </w:p>
          <w:p w:rsidR="006337CF" w:rsidRPr="00C50F01" w:rsidRDefault="00C50F01" w:rsidP="00C50F01">
            <w:pPr>
              <w:rPr>
                <w:rFonts w:cs="Times New Roman"/>
              </w:rPr>
            </w:pPr>
            <w:r>
              <w:rPr>
                <w:rFonts w:cs="Times New Roman"/>
              </w:rPr>
              <w:t xml:space="preserve"> - </w:t>
            </w:r>
            <w:r w:rsidRPr="001B4654">
              <w:rPr>
                <w:rFonts w:cs="Times New Roman"/>
                <w:b/>
              </w:rPr>
              <w:t>Секретарь</w:t>
            </w:r>
            <w:r w:rsidRPr="00876D02">
              <w:rPr>
                <w:rFonts w:cs="Times New Roman"/>
              </w:rPr>
              <w:t xml:space="preserve"> </w:t>
            </w:r>
            <w:r>
              <w:rPr>
                <w:rFonts w:cs="Times New Roman"/>
              </w:rPr>
              <w:t>заполняет инструкционную карту.</w:t>
            </w:r>
          </w:p>
          <w:p w:rsidR="00C50F01" w:rsidRDefault="00C50F01" w:rsidP="00C50F01">
            <w:pPr>
              <w:pStyle w:val="Default"/>
              <w:jc w:val="both"/>
            </w:pPr>
            <w:r>
              <w:t xml:space="preserve"> - </w:t>
            </w:r>
            <w:r w:rsidRPr="001B4654">
              <w:rPr>
                <w:b/>
              </w:rPr>
              <w:t>Парламентер</w:t>
            </w:r>
            <w:r>
              <w:t xml:space="preserve"> представляет </w:t>
            </w:r>
          </w:p>
          <w:p w:rsidR="00C50F01" w:rsidRDefault="00C50F01" w:rsidP="00C50F01">
            <w:pPr>
              <w:pStyle w:val="Default"/>
              <w:jc w:val="both"/>
            </w:pPr>
            <w:r>
              <w:t>результаты эксперимента</w:t>
            </w:r>
            <w:r w:rsidR="00596BBE">
              <w:t>:</w:t>
            </w:r>
          </w:p>
          <w:p w:rsidR="00C50F01" w:rsidRDefault="00C50F01" w:rsidP="00C50F01">
            <w:pPr>
              <w:pStyle w:val="Default"/>
              <w:jc w:val="both"/>
            </w:pPr>
            <w:r>
              <w:t xml:space="preserve"> </w:t>
            </w:r>
          </w:p>
          <w:p w:rsidR="00596BBE" w:rsidRDefault="00596BBE" w:rsidP="00C50F01">
            <w:pPr>
              <w:pStyle w:val="Default"/>
              <w:jc w:val="both"/>
            </w:pPr>
          </w:p>
          <w:p w:rsidR="00596BBE" w:rsidRDefault="00596BBE" w:rsidP="00C50F01">
            <w:pPr>
              <w:pStyle w:val="Default"/>
              <w:jc w:val="both"/>
            </w:pPr>
          </w:p>
          <w:p w:rsidR="000241FA" w:rsidRDefault="000241FA" w:rsidP="00C50F01">
            <w:pPr>
              <w:pStyle w:val="Default"/>
              <w:jc w:val="both"/>
            </w:pPr>
          </w:p>
          <w:p w:rsidR="000241FA" w:rsidRPr="00C50F01" w:rsidRDefault="000241FA" w:rsidP="00C50F01">
            <w:pPr>
              <w:pStyle w:val="Default"/>
              <w:jc w:val="both"/>
            </w:pPr>
          </w:p>
          <w:p w:rsidR="00AE2010" w:rsidRDefault="003C086F" w:rsidP="00AE2010">
            <w:pPr>
              <w:rPr>
                <w:rFonts w:cs="Times New Roman"/>
                <w:b/>
                <w:u w:val="single"/>
              </w:rPr>
            </w:pPr>
            <w:r w:rsidRPr="003C086F">
              <w:rPr>
                <w:b/>
                <w:u w:val="single"/>
              </w:rPr>
              <w:t>Ответ</w:t>
            </w:r>
            <w:r w:rsidR="00AE2010">
              <w:rPr>
                <w:rFonts w:cs="Times New Roman"/>
                <w:b/>
                <w:u w:val="single"/>
              </w:rPr>
              <w:t xml:space="preserve"> на задание группы №1,3</w:t>
            </w:r>
          </w:p>
          <w:p w:rsidR="00596BBE" w:rsidRDefault="003C086F" w:rsidP="003C086F">
            <w:pPr>
              <w:jc w:val="both"/>
            </w:pPr>
            <w:r w:rsidRPr="003C086F">
              <w:rPr>
                <w:b/>
              </w:rPr>
              <w:t>:</w:t>
            </w:r>
            <w:r w:rsidRPr="003F5A82">
              <w:t xml:space="preserve"> отношение Е</w:t>
            </w:r>
            <w:r w:rsidRPr="003F5A82">
              <w:rPr>
                <w:vertAlign w:val="subscript"/>
              </w:rPr>
              <w:t>1ср /</w:t>
            </w:r>
            <w:r w:rsidRPr="003F5A82">
              <w:t xml:space="preserve"> Е</w:t>
            </w:r>
            <w:r w:rsidRPr="003F5A82">
              <w:rPr>
                <w:vertAlign w:val="subscript"/>
              </w:rPr>
              <w:t>2ср</w:t>
            </w:r>
            <w:r w:rsidRPr="003F5A82">
              <w:t xml:space="preserve"> </w:t>
            </w:r>
            <w:r>
              <w:t xml:space="preserve">приблизительно равно единице. </w:t>
            </w:r>
            <w:r w:rsidRPr="003F5A82">
              <w:t xml:space="preserve">В реальных условиях необходимо учитывать сопротивление воздуха, силы трения, взаимодействие </w:t>
            </w:r>
            <w:r>
              <w:t>груза и подвеса.</w:t>
            </w:r>
            <w:r w:rsidRPr="003F5A82">
              <w:t xml:space="preserve"> Во всех случаях происходит превращение части механической энергии в теплоту.</w:t>
            </w:r>
          </w:p>
          <w:p w:rsidR="000241FA" w:rsidRDefault="000241FA" w:rsidP="003C086F">
            <w:pPr>
              <w:jc w:val="both"/>
            </w:pPr>
          </w:p>
          <w:p w:rsidR="000241FA" w:rsidRDefault="000241FA" w:rsidP="003C086F">
            <w:pPr>
              <w:jc w:val="both"/>
            </w:pPr>
          </w:p>
          <w:p w:rsidR="000241FA" w:rsidRDefault="000241FA" w:rsidP="003C086F">
            <w:pPr>
              <w:jc w:val="both"/>
            </w:pPr>
          </w:p>
          <w:p w:rsidR="000241FA" w:rsidRDefault="000241FA" w:rsidP="003C086F">
            <w:pPr>
              <w:jc w:val="both"/>
            </w:pPr>
          </w:p>
          <w:p w:rsidR="000241FA" w:rsidRPr="003F5A82" w:rsidRDefault="000241FA" w:rsidP="003C086F">
            <w:pPr>
              <w:jc w:val="both"/>
            </w:pPr>
          </w:p>
          <w:p w:rsidR="00AE2010" w:rsidRDefault="003C086F" w:rsidP="00F52BE2">
            <w:pPr>
              <w:rPr>
                <w:rFonts w:cs="Times New Roman"/>
                <w:b/>
                <w:u w:val="single"/>
              </w:rPr>
            </w:pPr>
            <w:r w:rsidRPr="003C086F">
              <w:rPr>
                <w:rFonts w:cs="Times New Roman"/>
                <w:b/>
                <w:u w:val="single"/>
              </w:rPr>
              <w:t>Ответ</w:t>
            </w:r>
            <w:r w:rsidR="00AE2010">
              <w:rPr>
                <w:rFonts w:cs="Times New Roman"/>
                <w:b/>
                <w:u w:val="single"/>
              </w:rPr>
              <w:t xml:space="preserve"> на задание группы №2,4</w:t>
            </w:r>
          </w:p>
          <w:p w:rsidR="00CD3202" w:rsidRPr="00F52BE2" w:rsidRDefault="00CD3202" w:rsidP="00F52BE2">
            <w:pPr>
              <w:rPr>
                <w:rFonts w:cs="Times New Roman"/>
                <w:i/>
              </w:rPr>
            </w:pPr>
            <w:r w:rsidRPr="00F52BE2">
              <w:rPr>
                <w:rFonts w:cs="Times New Roman"/>
                <w:b/>
                <w:i/>
                <w:u w:val="single"/>
              </w:rPr>
              <w:t>:</w:t>
            </w:r>
            <w:r w:rsidRPr="00F52BE2">
              <w:rPr>
                <w:rFonts w:cs="Times New Roman"/>
              </w:rPr>
              <w:t xml:space="preserve"> Тело падает со скоростью: </w:t>
            </w:r>
            <w:proofErr w:type="spellStart"/>
            <w:r w:rsidRPr="00F52BE2">
              <w:rPr>
                <w:rFonts w:cs="Times New Roman"/>
                <w:i/>
                <w:lang w:val="en-US"/>
              </w:rPr>
              <w:t>V</w:t>
            </w:r>
            <w:r w:rsidRPr="00F52BE2">
              <w:rPr>
                <w:rFonts w:cs="Times New Roman"/>
                <w:i/>
                <w:vertAlign w:val="subscript"/>
                <w:lang w:val="en-US"/>
              </w:rPr>
              <w:t>y</w:t>
            </w:r>
            <w:proofErr w:type="spellEnd"/>
            <w:r w:rsidRPr="00F52BE2">
              <w:rPr>
                <w:rFonts w:cs="Times New Roman"/>
                <w:i/>
              </w:rPr>
              <w:t xml:space="preserve">= </w:t>
            </w:r>
            <w:proofErr w:type="spellStart"/>
            <w:r w:rsidRPr="00F52BE2">
              <w:rPr>
                <w:rFonts w:cs="Times New Roman"/>
                <w:i/>
                <w:lang w:val="en-US"/>
              </w:rPr>
              <w:t>gt</w:t>
            </w:r>
            <w:proofErr w:type="spellEnd"/>
            <w:r w:rsidRPr="00F52BE2">
              <w:rPr>
                <w:rFonts w:cs="Times New Roman"/>
                <w:i/>
              </w:rPr>
              <w:t xml:space="preserve"> =&gt;  </w:t>
            </w:r>
            <m:oMath>
              <m:r>
                <w:rPr>
                  <w:rFonts w:ascii="Cambria Math" w:hAnsi="Cambria Math" w:cs="Times New Roman"/>
                  <w:lang w:val="en-US"/>
                </w:rPr>
                <m:t>t</m:t>
              </m:r>
              <m:r>
                <w:rPr>
                  <w:rFonts w:ascii="Cambria Math" w:cs="Times New Roman"/>
                </w:rPr>
                <m:t>=</m:t>
              </m:r>
              <m:rad>
                <m:radPr>
                  <m:degHide m:val="on"/>
                  <m:ctrlPr>
                    <w:rPr>
                      <w:rFonts w:ascii="Cambria Math" w:hAnsi="Cambria Math" w:cs="Times New Roman"/>
                      <w:i/>
                      <w:lang w:val="en-US"/>
                    </w:rPr>
                  </m:ctrlPr>
                </m:radPr>
                <m:deg/>
                <m:e>
                  <m:f>
                    <m:fPr>
                      <m:ctrlPr>
                        <w:rPr>
                          <w:rFonts w:ascii="Cambria Math" w:hAnsi="Cambria Math" w:cs="Times New Roman"/>
                          <w:i/>
                          <w:lang w:val="en-US"/>
                        </w:rPr>
                      </m:ctrlPr>
                    </m:fPr>
                    <m:num>
                      <m:r>
                        <w:rPr>
                          <w:rFonts w:ascii="Cambria Math" w:cs="Times New Roman"/>
                        </w:rPr>
                        <m:t>2</m:t>
                      </m:r>
                      <m:r>
                        <w:rPr>
                          <w:rFonts w:hAnsi="Cambria Math" w:cs="Times New Roman"/>
                        </w:rPr>
                        <m:t>h</m:t>
                      </m:r>
                    </m:num>
                    <m:den>
                      <m:r>
                        <w:rPr>
                          <w:rFonts w:ascii="Cambria Math" w:hAnsi="Cambria Math" w:cs="Times New Roman"/>
                          <w:lang w:val="en-US"/>
                        </w:rPr>
                        <m:t>g</m:t>
                      </m:r>
                    </m:den>
                  </m:f>
                </m:e>
              </m:rad>
              <m:r>
                <w:rPr>
                  <w:rFonts w:ascii="Cambria Math" w:cs="Times New Roman"/>
                </w:rPr>
                <m:t xml:space="preserve">   </m:t>
              </m:r>
            </m:oMath>
            <w:r w:rsidRPr="00F52BE2">
              <w:rPr>
                <w:rFonts w:cs="Times New Roman"/>
                <w:i/>
              </w:rPr>
              <w:t xml:space="preserve">=&gt; </w:t>
            </w:r>
            <m:oMath>
              <m:r>
                <w:rPr>
                  <w:rFonts w:ascii="Cambria Math" w:hAnsi="Cambria Math" w:cs="Times New Roman"/>
                  <w:lang w:val="en-US"/>
                </w:rPr>
                <m:t>v</m:t>
              </m:r>
              <m:r>
                <w:rPr>
                  <w:rFonts w:ascii="Cambria Math" w:cs="Times New Roman"/>
                </w:rPr>
                <m:t>=</m:t>
              </m:r>
              <m:r>
                <w:rPr>
                  <w:rFonts w:ascii="Cambria Math" w:hAnsi="Cambria Math" w:cs="Times New Roman"/>
                  <w:lang w:val="en-US"/>
                </w:rPr>
                <m:t>g</m:t>
              </m:r>
              <m:rad>
                <m:radPr>
                  <m:degHide m:val="on"/>
                  <m:ctrlPr>
                    <w:rPr>
                      <w:rFonts w:ascii="Cambria Math" w:hAnsi="Cambria Math" w:cs="Times New Roman"/>
                      <w:i/>
                      <w:lang w:val="en-US"/>
                    </w:rPr>
                  </m:ctrlPr>
                </m:radPr>
                <m:deg/>
                <m:e>
                  <m:f>
                    <m:fPr>
                      <m:ctrlPr>
                        <w:rPr>
                          <w:rFonts w:ascii="Cambria Math" w:hAnsi="Cambria Math" w:cs="Times New Roman"/>
                          <w:i/>
                          <w:lang w:val="en-US"/>
                        </w:rPr>
                      </m:ctrlPr>
                    </m:fPr>
                    <m:num>
                      <m:r>
                        <w:rPr>
                          <w:rFonts w:ascii="Cambria Math" w:cs="Times New Roman"/>
                        </w:rPr>
                        <m:t>2</m:t>
                      </m:r>
                      <m:r>
                        <w:rPr>
                          <w:rFonts w:ascii="Cambria Math" w:hAnsi="Cambria Math" w:cs="Times New Roman"/>
                        </w:rPr>
                        <m:t>h</m:t>
                      </m:r>
                    </m:num>
                    <m:den>
                      <m:r>
                        <w:rPr>
                          <w:rFonts w:ascii="Cambria Math" w:hAnsi="Cambria Math" w:cs="Times New Roman"/>
                          <w:lang w:val="en-US"/>
                        </w:rPr>
                        <m:t>g</m:t>
                      </m:r>
                    </m:den>
                  </m:f>
                </m:e>
              </m:rad>
              <m:r>
                <w:rPr>
                  <w:rFonts w:ascii="Cambria Math" w:cs="Times New Roman"/>
                </w:rPr>
                <m:t>=</m:t>
              </m:r>
              <m:rad>
                <m:radPr>
                  <m:degHide m:val="on"/>
                  <m:ctrlPr>
                    <w:rPr>
                      <w:rFonts w:ascii="Cambria Math" w:hAnsi="Cambria Math" w:cs="Times New Roman"/>
                      <w:i/>
                    </w:rPr>
                  </m:ctrlPr>
                </m:radPr>
                <m:deg/>
                <m:e>
                  <m:r>
                    <w:rPr>
                      <w:rFonts w:ascii="Cambria Math" w:cs="Times New Roman"/>
                    </w:rPr>
                    <m:t>2</m:t>
                  </m:r>
                  <m:r>
                    <w:rPr>
                      <w:rFonts w:ascii="Cambria Math" w:hAnsi="Cambria Math" w:cs="Times New Roman"/>
                    </w:rPr>
                    <m:t>g</m:t>
                  </m:r>
                  <m:r>
                    <w:rPr>
                      <w:rFonts w:hAnsi="Cambria Math" w:cs="Times New Roman"/>
                    </w:rPr>
                    <m:t>h</m:t>
                  </m:r>
                </m:e>
              </m:rad>
            </m:oMath>
          </w:p>
          <w:p w:rsidR="00CD3202" w:rsidRPr="00F52BE2" w:rsidRDefault="00CD3202" w:rsidP="00F52BE2">
            <w:pPr>
              <w:ind w:left="360"/>
              <w:rPr>
                <w:rFonts w:cs="Times New Roman"/>
                <w:color w:val="333333"/>
                <w:shd w:val="clear" w:color="auto" w:fill="FFFFFF"/>
              </w:rPr>
            </w:pPr>
            <w:r w:rsidRPr="00F52BE2">
              <w:rPr>
                <w:rFonts w:cs="Times New Roman"/>
              </w:rPr>
              <w:t xml:space="preserve">Измерим высоту стола. Из закона сохранения энергии следует, что </w:t>
            </w:r>
            <m:oMath>
              <m:sSub>
                <m:sSubPr>
                  <m:ctrlPr>
                    <w:rPr>
                      <w:rFonts w:ascii="Cambria Math" w:hAnsi="Cambria Math" w:cs="Times New Roman"/>
                      <w:i/>
                    </w:rPr>
                  </m:ctrlPr>
                </m:sSubPr>
                <m:e>
                  <m:r>
                    <w:rPr>
                      <w:rFonts w:ascii="Cambria Math" w:cs="Times New Roman"/>
                    </w:rPr>
                    <m:t>Е</m:t>
                  </m:r>
                </m:e>
                <m:sub>
                  <m:r>
                    <w:rPr>
                      <w:rFonts w:ascii="Cambria Math" w:cs="Times New Roman"/>
                    </w:rPr>
                    <m:t>к</m:t>
                  </m:r>
                </m:sub>
              </m:sSub>
              <m:r>
                <w:rPr>
                  <w:rFonts w:ascii="Cambria Math" w:cs="Times New Roman"/>
                </w:rPr>
                <m:t>=</m:t>
              </m:r>
              <m:r>
                <w:rPr>
                  <w:rFonts w:ascii="Cambria Math" w:cs="Times New Roman"/>
                </w:rPr>
                <m:t>Е</m:t>
              </m:r>
              <m:r>
                <w:rPr>
                  <w:rFonts w:ascii="Cambria Math" w:cs="Times New Roman"/>
                </w:rPr>
                <m:t xml:space="preserve"> </m:t>
              </m:r>
              <w:proofErr w:type="gramStart"/>
              <m:r>
                <w:rPr>
                  <w:rFonts w:ascii="Cambria Math" w:cs="Times New Roman"/>
                </w:rPr>
                <m:t>п</m:t>
              </m:r>
            </m:oMath>
            <w:proofErr w:type="gramEnd"/>
          </w:p>
          <w:p w:rsidR="0083348F" w:rsidRPr="008168E9" w:rsidRDefault="006456E5" w:rsidP="008168E9">
            <w:pPr>
              <w:ind w:left="360"/>
              <w:rPr>
                <w:rFonts w:cs="Times New Roman"/>
                <w:i/>
                <w:lang w:val="en-US"/>
              </w:rPr>
            </w:pPr>
            <m:oMathPara>
              <m:oMath>
                <m:f>
                  <m:fPr>
                    <m:ctrlPr>
                      <w:rPr>
                        <w:rFonts w:ascii="Cambria Math" w:hAnsi="Cambria Math" w:cs="Times New Roman"/>
                        <w:i/>
                      </w:rPr>
                    </m:ctrlPr>
                  </m:fPr>
                  <m:num>
                    <m:r>
                      <w:rPr>
                        <w:rFonts w:ascii="Cambria Math" w:hAnsi="Cambria Math" w:cs="Times New Roman"/>
                        <w:lang w:val="en-US"/>
                      </w:rPr>
                      <m:t>m</m:t>
                    </m:r>
                    <m:sSup>
                      <m:sSupPr>
                        <m:ctrlPr>
                          <w:rPr>
                            <w:rFonts w:ascii="Cambria Math" w:hAnsi="Cambria Math" w:cs="Times New Roman"/>
                            <w:i/>
                            <w:lang w:val="en-US"/>
                          </w:rPr>
                        </m:ctrlPr>
                      </m:sSupPr>
                      <m:e>
                        <m:r>
                          <w:rPr>
                            <w:rFonts w:ascii="Cambria Math" w:hAnsi="Cambria Math" w:cs="Times New Roman"/>
                            <w:lang w:val="en-US"/>
                          </w:rPr>
                          <m:t>v</m:t>
                        </m:r>
                      </m:e>
                      <m:sup>
                        <m:r>
                          <w:rPr>
                            <w:rFonts w:ascii="Cambria Math" w:cs="Times New Roman"/>
                            <w:lang w:val="en-US"/>
                          </w:rPr>
                          <m:t>2</m:t>
                        </m:r>
                      </m:sup>
                    </m:sSup>
                  </m:num>
                  <m:den>
                    <m:r>
                      <w:rPr>
                        <w:rFonts w:ascii="Cambria Math" w:cs="Times New Roman"/>
                      </w:rPr>
                      <m:t>2</m:t>
                    </m:r>
                  </m:den>
                </m:f>
                <m:r>
                  <w:rPr>
                    <w:rFonts w:ascii="Cambria Math" w:cs="Times New Roman"/>
                  </w:rPr>
                  <m:t>=</m:t>
                </m:r>
                <m:r>
                  <w:rPr>
                    <w:rFonts w:ascii="Cambria Math" w:hAnsi="Cambria Math" w:cs="Times New Roman"/>
                  </w:rPr>
                  <m:t>mgh</m:t>
                </m:r>
                <m:r>
                  <w:rPr>
                    <w:rFonts w:ascii="Cambria Math" w:cs="Times New Roman"/>
                  </w:rPr>
                  <m:t xml:space="preserve"> =&gt;</m:t>
                </m:r>
                <m:r>
                  <w:rPr>
                    <w:rFonts w:ascii="Cambria Math" w:hAnsi="Cambria Math" w:cs="Times New Roman"/>
                  </w:rPr>
                  <m:t>v</m:t>
                </m:r>
                <m:r>
                  <w:rPr>
                    <w:rFonts w:ascii="Cambria Math" w:cs="Times New Roman"/>
                  </w:rPr>
                  <m:t>=</m:t>
                </m:r>
                <m:rad>
                  <m:radPr>
                    <m:degHide m:val="on"/>
                    <m:ctrlPr>
                      <w:rPr>
                        <w:rFonts w:ascii="Cambria Math" w:hAnsi="Cambria Math" w:cs="Times New Roman"/>
                        <w:i/>
                      </w:rPr>
                    </m:ctrlPr>
                  </m:radPr>
                  <m:deg/>
                  <m:e>
                    <m:r>
                      <w:rPr>
                        <w:rFonts w:ascii="Cambria Math" w:cs="Times New Roman"/>
                      </w:rPr>
                      <m:t>2</m:t>
                    </m:r>
                    <m:r>
                      <w:rPr>
                        <w:rFonts w:ascii="Cambria Math" w:hAnsi="Cambria Math" w:cs="Times New Roman"/>
                      </w:rPr>
                      <m:t>gh</m:t>
                    </m:r>
                  </m:e>
                </m:rad>
              </m:oMath>
            </m:oMathPara>
          </w:p>
          <w:p w:rsidR="008168E9" w:rsidRDefault="00596BBE" w:rsidP="008168E9">
            <w:pPr>
              <w:pStyle w:val="cic"/>
              <w:shd w:val="clear" w:color="auto" w:fill="FFFFFF" w:themeFill="background1"/>
              <w:spacing w:before="0" w:beforeAutospacing="0"/>
              <w:jc w:val="both"/>
              <w:rPr>
                <w:rStyle w:val="af6"/>
                <w:b/>
                <w:bCs/>
                <w:i w:val="0"/>
                <w:color w:val="000000"/>
              </w:rPr>
            </w:pPr>
            <w:r>
              <w:t xml:space="preserve"> - Советник отвечает на ко</w:t>
            </w:r>
            <w:r>
              <w:t>н</w:t>
            </w:r>
            <w:r>
              <w:t>трольный вопрос.</w:t>
            </w:r>
          </w:p>
          <w:p w:rsidR="006279AA" w:rsidRDefault="006279AA" w:rsidP="008168E9">
            <w:pPr>
              <w:pStyle w:val="cic"/>
              <w:shd w:val="clear" w:color="auto" w:fill="FFFFFF" w:themeFill="background1"/>
              <w:spacing w:before="0" w:beforeAutospacing="0"/>
              <w:jc w:val="both"/>
              <w:rPr>
                <w:rStyle w:val="af6"/>
                <w:b/>
                <w:bCs/>
                <w:i w:val="0"/>
                <w:color w:val="000000"/>
              </w:rPr>
            </w:pPr>
          </w:p>
          <w:p w:rsidR="006279AA" w:rsidRDefault="006279AA" w:rsidP="008168E9">
            <w:pPr>
              <w:pStyle w:val="cic"/>
              <w:shd w:val="clear" w:color="auto" w:fill="FFFFFF" w:themeFill="background1"/>
              <w:spacing w:before="0" w:beforeAutospacing="0"/>
              <w:jc w:val="both"/>
              <w:rPr>
                <w:rStyle w:val="af6"/>
                <w:b/>
                <w:bCs/>
                <w:i w:val="0"/>
                <w:color w:val="000000"/>
              </w:rPr>
            </w:pPr>
          </w:p>
          <w:p w:rsidR="006279AA" w:rsidRDefault="006279AA" w:rsidP="008168E9">
            <w:pPr>
              <w:pStyle w:val="cic"/>
              <w:shd w:val="clear" w:color="auto" w:fill="FFFFFF" w:themeFill="background1"/>
              <w:spacing w:before="0" w:beforeAutospacing="0"/>
              <w:jc w:val="both"/>
              <w:rPr>
                <w:rStyle w:val="af6"/>
                <w:b/>
                <w:bCs/>
                <w:i w:val="0"/>
                <w:color w:val="000000"/>
              </w:rPr>
            </w:pPr>
          </w:p>
          <w:p w:rsidR="008168E9" w:rsidRPr="00596BBE" w:rsidRDefault="00596BBE" w:rsidP="008168E9">
            <w:pPr>
              <w:pStyle w:val="cic"/>
              <w:shd w:val="clear" w:color="auto" w:fill="FFFFFF" w:themeFill="background1"/>
              <w:spacing w:before="0" w:beforeAutospacing="0"/>
              <w:jc w:val="both"/>
              <w:rPr>
                <w:rStyle w:val="af6"/>
                <w:bCs/>
                <w:i w:val="0"/>
                <w:color w:val="000000"/>
              </w:rPr>
            </w:pPr>
            <w:r>
              <w:rPr>
                <w:rStyle w:val="af6"/>
                <w:bCs/>
                <w:i w:val="0"/>
                <w:color w:val="000000"/>
              </w:rPr>
              <w:t xml:space="preserve"> - </w:t>
            </w:r>
            <w:r w:rsidR="008168E9" w:rsidRPr="00596BBE">
              <w:rPr>
                <w:rStyle w:val="af6"/>
                <w:bCs/>
                <w:i w:val="0"/>
                <w:color w:val="000000"/>
              </w:rPr>
              <w:t>Работа в группах. Обсужд</w:t>
            </w:r>
            <w:r w:rsidR="008168E9" w:rsidRPr="00596BBE">
              <w:rPr>
                <w:rStyle w:val="af6"/>
                <w:bCs/>
                <w:i w:val="0"/>
                <w:color w:val="000000"/>
              </w:rPr>
              <w:t>е</w:t>
            </w:r>
            <w:r w:rsidR="008168E9" w:rsidRPr="00596BBE">
              <w:rPr>
                <w:rStyle w:val="af6"/>
                <w:bCs/>
                <w:i w:val="0"/>
                <w:color w:val="000000"/>
              </w:rPr>
              <w:t>ние качественных задач</w:t>
            </w:r>
            <w:r w:rsidR="002A30D6" w:rsidRPr="00596BBE">
              <w:rPr>
                <w:rStyle w:val="af6"/>
                <w:bCs/>
                <w:i w:val="0"/>
                <w:color w:val="000000"/>
              </w:rPr>
              <w:t>. Ко</w:t>
            </w:r>
            <w:r w:rsidR="002A30D6" w:rsidRPr="00596BBE">
              <w:rPr>
                <w:rStyle w:val="af6"/>
                <w:bCs/>
                <w:i w:val="0"/>
                <w:color w:val="000000"/>
              </w:rPr>
              <w:t>м</w:t>
            </w:r>
            <w:r w:rsidR="002A30D6" w:rsidRPr="00596BBE">
              <w:rPr>
                <w:rStyle w:val="af6"/>
                <w:bCs/>
                <w:i w:val="0"/>
                <w:color w:val="000000"/>
              </w:rPr>
              <w:t>ментирование с места</w:t>
            </w:r>
            <w:r w:rsidR="008168E9" w:rsidRPr="00596BBE">
              <w:rPr>
                <w:rStyle w:val="af6"/>
                <w:bCs/>
                <w:i w:val="0"/>
                <w:color w:val="000000"/>
              </w:rPr>
              <w:t>:</w:t>
            </w:r>
          </w:p>
          <w:p w:rsidR="008C7ED2" w:rsidRDefault="008168E9" w:rsidP="008168E9">
            <w:pPr>
              <w:pStyle w:val="cic"/>
              <w:shd w:val="clear" w:color="auto" w:fill="FFFFFF" w:themeFill="background1"/>
              <w:spacing w:before="0" w:beforeAutospacing="0"/>
              <w:jc w:val="both"/>
              <w:rPr>
                <w:rStyle w:val="af6"/>
                <w:color w:val="000000"/>
              </w:rPr>
            </w:pPr>
            <w:r w:rsidRPr="008168E9">
              <w:rPr>
                <w:rStyle w:val="af6"/>
                <w:b/>
                <w:bCs/>
                <w:color w:val="000000"/>
              </w:rPr>
              <w:t>Ответ:</w:t>
            </w:r>
            <w:r w:rsidRPr="008168E9">
              <w:rPr>
                <w:rStyle w:val="af6"/>
                <w:color w:val="000000"/>
              </w:rPr>
              <w:t xml:space="preserve"> Пробивая </w:t>
            </w:r>
            <w:r w:rsidR="008C7ED2">
              <w:rPr>
                <w:rStyle w:val="af6"/>
                <w:color w:val="000000"/>
              </w:rPr>
              <w:t>преграду</w:t>
            </w:r>
            <w:r w:rsidRPr="008168E9">
              <w:rPr>
                <w:rStyle w:val="af6"/>
                <w:color w:val="000000"/>
              </w:rPr>
              <w:t>, пуля совершает работу против сил трения за счёт изменения своей кинетической энергии. Скорость пули уменьшается. Противоречия с законом с</w:t>
            </w:r>
            <w:r w:rsidRPr="008168E9">
              <w:rPr>
                <w:rStyle w:val="af6"/>
                <w:color w:val="000000"/>
              </w:rPr>
              <w:t>о</w:t>
            </w:r>
            <w:r w:rsidRPr="008168E9">
              <w:rPr>
                <w:rStyle w:val="af6"/>
                <w:color w:val="000000"/>
              </w:rPr>
              <w:t>хранения энергии нет, так как пуля и доска при этом нагрев</w:t>
            </w:r>
            <w:r w:rsidRPr="008168E9">
              <w:rPr>
                <w:rStyle w:val="af6"/>
                <w:color w:val="000000"/>
              </w:rPr>
              <w:t>а</w:t>
            </w:r>
            <w:r w:rsidRPr="008168E9">
              <w:rPr>
                <w:rStyle w:val="af6"/>
                <w:color w:val="000000"/>
              </w:rPr>
              <w:t>ются</w:t>
            </w:r>
            <w:r>
              <w:rPr>
                <w:rStyle w:val="af6"/>
                <w:color w:val="000000"/>
              </w:rPr>
              <w:t>.</w:t>
            </w:r>
          </w:p>
          <w:p w:rsidR="008168E9" w:rsidRDefault="008168E9" w:rsidP="008168E9">
            <w:pPr>
              <w:pStyle w:val="cic"/>
              <w:shd w:val="clear" w:color="auto" w:fill="FFFFFF" w:themeFill="background1"/>
              <w:spacing w:before="0" w:beforeAutospacing="0"/>
              <w:jc w:val="both"/>
              <w:rPr>
                <w:rStyle w:val="af6"/>
                <w:color w:val="000000"/>
              </w:rPr>
            </w:pPr>
            <w:r w:rsidRPr="008168E9">
              <w:rPr>
                <w:rStyle w:val="af6"/>
                <w:b/>
                <w:bCs/>
                <w:color w:val="000000"/>
              </w:rPr>
              <w:t>Ответ:</w:t>
            </w:r>
            <w:r w:rsidRPr="008168E9">
              <w:rPr>
                <w:rStyle w:val="af6"/>
                <w:color w:val="000000"/>
              </w:rPr>
              <w:t> Метеорит, темпер</w:t>
            </w:r>
            <w:r w:rsidRPr="008168E9">
              <w:rPr>
                <w:rStyle w:val="af6"/>
                <w:color w:val="000000"/>
              </w:rPr>
              <w:t>а</w:t>
            </w:r>
            <w:r w:rsidRPr="008168E9">
              <w:rPr>
                <w:rStyle w:val="af6"/>
                <w:color w:val="000000"/>
              </w:rPr>
              <w:t>тура которого может быть близка к абсолютному нулю температуры, пересекает ко</w:t>
            </w:r>
            <w:r w:rsidRPr="008168E9">
              <w:rPr>
                <w:rStyle w:val="af6"/>
                <w:color w:val="000000"/>
              </w:rPr>
              <w:t>с</w:t>
            </w:r>
            <w:r w:rsidRPr="008168E9">
              <w:rPr>
                <w:rStyle w:val="af6"/>
                <w:color w:val="000000"/>
              </w:rPr>
              <w:t>мическое пространство со ск</w:t>
            </w:r>
            <w:r w:rsidRPr="008168E9">
              <w:rPr>
                <w:rStyle w:val="af6"/>
                <w:color w:val="000000"/>
              </w:rPr>
              <w:t>о</w:t>
            </w:r>
            <w:r w:rsidRPr="008168E9">
              <w:rPr>
                <w:rStyle w:val="af6"/>
                <w:color w:val="000000"/>
              </w:rPr>
              <w:t>ростью в несколько десятков километров в секунду. Его к</w:t>
            </w:r>
            <w:r w:rsidRPr="008168E9">
              <w:rPr>
                <w:rStyle w:val="af6"/>
                <w:color w:val="000000"/>
              </w:rPr>
              <w:t>и</w:t>
            </w:r>
            <w:r w:rsidRPr="008168E9">
              <w:rPr>
                <w:rStyle w:val="af6"/>
                <w:color w:val="000000"/>
              </w:rPr>
              <w:t>нетическая энергия велика, а внутренняя энергия мала по сравнению с его энергией при комнатной температуре. К</w:t>
            </w:r>
            <w:r w:rsidRPr="008168E9">
              <w:rPr>
                <w:rStyle w:val="af6"/>
                <w:color w:val="000000"/>
              </w:rPr>
              <w:t>о</w:t>
            </w:r>
            <w:r w:rsidRPr="008168E9">
              <w:rPr>
                <w:rStyle w:val="af6"/>
                <w:color w:val="000000"/>
              </w:rPr>
              <w:t>гда метеорит попадает в а</w:t>
            </w:r>
            <w:r w:rsidRPr="008168E9">
              <w:rPr>
                <w:rStyle w:val="af6"/>
                <w:color w:val="000000"/>
              </w:rPr>
              <w:t>т</w:t>
            </w:r>
            <w:r w:rsidRPr="008168E9">
              <w:rPr>
                <w:rStyle w:val="af6"/>
                <w:color w:val="000000"/>
              </w:rPr>
              <w:t>мосферу Земли, он тормозится за счёт трения о воздух. Кин</w:t>
            </w:r>
            <w:r w:rsidRPr="008168E9">
              <w:rPr>
                <w:rStyle w:val="af6"/>
                <w:color w:val="000000"/>
              </w:rPr>
              <w:t>е</w:t>
            </w:r>
            <w:r w:rsidRPr="008168E9">
              <w:rPr>
                <w:rStyle w:val="af6"/>
                <w:color w:val="000000"/>
              </w:rPr>
              <w:t>тическая энергия движения метеорита уменьшается, а его температура и внутренняя энергия возрастают. Происх</w:t>
            </w:r>
            <w:r w:rsidRPr="008168E9">
              <w:rPr>
                <w:rStyle w:val="af6"/>
                <w:color w:val="000000"/>
              </w:rPr>
              <w:t>о</w:t>
            </w:r>
            <w:r w:rsidRPr="008168E9">
              <w:rPr>
                <w:rStyle w:val="af6"/>
                <w:color w:val="000000"/>
              </w:rPr>
              <w:t xml:space="preserve">дит переход механической энергии во </w:t>
            </w:r>
            <w:proofErr w:type="gramStart"/>
            <w:r w:rsidRPr="008168E9">
              <w:rPr>
                <w:rStyle w:val="af6"/>
                <w:color w:val="000000"/>
              </w:rPr>
              <w:t>внутреннюю</w:t>
            </w:r>
            <w:proofErr w:type="gramEnd"/>
            <w:r w:rsidRPr="008168E9">
              <w:rPr>
                <w:rStyle w:val="af6"/>
                <w:color w:val="000000"/>
              </w:rPr>
              <w:t>.</w:t>
            </w:r>
          </w:p>
          <w:p w:rsidR="000241FA" w:rsidRPr="008168E9" w:rsidRDefault="000241FA" w:rsidP="008168E9">
            <w:pPr>
              <w:pStyle w:val="cic"/>
              <w:shd w:val="clear" w:color="auto" w:fill="FFFFFF" w:themeFill="background1"/>
              <w:spacing w:before="0" w:beforeAutospacing="0"/>
              <w:jc w:val="both"/>
              <w:rPr>
                <w:rStyle w:val="af6"/>
                <w:color w:val="000000"/>
              </w:rPr>
            </w:pPr>
          </w:p>
          <w:p w:rsidR="008168E9" w:rsidRPr="008168E9" w:rsidRDefault="008168E9" w:rsidP="008168E9">
            <w:pPr>
              <w:shd w:val="clear" w:color="auto" w:fill="FFFFFF" w:themeFill="background1"/>
              <w:spacing w:after="100" w:afterAutospacing="1"/>
              <w:jc w:val="both"/>
              <w:rPr>
                <w:rFonts w:cs="Times New Roman"/>
                <w:i/>
                <w:color w:val="000000"/>
              </w:rPr>
            </w:pPr>
            <w:r w:rsidRPr="008168E9">
              <w:rPr>
                <w:rFonts w:cs="Times New Roman"/>
                <w:b/>
                <w:bCs/>
                <w:i/>
                <w:iCs/>
                <w:color w:val="000000"/>
              </w:rPr>
              <w:t>Ответ:</w:t>
            </w:r>
            <w:r w:rsidRPr="008168E9">
              <w:rPr>
                <w:rFonts w:cs="Times New Roman"/>
                <w:i/>
                <w:iCs/>
                <w:color w:val="000000"/>
              </w:rPr>
              <w:t> Так как зимой воздух плотнее, чем летом, а кинетическая энергия тела зависит от массы, то зимой при той же скорости (и других равных условиях) ветер обладает большей мощностью.</w:t>
            </w:r>
          </w:p>
          <w:p w:rsidR="008168E9" w:rsidRDefault="008168E9" w:rsidP="008168E9">
            <w:pPr>
              <w:pStyle w:val="cic"/>
              <w:shd w:val="clear" w:color="auto" w:fill="FFFFFF" w:themeFill="background1"/>
              <w:spacing w:before="0" w:beforeAutospacing="0"/>
              <w:jc w:val="both"/>
              <w:rPr>
                <w:i/>
                <w:iCs/>
                <w:color w:val="000000"/>
              </w:rPr>
            </w:pPr>
          </w:p>
          <w:p w:rsidR="008A3AB9" w:rsidRDefault="008A3AB9" w:rsidP="008168E9">
            <w:pPr>
              <w:pStyle w:val="cic"/>
              <w:shd w:val="clear" w:color="auto" w:fill="FFFFFF" w:themeFill="background1"/>
              <w:spacing w:before="0" w:beforeAutospacing="0"/>
              <w:jc w:val="both"/>
              <w:rPr>
                <w:i/>
                <w:iCs/>
                <w:color w:val="000000"/>
              </w:rPr>
            </w:pPr>
          </w:p>
          <w:p w:rsidR="008C7ED2" w:rsidRDefault="008C7ED2" w:rsidP="008168E9">
            <w:pPr>
              <w:pStyle w:val="cic"/>
              <w:shd w:val="clear" w:color="auto" w:fill="FFFFFF" w:themeFill="background1"/>
              <w:spacing w:before="0" w:beforeAutospacing="0"/>
              <w:jc w:val="both"/>
              <w:rPr>
                <w:i/>
                <w:iCs/>
                <w:color w:val="000000"/>
              </w:rPr>
            </w:pPr>
          </w:p>
          <w:p w:rsidR="008C7ED2" w:rsidRPr="008168E9" w:rsidRDefault="008C7ED2" w:rsidP="008168E9">
            <w:pPr>
              <w:pStyle w:val="cic"/>
              <w:shd w:val="clear" w:color="auto" w:fill="FFFFFF" w:themeFill="background1"/>
              <w:spacing w:before="0" w:beforeAutospacing="0"/>
              <w:jc w:val="both"/>
              <w:rPr>
                <w:i/>
                <w:iCs/>
                <w:color w:val="000000"/>
              </w:rPr>
            </w:pPr>
          </w:p>
          <w:p w:rsidR="001A2121" w:rsidRPr="001A2121" w:rsidRDefault="001A2121" w:rsidP="001A2121">
            <w:pPr>
              <w:spacing w:after="100" w:afterAutospacing="1"/>
              <w:jc w:val="both"/>
              <w:rPr>
                <w:rFonts w:cs="Times New Roman"/>
                <w:color w:val="000000"/>
              </w:rPr>
            </w:pPr>
            <w:r w:rsidRPr="008168E9">
              <w:rPr>
                <w:rFonts w:cs="Times New Roman"/>
                <w:b/>
                <w:bCs/>
                <w:i/>
                <w:iCs/>
                <w:color w:val="000000"/>
              </w:rPr>
              <w:t>Ответ:</w:t>
            </w:r>
            <w:r w:rsidRPr="008168E9">
              <w:rPr>
                <w:rFonts w:cs="Times New Roman"/>
                <w:i/>
                <w:iCs/>
                <w:color w:val="000000"/>
              </w:rPr>
              <w:t> </w:t>
            </w:r>
            <w:r w:rsidRPr="00C6560B">
              <w:rPr>
                <w:rFonts w:eastAsiaTheme="minorEastAsia"/>
              </w:rPr>
              <w:t xml:space="preserve"> </w:t>
            </w:r>
            <w:r>
              <w:rPr>
                <w:rFonts w:cs="Times New Roman"/>
                <w:color w:val="000000"/>
              </w:rPr>
              <w:t>К</w:t>
            </w:r>
            <w:r w:rsidRPr="001A2121">
              <w:rPr>
                <w:rFonts w:cs="Times New Roman"/>
                <w:color w:val="000000"/>
              </w:rPr>
              <w:t>аждый кубометр текущей воды обладает большей кинетической энергие</w:t>
            </w:r>
            <w:r>
              <w:rPr>
                <w:rFonts w:cs="Times New Roman"/>
                <w:color w:val="000000"/>
              </w:rPr>
              <w:t xml:space="preserve">й в горной реке, т.к. скорость течения реки зависит по закону </w:t>
            </w:r>
            <w:r w:rsidR="008A3AB9">
              <w:rPr>
                <w:rFonts w:cs="Times New Roman"/>
                <w:color w:val="000000"/>
              </w:rPr>
              <w:t xml:space="preserve">сохранения энергии от высоты, с которой она падает: </w:t>
            </w:r>
          </w:p>
          <w:p w:rsidR="0083348F" w:rsidRPr="00C6560B" w:rsidRDefault="008A3AB9" w:rsidP="001A2121">
            <w:pPr>
              <w:shd w:val="clear" w:color="auto" w:fill="FFFFFF" w:themeFill="background1"/>
              <w:spacing w:after="100" w:afterAutospacing="1"/>
              <w:jc w:val="both"/>
              <w:rPr>
                <w:rFonts w:eastAsiaTheme="minorEastAsia"/>
              </w:rPr>
            </w:pPr>
            <w:r w:rsidRPr="008A3AB9">
              <w:rPr>
                <w:rFonts w:eastAsiaTheme="minorEastAsia"/>
                <w:noProof/>
                <w:lang w:eastAsia="ru-RU"/>
              </w:rPr>
              <w:drawing>
                <wp:inline distT="0" distB="0" distL="0" distR="0">
                  <wp:extent cx="1038225" cy="200229"/>
                  <wp:effectExtent l="19050" t="0" r="9525" b="0"/>
                  <wp:docPr id="18" name="Рисунок 5" descr="http://xn--i1abbnckbmcl9fb.xn--p1ai/%D1%81%D1%82%D0%B0%D1%82%D1%8C%D0%B8/603385/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i1abbnckbmcl9fb.xn--p1ai/%D1%81%D1%82%D0%B0%D1%82%D1%8C%D0%B8/603385/img3.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3297" cy="201207"/>
                          </a:xfrm>
                          <a:prstGeom prst="rect">
                            <a:avLst/>
                          </a:prstGeom>
                          <a:noFill/>
                          <a:ln>
                            <a:noFill/>
                          </a:ln>
                        </pic:spPr>
                      </pic:pic>
                    </a:graphicData>
                  </a:graphic>
                </wp:inline>
              </w:drawing>
            </w:r>
          </w:p>
        </w:tc>
      </w:tr>
      <w:tr w:rsidR="00292567" w:rsidRPr="00840CE7" w:rsidTr="000241FA">
        <w:trPr>
          <w:trHeight w:val="768"/>
        </w:trPr>
        <w:tc>
          <w:tcPr>
            <w:tcW w:w="3549" w:type="dxa"/>
            <w:tcBorders>
              <w:top w:val="single" w:sz="4" w:space="0" w:color="000000"/>
              <w:left w:val="single" w:sz="4" w:space="0" w:color="000000"/>
              <w:bottom w:val="single" w:sz="4" w:space="0" w:color="000000"/>
            </w:tcBorders>
            <w:shd w:val="clear" w:color="auto" w:fill="auto"/>
          </w:tcPr>
          <w:p w:rsidR="00036D1A" w:rsidRPr="00840CE7" w:rsidRDefault="006D4948" w:rsidP="00036D1A">
            <w:pPr>
              <w:snapToGrid w:val="0"/>
            </w:pPr>
            <w:r>
              <w:rPr>
                <w:b/>
              </w:rPr>
              <w:lastRenderedPageBreak/>
              <w:t>7</w:t>
            </w:r>
            <w:r w:rsidR="00292567" w:rsidRPr="00840CE7">
              <w:rPr>
                <w:b/>
              </w:rPr>
              <w:t>.</w:t>
            </w:r>
            <w:r w:rsidR="002560A3">
              <w:rPr>
                <w:b/>
              </w:rPr>
              <w:t xml:space="preserve"> </w:t>
            </w:r>
            <w:r w:rsidR="00036D1A" w:rsidRPr="00A25656">
              <w:rPr>
                <w:b/>
              </w:rPr>
              <w:t>Учебные действия по реализации плана. Выражение решения.</w:t>
            </w:r>
          </w:p>
          <w:p w:rsidR="00036D1A" w:rsidRDefault="00036D1A" w:rsidP="00036D1A">
            <w:pPr>
              <w:snapToGrid w:val="0"/>
            </w:pPr>
            <w:r>
              <w:t>Продолжительность</w:t>
            </w:r>
            <w:r w:rsidRPr="007E3244">
              <w:t xml:space="preserve"> </w:t>
            </w:r>
            <w:r>
              <w:rPr>
                <w:rFonts w:cs="Times New Roman"/>
              </w:rPr>
              <w:t xml:space="preserve">– </w:t>
            </w:r>
            <w:r w:rsidR="006D4948">
              <w:t>7</w:t>
            </w:r>
            <w:r>
              <w:t xml:space="preserve"> </w:t>
            </w:r>
            <w:r w:rsidRPr="007E3244">
              <w:t>мин.</w:t>
            </w:r>
          </w:p>
          <w:p w:rsidR="00036D1A" w:rsidRDefault="00036D1A" w:rsidP="00036D1A">
            <w:pPr>
              <w:snapToGrid w:val="0"/>
              <w:rPr>
                <w:bCs/>
              </w:rPr>
            </w:pPr>
            <w:r w:rsidRPr="00904F41">
              <w:t>Преподаватель</w:t>
            </w:r>
            <w:r w:rsidRPr="00904F41">
              <w:rPr>
                <w:b/>
                <w:bCs/>
              </w:rPr>
              <w:t xml:space="preserve"> </w:t>
            </w:r>
            <w:r w:rsidRPr="00A25656">
              <w:rPr>
                <w:bCs/>
              </w:rPr>
              <w:t xml:space="preserve">организует работу по усвоению </w:t>
            </w:r>
            <w:proofErr w:type="gramStart"/>
            <w:r>
              <w:rPr>
                <w:bCs/>
              </w:rPr>
              <w:t>об</w:t>
            </w:r>
            <w:r w:rsidRPr="00A25656">
              <w:rPr>
                <w:bCs/>
              </w:rPr>
              <w:t>уча</w:t>
            </w:r>
            <w:r>
              <w:rPr>
                <w:bCs/>
              </w:rPr>
              <w:t>ю</w:t>
            </w:r>
            <w:r w:rsidRPr="00A25656">
              <w:rPr>
                <w:bCs/>
              </w:rPr>
              <w:t>щимися</w:t>
            </w:r>
            <w:proofErr w:type="gramEnd"/>
            <w:r w:rsidRPr="00A25656">
              <w:rPr>
                <w:bCs/>
              </w:rPr>
              <w:t xml:space="preserve"> нового способа действия</w:t>
            </w:r>
          </w:p>
          <w:p w:rsidR="00036D1A" w:rsidRPr="007E3244" w:rsidRDefault="00036D1A" w:rsidP="00036D1A">
            <w:pPr>
              <w:snapToGrid w:val="0"/>
              <w:rPr>
                <w:b/>
              </w:rPr>
            </w:pPr>
          </w:p>
          <w:p w:rsidR="00292567" w:rsidRPr="007E3244" w:rsidRDefault="00292567" w:rsidP="003F1F98">
            <w:pPr>
              <w:snapToGrid w:val="0"/>
              <w:rPr>
                <w:b/>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2A30D6" w:rsidRPr="00036D1A" w:rsidRDefault="002A30D6" w:rsidP="002A30D6">
            <w:pPr>
              <w:shd w:val="clear" w:color="auto" w:fill="FFFFFF"/>
              <w:suppressAutoHyphens w:val="0"/>
              <w:autoSpaceDE w:val="0"/>
              <w:autoSpaceDN w:val="0"/>
              <w:adjustRightInd w:val="0"/>
              <w:rPr>
                <w:rFonts w:cs="Times New Roman"/>
                <w:b/>
                <w:bCs/>
                <w:sz w:val="22"/>
                <w:szCs w:val="22"/>
                <w:lang w:eastAsia="ru-RU"/>
              </w:rPr>
            </w:pPr>
            <w:r w:rsidRPr="00036D1A">
              <w:rPr>
                <w:rFonts w:cs="Times New Roman"/>
                <w:b/>
                <w:bCs/>
                <w:sz w:val="22"/>
                <w:szCs w:val="22"/>
                <w:lang w:eastAsia="ru-RU"/>
              </w:rPr>
              <w:t xml:space="preserve">Приём </w:t>
            </w:r>
          </w:p>
          <w:p w:rsidR="00292567" w:rsidRPr="00E52DAF" w:rsidRDefault="002A30D6" w:rsidP="002A30D6">
            <w:pPr>
              <w:snapToGrid w:val="0"/>
            </w:pPr>
            <w:r w:rsidRPr="006337CF">
              <w:rPr>
                <w:rFonts w:cs="Times New Roman"/>
                <w:bCs/>
                <w:sz w:val="22"/>
                <w:szCs w:val="22"/>
                <w:lang w:eastAsia="ru-RU"/>
              </w:rPr>
              <w:t>« Готовимся к ЕГЭ»</w:t>
            </w:r>
          </w:p>
        </w:tc>
        <w:tc>
          <w:tcPr>
            <w:tcW w:w="6237" w:type="dxa"/>
            <w:tcBorders>
              <w:top w:val="single" w:sz="4" w:space="0" w:color="000000"/>
              <w:left w:val="single" w:sz="4" w:space="0" w:color="auto"/>
              <w:bottom w:val="single" w:sz="4" w:space="0" w:color="000000"/>
            </w:tcBorders>
            <w:shd w:val="clear" w:color="auto" w:fill="auto"/>
          </w:tcPr>
          <w:p w:rsidR="00F41881" w:rsidRPr="002064CF" w:rsidRDefault="00F41881" w:rsidP="00F41881">
            <w:pPr>
              <w:pStyle w:val="Default"/>
              <w:tabs>
                <w:tab w:val="left" w:pos="196"/>
              </w:tabs>
              <w:jc w:val="both"/>
              <w:rPr>
                <w:b/>
                <w:u w:val="single"/>
              </w:rPr>
            </w:pPr>
            <w:r>
              <w:rPr>
                <w:b/>
                <w:u w:val="single"/>
              </w:rPr>
              <w:t>Слайд №13</w:t>
            </w:r>
          </w:p>
          <w:p w:rsidR="00036D1A" w:rsidRPr="00E52DAF" w:rsidRDefault="00036D1A" w:rsidP="00E52DAF">
            <w:pPr>
              <w:shd w:val="clear" w:color="auto" w:fill="FFFFFF"/>
              <w:jc w:val="both"/>
              <w:rPr>
                <w:rFonts w:cs="Times New Roman"/>
                <w:color w:val="333333"/>
                <w:lang w:eastAsia="ru-RU"/>
              </w:rPr>
            </w:pPr>
            <w:r w:rsidRPr="00E52DAF">
              <w:rPr>
                <w:rFonts w:cs="Times New Roman"/>
                <w:b/>
                <w:bCs/>
                <w:color w:val="333333"/>
                <w:lang w:eastAsia="ru-RU"/>
              </w:rPr>
              <w:t xml:space="preserve">Задача №1. </w:t>
            </w:r>
            <w:r w:rsidR="00A10A9B">
              <w:rPr>
                <w:rFonts w:cs="Times New Roman"/>
                <w:color w:val="333333"/>
                <w:lang w:eastAsia="ru-RU"/>
              </w:rPr>
              <w:t>Пограничник</w:t>
            </w:r>
            <w:r w:rsidRPr="00E52DAF">
              <w:rPr>
                <w:rFonts w:cs="Times New Roman"/>
                <w:color w:val="333333"/>
                <w:lang w:eastAsia="ru-RU"/>
              </w:rPr>
              <w:t xml:space="preserve"> начинает скатываться на </w:t>
            </w:r>
            <w:r w:rsidR="00A10A9B">
              <w:rPr>
                <w:rFonts w:cs="Times New Roman"/>
                <w:color w:val="333333"/>
                <w:lang w:eastAsia="ru-RU"/>
              </w:rPr>
              <w:t xml:space="preserve">лыжах </w:t>
            </w:r>
            <w:r w:rsidRPr="00E52DAF">
              <w:rPr>
                <w:rFonts w:cs="Times New Roman"/>
                <w:color w:val="333333"/>
                <w:lang w:eastAsia="ru-RU"/>
              </w:rPr>
              <w:t xml:space="preserve">с горы высотой 20 </w:t>
            </w:r>
            <w:proofErr w:type="gramStart"/>
            <w:r w:rsidRPr="00E52DAF">
              <w:rPr>
                <w:rFonts w:cs="Times New Roman"/>
                <w:color w:val="333333"/>
                <w:lang w:eastAsia="ru-RU"/>
              </w:rPr>
              <w:t>м</w:t>
            </w:r>
            <w:proofErr w:type="gramEnd"/>
            <w:r w:rsidRPr="00E52DAF">
              <w:rPr>
                <w:rFonts w:cs="Times New Roman"/>
                <w:color w:val="333333"/>
                <w:lang w:eastAsia="ru-RU"/>
              </w:rPr>
              <w:t>. С какой скоростью он минует высоту 10 м? Трением пренебречь</w:t>
            </w:r>
            <w:r w:rsidRPr="00E52DAF">
              <w:rPr>
                <w:rFonts w:cs="Times New Roman"/>
                <w:i/>
                <w:color w:val="333333"/>
                <w:u w:val="single"/>
                <w:lang w:eastAsia="ru-RU"/>
              </w:rPr>
              <w:t>.</w:t>
            </w:r>
            <w:r w:rsidRPr="00E52DAF">
              <w:rPr>
                <w:rFonts w:cs="Times New Roman"/>
                <w:color w:val="333333"/>
                <w:lang w:eastAsia="ru-RU"/>
              </w:rPr>
              <w:t xml:space="preserve"> </w:t>
            </w:r>
          </w:p>
          <w:p w:rsidR="00036D1A" w:rsidRPr="00E52DAF" w:rsidRDefault="00036D1A" w:rsidP="00E52DAF">
            <w:pPr>
              <w:jc w:val="both"/>
              <w:rPr>
                <w:rFonts w:cs="Times New Roman"/>
                <w:b/>
                <w:bCs/>
                <w:color w:val="333333"/>
                <w:shd w:val="clear" w:color="auto" w:fill="FFFFFF"/>
                <w:lang w:eastAsia="ru-RU"/>
              </w:rPr>
            </w:pPr>
            <w:r w:rsidRPr="00E52DAF">
              <w:rPr>
                <w:rFonts w:cs="Times New Roman"/>
                <w:b/>
                <w:bCs/>
                <w:color w:val="333333"/>
                <w:shd w:val="clear" w:color="auto" w:fill="FFFFFF"/>
                <w:lang w:eastAsia="ru-RU"/>
              </w:rPr>
              <w:t>Решение:</w:t>
            </w:r>
          </w:p>
          <w:p w:rsidR="00036D1A" w:rsidRPr="00E52DAF" w:rsidRDefault="00036D1A" w:rsidP="00E52DAF">
            <w:pPr>
              <w:shd w:val="clear" w:color="auto" w:fill="FFFFFF"/>
              <w:jc w:val="both"/>
              <w:rPr>
                <w:rFonts w:cs="Times New Roman"/>
                <w:color w:val="333333"/>
                <w:lang w:eastAsia="ru-RU"/>
              </w:rPr>
            </w:pPr>
            <w:r w:rsidRPr="00E52DAF">
              <w:rPr>
                <w:rFonts w:cs="Times New Roman"/>
                <w:color w:val="333333"/>
                <w:lang w:eastAsia="ru-RU"/>
              </w:rPr>
              <w:t xml:space="preserve">Потенциальная энергия </w:t>
            </w:r>
            <w:r w:rsidR="00A10A9B">
              <w:rPr>
                <w:rFonts w:cs="Times New Roman"/>
                <w:color w:val="333333"/>
                <w:lang w:eastAsia="ru-RU"/>
              </w:rPr>
              <w:t>лыжника</w:t>
            </w:r>
            <w:r w:rsidRPr="00E52DAF">
              <w:rPr>
                <w:rFonts w:cs="Times New Roman"/>
                <w:color w:val="333333"/>
                <w:lang w:eastAsia="ru-RU"/>
              </w:rPr>
              <w:t xml:space="preserve"> на высоте </w:t>
            </w:r>
            <w:r w:rsidRPr="00E52DAF">
              <w:rPr>
                <w:rFonts w:cs="Times New Roman"/>
                <w:i/>
                <w:iCs/>
                <w:color w:val="333333"/>
                <w:lang w:eastAsia="ru-RU"/>
              </w:rPr>
              <w:t>h</w:t>
            </w:r>
            <w:r w:rsidRPr="00E52DAF">
              <w:rPr>
                <w:rFonts w:cs="Times New Roman"/>
                <w:i/>
                <w:iCs/>
                <w:color w:val="333333"/>
                <w:vertAlign w:val="subscript"/>
                <w:lang w:eastAsia="ru-RU"/>
              </w:rPr>
              <w:t>1</w:t>
            </w:r>
          </w:p>
          <w:p w:rsidR="00036D1A" w:rsidRPr="00E52DAF" w:rsidRDefault="00036D1A" w:rsidP="00E52DAF">
            <w:pPr>
              <w:jc w:val="both"/>
              <w:rPr>
                <w:rFonts w:cs="Times New Roman"/>
                <w:i/>
                <w:iCs/>
                <w:color w:val="333333"/>
                <w:shd w:val="clear" w:color="auto" w:fill="FFFFFF"/>
                <w:lang w:eastAsia="ru-RU"/>
              </w:rPr>
            </w:pPr>
            <w:r w:rsidRPr="00E52DAF">
              <w:rPr>
                <w:rFonts w:cs="Times New Roman"/>
                <w:i/>
                <w:iCs/>
                <w:color w:val="333333"/>
                <w:shd w:val="clear" w:color="auto" w:fill="FFFFFF"/>
                <w:lang w:eastAsia="ru-RU"/>
              </w:rPr>
              <w:t>Е</w:t>
            </w:r>
            <w:r w:rsidRPr="00E52DAF">
              <w:rPr>
                <w:rFonts w:cs="Times New Roman"/>
                <w:i/>
                <w:iCs/>
                <w:color w:val="333333"/>
                <w:shd w:val="clear" w:color="auto" w:fill="FFFFFF"/>
                <w:vertAlign w:val="subscript"/>
                <w:lang w:eastAsia="ru-RU"/>
              </w:rPr>
              <w:t>п</w:t>
            </w:r>
            <w:proofErr w:type="gramStart"/>
            <w:r w:rsidRPr="00E52DAF">
              <w:rPr>
                <w:rFonts w:cs="Times New Roman"/>
                <w:i/>
                <w:iCs/>
                <w:color w:val="333333"/>
                <w:shd w:val="clear" w:color="auto" w:fill="FFFFFF"/>
                <w:vertAlign w:val="subscript"/>
                <w:lang w:eastAsia="ru-RU"/>
              </w:rPr>
              <w:t>1</w:t>
            </w:r>
            <w:proofErr w:type="gramEnd"/>
            <w:r w:rsidRPr="00E52DAF">
              <w:rPr>
                <w:rFonts w:cs="Times New Roman"/>
                <w:i/>
                <w:iCs/>
                <w:color w:val="333333"/>
                <w:shd w:val="clear" w:color="auto" w:fill="FFFFFF"/>
                <w:lang w:eastAsia="ru-RU"/>
              </w:rPr>
              <w:t>= mgh</w:t>
            </w:r>
            <w:r w:rsidRPr="00E52DAF">
              <w:rPr>
                <w:rFonts w:cs="Times New Roman"/>
                <w:i/>
                <w:iCs/>
                <w:color w:val="333333"/>
                <w:shd w:val="clear" w:color="auto" w:fill="FFFFFF"/>
                <w:vertAlign w:val="subscript"/>
                <w:lang w:eastAsia="ru-RU"/>
              </w:rPr>
              <w:t>1</w:t>
            </w:r>
          </w:p>
          <w:p w:rsidR="00036D1A" w:rsidRPr="00E52DAF" w:rsidRDefault="00036D1A" w:rsidP="00E52DAF">
            <w:pPr>
              <w:shd w:val="clear" w:color="auto" w:fill="FFFFFF"/>
              <w:jc w:val="both"/>
              <w:rPr>
                <w:rFonts w:cs="Times New Roman"/>
                <w:color w:val="333333"/>
                <w:lang w:eastAsia="ru-RU"/>
              </w:rPr>
            </w:pPr>
            <w:r w:rsidRPr="00E52DAF">
              <w:rPr>
                <w:rFonts w:cs="Times New Roman"/>
                <w:color w:val="333333"/>
                <w:lang w:eastAsia="ru-RU"/>
              </w:rPr>
              <w:t>При этом его кинетическая энергия </w:t>
            </w:r>
            <w:r w:rsidRPr="00E52DAF">
              <w:rPr>
                <w:rFonts w:cs="Times New Roman"/>
                <w:i/>
                <w:iCs/>
                <w:color w:val="333333"/>
                <w:lang w:eastAsia="ru-RU"/>
              </w:rPr>
              <w:t>Е</w:t>
            </w:r>
            <w:r w:rsidRPr="00E52DAF">
              <w:rPr>
                <w:rFonts w:cs="Times New Roman"/>
                <w:i/>
                <w:iCs/>
                <w:color w:val="333333"/>
                <w:vertAlign w:val="subscript"/>
                <w:lang w:eastAsia="ru-RU"/>
              </w:rPr>
              <w:t>к</w:t>
            </w:r>
            <w:proofErr w:type="gramStart"/>
            <w:r w:rsidRPr="00E52DAF">
              <w:rPr>
                <w:rFonts w:cs="Times New Roman"/>
                <w:i/>
                <w:iCs/>
                <w:color w:val="333333"/>
                <w:vertAlign w:val="subscript"/>
                <w:lang w:eastAsia="ru-RU"/>
              </w:rPr>
              <w:t>1</w:t>
            </w:r>
            <w:proofErr w:type="gramEnd"/>
            <w:r w:rsidRPr="00E52DAF">
              <w:rPr>
                <w:rFonts w:cs="Times New Roman"/>
                <w:color w:val="333333"/>
                <w:lang w:eastAsia="ru-RU"/>
              </w:rPr>
              <w:t> равна нулю. На высоте </w:t>
            </w:r>
            <w:r w:rsidRPr="00E52DAF">
              <w:rPr>
                <w:rFonts w:cs="Times New Roman"/>
                <w:i/>
                <w:iCs/>
                <w:color w:val="333333"/>
                <w:lang w:eastAsia="ru-RU"/>
              </w:rPr>
              <w:t>h</w:t>
            </w:r>
            <w:r w:rsidRPr="00E52DAF">
              <w:rPr>
                <w:rFonts w:cs="Times New Roman"/>
                <w:i/>
                <w:iCs/>
                <w:color w:val="333333"/>
                <w:vertAlign w:val="subscript"/>
                <w:lang w:eastAsia="ru-RU"/>
              </w:rPr>
              <w:t>2</w:t>
            </w:r>
            <w:r w:rsidRPr="00E52DAF">
              <w:rPr>
                <w:rFonts w:cs="Times New Roman"/>
                <w:i/>
                <w:iCs/>
                <w:color w:val="333333"/>
                <w:lang w:eastAsia="ru-RU"/>
              </w:rPr>
              <w:t> </w:t>
            </w:r>
            <w:r w:rsidRPr="00E52DAF">
              <w:rPr>
                <w:rFonts w:cs="Times New Roman"/>
                <w:color w:val="333333"/>
                <w:lang w:eastAsia="ru-RU"/>
              </w:rPr>
              <w:t>потенциальная энергия равна</w:t>
            </w:r>
          </w:p>
          <w:p w:rsidR="00036D1A" w:rsidRPr="00E52DAF" w:rsidRDefault="00036D1A" w:rsidP="00E52DAF">
            <w:pPr>
              <w:jc w:val="both"/>
              <w:rPr>
                <w:rFonts w:cs="Times New Roman"/>
                <w:i/>
                <w:iCs/>
                <w:color w:val="333333"/>
                <w:shd w:val="clear" w:color="auto" w:fill="FFFFFF"/>
                <w:lang w:eastAsia="ru-RU"/>
              </w:rPr>
            </w:pPr>
            <w:r w:rsidRPr="00E52DAF">
              <w:rPr>
                <w:rFonts w:cs="Times New Roman"/>
                <w:i/>
                <w:iCs/>
                <w:color w:val="333333"/>
                <w:shd w:val="clear" w:color="auto" w:fill="FFFFFF"/>
                <w:lang w:eastAsia="ru-RU"/>
              </w:rPr>
              <w:t>Е</w:t>
            </w:r>
            <w:r w:rsidRPr="00E52DAF">
              <w:rPr>
                <w:rFonts w:cs="Times New Roman"/>
                <w:i/>
                <w:iCs/>
                <w:color w:val="333333"/>
                <w:shd w:val="clear" w:color="auto" w:fill="FFFFFF"/>
                <w:vertAlign w:val="subscript"/>
                <w:lang w:eastAsia="ru-RU"/>
              </w:rPr>
              <w:t>п</w:t>
            </w:r>
            <w:proofErr w:type="gramStart"/>
            <w:r w:rsidRPr="00E52DAF">
              <w:rPr>
                <w:rFonts w:cs="Times New Roman"/>
                <w:i/>
                <w:iCs/>
                <w:color w:val="333333"/>
                <w:shd w:val="clear" w:color="auto" w:fill="FFFFFF"/>
                <w:vertAlign w:val="subscript"/>
                <w:lang w:eastAsia="ru-RU"/>
              </w:rPr>
              <w:t>2</w:t>
            </w:r>
            <w:proofErr w:type="gramEnd"/>
            <w:r w:rsidRPr="00E52DAF">
              <w:rPr>
                <w:rFonts w:cs="Times New Roman"/>
                <w:i/>
                <w:iCs/>
                <w:color w:val="333333"/>
                <w:shd w:val="clear" w:color="auto" w:fill="FFFFFF"/>
                <w:lang w:eastAsia="ru-RU"/>
              </w:rPr>
              <w:t>= mgh</w:t>
            </w:r>
            <w:r w:rsidRPr="00E52DAF">
              <w:rPr>
                <w:rFonts w:cs="Times New Roman"/>
                <w:i/>
                <w:iCs/>
                <w:color w:val="333333"/>
                <w:shd w:val="clear" w:color="auto" w:fill="FFFFFF"/>
                <w:vertAlign w:val="subscript"/>
                <w:lang w:eastAsia="ru-RU"/>
              </w:rPr>
              <w:t>2</w:t>
            </w:r>
          </w:p>
          <w:p w:rsidR="00036D1A" w:rsidRPr="00E52DAF" w:rsidRDefault="00036D1A" w:rsidP="00E52DAF">
            <w:pPr>
              <w:shd w:val="clear" w:color="auto" w:fill="FFFFFF"/>
              <w:jc w:val="both"/>
              <w:rPr>
                <w:rFonts w:cs="Times New Roman"/>
                <w:color w:val="333333"/>
                <w:lang w:eastAsia="ru-RU"/>
              </w:rPr>
            </w:pPr>
            <w:r w:rsidRPr="00E52DAF">
              <w:rPr>
                <w:rFonts w:cs="Times New Roman"/>
                <w:color w:val="333333"/>
                <w:lang w:eastAsia="ru-RU"/>
              </w:rPr>
              <w:t>Кинетическая энергия </w:t>
            </w:r>
            <w:r w:rsidRPr="00E52DAF">
              <w:rPr>
                <w:rFonts w:cs="Times New Roman"/>
                <w:i/>
                <w:iCs/>
                <w:color w:val="333333"/>
                <w:lang w:eastAsia="ru-RU"/>
              </w:rPr>
              <w:t>Е</w:t>
            </w:r>
            <w:r w:rsidRPr="00E52DAF">
              <w:rPr>
                <w:rFonts w:cs="Times New Roman"/>
                <w:i/>
                <w:iCs/>
                <w:color w:val="333333"/>
                <w:vertAlign w:val="subscript"/>
                <w:lang w:eastAsia="ru-RU"/>
              </w:rPr>
              <w:t>к</w:t>
            </w:r>
            <w:proofErr w:type="gramStart"/>
            <w:r w:rsidRPr="00E52DAF">
              <w:rPr>
                <w:rFonts w:cs="Times New Roman"/>
                <w:i/>
                <w:iCs/>
                <w:color w:val="333333"/>
                <w:vertAlign w:val="subscript"/>
                <w:lang w:eastAsia="ru-RU"/>
              </w:rPr>
              <w:t>2</w:t>
            </w:r>
            <w:proofErr w:type="gramEnd"/>
            <w:r w:rsidRPr="00E52DAF">
              <w:rPr>
                <w:rFonts w:cs="Times New Roman"/>
                <w:color w:val="333333"/>
                <w:lang w:eastAsia="ru-RU"/>
              </w:rPr>
              <w:t> на высоте </w:t>
            </w:r>
            <w:r w:rsidRPr="00E52DAF">
              <w:rPr>
                <w:rFonts w:cs="Times New Roman"/>
                <w:i/>
                <w:iCs/>
                <w:color w:val="333333"/>
                <w:lang w:eastAsia="ru-RU"/>
              </w:rPr>
              <w:t>h</w:t>
            </w:r>
            <w:r w:rsidRPr="00E52DAF">
              <w:rPr>
                <w:rFonts w:cs="Times New Roman"/>
                <w:i/>
                <w:iCs/>
                <w:color w:val="333333"/>
                <w:vertAlign w:val="subscript"/>
                <w:lang w:eastAsia="ru-RU"/>
              </w:rPr>
              <w:t>2</w:t>
            </w:r>
          </w:p>
          <w:p w:rsidR="00036D1A" w:rsidRPr="00E52DAF" w:rsidRDefault="00036D1A" w:rsidP="00E52DAF">
            <w:pPr>
              <w:jc w:val="both"/>
              <w:rPr>
                <w:rFonts w:cs="Times New Roman"/>
                <w:i/>
                <w:iCs/>
                <w:color w:val="333333"/>
                <w:shd w:val="clear" w:color="auto" w:fill="FFFFFF"/>
                <w:lang w:eastAsia="ru-RU"/>
              </w:rPr>
            </w:pPr>
            <w:r w:rsidRPr="00E52DAF">
              <w:rPr>
                <w:rFonts w:cs="Times New Roman"/>
                <w:i/>
                <w:iCs/>
                <w:color w:val="333333"/>
                <w:shd w:val="clear" w:color="auto" w:fill="FFFFFF"/>
                <w:lang w:eastAsia="ru-RU"/>
              </w:rPr>
              <w:t>Е</w:t>
            </w:r>
            <w:r w:rsidRPr="00E52DAF">
              <w:rPr>
                <w:rFonts w:cs="Times New Roman"/>
                <w:i/>
                <w:iCs/>
                <w:color w:val="333333"/>
                <w:shd w:val="clear" w:color="auto" w:fill="FFFFFF"/>
                <w:vertAlign w:val="subscript"/>
                <w:lang w:eastAsia="ru-RU"/>
              </w:rPr>
              <w:t>к</w:t>
            </w:r>
            <w:proofErr w:type="gramStart"/>
            <w:r w:rsidRPr="00E52DAF">
              <w:rPr>
                <w:rFonts w:cs="Times New Roman"/>
                <w:i/>
                <w:iCs/>
                <w:color w:val="333333"/>
                <w:shd w:val="clear" w:color="auto" w:fill="FFFFFF"/>
                <w:vertAlign w:val="subscript"/>
                <w:lang w:eastAsia="ru-RU"/>
              </w:rPr>
              <w:t>2</w:t>
            </w:r>
            <w:proofErr w:type="gramEnd"/>
            <w:r w:rsidRPr="00E52DAF">
              <w:rPr>
                <w:rFonts w:cs="Times New Roman"/>
                <w:i/>
                <w:iCs/>
                <w:color w:val="333333"/>
                <w:shd w:val="clear" w:color="auto" w:fill="FFFFFF"/>
                <w:lang w:eastAsia="ru-RU"/>
              </w:rPr>
              <w:t>= mv</w:t>
            </w:r>
            <w:r w:rsidRPr="00E52DAF">
              <w:rPr>
                <w:rFonts w:cs="Times New Roman"/>
                <w:i/>
                <w:iCs/>
                <w:color w:val="333333"/>
                <w:shd w:val="clear" w:color="auto" w:fill="FFFFFF"/>
                <w:vertAlign w:val="superscript"/>
                <w:lang w:eastAsia="ru-RU"/>
              </w:rPr>
              <w:t>2</w:t>
            </w:r>
            <w:r w:rsidRPr="00E52DAF">
              <w:rPr>
                <w:rFonts w:cs="Times New Roman"/>
                <w:i/>
                <w:iCs/>
                <w:color w:val="333333"/>
                <w:shd w:val="clear" w:color="auto" w:fill="FFFFFF"/>
                <w:lang w:eastAsia="ru-RU"/>
              </w:rPr>
              <w:t>/2</w:t>
            </w:r>
          </w:p>
          <w:p w:rsidR="00036D1A" w:rsidRPr="00E52DAF" w:rsidRDefault="00036D1A" w:rsidP="00E52DAF">
            <w:pPr>
              <w:shd w:val="clear" w:color="auto" w:fill="FFFFFF"/>
              <w:jc w:val="both"/>
              <w:rPr>
                <w:rFonts w:cs="Times New Roman"/>
                <w:color w:val="333333"/>
                <w:lang w:eastAsia="ru-RU"/>
              </w:rPr>
            </w:pPr>
            <w:r w:rsidRPr="00E52DAF">
              <w:rPr>
                <w:rFonts w:cs="Times New Roman"/>
                <w:color w:val="333333"/>
                <w:lang w:eastAsia="ru-RU"/>
              </w:rPr>
              <w:t>Согласно закону сохранения энергии</w:t>
            </w:r>
          </w:p>
          <w:p w:rsidR="00036D1A" w:rsidRPr="00E52DAF" w:rsidRDefault="00036D1A" w:rsidP="00E52DAF">
            <w:pPr>
              <w:jc w:val="both"/>
              <w:rPr>
                <w:rFonts w:cs="Times New Roman"/>
                <w:i/>
                <w:iCs/>
                <w:color w:val="333333"/>
                <w:shd w:val="clear" w:color="auto" w:fill="FFFFFF"/>
                <w:lang w:eastAsia="ru-RU"/>
              </w:rPr>
            </w:pPr>
            <w:r w:rsidRPr="00E52DAF">
              <w:rPr>
                <w:rFonts w:cs="Times New Roman"/>
                <w:i/>
                <w:iCs/>
                <w:color w:val="333333"/>
                <w:shd w:val="clear" w:color="auto" w:fill="FFFFFF"/>
                <w:lang w:eastAsia="ru-RU"/>
              </w:rPr>
              <w:t>Е</w:t>
            </w:r>
            <w:r w:rsidRPr="00E52DAF">
              <w:rPr>
                <w:rFonts w:cs="Times New Roman"/>
                <w:i/>
                <w:iCs/>
                <w:color w:val="333333"/>
                <w:shd w:val="clear" w:color="auto" w:fill="FFFFFF"/>
                <w:vertAlign w:val="subscript"/>
                <w:lang w:eastAsia="ru-RU"/>
              </w:rPr>
              <w:t>к</w:t>
            </w:r>
            <w:proofErr w:type="gramStart"/>
            <w:r w:rsidRPr="00E52DAF">
              <w:rPr>
                <w:rFonts w:cs="Times New Roman"/>
                <w:i/>
                <w:iCs/>
                <w:color w:val="333333"/>
                <w:shd w:val="clear" w:color="auto" w:fill="FFFFFF"/>
                <w:vertAlign w:val="subscript"/>
                <w:lang w:eastAsia="ru-RU"/>
              </w:rPr>
              <w:t>1</w:t>
            </w:r>
            <w:proofErr w:type="gramEnd"/>
            <w:r w:rsidRPr="00E52DAF">
              <w:rPr>
                <w:rFonts w:cs="Times New Roman"/>
                <w:i/>
                <w:iCs/>
                <w:color w:val="333333"/>
                <w:shd w:val="clear" w:color="auto" w:fill="FFFFFF"/>
                <w:lang w:eastAsia="ru-RU"/>
              </w:rPr>
              <w:t>+ Е</w:t>
            </w:r>
            <w:r w:rsidRPr="00E52DAF">
              <w:rPr>
                <w:rFonts w:cs="Times New Roman"/>
                <w:i/>
                <w:iCs/>
                <w:color w:val="333333"/>
                <w:shd w:val="clear" w:color="auto" w:fill="FFFFFF"/>
                <w:vertAlign w:val="subscript"/>
                <w:lang w:eastAsia="ru-RU"/>
              </w:rPr>
              <w:t>п1</w:t>
            </w:r>
            <w:r w:rsidRPr="00E52DAF">
              <w:rPr>
                <w:rFonts w:cs="Times New Roman"/>
                <w:i/>
                <w:iCs/>
                <w:color w:val="333333"/>
                <w:shd w:val="clear" w:color="auto" w:fill="FFFFFF"/>
                <w:lang w:eastAsia="ru-RU"/>
              </w:rPr>
              <w:t>= Е</w:t>
            </w:r>
            <w:r w:rsidRPr="00E52DAF">
              <w:rPr>
                <w:rFonts w:cs="Times New Roman"/>
                <w:i/>
                <w:iCs/>
                <w:color w:val="333333"/>
                <w:shd w:val="clear" w:color="auto" w:fill="FFFFFF"/>
                <w:vertAlign w:val="subscript"/>
                <w:lang w:eastAsia="ru-RU"/>
              </w:rPr>
              <w:t>к2</w:t>
            </w:r>
            <w:r w:rsidRPr="00E52DAF">
              <w:rPr>
                <w:rFonts w:cs="Times New Roman"/>
                <w:i/>
                <w:iCs/>
                <w:color w:val="333333"/>
                <w:shd w:val="clear" w:color="auto" w:fill="FFFFFF"/>
                <w:lang w:eastAsia="ru-RU"/>
              </w:rPr>
              <w:t>+ Е</w:t>
            </w:r>
            <w:r w:rsidRPr="00E52DAF">
              <w:rPr>
                <w:rFonts w:cs="Times New Roman"/>
                <w:i/>
                <w:iCs/>
                <w:color w:val="333333"/>
                <w:shd w:val="clear" w:color="auto" w:fill="FFFFFF"/>
                <w:vertAlign w:val="subscript"/>
                <w:lang w:eastAsia="ru-RU"/>
              </w:rPr>
              <w:t>п2</w:t>
            </w:r>
          </w:p>
          <w:p w:rsidR="00036D1A" w:rsidRPr="00E52DAF" w:rsidRDefault="00036D1A" w:rsidP="00E52DAF">
            <w:pPr>
              <w:shd w:val="clear" w:color="auto" w:fill="FFFFFF"/>
              <w:jc w:val="both"/>
              <w:rPr>
                <w:rFonts w:cs="Times New Roman"/>
                <w:color w:val="333333"/>
                <w:lang w:eastAsia="ru-RU"/>
              </w:rPr>
            </w:pPr>
            <w:r w:rsidRPr="00E52DAF">
              <w:rPr>
                <w:rFonts w:cs="Times New Roman"/>
                <w:color w:val="333333"/>
                <w:lang w:eastAsia="ru-RU"/>
              </w:rPr>
              <w:t>или</w:t>
            </w:r>
          </w:p>
          <w:p w:rsidR="00036D1A" w:rsidRPr="00E52DAF" w:rsidRDefault="00036D1A" w:rsidP="00E52DAF">
            <w:pPr>
              <w:jc w:val="both"/>
              <w:rPr>
                <w:rFonts w:cs="Times New Roman"/>
                <w:i/>
                <w:iCs/>
                <w:color w:val="333333"/>
                <w:shd w:val="clear" w:color="auto" w:fill="FFFFFF"/>
                <w:lang w:eastAsia="ru-RU"/>
              </w:rPr>
            </w:pPr>
            <w:r w:rsidRPr="00E52DAF">
              <w:rPr>
                <w:rFonts w:cs="Times New Roman"/>
                <w:i/>
                <w:iCs/>
                <w:noProof/>
                <w:color w:val="333333"/>
                <w:shd w:val="clear" w:color="auto" w:fill="FFFFFF"/>
                <w:lang w:eastAsia="ru-RU"/>
              </w:rPr>
              <w:drawing>
                <wp:inline distT="0" distB="0" distL="0" distR="0">
                  <wp:extent cx="1447800" cy="426720"/>
                  <wp:effectExtent l="19050" t="0" r="0" b="0"/>
                  <wp:docPr id="11" name="Рисунок 4" descr="http://xn--i1abbnckbmcl9fb.xn--p1ai/%D1%81%D1%82%D0%B0%D1%82%D1%8C%D0%B8/603385/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i1abbnckbmcl9fb.xn--p1ai/%D1%81%D1%82%D0%B0%D1%82%D1%8C%D0%B8/603385/img2.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426720"/>
                          </a:xfrm>
                          <a:prstGeom prst="rect">
                            <a:avLst/>
                          </a:prstGeom>
                          <a:noFill/>
                          <a:ln>
                            <a:noFill/>
                          </a:ln>
                        </pic:spPr>
                      </pic:pic>
                    </a:graphicData>
                  </a:graphic>
                </wp:inline>
              </w:drawing>
            </w:r>
          </w:p>
          <w:p w:rsidR="00036D1A" w:rsidRPr="00E52DAF" w:rsidRDefault="00036D1A" w:rsidP="00E52DAF">
            <w:pPr>
              <w:shd w:val="clear" w:color="auto" w:fill="FFFFFF"/>
              <w:jc w:val="both"/>
              <w:rPr>
                <w:rFonts w:cs="Times New Roman"/>
                <w:color w:val="333333"/>
                <w:lang w:eastAsia="ru-RU"/>
              </w:rPr>
            </w:pPr>
            <w:r w:rsidRPr="00E52DAF">
              <w:rPr>
                <w:rFonts w:cs="Times New Roman"/>
                <w:color w:val="333333"/>
                <w:lang w:eastAsia="ru-RU"/>
              </w:rPr>
              <w:t>откуда </w:t>
            </w:r>
            <w:r w:rsidRPr="00E52DAF">
              <w:rPr>
                <w:rFonts w:cs="Times New Roman"/>
                <w:noProof/>
                <w:color w:val="333333"/>
                <w:lang w:eastAsia="ru-RU"/>
              </w:rPr>
              <w:drawing>
                <wp:inline distT="0" distB="0" distL="0" distR="0">
                  <wp:extent cx="1066800" cy="205740"/>
                  <wp:effectExtent l="0" t="0" r="0" b="3810"/>
                  <wp:docPr id="12" name="Рисунок 5" descr="http://xn--i1abbnckbmcl9fb.xn--p1ai/%D1%81%D1%82%D0%B0%D1%82%D1%8C%D0%B8/603385/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i1abbnckbmcl9fb.xn--p1ai/%D1%81%D1%82%D0%B0%D1%82%D1%8C%D0%B8/603385/img3.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205740"/>
                          </a:xfrm>
                          <a:prstGeom prst="rect">
                            <a:avLst/>
                          </a:prstGeom>
                          <a:noFill/>
                          <a:ln>
                            <a:noFill/>
                          </a:ln>
                        </pic:spPr>
                      </pic:pic>
                    </a:graphicData>
                  </a:graphic>
                </wp:inline>
              </w:drawing>
            </w:r>
          </w:p>
          <w:p w:rsidR="00036D1A" w:rsidRPr="00E52DAF" w:rsidRDefault="00036D1A" w:rsidP="00E52DAF">
            <w:pPr>
              <w:jc w:val="both"/>
              <w:rPr>
                <w:rFonts w:cs="Times New Roman"/>
                <w:i/>
                <w:iCs/>
                <w:color w:val="333333"/>
                <w:shd w:val="clear" w:color="auto" w:fill="FFFFFF"/>
                <w:lang w:eastAsia="ru-RU"/>
              </w:rPr>
            </w:pPr>
            <w:r w:rsidRPr="00E52DAF">
              <w:rPr>
                <w:rFonts w:cs="Times New Roman"/>
                <w:i/>
                <w:iCs/>
                <w:noProof/>
                <w:color w:val="333333"/>
                <w:shd w:val="clear" w:color="auto" w:fill="FFFFFF"/>
                <w:lang w:eastAsia="ru-RU"/>
              </w:rPr>
              <w:drawing>
                <wp:inline distT="0" distB="0" distL="0" distR="0">
                  <wp:extent cx="830580" cy="198120"/>
                  <wp:effectExtent l="0" t="0" r="7620" b="0"/>
                  <wp:docPr id="13" name="Рисунок 6" descr="http://xn--i1abbnckbmcl9fb.xn--p1ai/%D1%81%D1%82%D0%B0%D1%82%D1%8C%D0%B8/603385/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i1abbnckbmcl9fb.xn--p1ai/%D1%81%D1%82%D0%B0%D1%82%D1%8C%D0%B8/603385/img4.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0580" cy="198120"/>
                          </a:xfrm>
                          <a:prstGeom prst="rect">
                            <a:avLst/>
                          </a:prstGeom>
                          <a:noFill/>
                          <a:ln>
                            <a:noFill/>
                          </a:ln>
                        </pic:spPr>
                      </pic:pic>
                    </a:graphicData>
                  </a:graphic>
                </wp:inline>
              </w:drawing>
            </w:r>
            <w:r w:rsidR="00E52DAF" w:rsidRPr="00E52DAF">
              <w:rPr>
                <w:rFonts w:cs="Times New Roman"/>
                <w:i/>
                <w:iCs/>
                <w:color w:val="333333"/>
                <w:shd w:val="clear" w:color="auto" w:fill="FFFFFF"/>
                <w:lang w:eastAsia="ru-RU"/>
              </w:rPr>
              <w:t xml:space="preserve"> </w:t>
            </w:r>
            <w:r w:rsidR="00E52DAF" w:rsidRPr="00E52DAF">
              <w:rPr>
                <w:rFonts w:cs="Times New Roman"/>
                <w:b/>
                <w:i/>
                <w:iCs/>
                <w:color w:val="333333"/>
                <w:shd w:val="clear" w:color="auto" w:fill="FFFFFF"/>
                <w:lang w:eastAsia="ru-RU"/>
              </w:rPr>
              <w:t>Ответ:</w:t>
            </w:r>
            <w:r w:rsidR="00E52DAF" w:rsidRPr="00E52DAF">
              <w:rPr>
                <w:rFonts w:cs="Times New Roman"/>
                <w:i/>
                <w:iCs/>
                <w:color w:val="333333"/>
                <w:shd w:val="clear" w:color="auto" w:fill="FFFFFF"/>
                <w:lang w:eastAsia="ru-RU"/>
              </w:rPr>
              <w:t xml:space="preserve"> 14м/</w:t>
            </w:r>
            <w:proofErr w:type="gramStart"/>
            <w:r w:rsidR="00E52DAF" w:rsidRPr="00E52DAF">
              <w:rPr>
                <w:rFonts w:cs="Times New Roman"/>
                <w:i/>
                <w:iCs/>
                <w:color w:val="333333"/>
                <w:shd w:val="clear" w:color="auto" w:fill="FFFFFF"/>
                <w:lang w:eastAsia="ru-RU"/>
              </w:rPr>
              <w:t>с</w:t>
            </w:r>
            <w:proofErr w:type="gramEnd"/>
          </w:p>
          <w:p w:rsidR="00E52DAF" w:rsidRPr="00E52DAF" w:rsidRDefault="00E52DAF" w:rsidP="00E52DAF">
            <w:pPr>
              <w:pStyle w:val="ad"/>
              <w:ind w:left="142"/>
              <w:jc w:val="both"/>
              <w:rPr>
                <w:i/>
                <w:u w:val="single"/>
              </w:rPr>
            </w:pPr>
            <w:r w:rsidRPr="00E52DAF">
              <w:rPr>
                <w:b/>
              </w:rPr>
              <w:lastRenderedPageBreak/>
              <w:t>Задача №2.</w:t>
            </w:r>
            <w:r>
              <w:t xml:space="preserve"> </w:t>
            </w:r>
            <w:r w:rsidRPr="00E52DAF">
              <w:t xml:space="preserve">По склону горы длиной 500 м скатываются </w:t>
            </w:r>
            <w:r w:rsidR="00A10A9B">
              <w:t>аэросани</w:t>
            </w:r>
            <w:r w:rsidRPr="00E52DAF">
              <w:t xml:space="preserve"> массой 60 кг с высоты 10 м. Определите сре</w:t>
            </w:r>
            <w:r w:rsidRPr="00E52DAF">
              <w:t>д</w:t>
            </w:r>
            <w:r w:rsidRPr="00E52DAF">
              <w:t>нюю силу сопротивления при скатывании, если у осн</w:t>
            </w:r>
            <w:r w:rsidRPr="00E52DAF">
              <w:t>о</w:t>
            </w:r>
            <w:r w:rsidRPr="00E52DAF">
              <w:t>вания горы они имели скорость 8 м/</w:t>
            </w:r>
            <w:proofErr w:type="gramStart"/>
            <w:r w:rsidRPr="00E52DAF">
              <w:t>с</w:t>
            </w:r>
            <w:proofErr w:type="gramEnd"/>
            <w:r w:rsidRPr="00E52DAF">
              <w:t xml:space="preserve">. </w:t>
            </w:r>
            <w:proofErr w:type="gramStart"/>
            <w:r w:rsidRPr="00E52DAF">
              <w:t>Начальная</w:t>
            </w:r>
            <w:proofErr w:type="gramEnd"/>
            <w:r w:rsidRPr="00E52DAF">
              <w:t xml:space="preserve"> ск</w:t>
            </w:r>
            <w:r w:rsidRPr="00E52DAF">
              <w:t>о</w:t>
            </w:r>
            <w:r w:rsidRPr="00E52DAF">
              <w:t xml:space="preserve">рость </w:t>
            </w:r>
            <w:r w:rsidR="00A10A9B">
              <w:t>аэросаней</w:t>
            </w:r>
            <w:r w:rsidRPr="00E52DAF">
              <w:t xml:space="preserve"> равна нулю. </w:t>
            </w:r>
          </w:p>
          <w:p w:rsidR="00E52DAF" w:rsidRPr="00E52DAF" w:rsidRDefault="00E52DAF" w:rsidP="00E52DAF">
            <w:pPr>
              <w:pStyle w:val="ab"/>
              <w:ind w:right="141"/>
              <w:jc w:val="both"/>
              <w:rPr>
                <w:b/>
                <w:bCs/>
              </w:rPr>
            </w:pPr>
            <w:r w:rsidRPr="00E52DAF">
              <w:rPr>
                <w:b/>
                <w:bCs/>
              </w:rPr>
              <w:t xml:space="preserve">    Решение:</w:t>
            </w:r>
          </w:p>
          <w:p w:rsidR="00E52DAF" w:rsidRPr="00E52DAF" w:rsidRDefault="00E52DAF" w:rsidP="00E52DAF">
            <w:pPr>
              <w:pStyle w:val="ad"/>
              <w:ind w:left="142"/>
              <w:jc w:val="both"/>
            </w:pPr>
            <w:r w:rsidRPr="00E52DAF">
              <w:t xml:space="preserve">По закону сохранения  </w:t>
            </w:r>
            <w:r>
              <w:t xml:space="preserve">и изменения </w:t>
            </w:r>
            <w:r w:rsidRPr="00E52DAF">
              <w:t>энергии:</w:t>
            </w:r>
          </w:p>
          <w:p w:rsidR="00292567" w:rsidRDefault="00E52DAF" w:rsidP="00E52DAF">
            <w:pPr>
              <w:pStyle w:val="ad"/>
              <w:ind w:left="142"/>
              <w:jc w:val="both"/>
              <w:rPr>
                <w:i/>
              </w:rPr>
            </w:pPr>
            <w:r w:rsidRPr="00E52DAF">
              <w:rPr>
                <w:i/>
                <w:position w:val="-28"/>
              </w:rPr>
              <w:object w:dxaOrig="22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3pt" o:ole="">
                  <v:imagedata r:id="rId24" o:title=""/>
                </v:shape>
                <o:OLEObject Type="Embed" ProgID="Equation.3" ShapeID="_x0000_i1025" DrawAspect="Content" ObjectID="_1731694627" r:id="rId25"/>
              </w:object>
            </w:r>
            <w:r w:rsidRPr="00E52DAF">
              <w:t xml:space="preserve">     </w:t>
            </w:r>
            <w:r w:rsidRPr="00E52DAF">
              <w:rPr>
                <w:i/>
                <w:position w:val="-28"/>
              </w:rPr>
              <w:object w:dxaOrig="4580" w:dyaOrig="1160">
                <v:shape id="_x0000_i1026" type="#_x0000_t75" style="width:190.5pt;height:47.25pt" o:ole="">
                  <v:imagedata r:id="rId26" o:title=""/>
                </v:shape>
                <o:OLEObject Type="Embed" ProgID="Equation.3" ShapeID="_x0000_i1026" DrawAspect="Content" ObjectID="_1731694628" r:id="rId27"/>
              </w:object>
            </w:r>
          </w:p>
          <w:p w:rsidR="00E52DAF" w:rsidRDefault="00E52DAF" w:rsidP="00E52DAF">
            <w:pPr>
              <w:pStyle w:val="ad"/>
              <w:ind w:left="142"/>
              <w:jc w:val="both"/>
              <w:rPr>
                <w:i/>
              </w:rPr>
            </w:pPr>
            <w:r w:rsidRPr="00E52DAF">
              <w:rPr>
                <w:b/>
                <w:i/>
              </w:rPr>
              <w:t>Ответ:</w:t>
            </w:r>
            <w:r>
              <w:rPr>
                <w:i/>
              </w:rPr>
              <w:t xml:space="preserve"> 8,16 Н</w:t>
            </w:r>
          </w:p>
          <w:p w:rsidR="006279AA" w:rsidRPr="00E52DAF" w:rsidRDefault="006279AA" w:rsidP="006279AA">
            <w:pPr>
              <w:pStyle w:val="Default"/>
              <w:tabs>
                <w:tab w:val="left" w:pos="196"/>
              </w:tabs>
              <w:jc w:val="both"/>
            </w:pPr>
            <w:r>
              <w:t xml:space="preserve"> - </w:t>
            </w:r>
            <w:r w:rsidRPr="00E63ECB">
              <w:t xml:space="preserve">Заслушивание и обсуждение решений   </w:t>
            </w:r>
            <w:r>
              <w:t xml:space="preserve">задач </w:t>
            </w:r>
            <w:r w:rsidRPr="00E63ECB">
              <w:t>каждой группы</w:t>
            </w:r>
            <w:r>
              <w:t>. Обмен мнениями, вопросами, защита работ.</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rsidR="001B4654" w:rsidRDefault="001B4654" w:rsidP="00036D1A">
            <w:pPr>
              <w:pStyle w:val="af3"/>
              <w:rPr>
                <w:rFonts w:ascii="Times New Roman" w:hAnsi="Times New Roman"/>
                <w:sz w:val="24"/>
                <w:szCs w:val="24"/>
              </w:rPr>
            </w:pPr>
            <w:r>
              <w:rPr>
                <w:rFonts w:ascii="Times New Roman" w:hAnsi="Times New Roman"/>
                <w:sz w:val="24"/>
                <w:szCs w:val="24"/>
              </w:rPr>
              <w:lastRenderedPageBreak/>
              <w:t xml:space="preserve"> - </w:t>
            </w:r>
            <w:r w:rsidR="00036D1A" w:rsidRPr="001B4654">
              <w:rPr>
                <w:rFonts w:ascii="Times New Roman" w:hAnsi="Times New Roman"/>
                <w:sz w:val="24"/>
                <w:szCs w:val="24"/>
              </w:rPr>
              <w:t>Работают индивидуально</w:t>
            </w:r>
            <w:r w:rsidR="002A30D6" w:rsidRPr="001B4654">
              <w:rPr>
                <w:rFonts w:ascii="Times New Roman" w:hAnsi="Times New Roman"/>
                <w:sz w:val="24"/>
                <w:szCs w:val="24"/>
              </w:rPr>
              <w:t xml:space="preserve"> в группах</w:t>
            </w:r>
            <w:r w:rsidR="00036D1A" w:rsidRPr="001B4654">
              <w:rPr>
                <w:rFonts w:ascii="Times New Roman" w:hAnsi="Times New Roman"/>
                <w:sz w:val="24"/>
                <w:szCs w:val="24"/>
              </w:rPr>
              <w:t xml:space="preserve">, выполняют задание. </w:t>
            </w:r>
            <w:r>
              <w:rPr>
                <w:rFonts w:ascii="Times New Roman" w:hAnsi="Times New Roman"/>
                <w:sz w:val="24"/>
                <w:szCs w:val="24"/>
              </w:rPr>
              <w:t xml:space="preserve"> </w:t>
            </w:r>
          </w:p>
          <w:p w:rsidR="001B4654" w:rsidRDefault="001B4654" w:rsidP="00036D1A">
            <w:pPr>
              <w:pStyle w:val="af3"/>
              <w:rPr>
                <w:rFonts w:ascii="Times New Roman" w:hAnsi="Times New Roman"/>
              </w:rPr>
            </w:pPr>
            <w:r>
              <w:rPr>
                <w:rFonts w:ascii="Times New Roman" w:hAnsi="Times New Roman"/>
                <w:sz w:val="24"/>
                <w:szCs w:val="24"/>
              </w:rPr>
              <w:t xml:space="preserve">- </w:t>
            </w:r>
            <w:r w:rsidR="00036D1A" w:rsidRPr="001B4654">
              <w:rPr>
                <w:rFonts w:ascii="Times New Roman" w:hAnsi="Times New Roman"/>
              </w:rPr>
              <w:t>Осуществляют самоконтроль. Корректируют свои ответы.</w:t>
            </w:r>
          </w:p>
          <w:p w:rsidR="00036D1A" w:rsidRPr="001B4654" w:rsidRDefault="001B4654" w:rsidP="00036D1A">
            <w:pPr>
              <w:pStyle w:val="af3"/>
              <w:rPr>
                <w:rFonts w:ascii="Times New Roman" w:hAnsi="Times New Roman"/>
              </w:rPr>
            </w:pPr>
            <w:r>
              <w:rPr>
                <w:rFonts w:ascii="Times New Roman" w:hAnsi="Times New Roman"/>
              </w:rPr>
              <w:t xml:space="preserve"> - </w:t>
            </w:r>
            <w:r w:rsidRPr="001B4654">
              <w:rPr>
                <w:rFonts w:ascii="Times New Roman" w:hAnsi="Times New Roman"/>
              </w:rPr>
              <w:t>Оформляют решение задач в тетрадях.</w:t>
            </w:r>
          </w:p>
          <w:p w:rsidR="007407C4" w:rsidRDefault="001B4654" w:rsidP="007407C4">
            <w:pPr>
              <w:snapToGrid w:val="0"/>
            </w:pPr>
            <w:r>
              <w:t xml:space="preserve"> </w:t>
            </w:r>
          </w:p>
          <w:p w:rsidR="006279AA" w:rsidRDefault="001B4654" w:rsidP="006279AA">
            <w:pPr>
              <w:pStyle w:val="Default"/>
              <w:jc w:val="both"/>
            </w:pPr>
            <w:r>
              <w:t xml:space="preserve"> - </w:t>
            </w:r>
            <w:r w:rsidR="006279AA" w:rsidRPr="001B4654">
              <w:rPr>
                <w:b/>
              </w:rPr>
              <w:t>Парламентер</w:t>
            </w:r>
            <w:r w:rsidR="006279AA">
              <w:t xml:space="preserve"> представляет выполненную работу у доски</w:t>
            </w:r>
            <w:r>
              <w:t xml:space="preserve"> или на </w:t>
            </w:r>
            <w:proofErr w:type="spellStart"/>
            <w:r>
              <w:t>минидоске</w:t>
            </w:r>
            <w:proofErr w:type="spellEnd"/>
            <w:r w:rsidR="006279AA">
              <w:t>.</w:t>
            </w:r>
          </w:p>
          <w:p w:rsidR="006279AA" w:rsidRDefault="001B4654" w:rsidP="006279AA">
            <w:pPr>
              <w:pStyle w:val="Default"/>
              <w:jc w:val="both"/>
            </w:pPr>
            <w:r>
              <w:t xml:space="preserve"> - </w:t>
            </w:r>
            <w:r w:rsidR="006279AA" w:rsidRPr="001B4654">
              <w:rPr>
                <w:b/>
              </w:rPr>
              <w:t>Советник</w:t>
            </w:r>
            <w:r w:rsidR="006279AA">
              <w:t xml:space="preserve"> помогает другим членам команды.</w:t>
            </w:r>
          </w:p>
          <w:p w:rsidR="006279AA" w:rsidRPr="00515E47" w:rsidRDefault="006279AA" w:rsidP="006279AA">
            <w:pPr>
              <w:snapToGrid w:val="0"/>
            </w:pPr>
          </w:p>
        </w:tc>
      </w:tr>
      <w:tr w:rsidR="00292567" w:rsidRPr="00840CE7" w:rsidTr="000241FA">
        <w:trPr>
          <w:trHeight w:val="70"/>
        </w:trPr>
        <w:tc>
          <w:tcPr>
            <w:tcW w:w="3549" w:type="dxa"/>
            <w:tcBorders>
              <w:top w:val="single" w:sz="4" w:space="0" w:color="000000"/>
              <w:left w:val="single" w:sz="4" w:space="0" w:color="000000"/>
              <w:bottom w:val="single" w:sz="4" w:space="0" w:color="000000"/>
            </w:tcBorders>
            <w:shd w:val="clear" w:color="auto" w:fill="auto"/>
          </w:tcPr>
          <w:p w:rsidR="00036D1A" w:rsidRPr="00036D1A" w:rsidRDefault="006D4948" w:rsidP="00036D1A">
            <w:pPr>
              <w:snapToGrid w:val="0"/>
              <w:rPr>
                <w:bCs/>
              </w:rPr>
            </w:pPr>
            <w:r>
              <w:rPr>
                <w:b/>
              </w:rPr>
              <w:lastRenderedPageBreak/>
              <w:t>8</w:t>
            </w:r>
            <w:r w:rsidR="00292567" w:rsidRPr="00840CE7">
              <w:rPr>
                <w:b/>
              </w:rPr>
              <w:t xml:space="preserve">. </w:t>
            </w:r>
            <w:r w:rsidR="00036D1A" w:rsidRPr="002560A3">
              <w:rPr>
                <w:rFonts w:cs="Times New Roman"/>
                <w:b/>
                <w:color w:val="000000"/>
                <w:lang w:eastAsia="ru-RU"/>
              </w:rPr>
              <w:t>Этап самостоятельной работы с проверкой по эталону</w:t>
            </w:r>
            <w:r w:rsidR="00036D1A">
              <w:t xml:space="preserve"> Продолжительность</w:t>
            </w:r>
            <w:r w:rsidR="00036D1A" w:rsidRPr="007E3244">
              <w:t xml:space="preserve"> </w:t>
            </w:r>
            <w:r w:rsidR="00036D1A">
              <w:rPr>
                <w:rFonts w:cs="Times New Roman"/>
              </w:rPr>
              <w:t xml:space="preserve">– </w:t>
            </w:r>
            <w:r>
              <w:t xml:space="preserve">4 </w:t>
            </w:r>
            <w:r w:rsidR="00036D1A" w:rsidRPr="00840CE7">
              <w:t>мин.</w:t>
            </w:r>
          </w:p>
          <w:p w:rsidR="00036D1A" w:rsidRPr="007E3244" w:rsidRDefault="00036D1A" w:rsidP="00036D1A">
            <w:pPr>
              <w:snapToGrid w:val="0"/>
              <w:rPr>
                <w:b/>
              </w:rPr>
            </w:pPr>
            <w:r w:rsidRPr="00904F41">
              <w:t>Преподаватель</w:t>
            </w:r>
            <w:r w:rsidRPr="00904F41">
              <w:rPr>
                <w:b/>
                <w:bCs/>
              </w:rPr>
              <w:t xml:space="preserve"> </w:t>
            </w:r>
            <w:r w:rsidRPr="00A25656">
              <w:rPr>
                <w:bCs/>
              </w:rPr>
              <w:t xml:space="preserve">организует работу по усвоению </w:t>
            </w:r>
            <w:r>
              <w:rPr>
                <w:bCs/>
              </w:rPr>
              <w:t xml:space="preserve"> </w:t>
            </w:r>
            <w:proofErr w:type="gramStart"/>
            <w:r>
              <w:rPr>
                <w:bCs/>
              </w:rPr>
              <w:t>об</w:t>
            </w:r>
            <w:r w:rsidRPr="00A25656">
              <w:rPr>
                <w:bCs/>
              </w:rPr>
              <w:t>уча</w:t>
            </w:r>
            <w:r>
              <w:rPr>
                <w:bCs/>
              </w:rPr>
              <w:t>ю</w:t>
            </w:r>
            <w:r w:rsidRPr="00A25656">
              <w:rPr>
                <w:bCs/>
              </w:rPr>
              <w:t>щимися</w:t>
            </w:r>
            <w:proofErr w:type="gramEnd"/>
            <w:r w:rsidRPr="00A25656">
              <w:rPr>
                <w:bCs/>
              </w:rPr>
              <w:t xml:space="preserve"> нового способа действия.</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292567" w:rsidRDefault="007407C4" w:rsidP="00036D1A">
            <w:pPr>
              <w:snapToGrid w:val="0"/>
            </w:pPr>
            <w:r w:rsidRPr="00036D1A">
              <w:rPr>
                <w:b/>
              </w:rPr>
              <w:t xml:space="preserve">Прием </w:t>
            </w:r>
            <w:r w:rsidRPr="00A15BE4">
              <w:t>«</w:t>
            </w:r>
            <w:r w:rsidR="00036D1A" w:rsidRPr="00A15BE4">
              <w:t>Физический диктант»</w:t>
            </w: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Default="000241FA" w:rsidP="00036D1A">
            <w:pPr>
              <w:snapToGrid w:val="0"/>
            </w:pPr>
          </w:p>
          <w:p w:rsidR="000241FA" w:rsidRPr="00036D1A" w:rsidRDefault="000241FA" w:rsidP="00036D1A">
            <w:pPr>
              <w:snapToGrid w:val="0"/>
              <w:rPr>
                <w:b/>
              </w:rPr>
            </w:pPr>
            <w:r w:rsidRPr="000241FA">
              <w:rPr>
                <w:b/>
              </w:rPr>
              <w:t xml:space="preserve">Приём </w:t>
            </w:r>
            <w:r>
              <w:t>«Взаимопроверка»</w:t>
            </w:r>
          </w:p>
        </w:tc>
        <w:tc>
          <w:tcPr>
            <w:tcW w:w="6237" w:type="dxa"/>
            <w:tcBorders>
              <w:top w:val="single" w:sz="4" w:space="0" w:color="000000"/>
              <w:left w:val="single" w:sz="4" w:space="0" w:color="auto"/>
              <w:bottom w:val="single" w:sz="4" w:space="0" w:color="000000"/>
            </w:tcBorders>
            <w:shd w:val="clear" w:color="auto" w:fill="auto"/>
          </w:tcPr>
          <w:p w:rsidR="002D5F92" w:rsidRPr="00F41881" w:rsidRDefault="00F41881" w:rsidP="00F41881">
            <w:pPr>
              <w:pStyle w:val="Default"/>
              <w:tabs>
                <w:tab w:val="left" w:pos="196"/>
              </w:tabs>
              <w:jc w:val="both"/>
              <w:rPr>
                <w:b/>
                <w:u w:val="single"/>
              </w:rPr>
            </w:pPr>
            <w:r>
              <w:rPr>
                <w:b/>
                <w:u w:val="single"/>
              </w:rPr>
              <w:lastRenderedPageBreak/>
              <w:t xml:space="preserve">Слайд №14  </w:t>
            </w:r>
            <w:r w:rsidR="002D5F92">
              <w:rPr>
                <w:b/>
                <w:bCs/>
              </w:rPr>
              <w:t>Вариант №1.</w:t>
            </w:r>
          </w:p>
          <w:p w:rsidR="00AE2010" w:rsidRPr="00AE2010" w:rsidRDefault="00AE2010" w:rsidP="00AE2010">
            <w:pPr>
              <w:rPr>
                <w:rFonts w:cs="Times New Roman"/>
              </w:rPr>
            </w:pPr>
            <w:r w:rsidRPr="00AE2010">
              <w:rPr>
                <w:rFonts w:cs="Times New Roman"/>
                <w:b/>
                <w:bCs/>
              </w:rPr>
              <w:t>1</w:t>
            </w:r>
            <w:r w:rsidRPr="00AE2010">
              <w:rPr>
                <w:rFonts w:cs="Times New Roman"/>
              </w:rPr>
              <w:t>. При выстреле из пружинного пистолета происходят преобразования:</w:t>
            </w:r>
          </w:p>
          <w:p w:rsidR="00AE2010" w:rsidRPr="00AE2010" w:rsidRDefault="00AE2010" w:rsidP="00AE2010">
            <w:pPr>
              <w:numPr>
                <w:ilvl w:val="0"/>
                <w:numId w:val="17"/>
              </w:numPr>
              <w:rPr>
                <w:rFonts w:cs="Times New Roman"/>
              </w:rPr>
            </w:pPr>
            <w:r w:rsidRPr="00AE2010">
              <w:rPr>
                <w:rFonts w:cs="Times New Roman"/>
              </w:rPr>
              <w:t>энергии теплового движения молекул пули в кинетическую энергию</w:t>
            </w:r>
          </w:p>
          <w:p w:rsidR="00AE2010" w:rsidRPr="00AE2010" w:rsidRDefault="00AE2010" w:rsidP="00AE2010">
            <w:pPr>
              <w:numPr>
                <w:ilvl w:val="0"/>
                <w:numId w:val="17"/>
              </w:numPr>
              <w:rPr>
                <w:rFonts w:cs="Times New Roman"/>
              </w:rPr>
            </w:pPr>
            <w:r w:rsidRPr="00AE2010">
              <w:rPr>
                <w:rFonts w:cs="Times New Roman"/>
              </w:rPr>
              <w:t>кинетической энергии пружины в потенциальную энергию пружины</w:t>
            </w:r>
          </w:p>
          <w:p w:rsidR="00AE2010" w:rsidRPr="00AE2010" w:rsidRDefault="00AE2010" w:rsidP="00AE2010">
            <w:pPr>
              <w:numPr>
                <w:ilvl w:val="0"/>
                <w:numId w:val="17"/>
              </w:numPr>
              <w:rPr>
                <w:rFonts w:cs="Times New Roman"/>
                <w:b/>
              </w:rPr>
            </w:pPr>
            <w:r w:rsidRPr="00AE2010">
              <w:rPr>
                <w:rFonts w:cs="Times New Roman"/>
                <w:b/>
              </w:rPr>
              <w:t>потенциальной энергии пружины в кинетическую энергию пули</w:t>
            </w:r>
          </w:p>
          <w:p w:rsidR="00AE2010" w:rsidRPr="00AE2010" w:rsidRDefault="00AE2010" w:rsidP="00AE2010">
            <w:pPr>
              <w:numPr>
                <w:ilvl w:val="0"/>
                <w:numId w:val="17"/>
              </w:numPr>
              <w:rPr>
                <w:rFonts w:cs="Times New Roman"/>
              </w:rPr>
            </w:pPr>
            <w:r w:rsidRPr="00AE2010">
              <w:rPr>
                <w:rFonts w:cs="Times New Roman"/>
              </w:rPr>
              <w:t>кинетической энергии пули в потенциальную энергию пружины</w:t>
            </w:r>
          </w:p>
          <w:p w:rsidR="002D5F92" w:rsidRPr="00AE2010" w:rsidRDefault="002D5F92" w:rsidP="002D5F92">
            <w:pPr>
              <w:jc w:val="both"/>
              <w:rPr>
                <w:rFonts w:eastAsiaTheme="minorEastAsia"/>
              </w:rPr>
            </w:pPr>
            <w:r>
              <w:rPr>
                <w:rFonts w:eastAsiaTheme="minorEastAsia"/>
              </w:rPr>
              <w:t>2</w:t>
            </w:r>
            <w:r w:rsidRPr="00AE2010">
              <w:rPr>
                <w:rFonts w:eastAsiaTheme="minorEastAsia"/>
              </w:rPr>
              <w:t xml:space="preserve">. С какой скоростью должен двигаться </w:t>
            </w:r>
            <w:r w:rsidR="00A10A9B">
              <w:rPr>
                <w:rFonts w:eastAsiaTheme="minorEastAsia"/>
              </w:rPr>
              <w:t>бронетранспортёр</w:t>
            </w:r>
            <w:r w:rsidRPr="00AE2010">
              <w:rPr>
                <w:rFonts w:eastAsiaTheme="minorEastAsia"/>
              </w:rPr>
              <w:t xml:space="preserve">, чтобы его кинетическая энергия возросла вдвое, если </w:t>
            </w:r>
            <w:r w:rsidR="00A10A9B">
              <w:rPr>
                <w:rFonts w:eastAsiaTheme="minorEastAsia"/>
              </w:rPr>
              <w:t>он</w:t>
            </w:r>
            <w:r w:rsidRPr="00AE2010">
              <w:rPr>
                <w:rFonts w:eastAsiaTheme="minorEastAsia"/>
              </w:rPr>
              <w:t xml:space="preserve"> движется со скоростью 10  </w:t>
            </w:r>
            <m:oMath>
              <m:f>
                <m:fPr>
                  <m:ctrlPr>
                    <w:rPr>
                      <w:rFonts w:ascii="Cambria Math" w:eastAsiaTheme="minorEastAsia" w:hAnsi="Cambria Math"/>
                      <w:i/>
                    </w:rPr>
                  </m:ctrlPr>
                </m:fPr>
                <m:num>
                  <m:r>
                    <w:rPr>
                      <w:rFonts w:ascii="Cambria Math" w:eastAsiaTheme="minorEastAsia" w:hAnsi="Cambria Math"/>
                    </w:rPr>
                    <m:t>м</m:t>
                  </m:r>
                </m:num>
                <m:den>
                  <m:r>
                    <w:rPr>
                      <w:rFonts w:ascii="Cambria Math" w:eastAsiaTheme="minorEastAsia" w:hAnsi="Cambria Math"/>
                    </w:rPr>
                    <m:t>с</m:t>
                  </m:r>
                </m:den>
              </m:f>
            </m:oMath>
            <w:r w:rsidRPr="00AE2010">
              <w:rPr>
                <w:rFonts w:eastAsiaTheme="minorEastAsia"/>
              </w:rPr>
              <w:t xml:space="preserve">? </w:t>
            </w:r>
          </w:p>
          <w:p w:rsidR="002D5F92" w:rsidRPr="00AE2010" w:rsidRDefault="002D5F92" w:rsidP="002D5F92">
            <w:pPr>
              <w:ind w:left="360"/>
              <w:jc w:val="both"/>
              <w:rPr>
                <w:rFonts w:eastAsiaTheme="minorEastAsia"/>
              </w:rPr>
            </w:pPr>
            <w:r w:rsidRPr="00A15BE4">
              <w:rPr>
                <w:rFonts w:eastAsiaTheme="minorEastAsia"/>
                <w:b/>
              </w:rPr>
              <w:t xml:space="preserve">1) 40 </w:t>
            </w:r>
            <m:oMath>
              <m:f>
                <m:fPr>
                  <m:ctrlPr>
                    <w:rPr>
                      <w:rFonts w:ascii="Cambria Math" w:eastAsiaTheme="minorEastAsia" w:hAnsi="Cambria Math"/>
                      <w:b/>
                      <w:i/>
                    </w:rPr>
                  </m:ctrlPr>
                </m:fPr>
                <m:num>
                  <m:r>
                    <m:rPr>
                      <m:sty m:val="bi"/>
                    </m:rPr>
                    <w:rPr>
                      <w:rFonts w:ascii="Cambria Math" w:eastAsiaTheme="minorEastAsia" w:hAnsi="Cambria Math"/>
                    </w:rPr>
                    <m:t>м</m:t>
                  </m:r>
                </m:num>
                <m:den>
                  <m:r>
                    <m:rPr>
                      <m:sty m:val="bi"/>
                    </m:rPr>
                    <w:rPr>
                      <w:rFonts w:ascii="Cambria Math" w:eastAsiaTheme="minorEastAsia" w:hAnsi="Cambria Math"/>
                    </w:rPr>
                    <m:t>с</m:t>
                  </m:r>
                </m:den>
              </m:f>
            </m:oMath>
            <w:r w:rsidRPr="00A15BE4">
              <w:rPr>
                <w:rFonts w:eastAsiaTheme="minorEastAsia"/>
                <w:b/>
              </w:rPr>
              <w:t>;</w:t>
            </w:r>
            <w:r w:rsidRPr="00AE2010">
              <w:rPr>
                <w:rFonts w:eastAsiaTheme="minorEastAsia"/>
              </w:rPr>
              <w:t xml:space="preserve">   2) 20 </w:t>
            </w:r>
            <m:oMath>
              <m:f>
                <m:fPr>
                  <m:ctrlPr>
                    <w:rPr>
                      <w:rFonts w:ascii="Cambria Math" w:eastAsiaTheme="minorEastAsia" w:hAnsi="Cambria Math"/>
                      <w:i/>
                    </w:rPr>
                  </m:ctrlPr>
                </m:fPr>
                <m:num>
                  <m:r>
                    <w:rPr>
                      <w:rFonts w:ascii="Cambria Math" w:eastAsiaTheme="minorEastAsia" w:hAnsi="Cambria Math"/>
                    </w:rPr>
                    <m:t>м</m:t>
                  </m:r>
                </m:num>
                <m:den>
                  <m:r>
                    <w:rPr>
                      <w:rFonts w:ascii="Cambria Math" w:eastAsiaTheme="minorEastAsia" w:hAnsi="Cambria Math"/>
                    </w:rPr>
                    <m:t>с</m:t>
                  </m:r>
                </m:den>
              </m:f>
            </m:oMath>
            <w:r w:rsidRPr="00AE2010">
              <w:rPr>
                <w:rFonts w:eastAsiaTheme="minorEastAsia"/>
              </w:rPr>
              <w:t xml:space="preserve">;   3) </w:t>
            </w:r>
            <m:oMath>
              <m:f>
                <m:fPr>
                  <m:ctrlPr>
                    <w:rPr>
                      <w:rFonts w:ascii="Cambria Math" w:eastAsiaTheme="minorEastAsia" w:hAnsi="Cambria Math"/>
                      <w:i/>
                    </w:rPr>
                  </m:ctrlPr>
                </m:fPr>
                <m:num>
                  <m:r>
                    <w:rPr>
                      <w:rFonts w:ascii="Cambria Math" w:eastAsiaTheme="minorEastAsia" w:hAnsi="Cambria Math"/>
                    </w:rPr>
                    <m:t>10</m:t>
                  </m:r>
                </m:num>
                <m:den>
                  <m:rad>
                    <m:radPr>
                      <m:degHide m:val="on"/>
                      <m:ctrlPr>
                        <w:rPr>
                          <w:rFonts w:ascii="Cambria Math" w:eastAsiaTheme="minorEastAsia" w:hAnsi="Cambria Math"/>
                          <w:i/>
                        </w:rPr>
                      </m:ctrlPr>
                    </m:radPr>
                    <m:deg/>
                    <m:e>
                      <m:r>
                        <w:rPr>
                          <w:rFonts w:ascii="Cambria Math" w:eastAsiaTheme="minorEastAsia" w:hAnsi="Cambria Math"/>
                        </w:rPr>
                        <m:t>2</m:t>
                      </m:r>
                    </m:e>
                  </m:rad>
                </m:den>
              </m:f>
            </m:oMath>
            <w:r w:rsidRPr="00AE2010">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м</m:t>
                  </m:r>
                </m:num>
                <m:den>
                  <m:r>
                    <w:rPr>
                      <w:rFonts w:ascii="Cambria Math" w:eastAsiaTheme="minorEastAsia" w:hAnsi="Cambria Math"/>
                    </w:rPr>
                    <m:t>с</m:t>
                  </m:r>
                </m:den>
              </m:f>
            </m:oMath>
            <w:r w:rsidRPr="00AE2010">
              <w:rPr>
                <w:rFonts w:eastAsiaTheme="minorEastAsia"/>
              </w:rPr>
              <w:t xml:space="preserve">;   4) </w:t>
            </w:r>
            <m:oMath>
              <m:r>
                <w:rPr>
                  <w:rFonts w:ascii="Cambria Math" w:eastAsiaTheme="minorEastAsia" w:hAnsi="Cambria Math"/>
                </w:rPr>
                <m:t>10∙</m:t>
              </m:r>
              <m:rad>
                <m:radPr>
                  <m:degHide m:val="on"/>
                  <m:ctrlPr>
                    <w:rPr>
                      <w:rFonts w:ascii="Cambria Math" w:eastAsiaTheme="minorEastAsia" w:hAnsi="Cambria Math"/>
                      <w:i/>
                    </w:rPr>
                  </m:ctrlPr>
                </m:radPr>
                <m:deg/>
                <m:e>
                  <m:r>
                    <w:rPr>
                      <w:rFonts w:ascii="Cambria Math" w:eastAsiaTheme="minorEastAsia" w:hAnsi="Cambria Math"/>
                    </w:rPr>
                    <m:t>2</m:t>
                  </m:r>
                </m:e>
              </m:rad>
            </m:oMath>
            <w:r w:rsidRPr="00AE2010">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м</m:t>
                  </m:r>
                </m:num>
                <m:den>
                  <m:r>
                    <w:rPr>
                      <w:rFonts w:ascii="Cambria Math" w:eastAsiaTheme="minorEastAsia" w:hAnsi="Cambria Math"/>
                    </w:rPr>
                    <m:t>с</m:t>
                  </m:r>
                </m:den>
              </m:f>
            </m:oMath>
            <w:r w:rsidRPr="00AE2010">
              <w:rPr>
                <w:rFonts w:eastAsiaTheme="minorEastAsia"/>
              </w:rPr>
              <w:t>.</w:t>
            </w:r>
          </w:p>
          <w:p w:rsidR="002D5F92" w:rsidRPr="00AE2010" w:rsidRDefault="002D5F92" w:rsidP="002D5F92">
            <w:pPr>
              <w:jc w:val="both"/>
              <w:rPr>
                <w:rFonts w:eastAsiaTheme="minorEastAsia"/>
              </w:rPr>
            </w:pPr>
            <w:r>
              <w:rPr>
                <w:rFonts w:eastAsiaTheme="minorEastAsia"/>
              </w:rPr>
              <w:t>3</w:t>
            </w:r>
            <w:r w:rsidRPr="00AE2010">
              <w:rPr>
                <w:rFonts w:eastAsiaTheme="minorEastAsia"/>
              </w:rPr>
              <w:t xml:space="preserve">. Какова потенциальная энергия упругой деформации пружины жёсткостью 1000 </w:t>
            </w:r>
            <m:oMath>
              <m:f>
                <m:fPr>
                  <m:ctrlPr>
                    <w:rPr>
                      <w:rFonts w:ascii="Cambria Math" w:eastAsiaTheme="minorEastAsia" w:hAnsi="Cambria Math"/>
                      <w:i/>
                    </w:rPr>
                  </m:ctrlPr>
                </m:fPr>
                <m:num>
                  <m:r>
                    <w:rPr>
                      <w:rFonts w:ascii="Cambria Math" w:eastAsiaTheme="minorEastAsia" w:hAnsi="Cambria Math"/>
                    </w:rPr>
                    <m:t>Н</m:t>
                  </m:r>
                </m:num>
                <m:den>
                  <m:r>
                    <w:rPr>
                      <w:rFonts w:ascii="Cambria Math" w:eastAsiaTheme="minorEastAsia" w:hAnsi="Cambria Math"/>
                    </w:rPr>
                    <m:t>м</m:t>
                  </m:r>
                </m:den>
              </m:f>
            </m:oMath>
            <w:r w:rsidRPr="00AE2010">
              <w:rPr>
                <w:rFonts w:eastAsiaTheme="minorEastAsia"/>
              </w:rPr>
              <w:t xml:space="preserve">, если она растянута на 4 см?              </w:t>
            </w:r>
          </w:p>
          <w:p w:rsidR="002D5F92" w:rsidRPr="00AE2010" w:rsidRDefault="002D5F92" w:rsidP="002D5F92">
            <w:pPr>
              <w:jc w:val="both"/>
              <w:rPr>
                <w:rFonts w:eastAsiaTheme="minorEastAsia"/>
              </w:rPr>
            </w:pPr>
            <w:r w:rsidRPr="00AE2010">
              <w:rPr>
                <w:rFonts w:eastAsiaTheme="minorEastAsia"/>
              </w:rPr>
              <w:t xml:space="preserve">   </w:t>
            </w:r>
            <w:r w:rsidRPr="00A15BE4">
              <w:rPr>
                <w:rFonts w:eastAsiaTheme="minorEastAsia"/>
                <w:b/>
              </w:rPr>
              <w:t>1) 0,8 Дж;</w:t>
            </w:r>
            <w:r w:rsidRPr="00AE2010">
              <w:rPr>
                <w:rFonts w:eastAsiaTheme="minorEastAsia"/>
              </w:rPr>
              <w:t xml:space="preserve">   2) 8 Дж;   3) 80 Дж;   4) 800 Дж.</w:t>
            </w:r>
          </w:p>
          <w:p w:rsidR="002D5F92" w:rsidRPr="00AE2010" w:rsidRDefault="002D5F92" w:rsidP="002D5F92">
            <w:pPr>
              <w:rPr>
                <w:rFonts w:cs="Times New Roman"/>
              </w:rPr>
            </w:pPr>
            <w:r>
              <w:rPr>
                <w:rFonts w:cs="Times New Roman"/>
              </w:rPr>
              <w:t>4</w:t>
            </w:r>
            <w:r w:rsidRPr="00AE2010">
              <w:rPr>
                <w:rFonts w:cs="Times New Roman"/>
              </w:rPr>
              <w:t xml:space="preserve">. Комета движется по эллиптической орбите вокруг </w:t>
            </w:r>
            <w:r w:rsidRPr="00AE2010">
              <w:rPr>
                <w:rFonts w:cs="Times New Roman"/>
              </w:rPr>
              <w:lastRenderedPageBreak/>
              <w:t>Солнца. Как изменяются перечисленные в первом столбце таблицы физические величины во время приближения кометы к Солнцу, если считать, что неё действует только тяготение Солнца?</w:t>
            </w:r>
          </w:p>
          <w:p w:rsidR="002D5F92" w:rsidRPr="00AE2010" w:rsidRDefault="002D5F92" w:rsidP="002D5F92">
            <w:pPr>
              <w:rPr>
                <w:rFonts w:cs="Times New Roman"/>
              </w:rPr>
            </w:pPr>
            <w:r w:rsidRPr="00AE2010">
              <w:rPr>
                <w:rFonts w:cs="Times New Roman"/>
              </w:rPr>
              <w:t>Для каждой величины определите соответствующий характер изменения:</w:t>
            </w:r>
            <w:r w:rsidR="009E2593">
              <w:rPr>
                <w:rFonts w:cs="Times New Roman"/>
              </w:rPr>
              <w:t xml:space="preserve"> скорость, ускорение, кинетическая энергия, потенциальная энергия, полная механическая энергия:</w:t>
            </w:r>
          </w:p>
          <w:p w:rsidR="002D5F92" w:rsidRPr="00AE2010" w:rsidRDefault="002D5F92" w:rsidP="002D5F92">
            <w:pPr>
              <w:numPr>
                <w:ilvl w:val="0"/>
                <w:numId w:val="19"/>
              </w:numPr>
              <w:rPr>
                <w:rFonts w:cs="Times New Roman"/>
              </w:rPr>
            </w:pPr>
            <w:r w:rsidRPr="00AE2010">
              <w:rPr>
                <w:rFonts w:cs="Times New Roman"/>
              </w:rPr>
              <w:t>не изменяется</w:t>
            </w:r>
          </w:p>
          <w:p w:rsidR="002D5F92" w:rsidRPr="00AE2010" w:rsidRDefault="002D5F92" w:rsidP="002D5F92">
            <w:pPr>
              <w:numPr>
                <w:ilvl w:val="0"/>
                <w:numId w:val="19"/>
              </w:numPr>
              <w:rPr>
                <w:rFonts w:cs="Times New Roman"/>
              </w:rPr>
            </w:pPr>
            <w:r w:rsidRPr="00AE2010">
              <w:rPr>
                <w:rFonts w:cs="Times New Roman"/>
              </w:rPr>
              <w:t>только увеличивается по модулю</w:t>
            </w:r>
          </w:p>
          <w:p w:rsidR="002D5F92" w:rsidRPr="00AE2010" w:rsidRDefault="002D5F92" w:rsidP="002D5F92">
            <w:pPr>
              <w:numPr>
                <w:ilvl w:val="0"/>
                <w:numId w:val="19"/>
              </w:numPr>
              <w:rPr>
                <w:rFonts w:cs="Times New Roman"/>
              </w:rPr>
            </w:pPr>
            <w:r w:rsidRPr="00AE2010">
              <w:rPr>
                <w:rFonts w:cs="Times New Roman"/>
              </w:rPr>
              <w:t>только уменьшается по модулю</w:t>
            </w:r>
          </w:p>
          <w:p w:rsidR="002D5F92" w:rsidRPr="00AE2010" w:rsidRDefault="002D5F92" w:rsidP="002D5F92">
            <w:pPr>
              <w:numPr>
                <w:ilvl w:val="0"/>
                <w:numId w:val="19"/>
              </w:numPr>
              <w:rPr>
                <w:rFonts w:cs="Times New Roman"/>
              </w:rPr>
            </w:pPr>
            <w:r w:rsidRPr="00AE2010">
              <w:rPr>
                <w:rFonts w:cs="Times New Roman"/>
              </w:rPr>
              <w:t>увеличивается по модулю и изменяется по направлению</w:t>
            </w:r>
          </w:p>
          <w:p w:rsidR="002D5F92" w:rsidRPr="00AE2010" w:rsidRDefault="002D5F92" w:rsidP="002D5F92">
            <w:pPr>
              <w:numPr>
                <w:ilvl w:val="0"/>
                <w:numId w:val="19"/>
              </w:numPr>
              <w:rPr>
                <w:rFonts w:cs="Times New Roman"/>
              </w:rPr>
            </w:pPr>
            <w:r w:rsidRPr="00AE2010">
              <w:rPr>
                <w:rFonts w:cs="Times New Roman"/>
              </w:rPr>
              <w:t>увеличивается по модулю, не изменяется по направлению</w:t>
            </w:r>
          </w:p>
          <w:p w:rsidR="002D5F92" w:rsidRPr="00AE2010" w:rsidRDefault="002D5F92" w:rsidP="002D5F92">
            <w:pPr>
              <w:rPr>
                <w:rFonts w:cs="Times New Roman"/>
              </w:rPr>
            </w:pPr>
            <w:r w:rsidRPr="00AE2010">
              <w:rPr>
                <w:rFonts w:cs="Times New Roman"/>
              </w:rPr>
              <w:t>Запишите в таблицу выбранные цифры для каждой физической величины. Цифры в ответе могут повторяться.</w:t>
            </w:r>
          </w:p>
          <w:tbl>
            <w:tblPr>
              <w:tblW w:w="5657" w:type="dxa"/>
              <w:tblLayout w:type="fixed"/>
              <w:tblCellMar>
                <w:left w:w="0" w:type="dxa"/>
                <w:right w:w="0" w:type="dxa"/>
              </w:tblCellMar>
              <w:tblLook w:val="04A0"/>
            </w:tblPr>
            <w:tblGrid>
              <w:gridCol w:w="3491"/>
              <w:gridCol w:w="2166"/>
            </w:tblGrid>
            <w:tr w:rsidR="002D5F92" w:rsidRPr="00AE2010" w:rsidTr="002D5F92">
              <w:trPr>
                <w:trHeight w:val="156"/>
              </w:trPr>
              <w:tc>
                <w:tcPr>
                  <w:tcW w:w="3491"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2D5F92" w:rsidRPr="00AE2010" w:rsidRDefault="002D5F92" w:rsidP="002D5F92">
                  <w:pPr>
                    <w:suppressAutoHyphens w:val="0"/>
                    <w:rPr>
                      <w:rFonts w:ascii="Arial" w:hAnsi="Arial" w:cs="Arial"/>
                      <w:lang w:eastAsia="ru-RU"/>
                    </w:rPr>
                  </w:pPr>
                  <w:r w:rsidRPr="00AE2010">
                    <w:rPr>
                      <w:rFonts w:ascii="Calibri" w:hAnsi="Calibri"/>
                      <w:bCs/>
                      <w:color w:val="000000"/>
                      <w:kern w:val="24"/>
                      <w:lang w:eastAsia="ru-RU"/>
                    </w:rPr>
                    <w:t xml:space="preserve">Скорость </w:t>
                  </w:r>
                </w:p>
              </w:tc>
              <w:tc>
                <w:tcPr>
                  <w:tcW w:w="2166" w:type="dxa"/>
                  <w:tcBorders>
                    <w:top w:val="single" w:sz="8" w:space="0" w:color="FFFFFF"/>
                    <w:left w:val="single" w:sz="8" w:space="0" w:color="FFFFFF"/>
                    <w:bottom w:val="single" w:sz="8" w:space="0" w:color="FFFFFF"/>
                    <w:right w:val="single" w:sz="8" w:space="0" w:color="FFFFFF"/>
                  </w:tcBorders>
                  <w:shd w:val="clear" w:color="auto" w:fill="EEECE1" w:themeFill="background2"/>
                </w:tcPr>
                <w:p w:rsidR="002D5F92" w:rsidRPr="00AE2010" w:rsidRDefault="002D5F92" w:rsidP="002D5F92">
                  <w:pPr>
                    <w:pStyle w:val="ab"/>
                    <w:jc w:val="center"/>
                    <w:rPr>
                      <w:rFonts w:ascii="Arial" w:hAnsi="Arial" w:cs="Arial"/>
                    </w:rPr>
                  </w:pPr>
                  <w:r w:rsidRPr="00AE2010">
                    <w:rPr>
                      <w:rFonts w:ascii="Calibri" w:hAnsi="Calibri" w:cs="Calibri"/>
                      <w:bCs/>
                      <w:color w:val="000000"/>
                      <w:kern w:val="24"/>
                    </w:rPr>
                    <w:t xml:space="preserve">4 </w:t>
                  </w:r>
                </w:p>
              </w:tc>
            </w:tr>
            <w:tr w:rsidR="002D5F92" w:rsidRPr="00AE2010" w:rsidTr="002D5F92">
              <w:trPr>
                <w:trHeight w:val="266"/>
              </w:trPr>
              <w:tc>
                <w:tcPr>
                  <w:tcW w:w="3491"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2D5F92" w:rsidRPr="00AE2010" w:rsidRDefault="002D5F92" w:rsidP="002D5F92">
                  <w:pPr>
                    <w:suppressAutoHyphens w:val="0"/>
                    <w:rPr>
                      <w:rFonts w:ascii="Arial" w:hAnsi="Arial" w:cs="Arial"/>
                      <w:lang w:eastAsia="ru-RU"/>
                    </w:rPr>
                  </w:pPr>
                  <w:r w:rsidRPr="00AE2010">
                    <w:rPr>
                      <w:rFonts w:ascii="Calibri" w:hAnsi="Calibri"/>
                      <w:bCs/>
                      <w:color w:val="000000"/>
                      <w:kern w:val="24"/>
                      <w:lang w:eastAsia="ru-RU"/>
                    </w:rPr>
                    <w:t xml:space="preserve">Ускорение </w:t>
                  </w:r>
                </w:p>
              </w:tc>
              <w:tc>
                <w:tcPr>
                  <w:tcW w:w="2166" w:type="dxa"/>
                  <w:shd w:val="clear" w:color="auto" w:fill="EEECE1" w:themeFill="background2"/>
                </w:tcPr>
                <w:p w:rsidR="002D5F92" w:rsidRPr="00AE2010" w:rsidRDefault="009E2593" w:rsidP="002D5F92">
                  <w:pPr>
                    <w:pStyle w:val="ab"/>
                    <w:jc w:val="center"/>
                    <w:rPr>
                      <w:rFonts w:ascii="Arial" w:hAnsi="Arial" w:cs="Arial"/>
                    </w:rPr>
                  </w:pPr>
                  <w:r>
                    <w:rPr>
                      <w:rFonts w:ascii="Calibri" w:hAnsi="Calibri" w:cs="Calibri"/>
                      <w:bCs/>
                      <w:color w:val="000000"/>
                      <w:kern w:val="24"/>
                    </w:rPr>
                    <w:t>5</w:t>
                  </w:r>
                  <w:r w:rsidR="002D5F92" w:rsidRPr="00AE2010">
                    <w:rPr>
                      <w:rFonts w:ascii="Calibri" w:hAnsi="Calibri" w:cs="Calibri"/>
                      <w:bCs/>
                      <w:color w:val="000000"/>
                      <w:kern w:val="24"/>
                    </w:rPr>
                    <w:t xml:space="preserve"> </w:t>
                  </w:r>
                </w:p>
              </w:tc>
            </w:tr>
            <w:tr w:rsidR="002D5F92" w:rsidRPr="00AE2010" w:rsidTr="002D5F92">
              <w:trPr>
                <w:trHeight w:val="156"/>
              </w:trPr>
              <w:tc>
                <w:tcPr>
                  <w:tcW w:w="3491"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2D5F92" w:rsidRPr="00AE2010" w:rsidRDefault="002D5F92" w:rsidP="002D5F92">
                  <w:pPr>
                    <w:suppressAutoHyphens w:val="0"/>
                    <w:rPr>
                      <w:rFonts w:ascii="Arial" w:hAnsi="Arial" w:cs="Arial"/>
                      <w:lang w:eastAsia="ru-RU"/>
                    </w:rPr>
                  </w:pPr>
                  <w:r w:rsidRPr="00AE2010">
                    <w:rPr>
                      <w:rFonts w:ascii="Calibri" w:hAnsi="Calibri"/>
                      <w:bCs/>
                      <w:color w:val="000000"/>
                      <w:kern w:val="24"/>
                      <w:lang w:eastAsia="ru-RU"/>
                    </w:rPr>
                    <w:t xml:space="preserve">Кинетическая энергия </w:t>
                  </w:r>
                </w:p>
              </w:tc>
              <w:tc>
                <w:tcPr>
                  <w:tcW w:w="2166" w:type="dxa"/>
                  <w:shd w:val="clear" w:color="auto" w:fill="EEECE1" w:themeFill="background2"/>
                </w:tcPr>
                <w:p w:rsidR="002D5F92" w:rsidRPr="00AE2010" w:rsidRDefault="002D5F92" w:rsidP="002D5F92">
                  <w:pPr>
                    <w:pStyle w:val="ab"/>
                    <w:jc w:val="center"/>
                    <w:rPr>
                      <w:rFonts w:ascii="Arial" w:hAnsi="Arial" w:cs="Arial"/>
                    </w:rPr>
                  </w:pPr>
                  <w:r w:rsidRPr="00AE2010">
                    <w:rPr>
                      <w:rFonts w:ascii="Calibri" w:hAnsi="Calibri" w:cs="Calibri"/>
                      <w:bCs/>
                      <w:color w:val="000000"/>
                      <w:kern w:val="24"/>
                    </w:rPr>
                    <w:t xml:space="preserve">2 </w:t>
                  </w:r>
                </w:p>
              </w:tc>
            </w:tr>
            <w:tr w:rsidR="002D5F92" w:rsidRPr="00AE2010" w:rsidTr="002D5F92">
              <w:trPr>
                <w:trHeight w:val="156"/>
              </w:trPr>
              <w:tc>
                <w:tcPr>
                  <w:tcW w:w="3491"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2D5F92" w:rsidRPr="00AE2010" w:rsidRDefault="002D5F92" w:rsidP="002D5F92">
                  <w:pPr>
                    <w:suppressAutoHyphens w:val="0"/>
                    <w:rPr>
                      <w:rFonts w:ascii="Arial" w:hAnsi="Arial" w:cs="Arial"/>
                      <w:lang w:eastAsia="ru-RU"/>
                    </w:rPr>
                  </w:pPr>
                  <w:r w:rsidRPr="00AE2010">
                    <w:rPr>
                      <w:rFonts w:ascii="Calibri" w:hAnsi="Calibri"/>
                      <w:bCs/>
                      <w:color w:val="000000"/>
                      <w:kern w:val="24"/>
                      <w:lang w:eastAsia="ru-RU"/>
                    </w:rPr>
                    <w:t xml:space="preserve">Потенциальная энергия </w:t>
                  </w:r>
                </w:p>
              </w:tc>
              <w:tc>
                <w:tcPr>
                  <w:tcW w:w="2166" w:type="dxa"/>
                  <w:shd w:val="clear" w:color="auto" w:fill="EEECE1" w:themeFill="background2"/>
                </w:tcPr>
                <w:p w:rsidR="002D5F92" w:rsidRPr="00AE2010" w:rsidRDefault="002D5F92" w:rsidP="002D5F92">
                  <w:pPr>
                    <w:pStyle w:val="ab"/>
                    <w:jc w:val="center"/>
                    <w:rPr>
                      <w:rFonts w:ascii="Arial" w:hAnsi="Arial" w:cs="Arial"/>
                    </w:rPr>
                  </w:pPr>
                  <w:r w:rsidRPr="00AE2010">
                    <w:rPr>
                      <w:rFonts w:ascii="Calibri" w:hAnsi="Calibri" w:cs="Calibri"/>
                      <w:bCs/>
                      <w:color w:val="000000"/>
                      <w:kern w:val="24"/>
                    </w:rPr>
                    <w:t xml:space="preserve">3 </w:t>
                  </w:r>
                </w:p>
              </w:tc>
            </w:tr>
            <w:tr w:rsidR="002D5F92" w:rsidRPr="00AE2010" w:rsidTr="002D5F92">
              <w:trPr>
                <w:trHeight w:val="156"/>
              </w:trPr>
              <w:tc>
                <w:tcPr>
                  <w:tcW w:w="3491"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2D5F92" w:rsidRPr="00AE2010" w:rsidRDefault="002D5F92" w:rsidP="002D5F92">
                  <w:pPr>
                    <w:suppressAutoHyphens w:val="0"/>
                    <w:rPr>
                      <w:rFonts w:ascii="Arial" w:hAnsi="Arial" w:cs="Arial"/>
                      <w:lang w:eastAsia="ru-RU"/>
                    </w:rPr>
                  </w:pPr>
                  <w:r w:rsidRPr="00AE2010">
                    <w:rPr>
                      <w:rFonts w:ascii="Calibri" w:hAnsi="Calibri"/>
                      <w:bCs/>
                      <w:color w:val="000000"/>
                      <w:kern w:val="24"/>
                      <w:lang w:eastAsia="ru-RU"/>
                    </w:rPr>
                    <w:t xml:space="preserve">Полная механическая </w:t>
                  </w:r>
                </w:p>
              </w:tc>
              <w:tc>
                <w:tcPr>
                  <w:tcW w:w="2166" w:type="dxa"/>
                  <w:shd w:val="clear" w:color="auto" w:fill="EEECE1" w:themeFill="background2"/>
                </w:tcPr>
                <w:p w:rsidR="002D5F92" w:rsidRPr="00AE2010" w:rsidRDefault="002D5F92" w:rsidP="002D5F92">
                  <w:pPr>
                    <w:pStyle w:val="ab"/>
                    <w:jc w:val="center"/>
                    <w:rPr>
                      <w:rFonts w:ascii="Arial" w:hAnsi="Arial" w:cs="Arial"/>
                    </w:rPr>
                  </w:pPr>
                  <w:r w:rsidRPr="00AE2010">
                    <w:rPr>
                      <w:rFonts w:ascii="Calibri" w:hAnsi="Calibri" w:cs="Calibri"/>
                      <w:bCs/>
                      <w:color w:val="000000"/>
                      <w:kern w:val="24"/>
                    </w:rPr>
                    <w:t xml:space="preserve">1 </w:t>
                  </w:r>
                </w:p>
              </w:tc>
            </w:tr>
          </w:tbl>
          <w:p w:rsidR="00CB616E" w:rsidRDefault="002D5F92" w:rsidP="00CB616E">
            <w:r w:rsidRPr="00CB616E">
              <w:rPr>
                <w:b/>
              </w:rPr>
              <w:t>Вариант №2</w:t>
            </w:r>
            <w:r w:rsidR="00CB616E" w:rsidRPr="002D5F92">
              <w:t xml:space="preserve"> </w:t>
            </w:r>
          </w:p>
          <w:p w:rsidR="002D5F92" w:rsidRPr="00CB616E" w:rsidRDefault="00CB616E" w:rsidP="00CB616E">
            <w:r>
              <w:t>1.</w:t>
            </w:r>
            <w:r w:rsidRPr="002D5F92">
              <w:t>На рисунке показан груз, подвешенный на нити и совершающий свободные колебания как маятник. Изменяется ли при этих колебаниях груза его полная энергия? Известно, что при этих колебаниях максимальное значение кинетической энергии равно 10 Дж, максимальное значение потенциальной энергии равно 10 Дж.</w:t>
            </w:r>
          </w:p>
          <w:p w:rsidR="00AE2010" w:rsidRPr="00AE2010" w:rsidRDefault="00AE2010" w:rsidP="00AE2010">
            <w:pPr>
              <w:numPr>
                <w:ilvl w:val="0"/>
                <w:numId w:val="18"/>
              </w:numPr>
              <w:rPr>
                <w:rFonts w:cs="Times New Roman"/>
                <w:b/>
              </w:rPr>
            </w:pPr>
            <w:r w:rsidRPr="00AE2010">
              <w:rPr>
                <w:rFonts w:cs="Times New Roman"/>
                <w:b/>
              </w:rPr>
              <w:t>Полная энергия не изменяется и равна 10 Дж</w:t>
            </w:r>
          </w:p>
          <w:p w:rsidR="00AE2010" w:rsidRPr="00AE2010" w:rsidRDefault="00AE2010" w:rsidP="00AE2010">
            <w:pPr>
              <w:numPr>
                <w:ilvl w:val="0"/>
                <w:numId w:val="18"/>
              </w:numPr>
              <w:rPr>
                <w:rFonts w:cs="Times New Roman"/>
              </w:rPr>
            </w:pPr>
            <w:r w:rsidRPr="00AE2010">
              <w:rPr>
                <w:rFonts w:cs="Times New Roman"/>
              </w:rPr>
              <w:t>Полная энергия не изменяется и равна 20 Дж</w:t>
            </w:r>
          </w:p>
          <w:p w:rsidR="00AE2010" w:rsidRPr="00AE2010" w:rsidRDefault="00AE2010" w:rsidP="00AE2010">
            <w:pPr>
              <w:numPr>
                <w:ilvl w:val="0"/>
                <w:numId w:val="18"/>
              </w:numPr>
              <w:rPr>
                <w:rFonts w:cs="Times New Roman"/>
              </w:rPr>
            </w:pPr>
            <w:r w:rsidRPr="00AE2010">
              <w:rPr>
                <w:rFonts w:cs="Times New Roman"/>
              </w:rPr>
              <w:lastRenderedPageBreak/>
              <w:t>Полная энергия изменяется от 0 до 10 Дж</w:t>
            </w:r>
          </w:p>
          <w:p w:rsidR="00AE2010" w:rsidRPr="00AE2010" w:rsidRDefault="00AE2010" w:rsidP="00AE2010">
            <w:pPr>
              <w:numPr>
                <w:ilvl w:val="0"/>
                <w:numId w:val="18"/>
              </w:numPr>
              <w:rPr>
                <w:rFonts w:cs="Times New Roman"/>
              </w:rPr>
            </w:pPr>
            <w:r w:rsidRPr="00AE2010">
              <w:rPr>
                <w:rFonts w:cs="Times New Roman"/>
              </w:rPr>
              <w:t>Полная энергия изменяется от 0 до 20 Дж.</w:t>
            </w:r>
          </w:p>
          <w:p w:rsidR="00AE2010" w:rsidRPr="00AE2010" w:rsidRDefault="00AE2010" w:rsidP="00AE2010">
            <w:pPr>
              <w:ind w:left="720"/>
              <w:rPr>
                <w:rFonts w:cs="Times New Roman"/>
              </w:rPr>
            </w:pPr>
          </w:p>
          <w:p w:rsidR="00AE2010" w:rsidRPr="00AE2010" w:rsidRDefault="00AE2010" w:rsidP="00AE2010">
            <w:pPr>
              <w:ind w:left="720"/>
              <w:rPr>
                <w:rFonts w:cs="Times New Roman"/>
              </w:rPr>
            </w:pPr>
            <w:r w:rsidRPr="00AE2010">
              <w:rPr>
                <w:rFonts w:cs="Times New Roman"/>
                <w:noProof/>
                <w:lang w:eastAsia="ru-RU"/>
              </w:rPr>
              <w:drawing>
                <wp:inline distT="0" distB="0" distL="0" distR="0">
                  <wp:extent cx="1228725" cy="1533525"/>
                  <wp:effectExtent l="19050" t="0" r="9525" b="0"/>
                  <wp:docPr id="3" name="Рисунок 14" descr="C:\Users\Александр_2\YandexDisk\Скриншоты\2014-12-13 19-47-02 Скриншот экрана.png"/>
                  <wp:cNvGraphicFramePr/>
                  <a:graphic xmlns:a="http://schemas.openxmlformats.org/drawingml/2006/main">
                    <a:graphicData uri="http://schemas.openxmlformats.org/drawingml/2006/picture">
                      <pic:pic xmlns:pic="http://schemas.openxmlformats.org/drawingml/2006/picture">
                        <pic:nvPicPr>
                          <pic:cNvPr id="11269" name="Рисунок 11" descr="C:\Users\Александр_2\YandexDisk\Скриншоты\2014-12-13 19-47-02 Скриншот экрана.png"/>
                          <pic:cNvPicPr>
                            <a:picLocks noChangeAspect="1" noChangeArrowheads="1"/>
                          </pic:cNvPicPr>
                        </pic:nvPicPr>
                        <pic:blipFill>
                          <a:blip r:embed="rId28" cstate="print"/>
                          <a:srcRect b="1718"/>
                          <a:stretch>
                            <a:fillRect/>
                          </a:stretch>
                        </pic:blipFill>
                        <pic:spPr bwMode="auto">
                          <a:xfrm>
                            <a:off x="0" y="0"/>
                            <a:ext cx="1228725" cy="1533525"/>
                          </a:xfrm>
                          <a:prstGeom prst="rect">
                            <a:avLst/>
                          </a:prstGeom>
                          <a:noFill/>
                          <a:ln w="9525">
                            <a:noFill/>
                            <a:miter lim="800000"/>
                            <a:headEnd/>
                            <a:tailEnd/>
                          </a:ln>
                        </pic:spPr>
                      </pic:pic>
                    </a:graphicData>
                  </a:graphic>
                </wp:inline>
              </w:drawing>
            </w:r>
          </w:p>
          <w:p w:rsidR="00AE2010" w:rsidRPr="00AE2010" w:rsidRDefault="002D5F92" w:rsidP="00AE2010">
            <w:pPr>
              <w:rPr>
                <w:rFonts w:cs="Times New Roman"/>
              </w:rPr>
            </w:pPr>
            <w:r>
              <w:rPr>
                <w:rFonts w:cs="Times New Roman"/>
              </w:rPr>
              <w:t>2</w:t>
            </w:r>
            <w:r w:rsidR="00AE2010" w:rsidRPr="00AE2010">
              <w:rPr>
                <w:rFonts w:cs="Times New Roman"/>
              </w:rPr>
              <w:t>. С борта военного самолёта на партизанскую лесополосу свободно падает вертикально вниз груз. Изменяются ли перечисленные в первом столбце физические величины во время его движения и если изменяются, то как? Установите соответствие между физическими величинами, перечисленными в первом столбце, и возможными видами их изменений, перечисленными во втором столбце. Влиянием сопротивления воздуха пренебречь.</w:t>
            </w:r>
          </w:p>
          <w:p w:rsidR="00AE2010" w:rsidRPr="00AE2010" w:rsidRDefault="00AE2010" w:rsidP="00AE2010">
            <w:pPr>
              <w:rPr>
                <w:rFonts w:cs="Times New Roman"/>
              </w:rPr>
            </w:pPr>
            <w:r w:rsidRPr="00AE2010">
              <w:rPr>
                <w:rFonts w:cs="Times New Roman"/>
              </w:rPr>
              <w:t xml:space="preserve">А) Скорость                               1) увеличивается                   </w:t>
            </w:r>
          </w:p>
          <w:p w:rsidR="00AE2010" w:rsidRPr="00AE2010" w:rsidRDefault="00AE2010" w:rsidP="00AE2010">
            <w:pPr>
              <w:rPr>
                <w:rFonts w:cs="Times New Roman"/>
              </w:rPr>
            </w:pPr>
            <w:r w:rsidRPr="00AE2010">
              <w:rPr>
                <w:rFonts w:cs="Times New Roman"/>
              </w:rPr>
              <w:t>Б) Ускорение                             2) уменьшается</w:t>
            </w:r>
          </w:p>
          <w:p w:rsidR="00AE2010" w:rsidRPr="00AE2010" w:rsidRDefault="00AE2010" w:rsidP="00AE2010">
            <w:pPr>
              <w:rPr>
                <w:rFonts w:cs="Times New Roman"/>
              </w:rPr>
            </w:pPr>
            <w:r w:rsidRPr="00AE2010">
              <w:rPr>
                <w:rFonts w:cs="Times New Roman"/>
              </w:rPr>
              <w:t>В) Кинетическая энергия         3) не изменяется</w:t>
            </w:r>
          </w:p>
          <w:p w:rsidR="00AE2010" w:rsidRPr="00AE2010" w:rsidRDefault="00AE2010" w:rsidP="00AE2010">
            <w:pPr>
              <w:rPr>
                <w:rFonts w:cs="Times New Roman"/>
              </w:rPr>
            </w:pPr>
            <w:r w:rsidRPr="00AE2010">
              <w:rPr>
                <w:rFonts w:cs="Times New Roman"/>
              </w:rPr>
              <w:t>Г) Потенциальная энергия</w:t>
            </w:r>
          </w:p>
          <w:tbl>
            <w:tblPr>
              <w:tblW w:w="5912" w:type="dxa"/>
              <w:tblLayout w:type="fixed"/>
              <w:tblCellMar>
                <w:left w:w="0" w:type="dxa"/>
                <w:right w:w="0" w:type="dxa"/>
              </w:tblCellMar>
              <w:tblLook w:val="04A0"/>
            </w:tblPr>
            <w:tblGrid>
              <w:gridCol w:w="1478"/>
              <w:gridCol w:w="1478"/>
              <w:gridCol w:w="1478"/>
              <w:gridCol w:w="1478"/>
            </w:tblGrid>
            <w:tr w:rsidR="00AE2010" w:rsidRPr="00AE2010" w:rsidTr="002D5F92">
              <w:trPr>
                <w:trHeight w:val="274"/>
              </w:trPr>
              <w:tc>
                <w:tcPr>
                  <w:tcW w:w="1478" w:type="dxa"/>
                  <w:tcBorders>
                    <w:top w:val="single" w:sz="8"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hideMark/>
                </w:tcPr>
                <w:p w:rsidR="00AE2010" w:rsidRPr="00AE2010" w:rsidRDefault="00AE2010" w:rsidP="002D5F92">
                  <w:pPr>
                    <w:suppressAutoHyphens w:val="0"/>
                    <w:rPr>
                      <w:rFonts w:ascii="Arial" w:hAnsi="Arial" w:cs="Arial"/>
                      <w:lang w:eastAsia="ru-RU"/>
                    </w:rPr>
                  </w:pPr>
                  <w:r w:rsidRPr="00AE2010">
                    <w:rPr>
                      <w:rFonts w:ascii="Calibri" w:hAnsi="Calibri"/>
                      <w:b/>
                      <w:bCs/>
                      <w:kern w:val="24"/>
                      <w:lang w:eastAsia="ru-RU"/>
                    </w:rPr>
                    <w:t xml:space="preserve">А </w:t>
                  </w:r>
                </w:p>
              </w:tc>
              <w:tc>
                <w:tcPr>
                  <w:tcW w:w="1478" w:type="dxa"/>
                  <w:tcBorders>
                    <w:top w:val="single" w:sz="8"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hideMark/>
                </w:tcPr>
                <w:p w:rsidR="00AE2010" w:rsidRPr="00AE2010" w:rsidRDefault="00AE2010" w:rsidP="002D5F92">
                  <w:pPr>
                    <w:suppressAutoHyphens w:val="0"/>
                    <w:rPr>
                      <w:rFonts w:ascii="Arial" w:hAnsi="Arial" w:cs="Arial"/>
                      <w:lang w:eastAsia="ru-RU"/>
                    </w:rPr>
                  </w:pPr>
                  <w:proofErr w:type="gramStart"/>
                  <w:r w:rsidRPr="00AE2010">
                    <w:rPr>
                      <w:rFonts w:ascii="Calibri" w:hAnsi="Calibri"/>
                      <w:b/>
                      <w:bCs/>
                      <w:kern w:val="24"/>
                      <w:lang w:eastAsia="ru-RU"/>
                    </w:rPr>
                    <w:t>Б</w:t>
                  </w:r>
                  <w:proofErr w:type="gramEnd"/>
                  <w:r w:rsidRPr="00AE2010">
                    <w:rPr>
                      <w:rFonts w:ascii="Calibri" w:hAnsi="Calibri"/>
                      <w:b/>
                      <w:bCs/>
                      <w:kern w:val="24"/>
                      <w:lang w:eastAsia="ru-RU"/>
                    </w:rPr>
                    <w:t xml:space="preserve"> </w:t>
                  </w:r>
                </w:p>
              </w:tc>
              <w:tc>
                <w:tcPr>
                  <w:tcW w:w="1478" w:type="dxa"/>
                  <w:tcBorders>
                    <w:top w:val="single" w:sz="8"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hideMark/>
                </w:tcPr>
                <w:p w:rsidR="00AE2010" w:rsidRPr="00AE2010" w:rsidRDefault="00AE2010" w:rsidP="002D5F92">
                  <w:pPr>
                    <w:suppressAutoHyphens w:val="0"/>
                    <w:rPr>
                      <w:rFonts w:ascii="Arial" w:hAnsi="Arial" w:cs="Arial"/>
                      <w:lang w:eastAsia="ru-RU"/>
                    </w:rPr>
                  </w:pPr>
                  <w:r w:rsidRPr="00AE2010">
                    <w:rPr>
                      <w:rFonts w:ascii="Calibri" w:hAnsi="Calibri"/>
                      <w:b/>
                      <w:bCs/>
                      <w:kern w:val="24"/>
                      <w:lang w:eastAsia="ru-RU"/>
                    </w:rPr>
                    <w:t xml:space="preserve">В </w:t>
                  </w:r>
                </w:p>
              </w:tc>
              <w:tc>
                <w:tcPr>
                  <w:tcW w:w="1478" w:type="dxa"/>
                  <w:tcBorders>
                    <w:top w:val="single" w:sz="8"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hideMark/>
                </w:tcPr>
                <w:p w:rsidR="00AE2010" w:rsidRPr="00AE2010" w:rsidRDefault="00AE2010" w:rsidP="002D5F92">
                  <w:pPr>
                    <w:suppressAutoHyphens w:val="0"/>
                    <w:rPr>
                      <w:rFonts w:ascii="Arial" w:hAnsi="Arial" w:cs="Arial"/>
                      <w:lang w:eastAsia="ru-RU"/>
                    </w:rPr>
                  </w:pPr>
                  <w:r w:rsidRPr="00AE2010">
                    <w:rPr>
                      <w:rFonts w:ascii="Calibri" w:hAnsi="Calibri"/>
                      <w:b/>
                      <w:bCs/>
                      <w:kern w:val="24"/>
                      <w:lang w:eastAsia="ru-RU"/>
                    </w:rPr>
                    <w:t xml:space="preserve">Г </w:t>
                  </w:r>
                </w:p>
              </w:tc>
            </w:tr>
            <w:tr w:rsidR="00AE2010" w:rsidRPr="00AE2010" w:rsidTr="002D5F92">
              <w:trPr>
                <w:trHeight w:val="294"/>
              </w:trPr>
              <w:tc>
                <w:tcPr>
                  <w:tcW w:w="147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AE2010" w:rsidRPr="00AE2010" w:rsidRDefault="00AE2010" w:rsidP="002D5F92">
                  <w:pPr>
                    <w:suppressAutoHyphens w:val="0"/>
                    <w:rPr>
                      <w:rFonts w:ascii="Arial" w:hAnsi="Arial" w:cs="Arial"/>
                      <w:lang w:eastAsia="ru-RU"/>
                    </w:rPr>
                  </w:pPr>
                  <w:r w:rsidRPr="00AE2010">
                    <w:rPr>
                      <w:rFonts w:ascii="Calibri" w:hAnsi="Calibri"/>
                      <w:b/>
                      <w:bCs/>
                      <w:kern w:val="24"/>
                      <w:lang w:eastAsia="ru-RU"/>
                    </w:rPr>
                    <w:t xml:space="preserve">1 </w:t>
                  </w:r>
                </w:p>
              </w:tc>
              <w:tc>
                <w:tcPr>
                  <w:tcW w:w="147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AE2010" w:rsidRPr="00AE2010" w:rsidRDefault="00AE2010" w:rsidP="002D5F92">
                  <w:pPr>
                    <w:suppressAutoHyphens w:val="0"/>
                    <w:rPr>
                      <w:rFonts w:ascii="Arial" w:hAnsi="Arial" w:cs="Arial"/>
                      <w:lang w:eastAsia="ru-RU"/>
                    </w:rPr>
                  </w:pPr>
                  <w:r w:rsidRPr="00AE2010">
                    <w:rPr>
                      <w:rFonts w:ascii="Calibri" w:hAnsi="Calibri"/>
                      <w:b/>
                      <w:bCs/>
                      <w:kern w:val="24"/>
                      <w:lang w:eastAsia="ru-RU"/>
                    </w:rPr>
                    <w:t xml:space="preserve">3 </w:t>
                  </w:r>
                </w:p>
              </w:tc>
              <w:tc>
                <w:tcPr>
                  <w:tcW w:w="147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AE2010" w:rsidRPr="00AE2010" w:rsidRDefault="00AE2010" w:rsidP="002D5F92">
                  <w:pPr>
                    <w:suppressAutoHyphens w:val="0"/>
                    <w:rPr>
                      <w:rFonts w:ascii="Arial" w:hAnsi="Arial" w:cs="Arial"/>
                      <w:lang w:eastAsia="ru-RU"/>
                    </w:rPr>
                  </w:pPr>
                  <w:r w:rsidRPr="00AE2010">
                    <w:rPr>
                      <w:rFonts w:ascii="Calibri" w:hAnsi="Calibri"/>
                      <w:b/>
                      <w:bCs/>
                      <w:kern w:val="24"/>
                      <w:lang w:eastAsia="ru-RU"/>
                    </w:rPr>
                    <w:t xml:space="preserve">1 </w:t>
                  </w:r>
                </w:p>
              </w:tc>
              <w:tc>
                <w:tcPr>
                  <w:tcW w:w="147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rsidR="00AE2010" w:rsidRPr="00AE2010" w:rsidRDefault="00AE2010" w:rsidP="002D5F92">
                  <w:pPr>
                    <w:suppressAutoHyphens w:val="0"/>
                    <w:rPr>
                      <w:rFonts w:ascii="Arial" w:hAnsi="Arial" w:cs="Arial"/>
                      <w:lang w:eastAsia="ru-RU"/>
                    </w:rPr>
                  </w:pPr>
                  <w:r w:rsidRPr="00AE2010">
                    <w:rPr>
                      <w:rFonts w:ascii="Calibri" w:hAnsi="Calibri"/>
                      <w:b/>
                      <w:bCs/>
                      <w:kern w:val="24"/>
                      <w:lang w:eastAsia="ru-RU"/>
                    </w:rPr>
                    <w:t xml:space="preserve">2 </w:t>
                  </w:r>
                </w:p>
              </w:tc>
            </w:tr>
          </w:tbl>
          <w:p w:rsidR="00AE2010" w:rsidRPr="00AE2010" w:rsidRDefault="002D5F92" w:rsidP="00AE2010">
            <w:pPr>
              <w:jc w:val="both"/>
              <w:rPr>
                <w:rFonts w:eastAsiaTheme="minorEastAsia"/>
              </w:rPr>
            </w:pPr>
            <w:r>
              <w:t>3</w:t>
            </w:r>
            <w:r w:rsidR="00AE2010" w:rsidRPr="00AE2010">
              <w:t xml:space="preserve">. </w:t>
            </w:r>
            <w:r w:rsidR="00AE2010" w:rsidRPr="00AE2010">
              <w:rPr>
                <w:rFonts w:eastAsiaTheme="minorEastAsia"/>
              </w:rPr>
              <w:t xml:space="preserve">Какова потенциальная энергия </w:t>
            </w:r>
            <w:r w:rsidR="00A10A9B">
              <w:rPr>
                <w:rFonts w:eastAsiaTheme="minorEastAsia"/>
              </w:rPr>
              <w:t>солдатской кружки</w:t>
            </w:r>
            <w:r w:rsidR="00AE2010" w:rsidRPr="00AE2010">
              <w:rPr>
                <w:rFonts w:eastAsiaTheme="minorEastAsia"/>
              </w:rPr>
              <w:t xml:space="preserve"> с водой на высоте 80 см, если </w:t>
            </w:r>
            <w:r w:rsidR="00A10A9B">
              <w:rPr>
                <w:rFonts w:eastAsiaTheme="minorEastAsia"/>
              </w:rPr>
              <w:t xml:space="preserve">их </w:t>
            </w:r>
            <w:r w:rsidR="00AE2010" w:rsidRPr="00AE2010">
              <w:rPr>
                <w:rFonts w:eastAsiaTheme="minorEastAsia"/>
              </w:rPr>
              <w:t xml:space="preserve"> равна 300 г?                    </w:t>
            </w:r>
          </w:p>
          <w:p w:rsidR="00AE2010" w:rsidRPr="00A15BE4" w:rsidRDefault="00AE2010" w:rsidP="00AE2010">
            <w:pPr>
              <w:jc w:val="both"/>
              <w:rPr>
                <w:rFonts w:eastAsiaTheme="minorEastAsia"/>
                <w:b/>
              </w:rPr>
            </w:pPr>
            <w:r w:rsidRPr="00AE2010">
              <w:rPr>
                <w:rFonts w:eastAsiaTheme="minorEastAsia"/>
              </w:rPr>
              <w:t xml:space="preserve">1) 240 Дж;   2) 2400 Дж;   3) 24 Дж;   </w:t>
            </w:r>
            <w:r w:rsidRPr="00A15BE4">
              <w:rPr>
                <w:rFonts w:eastAsiaTheme="minorEastAsia"/>
                <w:b/>
              </w:rPr>
              <w:t>4) 2,4 Дж.</w:t>
            </w:r>
          </w:p>
          <w:p w:rsidR="00AE2010" w:rsidRPr="00AE2010" w:rsidRDefault="002D5F92" w:rsidP="00AE2010">
            <w:pPr>
              <w:jc w:val="both"/>
              <w:rPr>
                <w:rFonts w:eastAsiaTheme="minorEastAsia"/>
              </w:rPr>
            </w:pPr>
            <w:r>
              <w:rPr>
                <w:rFonts w:eastAsiaTheme="minorEastAsia"/>
              </w:rPr>
              <w:t>4</w:t>
            </w:r>
            <w:r w:rsidR="00AE2010" w:rsidRPr="00AE2010">
              <w:rPr>
                <w:rFonts w:eastAsiaTheme="minorEastAsia"/>
              </w:rPr>
              <w:t xml:space="preserve">. Какова кинетическая энергия </w:t>
            </w:r>
            <w:r w:rsidR="00A10A9B">
              <w:rPr>
                <w:rFonts w:eastAsiaTheme="minorEastAsia"/>
              </w:rPr>
              <w:t>бронемашины</w:t>
            </w:r>
            <w:r w:rsidR="00AE2010" w:rsidRPr="00AE2010">
              <w:rPr>
                <w:rFonts w:eastAsiaTheme="minorEastAsia"/>
              </w:rPr>
              <w:t xml:space="preserve"> массой 1000 кг, движуще</w:t>
            </w:r>
            <w:r w:rsidR="00A10A9B">
              <w:rPr>
                <w:rFonts w:eastAsiaTheme="minorEastAsia"/>
              </w:rPr>
              <w:t>йся</w:t>
            </w:r>
            <w:r w:rsidR="00AE2010" w:rsidRPr="00AE2010">
              <w:rPr>
                <w:rFonts w:eastAsiaTheme="minorEastAsia"/>
              </w:rPr>
              <w:t xml:space="preserve"> со скоростью 36</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км</m:t>
                  </m:r>
                </m:num>
                <m:den>
                  <m:r>
                    <w:rPr>
                      <w:rFonts w:ascii="Cambria Math" w:eastAsiaTheme="minorEastAsia" w:hAnsi="Cambria Math"/>
                    </w:rPr>
                    <m:t>ч</m:t>
                  </m:r>
                </m:den>
              </m:f>
            </m:oMath>
            <w:r w:rsidR="00AE2010" w:rsidRPr="00AE2010">
              <w:rPr>
                <w:rFonts w:eastAsiaTheme="minorEastAsia"/>
              </w:rPr>
              <w:t xml:space="preserve">?                  </w:t>
            </w:r>
          </w:p>
          <w:p w:rsidR="00620AE6" w:rsidRDefault="00AE2010" w:rsidP="00CB616E">
            <w:pPr>
              <w:jc w:val="both"/>
              <w:rPr>
                <w:rFonts w:eastAsiaTheme="minorEastAsia"/>
                <w:b/>
              </w:rPr>
            </w:pPr>
            <w:r w:rsidRPr="00AE2010">
              <w:rPr>
                <w:rFonts w:eastAsiaTheme="minorEastAsia"/>
              </w:rPr>
              <w:t xml:space="preserve">1) </w:t>
            </w:r>
            <m:oMath>
              <m:r>
                <w:rPr>
                  <w:rFonts w:ascii="Cambria Math" w:eastAsiaTheme="minorEastAsia" w:hAnsi="Cambria Math"/>
                </w:rPr>
                <m:t xml:space="preserve"> 36000Дж;</m:t>
              </m:r>
            </m:oMath>
            <w:r w:rsidRPr="00AE2010">
              <w:rPr>
                <w:rFonts w:eastAsiaTheme="minorEastAsia"/>
              </w:rPr>
              <w:t xml:space="preserve">   2) </w:t>
            </w:r>
            <m:oMath>
              <m:r>
                <w:rPr>
                  <w:rFonts w:ascii="Cambria Math" w:eastAsiaTheme="minorEastAsia" w:hAnsi="Cambria Math"/>
                </w:rPr>
                <m:t>648∙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 xml:space="preserve">3 </m:t>
                  </m:r>
                </m:sup>
              </m:sSup>
              <m:r>
                <w:rPr>
                  <w:rFonts w:ascii="Cambria Math" w:eastAsiaTheme="minorEastAsia" w:hAnsi="Cambria Math"/>
                </w:rPr>
                <m:t>Дж;</m:t>
              </m:r>
            </m:oMath>
            <w:r w:rsidR="002D5F92">
              <w:rPr>
                <w:rFonts w:eastAsiaTheme="minorEastAsia"/>
              </w:rPr>
              <w:t xml:space="preserve">  </w:t>
            </w:r>
            <w:r w:rsidRPr="00AE2010">
              <w:rPr>
                <w:rFonts w:eastAsiaTheme="minorEastAsia"/>
              </w:rPr>
              <w:t xml:space="preserve">3)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r>
                <w:rPr>
                  <w:rFonts w:ascii="Cambria Math" w:eastAsiaTheme="minorEastAsia" w:hAnsi="Cambria Math"/>
                </w:rPr>
                <m:t>Дж;</m:t>
              </m:r>
            </m:oMath>
            <w:r w:rsidRPr="00AE2010">
              <w:rPr>
                <w:rFonts w:eastAsiaTheme="minorEastAsia"/>
              </w:rPr>
              <w:t xml:space="preserve"> </w:t>
            </w:r>
            <w:r w:rsidR="002D5F92">
              <w:rPr>
                <w:rFonts w:eastAsiaTheme="minorEastAsia"/>
              </w:rPr>
              <w:t xml:space="preserve"> </w:t>
            </w:r>
            <w:r w:rsidRPr="00A15BE4">
              <w:rPr>
                <w:rFonts w:eastAsiaTheme="minorEastAsia"/>
                <w:b/>
              </w:rPr>
              <w:t xml:space="preserve">4) </w:t>
            </w:r>
            <m:oMath>
              <m:r>
                <m:rPr>
                  <m:sty m:val="bi"/>
                </m:rPr>
                <w:rPr>
                  <w:rFonts w:ascii="Cambria Math" w:eastAsiaTheme="minorEastAsia" w:hAnsi="Cambria Math"/>
                </w:rPr>
                <m:t>5∙</m:t>
              </m:r>
              <m:sSup>
                <m:sSupPr>
                  <m:ctrlPr>
                    <w:rPr>
                      <w:rFonts w:ascii="Cambria Math" w:eastAsiaTheme="minorEastAsia" w:hAnsi="Cambria Math"/>
                      <w:b/>
                      <w:i/>
                    </w:rPr>
                  </m:ctrlPr>
                </m:sSupPr>
                <m:e>
                  <m:r>
                    <m:rPr>
                      <m:sty m:val="bi"/>
                    </m:rPr>
                    <w:rPr>
                      <w:rFonts w:ascii="Cambria Math" w:eastAsiaTheme="minorEastAsia" w:hAnsi="Cambria Math"/>
                    </w:rPr>
                    <m:t>10</m:t>
                  </m:r>
                </m:e>
                <m:sup>
                  <m:r>
                    <m:rPr>
                      <m:sty m:val="bi"/>
                    </m:rPr>
                    <w:rPr>
                      <w:rFonts w:ascii="Cambria Math" w:eastAsiaTheme="minorEastAsia" w:hAnsi="Cambria Math"/>
                    </w:rPr>
                    <m:t xml:space="preserve">4 </m:t>
                  </m:r>
                </m:sup>
              </m:sSup>
              <m:r>
                <m:rPr>
                  <m:sty m:val="bi"/>
                </m:rPr>
                <w:rPr>
                  <w:rFonts w:ascii="Cambria Math" w:eastAsiaTheme="minorEastAsia" w:hAnsi="Cambria Math"/>
                </w:rPr>
                <m:t>Дж.</m:t>
              </m:r>
            </m:oMath>
          </w:p>
          <w:p w:rsidR="00F41881" w:rsidRPr="002064CF" w:rsidRDefault="00F41881" w:rsidP="00F41881">
            <w:pPr>
              <w:pStyle w:val="Default"/>
              <w:tabs>
                <w:tab w:val="left" w:pos="196"/>
              </w:tabs>
              <w:jc w:val="both"/>
              <w:rPr>
                <w:b/>
                <w:u w:val="single"/>
              </w:rPr>
            </w:pPr>
            <w:r>
              <w:rPr>
                <w:b/>
                <w:u w:val="single"/>
              </w:rPr>
              <w:t>Слайд №15</w:t>
            </w:r>
            <w:r w:rsidR="000241FA">
              <w:rPr>
                <w:b/>
                <w:u w:val="single"/>
              </w:rPr>
              <w:t xml:space="preserve">  </w:t>
            </w:r>
          </w:p>
          <w:p w:rsidR="00F41881" w:rsidRPr="002D5F92" w:rsidRDefault="00F41881" w:rsidP="00CB616E">
            <w:pPr>
              <w:jc w:val="both"/>
              <w:rPr>
                <w:rFonts w:eastAsiaTheme="minorEastAsia"/>
              </w:rPr>
            </w:pP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rsidR="00292567" w:rsidRPr="00036D1A" w:rsidRDefault="001B4654" w:rsidP="00036D1A">
            <w:pPr>
              <w:pStyle w:val="af3"/>
              <w:rPr>
                <w:rFonts w:ascii="Times New Roman" w:hAnsi="Times New Roman"/>
                <w:sz w:val="24"/>
                <w:szCs w:val="24"/>
              </w:rPr>
            </w:pPr>
            <w:r>
              <w:rPr>
                <w:rFonts w:ascii="Times New Roman" w:hAnsi="Times New Roman"/>
                <w:sz w:val="24"/>
                <w:szCs w:val="24"/>
              </w:rPr>
              <w:lastRenderedPageBreak/>
              <w:t xml:space="preserve"> - </w:t>
            </w:r>
            <w:r w:rsidR="00292567" w:rsidRPr="00904F41">
              <w:rPr>
                <w:rFonts w:ascii="Times New Roman" w:hAnsi="Times New Roman"/>
                <w:sz w:val="24"/>
                <w:szCs w:val="24"/>
              </w:rPr>
              <w:t>Определяют степень соотве</w:t>
            </w:r>
            <w:r w:rsidR="00292567" w:rsidRPr="00904F41">
              <w:rPr>
                <w:rFonts w:ascii="Times New Roman" w:hAnsi="Times New Roman"/>
                <w:sz w:val="24"/>
                <w:szCs w:val="24"/>
              </w:rPr>
              <w:t>т</w:t>
            </w:r>
            <w:r w:rsidR="00292567" w:rsidRPr="00904F41">
              <w:rPr>
                <w:rFonts w:ascii="Times New Roman" w:hAnsi="Times New Roman"/>
                <w:sz w:val="24"/>
                <w:szCs w:val="24"/>
              </w:rPr>
              <w:t>ствия поставленной цели и р</w:t>
            </w:r>
            <w:r w:rsidR="00292567" w:rsidRPr="00904F41">
              <w:rPr>
                <w:rFonts w:ascii="Times New Roman" w:hAnsi="Times New Roman"/>
                <w:sz w:val="24"/>
                <w:szCs w:val="24"/>
              </w:rPr>
              <w:t>е</w:t>
            </w:r>
            <w:r w:rsidR="00292567" w:rsidRPr="00904F41">
              <w:rPr>
                <w:rFonts w:ascii="Times New Roman" w:hAnsi="Times New Roman"/>
                <w:sz w:val="24"/>
                <w:szCs w:val="24"/>
              </w:rPr>
              <w:t xml:space="preserve">зультатов деятельности. </w:t>
            </w:r>
          </w:p>
          <w:p w:rsidR="00737C8A" w:rsidRDefault="001B4654" w:rsidP="00C70C2E">
            <w:pPr>
              <w:pStyle w:val="af3"/>
              <w:rPr>
                <w:rFonts w:ascii="Times New Roman" w:hAnsi="Times New Roman"/>
                <w:sz w:val="24"/>
                <w:szCs w:val="24"/>
              </w:rPr>
            </w:pPr>
            <w:r>
              <w:rPr>
                <w:rFonts w:ascii="Times New Roman" w:hAnsi="Times New Roman"/>
                <w:sz w:val="24"/>
                <w:szCs w:val="24"/>
              </w:rPr>
              <w:t xml:space="preserve"> - </w:t>
            </w:r>
            <w:r w:rsidR="00737C8A" w:rsidRPr="00737C8A">
              <w:rPr>
                <w:rFonts w:ascii="Times New Roman" w:hAnsi="Times New Roman"/>
                <w:sz w:val="24"/>
                <w:szCs w:val="24"/>
              </w:rPr>
              <w:t xml:space="preserve">Выполняют тест. Работают индивидуально. </w:t>
            </w:r>
          </w:p>
          <w:p w:rsidR="006279AA" w:rsidRPr="00876D02" w:rsidRDefault="001B4654" w:rsidP="006279AA">
            <w:pPr>
              <w:rPr>
                <w:rFonts w:cs="Times New Roman"/>
              </w:rPr>
            </w:pPr>
            <w:r>
              <w:rPr>
                <w:rFonts w:cs="Times New Roman"/>
              </w:rPr>
              <w:t xml:space="preserve"> - </w:t>
            </w:r>
            <w:r w:rsidR="006279AA" w:rsidRPr="00876D02">
              <w:rPr>
                <w:rFonts w:cs="Times New Roman"/>
              </w:rPr>
              <w:t>Работа каждого участника группы оценивается самими ребятами</w:t>
            </w:r>
            <w:r>
              <w:rPr>
                <w:rFonts w:cs="Times New Roman"/>
              </w:rPr>
              <w:t xml:space="preserve"> в ходе самопроверки.</w:t>
            </w:r>
            <w:r w:rsidR="006279AA">
              <w:rPr>
                <w:rFonts w:cs="Times New Roman"/>
              </w:rPr>
              <w:t xml:space="preserve"> </w:t>
            </w:r>
            <w:r>
              <w:rPr>
                <w:rFonts w:cs="Times New Roman"/>
              </w:rPr>
              <w:t xml:space="preserve"> - </w:t>
            </w:r>
            <w:r w:rsidRPr="001B4654">
              <w:rPr>
                <w:rFonts w:cs="Times New Roman"/>
                <w:b/>
              </w:rPr>
              <w:t>С</w:t>
            </w:r>
            <w:r w:rsidR="006279AA" w:rsidRPr="001B4654">
              <w:rPr>
                <w:rFonts w:cs="Times New Roman"/>
                <w:b/>
              </w:rPr>
              <w:t>екретарь</w:t>
            </w:r>
            <w:r w:rsidR="006279AA" w:rsidRPr="00876D02">
              <w:rPr>
                <w:rFonts w:cs="Times New Roman"/>
              </w:rPr>
              <w:t xml:space="preserve"> выставляет баллы каждому </w:t>
            </w:r>
            <w:r w:rsidR="006279AA">
              <w:rPr>
                <w:rFonts w:cs="Times New Roman"/>
              </w:rPr>
              <w:t>суворовцу</w:t>
            </w:r>
            <w:r w:rsidR="006279AA" w:rsidRPr="00876D02">
              <w:rPr>
                <w:rFonts w:cs="Times New Roman"/>
              </w:rPr>
              <w:t xml:space="preserve"> за </w:t>
            </w:r>
            <w:r w:rsidR="006279AA">
              <w:rPr>
                <w:rFonts w:cs="Times New Roman"/>
              </w:rPr>
              <w:t>каждое задание.</w:t>
            </w:r>
          </w:p>
          <w:p w:rsidR="006279AA" w:rsidRPr="00737C8A" w:rsidRDefault="006279AA" w:rsidP="00C70C2E">
            <w:pPr>
              <w:pStyle w:val="af3"/>
              <w:rPr>
                <w:rFonts w:ascii="Times New Roman" w:hAnsi="Times New Roman"/>
                <w:sz w:val="24"/>
                <w:szCs w:val="24"/>
              </w:rPr>
            </w:pPr>
          </w:p>
        </w:tc>
      </w:tr>
      <w:tr w:rsidR="00292567" w:rsidRPr="00840CE7" w:rsidTr="000241FA">
        <w:trPr>
          <w:trHeight w:val="841"/>
        </w:trPr>
        <w:tc>
          <w:tcPr>
            <w:tcW w:w="3549" w:type="dxa"/>
            <w:tcBorders>
              <w:top w:val="single" w:sz="4" w:space="0" w:color="000000"/>
              <w:left w:val="single" w:sz="4" w:space="0" w:color="000000"/>
              <w:bottom w:val="single" w:sz="4" w:space="0" w:color="000000"/>
            </w:tcBorders>
            <w:shd w:val="clear" w:color="auto" w:fill="auto"/>
          </w:tcPr>
          <w:p w:rsidR="00292567" w:rsidRPr="00840CE7" w:rsidRDefault="006D4948" w:rsidP="003F1F98">
            <w:pPr>
              <w:snapToGrid w:val="0"/>
              <w:rPr>
                <w:b/>
              </w:rPr>
            </w:pPr>
            <w:r>
              <w:rPr>
                <w:b/>
              </w:rPr>
              <w:lastRenderedPageBreak/>
              <w:t>9</w:t>
            </w:r>
            <w:r w:rsidR="00292567" w:rsidRPr="008368D4">
              <w:rPr>
                <w:b/>
              </w:rPr>
              <w:t>.</w:t>
            </w:r>
            <w:r w:rsidR="00292567" w:rsidRPr="00840CE7">
              <w:t xml:space="preserve"> </w:t>
            </w:r>
            <w:r w:rsidR="00292567" w:rsidRPr="00840CE7">
              <w:rPr>
                <w:b/>
              </w:rPr>
              <w:t>Этап рефлексии учебной деятельности на уроке.</w:t>
            </w:r>
          </w:p>
          <w:p w:rsidR="00292567" w:rsidRDefault="00292567" w:rsidP="003F1F98">
            <w:pPr>
              <w:snapToGrid w:val="0"/>
            </w:pPr>
            <w:r>
              <w:t>Продолжительность</w:t>
            </w:r>
            <w:r w:rsidRPr="007E3244">
              <w:t xml:space="preserve"> </w:t>
            </w:r>
            <w:r>
              <w:rPr>
                <w:rFonts w:cs="Times New Roman"/>
              </w:rPr>
              <w:t xml:space="preserve">– </w:t>
            </w:r>
            <w:r w:rsidR="002A30D6">
              <w:t>2</w:t>
            </w:r>
            <w:r w:rsidR="00CA3121">
              <w:t xml:space="preserve"> </w:t>
            </w:r>
            <w:r w:rsidRPr="007E3244">
              <w:t xml:space="preserve"> мин</w:t>
            </w:r>
            <w:r>
              <w:t>.</w:t>
            </w:r>
          </w:p>
          <w:p w:rsidR="00292567" w:rsidRPr="007E3244" w:rsidRDefault="00292567" w:rsidP="003F1F98">
            <w:pPr>
              <w:snapToGrid w:val="0"/>
            </w:pPr>
            <w:r w:rsidRPr="00904F41">
              <w:t>Преподаватель</w:t>
            </w:r>
            <w:r w:rsidRPr="00904F41">
              <w:rPr>
                <w:b/>
                <w:bCs/>
              </w:rPr>
              <w:t xml:space="preserve"> </w:t>
            </w:r>
            <w:r w:rsidRPr="00A25656">
              <w:rPr>
                <w:bCs/>
              </w:rPr>
              <w:t>организует самооценку учащимися собственной учебной деятельности на уроке, меру своего продвижения к цели.</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3F6F7A" w:rsidRDefault="003F6F7A" w:rsidP="003F6F7A">
            <w:pPr>
              <w:snapToGrid w:val="0"/>
            </w:pPr>
            <w:r>
              <w:t>Р</w:t>
            </w:r>
            <w:r w:rsidRPr="0025461A">
              <w:t xml:space="preserve">ефлексия настроения и </w:t>
            </w:r>
            <w:r>
              <w:t>оценки своей деятельности на уроке</w:t>
            </w:r>
          </w:p>
          <w:p w:rsidR="003F6F7A" w:rsidRDefault="003F6F7A" w:rsidP="006C36CC">
            <w:pPr>
              <w:snapToGrid w:val="0"/>
              <w:rPr>
                <w:b/>
              </w:rPr>
            </w:pPr>
          </w:p>
          <w:p w:rsidR="003F6F7A" w:rsidRPr="003F6F7A" w:rsidRDefault="003F6F7A" w:rsidP="006C36CC">
            <w:pPr>
              <w:snapToGrid w:val="0"/>
              <w:rPr>
                <w:b/>
              </w:rPr>
            </w:pPr>
            <w:r w:rsidRPr="003F6F7A">
              <w:rPr>
                <w:b/>
              </w:rPr>
              <w:t>Метод ассоциаций</w:t>
            </w:r>
          </w:p>
          <w:p w:rsidR="003F6F7A" w:rsidRDefault="003F6F7A" w:rsidP="006C36CC">
            <w:pPr>
              <w:snapToGrid w:val="0"/>
            </w:pPr>
          </w:p>
          <w:p w:rsidR="003F6F7A" w:rsidRDefault="003F6F7A" w:rsidP="006C36CC">
            <w:pPr>
              <w:snapToGrid w:val="0"/>
            </w:pPr>
          </w:p>
          <w:p w:rsidR="003F6F7A" w:rsidRDefault="003F6F7A" w:rsidP="006C36CC">
            <w:pPr>
              <w:snapToGrid w:val="0"/>
            </w:pPr>
          </w:p>
          <w:p w:rsidR="003F6F7A" w:rsidRDefault="003F6F7A" w:rsidP="006C36CC">
            <w:pPr>
              <w:snapToGrid w:val="0"/>
            </w:pPr>
          </w:p>
          <w:p w:rsidR="006D4948" w:rsidRDefault="006D4948" w:rsidP="006C36CC">
            <w:pPr>
              <w:snapToGrid w:val="0"/>
            </w:pPr>
          </w:p>
          <w:p w:rsidR="006D4948" w:rsidRDefault="006D4948" w:rsidP="006C36CC">
            <w:pPr>
              <w:snapToGrid w:val="0"/>
            </w:pPr>
          </w:p>
          <w:p w:rsidR="006D4948" w:rsidRDefault="006D4948" w:rsidP="006C36CC">
            <w:pPr>
              <w:snapToGrid w:val="0"/>
            </w:pPr>
          </w:p>
          <w:p w:rsidR="003F6F7A" w:rsidRDefault="003F6F7A" w:rsidP="006C36CC">
            <w:pPr>
              <w:snapToGrid w:val="0"/>
            </w:pPr>
            <w:r w:rsidRPr="003F6F7A">
              <w:rPr>
                <w:b/>
              </w:rPr>
              <w:t xml:space="preserve">Приём </w:t>
            </w:r>
            <w:r>
              <w:t>«Лестница успеха»</w:t>
            </w:r>
          </w:p>
          <w:p w:rsidR="003F6F7A" w:rsidRPr="00840CE7" w:rsidRDefault="003F6F7A" w:rsidP="003F6F7A">
            <w:pPr>
              <w:snapToGrid w:val="0"/>
            </w:pPr>
          </w:p>
        </w:tc>
        <w:tc>
          <w:tcPr>
            <w:tcW w:w="6237" w:type="dxa"/>
            <w:tcBorders>
              <w:top w:val="single" w:sz="4" w:space="0" w:color="000000"/>
              <w:left w:val="single" w:sz="4" w:space="0" w:color="auto"/>
              <w:bottom w:val="single" w:sz="4" w:space="0" w:color="000000"/>
            </w:tcBorders>
            <w:shd w:val="clear" w:color="auto" w:fill="auto"/>
          </w:tcPr>
          <w:p w:rsidR="00CB46FE" w:rsidRPr="00F23D35" w:rsidRDefault="00C70C2E" w:rsidP="003F6F7A">
            <w:pPr>
              <w:rPr>
                <w:b/>
                <w:u w:val="single"/>
              </w:rPr>
            </w:pPr>
            <w:r w:rsidRPr="00C70C2E">
              <w:rPr>
                <w:b/>
                <w:bCs/>
              </w:rPr>
              <w:t xml:space="preserve"> </w:t>
            </w:r>
            <w:r w:rsidR="00F41881">
              <w:rPr>
                <w:b/>
                <w:u w:val="single"/>
              </w:rPr>
              <w:t>Слайд №16</w:t>
            </w:r>
          </w:p>
          <w:p w:rsidR="00F23D35" w:rsidRDefault="00F23D35" w:rsidP="00F23D35">
            <w:pPr>
              <w:rPr>
                <w:rFonts w:cs="Times New Roman"/>
                <w:color w:val="000000"/>
              </w:rPr>
            </w:pPr>
            <w:r>
              <w:rPr>
                <w:rFonts w:cs="Times New Roman"/>
                <w:color w:val="000000"/>
              </w:rPr>
              <w:t xml:space="preserve"> - </w:t>
            </w:r>
            <w:r w:rsidRPr="00F470FF">
              <w:rPr>
                <w:rFonts w:cs="Times New Roman"/>
                <w:color w:val="000000"/>
              </w:rPr>
              <w:t>Наш урок близится к концу. Пусть сегодня каждый из вас провед</w:t>
            </w:r>
            <w:r w:rsidR="00290496">
              <w:rPr>
                <w:rFonts w:cs="Times New Roman"/>
                <w:color w:val="000000"/>
              </w:rPr>
              <w:t>ё</w:t>
            </w:r>
            <w:r w:rsidRPr="00F470FF">
              <w:rPr>
                <w:rFonts w:cs="Times New Roman"/>
                <w:color w:val="000000"/>
              </w:rPr>
              <w:t xml:space="preserve">т анализ своей работы необычным образом. Предлагаю вам </w:t>
            </w:r>
            <w:r w:rsidR="00290496">
              <w:rPr>
                <w:rFonts w:cs="Times New Roman"/>
                <w:color w:val="000000"/>
              </w:rPr>
              <w:t xml:space="preserve">назвать пословицу (или крылатую фразу) самому или выбрать из предложенных </w:t>
            </w:r>
            <w:r w:rsidR="00A41BF8">
              <w:rPr>
                <w:rFonts w:cs="Times New Roman"/>
                <w:color w:val="000000"/>
              </w:rPr>
              <w:t>А.Макаренко</w:t>
            </w:r>
            <w:r w:rsidR="00290496">
              <w:rPr>
                <w:rFonts w:cs="Times New Roman"/>
                <w:color w:val="000000"/>
              </w:rPr>
              <w:t xml:space="preserve">: ту, которая </w:t>
            </w:r>
            <w:r w:rsidRPr="00F470FF">
              <w:rPr>
                <w:rFonts w:cs="Times New Roman"/>
                <w:color w:val="000000"/>
              </w:rPr>
              <w:t xml:space="preserve">на ваш взгляд, характеризует вашу работу на сегодняшнем уроке и </w:t>
            </w:r>
            <w:r w:rsidR="00290496">
              <w:rPr>
                <w:rFonts w:cs="Times New Roman"/>
                <w:color w:val="000000"/>
              </w:rPr>
              <w:t>прокомментировать её:</w:t>
            </w:r>
          </w:p>
          <w:p w:rsidR="00A41BF8" w:rsidRPr="00A41BF8" w:rsidRDefault="00A41BF8" w:rsidP="00A41BF8">
            <w:pPr>
              <w:rPr>
                <w:rFonts w:cs="Times New Roman"/>
                <w:color w:val="000000"/>
              </w:rPr>
            </w:pPr>
            <w:r w:rsidRPr="00A41BF8">
              <w:rPr>
                <w:rFonts w:cs="Times New Roman"/>
                <w:bCs/>
                <w:color w:val="000000"/>
              </w:rPr>
              <w:t>1. «Никакое дело нельзя хорошо сделать, если неизвестно, чего хочешь достигнуть</w:t>
            </w:r>
            <w:proofErr w:type="gramStart"/>
            <w:r w:rsidRPr="00A41BF8">
              <w:rPr>
                <w:rFonts w:cs="Times New Roman"/>
                <w:bCs/>
                <w:color w:val="000000"/>
              </w:rPr>
              <w:t xml:space="preserve">.» </w:t>
            </w:r>
            <w:proofErr w:type="gramEnd"/>
          </w:p>
          <w:p w:rsidR="00A41BF8" w:rsidRPr="00A41BF8" w:rsidRDefault="00A41BF8" w:rsidP="00A41BF8">
            <w:pPr>
              <w:rPr>
                <w:rFonts w:cs="Times New Roman"/>
                <w:color w:val="000000"/>
              </w:rPr>
            </w:pPr>
            <w:r w:rsidRPr="00A41BF8">
              <w:rPr>
                <w:rFonts w:cs="Times New Roman"/>
                <w:bCs/>
                <w:color w:val="000000"/>
              </w:rPr>
              <w:t>2. «Самая трудная вещь - это требование к себе</w:t>
            </w:r>
            <w:proofErr w:type="gramStart"/>
            <w:r>
              <w:rPr>
                <w:rFonts w:cs="Times New Roman"/>
                <w:bCs/>
                <w:color w:val="000000"/>
              </w:rPr>
              <w:t>.</w:t>
            </w:r>
            <w:r w:rsidRPr="00A41BF8">
              <w:rPr>
                <w:rFonts w:cs="Times New Roman"/>
                <w:bCs/>
                <w:color w:val="000000"/>
              </w:rPr>
              <w:t xml:space="preserve">» </w:t>
            </w:r>
            <w:proofErr w:type="gramEnd"/>
          </w:p>
          <w:p w:rsidR="00A41BF8" w:rsidRPr="00A41BF8" w:rsidRDefault="00A41BF8" w:rsidP="00A41BF8">
            <w:pPr>
              <w:rPr>
                <w:rFonts w:cs="Times New Roman"/>
                <w:color w:val="000000"/>
              </w:rPr>
            </w:pPr>
            <w:r w:rsidRPr="00A41BF8">
              <w:rPr>
                <w:rFonts w:cs="Times New Roman"/>
                <w:bCs/>
                <w:color w:val="000000"/>
              </w:rPr>
              <w:t>3. «Если с человека не потребовать многого, то от него и не получишь многого</w:t>
            </w:r>
            <w:proofErr w:type="gramStart"/>
            <w:r w:rsidRPr="00A41BF8">
              <w:rPr>
                <w:rFonts w:cs="Times New Roman"/>
                <w:bCs/>
                <w:color w:val="000000"/>
              </w:rPr>
              <w:t>.»</w:t>
            </w:r>
            <w:proofErr w:type="gramEnd"/>
          </w:p>
          <w:p w:rsidR="00A41BF8" w:rsidRPr="00A41BF8" w:rsidRDefault="00A41BF8" w:rsidP="00A41BF8">
            <w:pPr>
              <w:rPr>
                <w:rFonts w:cs="Times New Roman"/>
                <w:color w:val="000000"/>
              </w:rPr>
            </w:pPr>
            <w:r w:rsidRPr="00A41BF8">
              <w:rPr>
                <w:rFonts w:cs="Times New Roman"/>
                <w:bCs/>
                <w:color w:val="000000"/>
              </w:rPr>
              <w:t>4. «Истинным стимулом человеческой жизни является</w:t>
            </w:r>
          </w:p>
          <w:p w:rsidR="00A41BF8" w:rsidRDefault="00A41BF8" w:rsidP="003F6F7A">
            <w:pPr>
              <w:rPr>
                <w:rFonts w:cs="Times New Roman"/>
                <w:bCs/>
                <w:color w:val="000000"/>
              </w:rPr>
            </w:pPr>
            <w:r w:rsidRPr="00A41BF8">
              <w:rPr>
                <w:rFonts w:cs="Times New Roman"/>
                <w:bCs/>
                <w:color w:val="000000"/>
              </w:rPr>
              <w:t xml:space="preserve"> завтрашняя радость</w:t>
            </w:r>
            <w:proofErr w:type="gramStart"/>
            <w:r w:rsidRPr="00A41BF8">
              <w:rPr>
                <w:rFonts w:cs="Times New Roman"/>
                <w:bCs/>
                <w:color w:val="000000"/>
              </w:rPr>
              <w:t>.»</w:t>
            </w:r>
            <w:proofErr w:type="gramEnd"/>
          </w:p>
          <w:p w:rsidR="006D4948" w:rsidRPr="00A41BF8" w:rsidRDefault="006D4948" w:rsidP="003F6F7A">
            <w:pPr>
              <w:rPr>
                <w:rFonts w:cs="Times New Roman"/>
                <w:color w:val="000000"/>
              </w:rPr>
            </w:pPr>
          </w:p>
          <w:p w:rsidR="00292567" w:rsidRPr="003F6F7A" w:rsidRDefault="00CB46FE" w:rsidP="003F6F7A">
            <w:pPr>
              <w:rPr>
                <w:rFonts w:cs="Times New Roman"/>
              </w:rPr>
            </w:pPr>
            <w:r>
              <w:rPr>
                <w:b/>
                <w:bCs/>
              </w:rPr>
              <w:t xml:space="preserve">- </w:t>
            </w:r>
            <w:r>
              <w:rPr>
                <w:rFonts w:cs="Times New Roman"/>
              </w:rPr>
              <w:t>Прошу вас, уходя из аудитории</w:t>
            </w:r>
            <w:r w:rsidR="00CF1B2D">
              <w:rPr>
                <w:rFonts w:cs="Times New Roman"/>
              </w:rPr>
              <w:t>,</w:t>
            </w:r>
            <w:r>
              <w:rPr>
                <w:rFonts w:cs="Times New Roman"/>
              </w:rPr>
              <w:t xml:space="preserve"> разместить </w:t>
            </w:r>
            <w:proofErr w:type="spellStart"/>
            <w:r>
              <w:rPr>
                <w:rFonts w:cs="Times New Roman"/>
              </w:rPr>
              <w:t>бейджик</w:t>
            </w:r>
            <w:proofErr w:type="spellEnd"/>
            <w:r>
              <w:rPr>
                <w:rFonts w:cs="Times New Roman"/>
              </w:rPr>
              <w:t xml:space="preserve"> на той ступеньки лестницы успеха, которая соответствует вашему уровню знаний, умений, навыков по теме «Закон сохранения энергии»</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rsidR="00292567" w:rsidRDefault="00CB46FE" w:rsidP="0002418D">
            <w:pPr>
              <w:snapToGrid w:val="0"/>
            </w:pPr>
            <w:r>
              <w:t xml:space="preserve"> - </w:t>
            </w:r>
            <w:r w:rsidR="00292567" w:rsidRPr="00904F41">
              <w:t>Определ</w:t>
            </w:r>
            <w:r>
              <w:t>ение</w:t>
            </w:r>
            <w:r w:rsidR="00292567" w:rsidRPr="00904F41">
              <w:t xml:space="preserve"> степен</w:t>
            </w:r>
            <w:r>
              <w:t xml:space="preserve">и </w:t>
            </w:r>
            <w:r w:rsidR="00292567" w:rsidRPr="00904F41">
              <w:t>своего продвижения к цели, высказыв</w:t>
            </w:r>
            <w:r>
              <w:t>ание</w:t>
            </w:r>
            <w:r w:rsidR="00292567" w:rsidRPr="00904F41">
              <w:t xml:space="preserve"> оценочны</w:t>
            </w:r>
            <w:r>
              <w:t>х</w:t>
            </w:r>
            <w:r w:rsidR="00292567" w:rsidRPr="00904F41">
              <w:t xml:space="preserve"> суждени</w:t>
            </w:r>
            <w:r>
              <w:t>й</w:t>
            </w:r>
            <w:r w:rsidR="00292567" w:rsidRPr="00904F41">
              <w:t>.</w:t>
            </w:r>
          </w:p>
          <w:p w:rsidR="00CB46FE" w:rsidRDefault="00CB46FE" w:rsidP="00CB46FE">
            <w:pPr>
              <w:rPr>
                <w:rFonts w:cs="Times New Roman"/>
              </w:rPr>
            </w:pPr>
            <w:r>
              <w:rPr>
                <w:rFonts w:cs="Times New Roman"/>
              </w:rPr>
              <w:t>- Формулирование общего вывода: «</w:t>
            </w:r>
            <w:r w:rsidRPr="00B3789F">
              <w:rPr>
                <w:rFonts w:cs="Times New Roman"/>
              </w:rPr>
              <w:t xml:space="preserve">Сегодня на уроке </w:t>
            </w:r>
            <w:r>
              <w:rPr>
                <w:rFonts w:cs="Times New Roman"/>
              </w:rPr>
              <w:t>м</w:t>
            </w:r>
            <w:r w:rsidRPr="00B3789F">
              <w:rPr>
                <w:rFonts w:cs="Times New Roman"/>
              </w:rPr>
              <w:t xml:space="preserve">ы научились </w:t>
            </w:r>
            <w:r>
              <w:rPr>
                <w:rFonts w:cs="Times New Roman"/>
              </w:rPr>
              <w:t xml:space="preserve">применять закон сохранения энергии при </w:t>
            </w:r>
            <w:r w:rsidRPr="00B3789F">
              <w:rPr>
                <w:rFonts w:cs="Times New Roman"/>
              </w:rPr>
              <w:t>реш</w:t>
            </w:r>
            <w:r>
              <w:rPr>
                <w:rFonts w:cs="Times New Roman"/>
              </w:rPr>
              <w:t xml:space="preserve">ении различных типов физических </w:t>
            </w:r>
            <w:r w:rsidRPr="00B3789F">
              <w:rPr>
                <w:rFonts w:cs="Times New Roman"/>
              </w:rPr>
              <w:t>задач</w:t>
            </w:r>
            <w:r>
              <w:rPr>
                <w:rFonts w:cs="Times New Roman"/>
              </w:rPr>
              <w:t>».</w:t>
            </w:r>
          </w:p>
          <w:p w:rsidR="00CB46FE" w:rsidRDefault="00CB46FE" w:rsidP="0002418D">
            <w:pPr>
              <w:snapToGrid w:val="0"/>
            </w:pPr>
          </w:p>
          <w:p w:rsidR="006D4948" w:rsidRDefault="006D4948" w:rsidP="0002418D">
            <w:pPr>
              <w:snapToGrid w:val="0"/>
            </w:pPr>
          </w:p>
          <w:p w:rsidR="006D4948" w:rsidRDefault="006D4948" w:rsidP="0002418D">
            <w:pPr>
              <w:snapToGrid w:val="0"/>
            </w:pPr>
          </w:p>
          <w:p w:rsidR="006D4948" w:rsidRDefault="006D4948" w:rsidP="0002418D">
            <w:pPr>
              <w:snapToGrid w:val="0"/>
            </w:pPr>
          </w:p>
          <w:p w:rsidR="006D4948" w:rsidRDefault="006D4948" w:rsidP="0002418D">
            <w:pPr>
              <w:snapToGrid w:val="0"/>
            </w:pPr>
          </w:p>
          <w:p w:rsidR="006C36CC" w:rsidRPr="00CB46FE" w:rsidRDefault="00CB46FE" w:rsidP="00CB46FE">
            <w:pPr>
              <w:pStyle w:val="ab"/>
              <w:rPr>
                <w:color w:val="000000"/>
              </w:rPr>
            </w:pPr>
            <w:r>
              <w:rPr>
                <w:color w:val="000000"/>
              </w:rPr>
              <w:t xml:space="preserve"> - Размещение </w:t>
            </w:r>
            <w:proofErr w:type="spellStart"/>
            <w:r>
              <w:rPr>
                <w:color w:val="000000"/>
              </w:rPr>
              <w:t>бейджиков</w:t>
            </w:r>
            <w:proofErr w:type="spellEnd"/>
            <w:r>
              <w:rPr>
                <w:color w:val="000000"/>
              </w:rPr>
              <w:t xml:space="preserve"> на плакате «Лестница успеха» от 0% (не знаю, не умею) до 100% (знаю, умею).</w:t>
            </w:r>
          </w:p>
        </w:tc>
      </w:tr>
      <w:tr w:rsidR="00292567" w:rsidRPr="000D66F9" w:rsidTr="000241FA">
        <w:trPr>
          <w:trHeight w:val="900"/>
        </w:trPr>
        <w:tc>
          <w:tcPr>
            <w:tcW w:w="3549" w:type="dxa"/>
            <w:tcBorders>
              <w:top w:val="single" w:sz="4" w:space="0" w:color="000000"/>
              <w:left w:val="single" w:sz="4" w:space="0" w:color="000000"/>
              <w:bottom w:val="single" w:sz="4" w:space="0" w:color="000000"/>
            </w:tcBorders>
            <w:shd w:val="clear" w:color="auto" w:fill="auto"/>
          </w:tcPr>
          <w:p w:rsidR="00292567" w:rsidRPr="000D66F9" w:rsidRDefault="006C36CC" w:rsidP="0002418D">
            <w:pPr>
              <w:snapToGrid w:val="0"/>
              <w:rPr>
                <w:b/>
              </w:rPr>
            </w:pPr>
            <w:r w:rsidRPr="000D66F9">
              <w:rPr>
                <w:b/>
              </w:rPr>
              <w:t>1</w:t>
            </w:r>
            <w:r w:rsidR="006D4948">
              <w:rPr>
                <w:b/>
              </w:rPr>
              <w:t>0</w:t>
            </w:r>
            <w:r w:rsidR="00292567" w:rsidRPr="000D66F9">
              <w:rPr>
                <w:b/>
              </w:rPr>
              <w:t>.  Задания на самоподготовку.</w:t>
            </w:r>
          </w:p>
          <w:p w:rsidR="00292567" w:rsidRPr="000D66F9" w:rsidRDefault="00292567" w:rsidP="002A30D6">
            <w:pPr>
              <w:snapToGrid w:val="0"/>
            </w:pPr>
            <w:r w:rsidRPr="000D66F9">
              <w:t xml:space="preserve">Продолжительность </w:t>
            </w:r>
            <w:r w:rsidRPr="000D66F9">
              <w:rPr>
                <w:rFonts w:cs="Times New Roman"/>
              </w:rPr>
              <w:t xml:space="preserve">– </w:t>
            </w:r>
            <w:r w:rsidR="002A30D6">
              <w:t>1</w:t>
            </w:r>
            <w:r w:rsidRPr="000D66F9">
              <w:t xml:space="preserve"> мин.</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292567" w:rsidRPr="000D66F9" w:rsidRDefault="00292567" w:rsidP="0002418D"/>
        </w:tc>
        <w:tc>
          <w:tcPr>
            <w:tcW w:w="6237" w:type="dxa"/>
            <w:tcBorders>
              <w:top w:val="single" w:sz="4" w:space="0" w:color="000000"/>
              <w:left w:val="single" w:sz="4" w:space="0" w:color="auto"/>
              <w:bottom w:val="single" w:sz="4" w:space="0" w:color="000000"/>
            </w:tcBorders>
            <w:shd w:val="clear" w:color="auto" w:fill="auto"/>
          </w:tcPr>
          <w:p w:rsidR="00F41881" w:rsidRPr="002064CF" w:rsidRDefault="00F41881" w:rsidP="00F41881">
            <w:pPr>
              <w:pStyle w:val="Default"/>
              <w:tabs>
                <w:tab w:val="left" w:pos="196"/>
              </w:tabs>
              <w:jc w:val="both"/>
              <w:rPr>
                <w:b/>
                <w:u w:val="single"/>
              </w:rPr>
            </w:pPr>
            <w:r>
              <w:rPr>
                <w:b/>
                <w:u w:val="single"/>
              </w:rPr>
              <w:t>Слайд №17</w:t>
            </w:r>
          </w:p>
          <w:p w:rsidR="00F41881" w:rsidRDefault="00F41881" w:rsidP="00F41881">
            <w:pPr>
              <w:pStyle w:val="af3"/>
              <w:ind w:left="720"/>
              <w:rPr>
                <w:rFonts w:ascii="Times New Roman" w:hAnsi="Times New Roman"/>
                <w:color w:val="000000"/>
                <w:sz w:val="24"/>
                <w:szCs w:val="24"/>
              </w:rPr>
            </w:pPr>
          </w:p>
          <w:p w:rsidR="00C6560B" w:rsidRPr="000D66F9" w:rsidRDefault="006D4948" w:rsidP="00FC1B7A">
            <w:pPr>
              <w:pStyle w:val="af3"/>
              <w:numPr>
                <w:ilvl w:val="0"/>
                <w:numId w:val="3"/>
              </w:numPr>
              <w:rPr>
                <w:rFonts w:ascii="Times New Roman" w:hAnsi="Times New Roman"/>
                <w:color w:val="000000"/>
                <w:sz w:val="24"/>
                <w:szCs w:val="24"/>
              </w:rPr>
            </w:pPr>
            <w:r>
              <w:rPr>
                <w:rFonts w:ascii="Times New Roman" w:hAnsi="Times New Roman"/>
                <w:color w:val="000000"/>
                <w:sz w:val="24"/>
                <w:szCs w:val="24"/>
              </w:rPr>
              <w:t>Повторное о</w:t>
            </w:r>
            <w:r w:rsidR="00C6560B" w:rsidRPr="000D66F9">
              <w:rPr>
                <w:rFonts w:ascii="Times New Roman" w:hAnsi="Times New Roman"/>
                <w:color w:val="000000"/>
                <w:sz w:val="24"/>
                <w:szCs w:val="24"/>
              </w:rPr>
              <w:t>звучива</w:t>
            </w:r>
            <w:r>
              <w:rPr>
                <w:rFonts w:ascii="Times New Roman" w:hAnsi="Times New Roman"/>
                <w:color w:val="000000"/>
                <w:sz w:val="24"/>
                <w:szCs w:val="24"/>
              </w:rPr>
              <w:t>ние</w:t>
            </w:r>
            <w:r w:rsidR="00C6560B" w:rsidRPr="000D66F9">
              <w:rPr>
                <w:rFonts w:ascii="Times New Roman" w:hAnsi="Times New Roman"/>
                <w:color w:val="000000"/>
                <w:sz w:val="24"/>
                <w:szCs w:val="24"/>
              </w:rPr>
              <w:t xml:space="preserve"> задани</w:t>
            </w:r>
            <w:r>
              <w:rPr>
                <w:rFonts w:ascii="Times New Roman" w:hAnsi="Times New Roman"/>
                <w:color w:val="000000"/>
                <w:sz w:val="24"/>
                <w:szCs w:val="24"/>
              </w:rPr>
              <w:t>я</w:t>
            </w:r>
            <w:r w:rsidR="00C6560B" w:rsidRPr="000D66F9">
              <w:rPr>
                <w:rFonts w:ascii="Times New Roman" w:hAnsi="Times New Roman"/>
                <w:color w:val="000000"/>
                <w:sz w:val="24"/>
                <w:szCs w:val="24"/>
              </w:rPr>
              <w:t xml:space="preserve"> для </w:t>
            </w:r>
            <w:r w:rsidR="00292567" w:rsidRPr="000D66F9">
              <w:rPr>
                <w:rFonts w:ascii="Times New Roman" w:hAnsi="Times New Roman"/>
                <w:color w:val="000000"/>
                <w:sz w:val="24"/>
                <w:szCs w:val="24"/>
              </w:rPr>
              <w:t xml:space="preserve"> </w:t>
            </w:r>
            <w:r w:rsidR="00C6560B" w:rsidRPr="000D66F9">
              <w:rPr>
                <w:rFonts w:ascii="Times New Roman" w:hAnsi="Times New Roman"/>
                <w:color w:val="000000"/>
                <w:sz w:val="24"/>
                <w:szCs w:val="24"/>
              </w:rPr>
              <w:t>с/</w:t>
            </w:r>
            <w:proofErr w:type="spellStart"/>
            <w:proofErr w:type="gramStart"/>
            <w:r w:rsidR="00C6560B" w:rsidRPr="000D66F9">
              <w:rPr>
                <w:rFonts w:ascii="Times New Roman" w:hAnsi="Times New Roman"/>
                <w:color w:val="000000"/>
                <w:sz w:val="24"/>
                <w:szCs w:val="24"/>
              </w:rPr>
              <w:t>п</w:t>
            </w:r>
            <w:proofErr w:type="spellEnd"/>
            <w:proofErr w:type="gramEnd"/>
            <w:r w:rsidR="00C6560B" w:rsidRPr="000D66F9">
              <w:rPr>
                <w:rFonts w:ascii="Times New Roman" w:hAnsi="Times New Roman"/>
                <w:color w:val="000000"/>
                <w:sz w:val="24"/>
                <w:szCs w:val="24"/>
              </w:rPr>
              <w:t xml:space="preserve">; </w:t>
            </w:r>
            <w:r w:rsidR="008938D4" w:rsidRPr="000D66F9">
              <w:rPr>
                <w:rFonts w:ascii="Times New Roman" w:hAnsi="Times New Roman"/>
                <w:color w:val="000000"/>
                <w:sz w:val="24"/>
                <w:szCs w:val="24"/>
              </w:rPr>
              <w:t>§</w:t>
            </w:r>
            <w:r w:rsidR="00C6560B" w:rsidRPr="000D66F9">
              <w:rPr>
                <w:rFonts w:ascii="Times New Roman" w:hAnsi="Times New Roman"/>
                <w:color w:val="000000"/>
                <w:sz w:val="24"/>
                <w:szCs w:val="24"/>
              </w:rPr>
              <w:t>§</w:t>
            </w:r>
            <w:r w:rsidR="008938D4">
              <w:rPr>
                <w:rFonts w:ascii="Times New Roman" w:hAnsi="Times New Roman"/>
                <w:color w:val="000000"/>
                <w:sz w:val="24"/>
                <w:szCs w:val="24"/>
              </w:rPr>
              <w:t>41-45</w:t>
            </w:r>
            <w:r w:rsidR="00C6560B" w:rsidRPr="000D66F9">
              <w:rPr>
                <w:rFonts w:ascii="Times New Roman" w:hAnsi="Times New Roman"/>
                <w:color w:val="000000"/>
                <w:sz w:val="24"/>
                <w:szCs w:val="24"/>
              </w:rPr>
              <w:t xml:space="preserve"> (вопросы устно); </w:t>
            </w:r>
            <w:r w:rsidR="008938D4">
              <w:rPr>
                <w:rFonts w:ascii="Times New Roman" w:hAnsi="Times New Roman"/>
                <w:color w:val="000000"/>
                <w:sz w:val="24"/>
                <w:szCs w:val="24"/>
              </w:rPr>
              <w:t>стр. 148 (ЕГЭ 3,4)</w:t>
            </w:r>
          </w:p>
          <w:p w:rsidR="00C6560B" w:rsidRPr="000D66F9" w:rsidRDefault="00C6560B" w:rsidP="00FC1B7A">
            <w:pPr>
              <w:pStyle w:val="af3"/>
              <w:numPr>
                <w:ilvl w:val="0"/>
                <w:numId w:val="3"/>
              </w:numPr>
              <w:rPr>
                <w:rFonts w:ascii="Times New Roman" w:hAnsi="Times New Roman"/>
                <w:color w:val="000000"/>
                <w:sz w:val="24"/>
                <w:szCs w:val="24"/>
              </w:rPr>
            </w:pPr>
            <w:r w:rsidRPr="000D66F9">
              <w:rPr>
                <w:rFonts w:ascii="Times New Roman" w:hAnsi="Times New Roman"/>
                <w:color w:val="000000"/>
                <w:sz w:val="24"/>
                <w:szCs w:val="24"/>
              </w:rPr>
              <w:t>К</w:t>
            </w:r>
            <w:r w:rsidR="00292567" w:rsidRPr="000D66F9">
              <w:rPr>
                <w:rFonts w:ascii="Times New Roman" w:hAnsi="Times New Roman"/>
                <w:color w:val="000000"/>
                <w:sz w:val="24"/>
                <w:szCs w:val="24"/>
              </w:rPr>
              <w:t>омментирование выставленных оценок.</w:t>
            </w:r>
          </w:p>
          <w:p w:rsidR="00292567" w:rsidRPr="000D66F9" w:rsidRDefault="00292567" w:rsidP="007407C4">
            <w:pPr>
              <w:pStyle w:val="af3"/>
              <w:ind w:left="360"/>
              <w:rPr>
                <w:rFonts w:ascii="Times New Roman" w:hAnsi="Times New Roman"/>
                <w:color w:val="000000"/>
                <w:sz w:val="24"/>
                <w:szCs w:val="24"/>
              </w:rPr>
            </w:pP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rsidR="00292567" w:rsidRPr="000D66F9" w:rsidRDefault="00292567" w:rsidP="0002418D">
            <w:pPr>
              <w:snapToGrid w:val="0"/>
              <w:rPr>
                <w:color w:val="000000"/>
              </w:rPr>
            </w:pPr>
            <w:r w:rsidRPr="000D66F9">
              <w:rPr>
                <w:color w:val="000000"/>
              </w:rPr>
              <w:t xml:space="preserve">Записывают задание </w:t>
            </w:r>
            <w:proofErr w:type="gramStart"/>
            <w:r w:rsidR="00C6560B" w:rsidRPr="000D66F9">
              <w:rPr>
                <w:color w:val="000000"/>
              </w:rPr>
              <w:t>для</w:t>
            </w:r>
            <w:proofErr w:type="gramEnd"/>
            <w:r w:rsidR="00C6560B" w:rsidRPr="000D66F9">
              <w:rPr>
                <w:color w:val="000000"/>
              </w:rPr>
              <w:t xml:space="preserve"> </w:t>
            </w:r>
            <w:r w:rsidRPr="000D66F9">
              <w:rPr>
                <w:color w:val="000000"/>
              </w:rPr>
              <w:t>с/п.</w:t>
            </w:r>
          </w:p>
          <w:p w:rsidR="00292567" w:rsidRPr="000D66F9" w:rsidRDefault="00292567" w:rsidP="0002418D">
            <w:pPr>
              <w:snapToGrid w:val="0"/>
              <w:rPr>
                <w:i/>
              </w:rPr>
            </w:pPr>
          </w:p>
        </w:tc>
      </w:tr>
    </w:tbl>
    <w:p w:rsidR="000D66F9" w:rsidRPr="005B5FC8" w:rsidRDefault="000D66F9" w:rsidP="000611C7">
      <w:bookmarkStart w:id="0" w:name="_GoBack"/>
      <w:bookmarkEnd w:id="0"/>
    </w:p>
    <w:p w:rsidR="00477FE5" w:rsidRPr="000D66F9" w:rsidRDefault="002D5F92" w:rsidP="000611C7">
      <w:r>
        <w:t>12</w:t>
      </w:r>
      <w:r w:rsidR="00E44B9D">
        <w:t xml:space="preserve">.12.2022.                                                                                                                                                  </w:t>
      </w:r>
      <w:r w:rsidR="00C6560B">
        <w:t>Преподавател</w:t>
      </w:r>
      <w:r w:rsidR="005B5FC8">
        <w:t>ь</w:t>
      </w:r>
      <w:r w:rsidR="005201B3">
        <w:t>: Новикова В.Н</w:t>
      </w:r>
      <w:r w:rsidR="00E44B9D">
        <w:t>.</w:t>
      </w:r>
    </w:p>
    <w:p w:rsidR="000D66F9" w:rsidRPr="000D66F9" w:rsidRDefault="000D66F9" w:rsidP="000611C7"/>
    <w:sectPr w:rsidR="000D66F9" w:rsidRPr="000D66F9" w:rsidSect="005625A2">
      <w:pgSz w:w="16838" w:h="11906" w:orient="landscape"/>
      <w:pgMar w:top="993" w:right="1134" w:bottom="709"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CB4" w:rsidRDefault="004F3CB4" w:rsidP="008F350D">
      <w:r>
        <w:separator/>
      </w:r>
    </w:p>
  </w:endnote>
  <w:endnote w:type="continuationSeparator" w:id="0">
    <w:p w:rsidR="004F3CB4" w:rsidRDefault="004F3CB4" w:rsidP="008F3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choolBookSanPi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CB4" w:rsidRDefault="004F3CB4" w:rsidP="008F350D">
      <w:r>
        <w:separator/>
      </w:r>
    </w:p>
  </w:footnote>
  <w:footnote w:type="continuationSeparator" w:id="0">
    <w:p w:rsidR="004F3CB4" w:rsidRDefault="004F3CB4" w:rsidP="008F3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8FA"/>
    <w:multiLevelType w:val="hybridMultilevel"/>
    <w:tmpl w:val="2F7E7EF4"/>
    <w:lvl w:ilvl="0" w:tplc="79AC240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B26A60"/>
    <w:multiLevelType w:val="hybridMultilevel"/>
    <w:tmpl w:val="CDA8215E"/>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
    <w:nsid w:val="07E80B34"/>
    <w:multiLevelType w:val="hybridMultilevel"/>
    <w:tmpl w:val="D62CFC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015863"/>
    <w:multiLevelType w:val="hybridMultilevel"/>
    <w:tmpl w:val="4D40F4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4755279"/>
    <w:multiLevelType w:val="hybridMultilevel"/>
    <w:tmpl w:val="48FAF7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A2749E"/>
    <w:multiLevelType w:val="hybridMultilevel"/>
    <w:tmpl w:val="296688E2"/>
    <w:lvl w:ilvl="0" w:tplc="B63C9732">
      <w:start w:val="1"/>
      <w:numFmt w:val="bullet"/>
      <w:lvlText w:val="-"/>
      <w:lvlJc w:val="left"/>
      <w:pPr>
        <w:tabs>
          <w:tab w:val="num" w:pos="720"/>
        </w:tabs>
        <w:ind w:left="720" w:hanging="360"/>
      </w:pPr>
      <w:rPr>
        <w:rFonts w:ascii="Times New Roman" w:hAnsi="Times New Roman" w:hint="default"/>
      </w:rPr>
    </w:lvl>
    <w:lvl w:ilvl="1" w:tplc="013E14E4" w:tentative="1">
      <w:start w:val="1"/>
      <w:numFmt w:val="bullet"/>
      <w:lvlText w:val="-"/>
      <w:lvlJc w:val="left"/>
      <w:pPr>
        <w:tabs>
          <w:tab w:val="num" w:pos="1440"/>
        </w:tabs>
        <w:ind w:left="1440" w:hanging="360"/>
      </w:pPr>
      <w:rPr>
        <w:rFonts w:ascii="Times New Roman" w:hAnsi="Times New Roman" w:hint="default"/>
      </w:rPr>
    </w:lvl>
    <w:lvl w:ilvl="2" w:tplc="DA8A99DE" w:tentative="1">
      <w:start w:val="1"/>
      <w:numFmt w:val="bullet"/>
      <w:lvlText w:val="-"/>
      <w:lvlJc w:val="left"/>
      <w:pPr>
        <w:tabs>
          <w:tab w:val="num" w:pos="2160"/>
        </w:tabs>
        <w:ind w:left="2160" w:hanging="360"/>
      </w:pPr>
      <w:rPr>
        <w:rFonts w:ascii="Times New Roman" w:hAnsi="Times New Roman" w:hint="default"/>
      </w:rPr>
    </w:lvl>
    <w:lvl w:ilvl="3" w:tplc="86060186" w:tentative="1">
      <w:start w:val="1"/>
      <w:numFmt w:val="bullet"/>
      <w:lvlText w:val="-"/>
      <w:lvlJc w:val="left"/>
      <w:pPr>
        <w:tabs>
          <w:tab w:val="num" w:pos="2880"/>
        </w:tabs>
        <w:ind w:left="2880" w:hanging="360"/>
      </w:pPr>
      <w:rPr>
        <w:rFonts w:ascii="Times New Roman" w:hAnsi="Times New Roman" w:hint="default"/>
      </w:rPr>
    </w:lvl>
    <w:lvl w:ilvl="4" w:tplc="BD085E7C" w:tentative="1">
      <w:start w:val="1"/>
      <w:numFmt w:val="bullet"/>
      <w:lvlText w:val="-"/>
      <w:lvlJc w:val="left"/>
      <w:pPr>
        <w:tabs>
          <w:tab w:val="num" w:pos="3600"/>
        </w:tabs>
        <w:ind w:left="3600" w:hanging="360"/>
      </w:pPr>
      <w:rPr>
        <w:rFonts w:ascii="Times New Roman" w:hAnsi="Times New Roman" w:hint="default"/>
      </w:rPr>
    </w:lvl>
    <w:lvl w:ilvl="5" w:tplc="25B62D0C" w:tentative="1">
      <w:start w:val="1"/>
      <w:numFmt w:val="bullet"/>
      <w:lvlText w:val="-"/>
      <w:lvlJc w:val="left"/>
      <w:pPr>
        <w:tabs>
          <w:tab w:val="num" w:pos="4320"/>
        </w:tabs>
        <w:ind w:left="4320" w:hanging="360"/>
      </w:pPr>
      <w:rPr>
        <w:rFonts w:ascii="Times New Roman" w:hAnsi="Times New Roman" w:hint="default"/>
      </w:rPr>
    </w:lvl>
    <w:lvl w:ilvl="6" w:tplc="9940B60C" w:tentative="1">
      <w:start w:val="1"/>
      <w:numFmt w:val="bullet"/>
      <w:lvlText w:val="-"/>
      <w:lvlJc w:val="left"/>
      <w:pPr>
        <w:tabs>
          <w:tab w:val="num" w:pos="5040"/>
        </w:tabs>
        <w:ind w:left="5040" w:hanging="360"/>
      </w:pPr>
      <w:rPr>
        <w:rFonts w:ascii="Times New Roman" w:hAnsi="Times New Roman" w:hint="default"/>
      </w:rPr>
    </w:lvl>
    <w:lvl w:ilvl="7" w:tplc="A37EA186" w:tentative="1">
      <w:start w:val="1"/>
      <w:numFmt w:val="bullet"/>
      <w:lvlText w:val="-"/>
      <w:lvlJc w:val="left"/>
      <w:pPr>
        <w:tabs>
          <w:tab w:val="num" w:pos="5760"/>
        </w:tabs>
        <w:ind w:left="5760" w:hanging="360"/>
      </w:pPr>
      <w:rPr>
        <w:rFonts w:ascii="Times New Roman" w:hAnsi="Times New Roman" w:hint="default"/>
      </w:rPr>
    </w:lvl>
    <w:lvl w:ilvl="8" w:tplc="135C0202" w:tentative="1">
      <w:start w:val="1"/>
      <w:numFmt w:val="bullet"/>
      <w:lvlText w:val="-"/>
      <w:lvlJc w:val="left"/>
      <w:pPr>
        <w:tabs>
          <w:tab w:val="num" w:pos="6480"/>
        </w:tabs>
        <w:ind w:left="6480" w:hanging="360"/>
      </w:pPr>
      <w:rPr>
        <w:rFonts w:ascii="Times New Roman" w:hAnsi="Times New Roman" w:hint="default"/>
      </w:rPr>
    </w:lvl>
  </w:abstractNum>
  <w:abstractNum w:abstractNumId="6">
    <w:nsid w:val="2BFA62B8"/>
    <w:multiLevelType w:val="hybridMultilevel"/>
    <w:tmpl w:val="0FC2FF62"/>
    <w:lvl w:ilvl="0" w:tplc="FB464BCC">
      <w:start w:val="1"/>
      <w:numFmt w:val="decimal"/>
      <w:lvlText w:val="%1."/>
      <w:lvlJc w:val="left"/>
      <w:pPr>
        <w:ind w:left="720" w:hanging="360"/>
      </w:pPr>
      <w:rPr>
        <w:rFonts w:ascii="Times New Roman" w:eastAsia="Times New Roman" w:hAnsi="Times New Roman" w:cs="Calibr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783919"/>
    <w:multiLevelType w:val="hybridMultilevel"/>
    <w:tmpl w:val="C5084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3E758B"/>
    <w:multiLevelType w:val="hybridMultilevel"/>
    <w:tmpl w:val="9716D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115D35"/>
    <w:multiLevelType w:val="hybridMultilevel"/>
    <w:tmpl w:val="F0826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3436AA"/>
    <w:multiLevelType w:val="hybridMultilevel"/>
    <w:tmpl w:val="4D40F4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DAB7C93"/>
    <w:multiLevelType w:val="hybridMultilevel"/>
    <w:tmpl w:val="AE38393A"/>
    <w:lvl w:ilvl="0" w:tplc="F04E7046">
      <w:start w:val="1"/>
      <w:numFmt w:val="decimal"/>
      <w:lvlText w:val="%1)"/>
      <w:lvlJc w:val="left"/>
      <w:pPr>
        <w:tabs>
          <w:tab w:val="num" w:pos="720"/>
        </w:tabs>
        <w:ind w:left="720" w:hanging="360"/>
      </w:pPr>
    </w:lvl>
    <w:lvl w:ilvl="1" w:tplc="87D8DEF0" w:tentative="1">
      <w:start w:val="1"/>
      <w:numFmt w:val="decimal"/>
      <w:lvlText w:val="%2)"/>
      <w:lvlJc w:val="left"/>
      <w:pPr>
        <w:tabs>
          <w:tab w:val="num" w:pos="1440"/>
        </w:tabs>
        <w:ind w:left="1440" w:hanging="360"/>
      </w:pPr>
    </w:lvl>
    <w:lvl w:ilvl="2" w:tplc="4736588E" w:tentative="1">
      <w:start w:val="1"/>
      <w:numFmt w:val="decimal"/>
      <w:lvlText w:val="%3)"/>
      <w:lvlJc w:val="left"/>
      <w:pPr>
        <w:tabs>
          <w:tab w:val="num" w:pos="2160"/>
        </w:tabs>
        <w:ind w:left="2160" w:hanging="360"/>
      </w:pPr>
    </w:lvl>
    <w:lvl w:ilvl="3" w:tplc="9132A540" w:tentative="1">
      <w:start w:val="1"/>
      <w:numFmt w:val="decimal"/>
      <w:lvlText w:val="%4)"/>
      <w:lvlJc w:val="left"/>
      <w:pPr>
        <w:tabs>
          <w:tab w:val="num" w:pos="2880"/>
        </w:tabs>
        <w:ind w:left="2880" w:hanging="360"/>
      </w:pPr>
    </w:lvl>
    <w:lvl w:ilvl="4" w:tplc="2FD083F2" w:tentative="1">
      <w:start w:val="1"/>
      <w:numFmt w:val="decimal"/>
      <w:lvlText w:val="%5)"/>
      <w:lvlJc w:val="left"/>
      <w:pPr>
        <w:tabs>
          <w:tab w:val="num" w:pos="3600"/>
        </w:tabs>
        <w:ind w:left="3600" w:hanging="360"/>
      </w:pPr>
    </w:lvl>
    <w:lvl w:ilvl="5" w:tplc="5ECE9FE6" w:tentative="1">
      <w:start w:val="1"/>
      <w:numFmt w:val="decimal"/>
      <w:lvlText w:val="%6)"/>
      <w:lvlJc w:val="left"/>
      <w:pPr>
        <w:tabs>
          <w:tab w:val="num" w:pos="4320"/>
        </w:tabs>
        <w:ind w:left="4320" w:hanging="360"/>
      </w:pPr>
    </w:lvl>
    <w:lvl w:ilvl="6" w:tplc="A8C07BCA" w:tentative="1">
      <w:start w:val="1"/>
      <w:numFmt w:val="decimal"/>
      <w:lvlText w:val="%7)"/>
      <w:lvlJc w:val="left"/>
      <w:pPr>
        <w:tabs>
          <w:tab w:val="num" w:pos="5040"/>
        </w:tabs>
        <w:ind w:left="5040" w:hanging="360"/>
      </w:pPr>
    </w:lvl>
    <w:lvl w:ilvl="7" w:tplc="8232473A" w:tentative="1">
      <w:start w:val="1"/>
      <w:numFmt w:val="decimal"/>
      <w:lvlText w:val="%8)"/>
      <w:lvlJc w:val="left"/>
      <w:pPr>
        <w:tabs>
          <w:tab w:val="num" w:pos="5760"/>
        </w:tabs>
        <w:ind w:left="5760" w:hanging="360"/>
      </w:pPr>
    </w:lvl>
    <w:lvl w:ilvl="8" w:tplc="D78A7B04" w:tentative="1">
      <w:start w:val="1"/>
      <w:numFmt w:val="decimal"/>
      <w:lvlText w:val="%9)"/>
      <w:lvlJc w:val="left"/>
      <w:pPr>
        <w:tabs>
          <w:tab w:val="num" w:pos="6480"/>
        </w:tabs>
        <w:ind w:left="6480" w:hanging="360"/>
      </w:pPr>
    </w:lvl>
  </w:abstractNum>
  <w:abstractNum w:abstractNumId="12">
    <w:nsid w:val="45CF4DB8"/>
    <w:multiLevelType w:val="hybridMultilevel"/>
    <w:tmpl w:val="BC06A840"/>
    <w:lvl w:ilvl="0" w:tplc="1176635C">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EE4BC4"/>
    <w:multiLevelType w:val="hybridMultilevel"/>
    <w:tmpl w:val="DD024FB4"/>
    <w:lvl w:ilvl="0" w:tplc="70B4483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A9156F"/>
    <w:multiLevelType w:val="hybridMultilevel"/>
    <w:tmpl w:val="F7D684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514B40"/>
    <w:multiLevelType w:val="hybridMultilevel"/>
    <w:tmpl w:val="4D40F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B53D21"/>
    <w:multiLevelType w:val="hybridMultilevel"/>
    <w:tmpl w:val="95BCB138"/>
    <w:lvl w:ilvl="0" w:tplc="1D26A602">
      <w:start w:val="1"/>
      <w:numFmt w:val="decimal"/>
      <w:lvlText w:val="%1)"/>
      <w:lvlJc w:val="left"/>
      <w:pPr>
        <w:tabs>
          <w:tab w:val="num" w:pos="720"/>
        </w:tabs>
        <w:ind w:left="720" w:hanging="360"/>
      </w:pPr>
    </w:lvl>
    <w:lvl w:ilvl="1" w:tplc="0E507A3A" w:tentative="1">
      <w:start w:val="1"/>
      <w:numFmt w:val="decimal"/>
      <w:lvlText w:val="%2)"/>
      <w:lvlJc w:val="left"/>
      <w:pPr>
        <w:tabs>
          <w:tab w:val="num" w:pos="1440"/>
        </w:tabs>
        <w:ind w:left="1440" w:hanging="360"/>
      </w:pPr>
    </w:lvl>
    <w:lvl w:ilvl="2" w:tplc="63704EE4" w:tentative="1">
      <w:start w:val="1"/>
      <w:numFmt w:val="decimal"/>
      <w:lvlText w:val="%3)"/>
      <w:lvlJc w:val="left"/>
      <w:pPr>
        <w:tabs>
          <w:tab w:val="num" w:pos="2160"/>
        </w:tabs>
        <w:ind w:left="2160" w:hanging="360"/>
      </w:pPr>
    </w:lvl>
    <w:lvl w:ilvl="3" w:tplc="D1AEAC06" w:tentative="1">
      <w:start w:val="1"/>
      <w:numFmt w:val="decimal"/>
      <w:lvlText w:val="%4)"/>
      <w:lvlJc w:val="left"/>
      <w:pPr>
        <w:tabs>
          <w:tab w:val="num" w:pos="2880"/>
        </w:tabs>
        <w:ind w:left="2880" w:hanging="360"/>
      </w:pPr>
    </w:lvl>
    <w:lvl w:ilvl="4" w:tplc="FA9E084C" w:tentative="1">
      <w:start w:val="1"/>
      <w:numFmt w:val="decimal"/>
      <w:lvlText w:val="%5)"/>
      <w:lvlJc w:val="left"/>
      <w:pPr>
        <w:tabs>
          <w:tab w:val="num" w:pos="3600"/>
        </w:tabs>
        <w:ind w:left="3600" w:hanging="360"/>
      </w:pPr>
    </w:lvl>
    <w:lvl w:ilvl="5" w:tplc="A9C47618" w:tentative="1">
      <w:start w:val="1"/>
      <w:numFmt w:val="decimal"/>
      <w:lvlText w:val="%6)"/>
      <w:lvlJc w:val="left"/>
      <w:pPr>
        <w:tabs>
          <w:tab w:val="num" w:pos="4320"/>
        </w:tabs>
        <w:ind w:left="4320" w:hanging="360"/>
      </w:pPr>
    </w:lvl>
    <w:lvl w:ilvl="6" w:tplc="050E3B96" w:tentative="1">
      <w:start w:val="1"/>
      <w:numFmt w:val="decimal"/>
      <w:lvlText w:val="%7)"/>
      <w:lvlJc w:val="left"/>
      <w:pPr>
        <w:tabs>
          <w:tab w:val="num" w:pos="5040"/>
        </w:tabs>
        <w:ind w:left="5040" w:hanging="360"/>
      </w:pPr>
    </w:lvl>
    <w:lvl w:ilvl="7" w:tplc="6136D34C" w:tentative="1">
      <w:start w:val="1"/>
      <w:numFmt w:val="decimal"/>
      <w:lvlText w:val="%8)"/>
      <w:lvlJc w:val="left"/>
      <w:pPr>
        <w:tabs>
          <w:tab w:val="num" w:pos="5760"/>
        </w:tabs>
        <w:ind w:left="5760" w:hanging="360"/>
      </w:pPr>
    </w:lvl>
    <w:lvl w:ilvl="8" w:tplc="AED2289E" w:tentative="1">
      <w:start w:val="1"/>
      <w:numFmt w:val="decimal"/>
      <w:lvlText w:val="%9)"/>
      <w:lvlJc w:val="left"/>
      <w:pPr>
        <w:tabs>
          <w:tab w:val="num" w:pos="6480"/>
        </w:tabs>
        <w:ind w:left="6480" w:hanging="360"/>
      </w:pPr>
    </w:lvl>
  </w:abstractNum>
  <w:abstractNum w:abstractNumId="17">
    <w:nsid w:val="694F5889"/>
    <w:multiLevelType w:val="hybridMultilevel"/>
    <w:tmpl w:val="5B7876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30024D"/>
    <w:multiLevelType w:val="hybridMultilevel"/>
    <w:tmpl w:val="CDA8215E"/>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9">
    <w:nsid w:val="6F14308A"/>
    <w:multiLevelType w:val="hybridMultilevel"/>
    <w:tmpl w:val="0F2A2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01513C"/>
    <w:multiLevelType w:val="hybridMultilevel"/>
    <w:tmpl w:val="759EB638"/>
    <w:lvl w:ilvl="0" w:tplc="F072CD5E">
      <w:start w:val="1"/>
      <w:numFmt w:val="decimal"/>
      <w:lvlText w:val="%1)"/>
      <w:lvlJc w:val="left"/>
      <w:pPr>
        <w:tabs>
          <w:tab w:val="num" w:pos="720"/>
        </w:tabs>
        <w:ind w:left="720" w:hanging="360"/>
      </w:pPr>
    </w:lvl>
    <w:lvl w:ilvl="1" w:tplc="3F006584" w:tentative="1">
      <w:start w:val="1"/>
      <w:numFmt w:val="decimal"/>
      <w:lvlText w:val="%2)"/>
      <w:lvlJc w:val="left"/>
      <w:pPr>
        <w:tabs>
          <w:tab w:val="num" w:pos="1440"/>
        </w:tabs>
        <w:ind w:left="1440" w:hanging="360"/>
      </w:pPr>
    </w:lvl>
    <w:lvl w:ilvl="2" w:tplc="D4181B46" w:tentative="1">
      <w:start w:val="1"/>
      <w:numFmt w:val="decimal"/>
      <w:lvlText w:val="%3)"/>
      <w:lvlJc w:val="left"/>
      <w:pPr>
        <w:tabs>
          <w:tab w:val="num" w:pos="2160"/>
        </w:tabs>
        <w:ind w:left="2160" w:hanging="360"/>
      </w:pPr>
    </w:lvl>
    <w:lvl w:ilvl="3" w:tplc="98B6093E" w:tentative="1">
      <w:start w:val="1"/>
      <w:numFmt w:val="decimal"/>
      <w:lvlText w:val="%4)"/>
      <w:lvlJc w:val="left"/>
      <w:pPr>
        <w:tabs>
          <w:tab w:val="num" w:pos="2880"/>
        </w:tabs>
        <w:ind w:left="2880" w:hanging="360"/>
      </w:pPr>
    </w:lvl>
    <w:lvl w:ilvl="4" w:tplc="F39C398C" w:tentative="1">
      <w:start w:val="1"/>
      <w:numFmt w:val="decimal"/>
      <w:lvlText w:val="%5)"/>
      <w:lvlJc w:val="left"/>
      <w:pPr>
        <w:tabs>
          <w:tab w:val="num" w:pos="3600"/>
        </w:tabs>
        <w:ind w:left="3600" w:hanging="360"/>
      </w:pPr>
    </w:lvl>
    <w:lvl w:ilvl="5" w:tplc="39920C96" w:tentative="1">
      <w:start w:val="1"/>
      <w:numFmt w:val="decimal"/>
      <w:lvlText w:val="%6)"/>
      <w:lvlJc w:val="left"/>
      <w:pPr>
        <w:tabs>
          <w:tab w:val="num" w:pos="4320"/>
        </w:tabs>
        <w:ind w:left="4320" w:hanging="360"/>
      </w:pPr>
    </w:lvl>
    <w:lvl w:ilvl="6" w:tplc="114ABEC8" w:tentative="1">
      <w:start w:val="1"/>
      <w:numFmt w:val="decimal"/>
      <w:lvlText w:val="%7)"/>
      <w:lvlJc w:val="left"/>
      <w:pPr>
        <w:tabs>
          <w:tab w:val="num" w:pos="5040"/>
        </w:tabs>
        <w:ind w:left="5040" w:hanging="360"/>
      </w:pPr>
    </w:lvl>
    <w:lvl w:ilvl="7" w:tplc="80DCE0BC" w:tentative="1">
      <w:start w:val="1"/>
      <w:numFmt w:val="decimal"/>
      <w:lvlText w:val="%8)"/>
      <w:lvlJc w:val="left"/>
      <w:pPr>
        <w:tabs>
          <w:tab w:val="num" w:pos="5760"/>
        </w:tabs>
        <w:ind w:left="5760" w:hanging="360"/>
      </w:pPr>
    </w:lvl>
    <w:lvl w:ilvl="8" w:tplc="396EBD54" w:tentative="1">
      <w:start w:val="1"/>
      <w:numFmt w:val="decimal"/>
      <w:lvlText w:val="%9)"/>
      <w:lvlJc w:val="left"/>
      <w:pPr>
        <w:tabs>
          <w:tab w:val="num" w:pos="6480"/>
        </w:tabs>
        <w:ind w:left="6480" w:hanging="360"/>
      </w:pPr>
    </w:lvl>
  </w:abstractNum>
  <w:abstractNum w:abstractNumId="21">
    <w:nsid w:val="74885BB7"/>
    <w:multiLevelType w:val="hybridMultilevel"/>
    <w:tmpl w:val="9852E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55F1F18"/>
    <w:multiLevelType w:val="hybridMultilevel"/>
    <w:tmpl w:val="259E8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7012719"/>
    <w:multiLevelType w:val="hybridMultilevel"/>
    <w:tmpl w:val="2794E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9"/>
  </w:num>
  <w:num w:numId="3">
    <w:abstractNumId w:val="7"/>
  </w:num>
  <w:num w:numId="4">
    <w:abstractNumId w:val="13"/>
  </w:num>
  <w:num w:numId="5">
    <w:abstractNumId w:val="9"/>
  </w:num>
  <w:num w:numId="6">
    <w:abstractNumId w:val="5"/>
  </w:num>
  <w:num w:numId="7">
    <w:abstractNumId w:val="15"/>
  </w:num>
  <w:num w:numId="8">
    <w:abstractNumId w:val="23"/>
  </w:num>
  <w:num w:numId="9">
    <w:abstractNumId w:val="3"/>
  </w:num>
  <w:num w:numId="10">
    <w:abstractNumId w:val="10"/>
  </w:num>
  <w:num w:numId="11">
    <w:abstractNumId w:val="21"/>
  </w:num>
  <w:num w:numId="12">
    <w:abstractNumId w:val="6"/>
  </w:num>
  <w:num w:numId="13">
    <w:abstractNumId w:val="18"/>
  </w:num>
  <w:num w:numId="14">
    <w:abstractNumId w:val="12"/>
  </w:num>
  <w:num w:numId="15">
    <w:abstractNumId w:val="0"/>
  </w:num>
  <w:num w:numId="16">
    <w:abstractNumId w:val="22"/>
  </w:num>
  <w:num w:numId="17">
    <w:abstractNumId w:val="20"/>
  </w:num>
  <w:num w:numId="18">
    <w:abstractNumId w:val="11"/>
  </w:num>
  <w:num w:numId="19">
    <w:abstractNumId w:val="16"/>
  </w:num>
  <w:num w:numId="20">
    <w:abstractNumId w:val="1"/>
  </w:num>
  <w:num w:numId="21">
    <w:abstractNumId w:val="8"/>
  </w:num>
  <w:num w:numId="22">
    <w:abstractNumId w:val="4"/>
  </w:num>
  <w:num w:numId="23">
    <w:abstractNumId w:val="2"/>
  </w:num>
  <w:num w:numId="24">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3A76ED"/>
    <w:rsid w:val="00015A26"/>
    <w:rsid w:val="0002199E"/>
    <w:rsid w:val="00021EA6"/>
    <w:rsid w:val="0002418D"/>
    <w:rsid w:val="000241FA"/>
    <w:rsid w:val="0002493D"/>
    <w:rsid w:val="0002639D"/>
    <w:rsid w:val="00030626"/>
    <w:rsid w:val="00036D1A"/>
    <w:rsid w:val="00042721"/>
    <w:rsid w:val="00042B99"/>
    <w:rsid w:val="000527C4"/>
    <w:rsid w:val="000530C5"/>
    <w:rsid w:val="00060E3A"/>
    <w:rsid w:val="000611C7"/>
    <w:rsid w:val="00061315"/>
    <w:rsid w:val="00063669"/>
    <w:rsid w:val="00066A43"/>
    <w:rsid w:val="00077584"/>
    <w:rsid w:val="00077AC0"/>
    <w:rsid w:val="00081106"/>
    <w:rsid w:val="00081A2C"/>
    <w:rsid w:val="00091055"/>
    <w:rsid w:val="00091188"/>
    <w:rsid w:val="00092F5A"/>
    <w:rsid w:val="00094BDF"/>
    <w:rsid w:val="00095DD2"/>
    <w:rsid w:val="00095F98"/>
    <w:rsid w:val="000961B5"/>
    <w:rsid w:val="000A2014"/>
    <w:rsid w:val="000A5544"/>
    <w:rsid w:val="000A6F45"/>
    <w:rsid w:val="000B18AA"/>
    <w:rsid w:val="000B40C7"/>
    <w:rsid w:val="000C01B3"/>
    <w:rsid w:val="000C096F"/>
    <w:rsid w:val="000C24ED"/>
    <w:rsid w:val="000C2755"/>
    <w:rsid w:val="000D1CE4"/>
    <w:rsid w:val="000D33BC"/>
    <w:rsid w:val="000D4C21"/>
    <w:rsid w:val="000D518D"/>
    <w:rsid w:val="000D66F9"/>
    <w:rsid w:val="000E3C4B"/>
    <w:rsid w:val="000E587F"/>
    <w:rsid w:val="000F0EE1"/>
    <w:rsid w:val="000F2A0D"/>
    <w:rsid w:val="000F32B1"/>
    <w:rsid w:val="001026C1"/>
    <w:rsid w:val="001043CB"/>
    <w:rsid w:val="00107E8D"/>
    <w:rsid w:val="00110AE6"/>
    <w:rsid w:val="00112CF5"/>
    <w:rsid w:val="001138E1"/>
    <w:rsid w:val="00114434"/>
    <w:rsid w:val="00116455"/>
    <w:rsid w:val="001214F3"/>
    <w:rsid w:val="001235CF"/>
    <w:rsid w:val="001249C4"/>
    <w:rsid w:val="00134443"/>
    <w:rsid w:val="00135D2B"/>
    <w:rsid w:val="00136DAF"/>
    <w:rsid w:val="001406C6"/>
    <w:rsid w:val="00141244"/>
    <w:rsid w:val="00142A88"/>
    <w:rsid w:val="00145EDB"/>
    <w:rsid w:val="0016054C"/>
    <w:rsid w:val="00162E5A"/>
    <w:rsid w:val="00162ED8"/>
    <w:rsid w:val="0016659A"/>
    <w:rsid w:val="00173D56"/>
    <w:rsid w:val="00174BB3"/>
    <w:rsid w:val="0017572D"/>
    <w:rsid w:val="001769DE"/>
    <w:rsid w:val="0018129E"/>
    <w:rsid w:val="00187B6D"/>
    <w:rsid w:val="00195DB0"/>
    <w:rsid w:val="0019784C"/>
    <w:rsid w:val="001A2121"/>
    <w:rsid w:val="001A2869"/>
    <w:rsid w:val="001A2CAD"/>
    <w:rsid w:val="001A6A0C"/>
    <w:rsid w:val="001A779B"/>
    <w:rsid w:val="001B4654"/>
    <w:rsid w:val="001B4A01"/>
    <w:rsid w:val="001B6D2B"/>
    <w:rsid w:val="001C1538"/>
    <w:rsid w:val="001C337A"/>
    <w:rsid w:val="001C5434"/>
    <w:rsid w:val="001C5767"/>
    <w:rsid w:val="001D0E43"/>
    <w:rsid w:val="001D2594"/>
    <w:rsid w:val="001D4B6C"/>
    <w:rsid w:val="001E0216"/>
    <w:rsid w:val="001E3EF6"/>
    <w:rsid w:val="001E7111"/>
    <w:rsid w:val="001F06A8"/>
    <w:rsid w:val="001F186C"/>
    <w:rsid w:val="001F33DA"/>
    <w:rsid w:val="001F513A"/>
    <w:rsid w:val="001F654E"/>
    <w:rsid w:val="001F66AE"/>
    <w:rsid w:val="00204D02"/>
    <w:rsid w:val="002064CF"/>
    <w:rsid w:val="00207E3D"/>
    <w:rsid w:val="00210470"/>
    <w:rsid w:val="00210C00"/>
    <w:rsid w:val="0021194E"/>
    <w:rsid w:val="00215F0B"/>
    <w:rsid w:val="002165C8"/>
    <w:rsid w:val="002237ED"/>
    <w:rsid w:val="00225B86"/>
    <w:rsid w:val="002272C5"/>
    <w:rsid w:val="00227E61"/>
    <w:rsid w:val="00235E4E"/>
    <w:rsid w:val="00236AC2"/>
    <w:rsid w:val="00240489"/>
    <w:rsid w:val="002404B7"/>
    <w:rsid w:val="00252E49"/>
    <w:rsid w:val="00254399"/>
    <w:rsid w:val="0025461A"/>
    <w:rsid w:val="002560A3"/>
    <w:rsid w:val="00271B56"/>
    <w:rsid w:val="00273DFE"/>
    <w:rsid w:val="00277602"/>
    <w:rsid w:val="00283518"/>
    <w:rsid w:val="00283666"/>
    <w:rsid w:val="00290496"/>
    <w:rsid w:val="0029107A"/>
    <w:rsid w:val="002911CB"/>
    <w:rsid w:val="00292102"/>
    <w:rsid w:val="002923B6"/>
    <w:rsid w:val="00292567"/>
    <w:rsid w:val="002925CC"/>
    <w:rsid w:val="00297949"/>
    <w:rsid w:val="002A30D6"/>
    <w:rsid w:val="002A4F27"/>
    <w:rsid w:val="002A51DA"/>
    <w:rsid w:val="002A5FCC"/>
    <w:rsid w:val="002A61B4"/>
    <w:rsid w:val="002B47CA"/>
    <w:rsid w:val="002B66D4"/>
    <w:rsid w:val="002C6067"/>
    <w:rsid w:val="002D026C"/>
    <w:rsid w:val="002D0C90"/>
    <w:rsid w:val="002D3BDD"/>
    <w:rsid w:val="002D4821"/>
    <w:rsid w:val="002D5F92"/>
    <w:rsid w:val="002D63A6"/>
    <w:rsid w:val="002D7DA1"/>
    <w:rsid w:val="002E024F"/>
    <w:rsid w:val="002E18A0"/>
    <w:rsid w:val="002E368E"/>
    <w:rsid w:val="002E47A6"/>
    <w:rsid w:val="002E7A6D"/>
    <w:rsid w:val="002F1EFC"/>
    <w:rsid w:val="003013EC"/>
    <w:rsid w:val="0030416D"/>
    <w:rsid w:val="00306A12"/>
    <w:rsid w:val="00310F46"/>
    <w:rsid w:val="0031257E"/>
    <w:rsid w:val="003127E3"/>
    <w:rsid w:val="00312884"/>
    <w:rsid w:val="00317A25"/>
    <w:rsid w:val="00317ADA"/>
    <w:rsid w:val="003221AC"/>
    <w:rsid w:val="00322C81"/>
    <w:rsid w:val="00322CFB"/>
    <w:rsid w:val="00324DB6"/>
    <w:rsid w:val="003258BE"/>
    <w:rsid w:val="00331756"/>
    <w:rsid w:val="00337F1F"/>
    <w:rsid w:val="003404A9"/>
    <w:rsid w:val="003405EF"/>
    <w:rsid w:val="00344911"/>
    <w:rsid w:val="00364BD8"/>
    <w:rsid w:val="0036529B"/>
    <w:rsid w:val="00365662"/>
    <w:rsid w:val="00370D6E"/>
    <w:rsid w:val="00373603"/>
    <w:rsid w:val="003760B0"/>
    <w:rsid w:val="003778D4"/>
    <w:rsid w:val="003831B6"/>
    <w:rsid w:val="00383B2B"/>
    <w:rsid w:val="003848AE"/>
    <w:rsid w:val="00393B10"/>
    <w:rsid w:val="00394BB7"/>
    <w:rsid w:val="00396818"/>
    <w:rsid w:val="003A196F"/>
    <w:rsid w:val="003A33E8"/>
    <w:rsid w:val="003A3E48"/>
    <w:rsid w:val="003A49B6"/>
    <w:rsid w:val="003A4AC2"/>
    <w:rsid w:val="003A5004"/>
    <w:rsid w:val="003A55E2"/>
    <w:rsid w:val="003A76ED"/>
    <w:rsid w:val="003B0515"/>
    <w:rsid w:val="003B132E"/>
    <w:rsid w:val="003B1F0F"/>
    <w:rsid w:val="003B2472"/>
    <w:rsid w:val="003C086F"/>
    <w:rsid w:val="003C4A14"/>
    <w:rsid w:val="003D1358"/>
    <w:rsid w:val="003D40DE"/>
    <w:rsid w:val="003E2FA5"/>
    <w:rsid w:val="003E63B1"/>
    <w:rsid w:val="003E6F30"/>
    <w:rsid w:val="003E76D2"/>
    <w:rsid w:val="003F1F98"/>
    <w:rsid w:val="003F6F7A"/>
    <w:rsid w:val="003F751A"/>
    <w:rsid w:val="004006E9"/>
    <w:rsid w:val="004032BA"/>
    <w:rsid w:val="00404D86"/>
    <w:rsid w:val="00404EAF"/>
    <w:rsid w:val="00406C96"/>
    <w:rsid w:val="00406ED8"/>
    <w:rsid w:val="004226F9"/>
    <w:rsid w:val="00423971"/>
    <w:rsid w:val="004254CF"/>
    <w:rsid w:val="00425DE4"/>
    <w:rsid w:val="00426DF5"/>
    <w:rsid w:val="004300AB"/>
    <w:rsid w:val="00430C00"/>
    <w:rsid w:val="00435B11"/>
    <w:rsid w:val="004414D4"/>
    <w:rsid w:val="004452C4"/>
    <w:rsid w:val="00446BEB"/>
    <w:rsid w:val="00455681"/>
    <w:rsid w:val="00463A66"/>
    <w:rsid w:val="00463DFF"/>
    <w:rsid w:val="00467A73"/>
    <w:rsid w:val="00472232"/>
    <w:rsid w:val="004773B5"/>
    <w:rsid w:val="00477FE5"/>
    <w:rsid w:val="004805B0"/>
    <w:rsid w:val="00487A0E"/>
    <w:rsid w:val="0049040B"/>
    <w:rsid w:val="00490527"/>
    <w:rsid w:val="00490D9D"/>
    <w:rsid w:val="00491231"/>
    <w:rsid w:val="004971FB"/>
    <w:rsid w:val="004A1341"/>
    <w:rsid w:val="004A1B85"/>
    <w:rsid w:val="004A1F2F"/>
    <w:rsid w:val="004A3A30"/>
    <w:rsid w:val="004B185E"/>
    <w:rsid w:val="004B1D14"/>
    <w:rsid w:val="004B2E7B"/>
    <w:rsid w:val="004B7710"/>
    <w:rsid w:val="004D15A0"/>
    <w:rsid w:val="004D4D76"/>
    <w:rsid w:val="004D7C1A"/>
    <w:rsid w:val="004E25FD"/>
    <w:rsid w:val="004E744C"/>
    <w:rsid w:val="004F0FF8"/>
    <w:rsid w:val="004F3640"/>
    <w:rsid w:val="004F3CB4"/>
    <w:rsid w:val="004F51CE"/>
    <w:rsid w:val="004F6100"/>
    <w:rsid w:val="00500073"/>
    <w:rsid w:val="00504D73"/>
    <w:rsid w:val="005075F7"/>
    <w:rsid w:val="00515E47"/>
    <w:rsid w:val="005201B3"/>
    <w:rsid w:val="0052214B"/>
    <w:rsid w:val="00530208"/>
    <w:rsid w:val="005311EE"/>
    <w:rsid w:val="005322CC"/>
    <w:rsid w:val="0053430E"/>
    <w:rsid w:val="00551271"/>
    <w:rsid w:val="00551B42"/>
    <w:rsid w:val="005625A2"/>
    <w:rsid w:val="0056366A"/>
    <w:rsid w:val="005671DC"/>
    <w:rsid w:val="00571328"/>
    <w:rsid w:val="00571812"/>
    <w:rsid w:val="0057287B"/>
    <w:rsid w:val="00573804"/>
    <w:rsid w:val="00575654"/>
    <w:rsid w:val="00576089"/>
    <w:rsid w:val="0058357B"/>
    <w:rsid w:val="00586127"/>
    <w:rsid w:val="00591538"/>
    <w:rsid w:val="00591716"/>
    <w:rsid w:val="00593BC1"/>
    <w:rsid w:val="00595B71"/>
    <w:rsid w:val="00596BBE"/>
    <w:rsid w:val="00597D21"/>
    <w:rsid w:val="005A0108"/>
    <w:rsid w:val="005A2234"/>
    <w:rsid w:val="005A248E"/>
    <w:rsid w:val="005A6812"/>
    <w:rsid w:val="005A7EAB"/>
    <w:rsid w:val="005B00D2"/>
    <w:rsid w:val="005B27BF"/>
    <w:rsid w:val="005B3357"/>
    <w:rsid w:val="005B3476"/>
    <w:rsid w:val="005B5366"/>
    <w:rsid w:val="005B5FC8"/>
    <w:rsid w:val="005B6974"/>
    <w:rsid w:val="005C2A8D"/>
    <w:rsid w:val="005D108A"/>
    <w:rsid w:val="005D5211"/>
    <w:rsid w:val="005D746F"/>
    <w:rsid w:val="005E036A"/>
    <w:rsid w:val="005E2DF9"/>
    <w:rsid w:val="005E3C4F"/>
    <w:rsid w:val="005E4122"/>
    <w:rsid w:val="005E5B1B"/>
    <w:rsid w:val="005F0EAB"/>
    <w:rsid w:val="005F2ABA"/>
    <w:rsid w:val="005F3EF6"/>
    <w:rsid w:val="005F40E9"/>
    <w:rsid w:val="005F421C"/>
    <w:rsid w:val="005F4BA3"/>
    <w:rsid w:val="005F4F8B"/>
    <w:rsid w:val="005F7694"/>
    <w:rsid w:val="005F7EFE"/>
    <w:rsid w:val="00600171"/>
    <w:rsid w:val="006004A5"/>
    <w:rsid w:val="00601D00"/>
    <w:rsid w:val="00606113"/>
    <w:rsid w:val="00606CE1"/>
    <w:rsid w:val="00613F0B"/>
    <w:rsid w:val="00616D6B"/>
    <w:rsid w:val="00620387"/>
    <w:rsid w:val="00620AE6"/>
    <w:rsid w:val="00627891"/>
    <w:rsid w:val="006279AA"/>
    <w:rsid w:val="00631096"/>
    <w:rsid w:val="00631C40"/>
    <w:rsid w:val="0063208D"/>
    <w:rsid w:val="006337CF"/>
    <w:rsid w:val="00634AA5"/>
    <w:rsid w:val="006360B8"/>
    <w:rsid w:val="00642459"/>
    <w:rsid w:val="0064357D"/>
    <w:rsid w:val="006456E5"/>
    <w:rsid w:val="0065340F"/>
    <w:rsid w:val="00663653"/>
    <w:rsid w:val="0066674D"/>
    <w:rsid w:val="00666A08"/>
    <w:rsid w:val="00666B16"/>
    <w:rsid w:val="0066756F"/>
    <w:rsid w:val="00671A36"/>
    <w:rsid w:val="0067523C"/>
    <w:rsid w:val="00682CEE"/>
    <w:rsid w:val="00686630"/>
    <w:rsid w:val="0068763B"/>
    <w:rsid w:val="0069152E"/>
    <w:rsid w:val="00693103"/>
    <w:rsid w:val="006938AA"/>
    <w:rsid w:val="00693BD0"/>
    <w:rsid w:val="00694E62"/>
    <w:rsid w:val="006A19A5"/>
    <w:rsid w:val="006A58EB"/>
    <w:rsid w:val="006A708A"/>
    <w:rsid w:val="006B422E"/>
    <w:rsid w:val="006B4E86"/>
    <w:rsid w:val="006B7CA8"/>
    <w:rsid w:val="006C0884"/>
    <w:rsid w:val="006C36CC"/>
    <w:rsid w:val="006C5BE9"/>
    <w:rsid w:val="006C61E5"/>
    <w:rsid w:val="006C780E"/>
    <w:rsid w:val="006D4948"/>
    <w:rsid w:val="006D59FB"/>
    <w:rsid w:val="006D7130"/>
    <w:rsid w:val="006D71C3"/>
    <w:rsid w:val="006E17CC"/>
    <w:rsid w:val="006E1CCC"/>
    <w:rsid w:val="006E2DA2"/>
    <w:rsid w:val="006E5550"/>
    <w:rsid w:val="006E63A4"/>
    <w:rsid w:val="006F5316"/>
    <w:rsid w:val="00706D90"/>
    <w:rsid w:val="00717970"/>
    <w:rsid w:val="00727BD6"/>
    <w:rsid w:val="00733D8D"/>
    <w:rsid w:val="00734C48"/>
    <w:rsid w:val="00737C8A"/>
    <w:rsid w:val="007407C4"/>
    <w:rsid w:val="00742906"/>
    <w:rsid w:val="007459CD"/>
    <w:rsid w:val="007475D0"/>
    <w:rsid w:val="007525D6"/>
    <w:rsid w:val="00752893"/>
    <w:rsid w:val="007651F8"/>
    <w:rsid w:val="007654C1"/>
    <w:rsid w:val="00767838"/>
    <w:rsid w:val="00771355"/>
    <w:rsid w:val="00774542"/>
    <w:rsid w:val="007818A4"/>
    <w:rsid w:val="00786E38"/>
    <w:rsid w:val="00790C53"/>
    <w:rsid w:val="00790D06"/>
    <w:rsid w:val="0079211F"/>
    <w:rsid w:val="007A6DCE"/>
    <w:rsid w:val="007A74C8"/>
    <w:rsid w:val="007B041D"/>
    <w:rsid w:val="007B140C"/>
    <w:rsid w:val="007B15B4"/>
    <w:rsid w:val="007B2820"/>
    <w:rsid w:val="007B41CE"/>
    <w:rsid w:val="007B68D4"/>
    <w:rsid w:val="007C1807"/>
    <w:rsid w:val="007D1682"/>
    <w:rsid w:val="007D24F7"/>
    <w:rsid w:val="007D2858"/>
    <w:rsid w:val="007D7AD5"/>
    <w:rsid w:val="007E3244"/>
    <w:rsid w:val="007E3ECA"/>
    <w:rsid w:val="007E7428"/>
    <w:rsid w:val="007F1BFF"/>
    <w:rsid w:val="007F5062"/>
    <w:rsid w:val="007F57B6"/>
    <w:rsid w:val="007F5E34"/>
    <w:rsid w:val="0080417A"/>
    <w:rsid w:val="00805790"/>
    <w:rsid w:val="00806336"/>
    <w:rsid w:val="00812FFB"/>
    <w:rsid w:val="008168E9"/>
    <w:rsid w:val="00817E78"/>
    <w:rsid w:val="008213EF"/>
    <w:rsid w:val="00822058"/>
    <w:rsid w:val="00822974"/>
    <w:rsid w:val="00823D2E"/>
    <w:rsid w:val="0082757D"/>
    <w:rsid w:val="0083348F"/>
    <w:rsid w:val="008368D4"/>
    <w:rsid w:val="008406CB"/>
    <w:rsid w:val="00840CE7"/>
    <w:rsid w:val="00841A93"/>
    <w:rsid w:val="00842335"/>
    <w:rsid w:val="00846499"/>
    <w:rsid w:val="0085025B"/>
    <w:rsid w:val="0085365D"/>
    <w:rsid w:val="00856442"/>
    <w:rsid w:val="00857A17"/>
    <w:rsid w:val="00857F69"/>
    <w:rsid w:val="008627DA"/>
    <w:rsid w:val="008708AD"/>
    <w:rsid w:val="00874A24"/>
    <w:rsid w:val="0087573F"/>
    <w:rsid w:val="0087677B"/>
    <w:rsid w:val="00882B90"/>
    <w:rsid w:val="00883B65"/>
    <w:rsid w:val="0088548B"/>
    <w:rsid w:val="00886608"/>
    <w:rsid w:val="0089333D"/>
    <w:rsid w:val="008938D4"/>
    <w:rsid w:val="008A0608"/>
    <w:rsid w:val="008A2D1D"/>
    <w:rsid w:val="008A3AB9"/>
    <w:rsid w:val="008A5B7A"/>
    <w:rsid w:val="008A636C"/>
    <w:rsid w:val="008B0CBE"/>
    <w:rsid w:val="008B7734"/>
    <w:rsid w:val="008C7ED2"/>
    <w:rsid w:val="008D176C"/>
    <w:rsid w:val="008D2966"/>
    <w:rsid w:val="008D41F9"/>
    <w:rsid w:val="008D6161"/>
    <w:rsid w:val="008E0E42"/>
    <w:rsid w:val="008F296D"/>
    <w:rsid w:val="008F2C06"/>
    <w:rsid w:val="008F350D"/>
    <w:rsid w:val="008F7183"/>
    <w:rsid w:val="009058B5"/>
    <w:rsid w:val="00906199"/>
    <w:rsid w:val="0091200B"/>
    <w:rsid w:val="009140D9"/>
    <w:rsid w:val="0091433F"/>
    <w:rsid w:val="009153F5"/>
    <w:rsid w:val="009179C9"/>
    <w:rsid w:val="009179F6"/>
    <w:rsid w:val="009225BA"/>
    <w:rsid w:val="00923944"/>
    <w:rsid w:val="00925C8B"/>
    <w:rsid w:val="00930FF5"/>
    <w:rsid w:val="00934809"/>
    <w:rsid w:val="00936CE4"/>
    <w:rsid w:val="00944B85"/>
    <w:rsid w:val="009469E7"/>
    <w:rsid w:val="00954C83"/>
    <w:rsid w:val="00962C83"/>
    <w:rsid w:val="009643B0"/>
    <w:rsid w:val="009654D6"/>
    <w:rsid w:val="0096602F"/>
    <w:rsid w:val="00967766"/>
    <w:rsid w:val="0097499C"/>
    <w:rsid w:val="009750A1"/>
    <w:rsid w:val="00975D76"/>
    <w:rsid w:val="00975FF5"/>
    <w:rsid w:val="009769EE"/>
    <w:rsid w:val="00977ABA"/>
    <w:rsid w:val="009834F4"/>
    <w:rsid w:val="00984B08"/>
    <w:rsid w:val="00986746"/>
    <w:rsid w:val="00987B78"/>
    <w:rsid w:val="00990D41"/>
    <w:rsid w:val="009948E1"/>
    <w:rsid w:val="00994937"/>
    <w:rsid w:val="00994D36"/>
    <w:rsid w:val="009A40F9"/>
    <w:rsid w:val="009B48BA"/>
    <w:rsid w:val="009C044E"/>
    <w:rsid w:val="009C1650"/>
    <w:rsid w:val="009C360F"/>
    <w:rsid w:val="009C6C4C"/>
    <w:rsid w:val="009D5213"/>
    <w:rsid w:val="009D6D87"/>
    <w:rsid w:val="009E0F50"/>
    <w:rsid w:val="009E2593"/>
    <w:rsid w:val="009E356C"/>
    <w:rsid w:val="009E475D"/>
    <w:rsid w:val="009E4CE9"/>
    <w:rsid w:val="009E561B"/>
    <w:rsid w:val="009F1A85"/>
    <w:rsid w:val="009F31C9"/>
    <w:rsid w:val="009F4501"/>
    <w:rsid w:val="009F59F6"/>
    <w:rsid w:val="009F7036"/>
    <w:rsid w:val="00A03B5B"/>
    <w:rsid w:val="00A1089E"/>
    <w:rsid w:val="00A10A9B"/>
    <w:rsid w:val="00A127AE"/>
    <w:rsid w:val="00A12B26"/>
    <w:rsid w:val="00A1315A"/>
    <w:rsid w:val="00A15BE4"/>
    <w:rsid w:val="00A17665"/>
    <w:rsid w:val="00A202CA"/>
    <w:rsid w:val="00A217A7"/>
    <w:rsid w:val="00A2204F"/>
    <w:rsid w:val="00A307F3"/>
    <w:rsid w:val="00A3392B"/>
    <w:rsid w:val="00A371EE"/>
    <w:rsid w:val="00A41BF8"/>
    <w:rsid w:val="00A42DDC"/>
    <w:rsid w:val="00A45DB4"/>
    <w:rsid w:val="00A5223E"/>
    <w:rsid w:val="00A5539A"/>
    <w:rsid w:val="00A5601D"/>
    <w:rsid w:val="00A64EEB"/>
    <w:rsid w:val="00A7278D"/>
    <w:rsid w:val="00A73DFE"/>
    <w:rsid w:val="00A76929"/>
    <w:rsid w:val="00A818D8"/>
    <w:rsid w:val="00A90CB7"/>
    <w:rsid w:val="00A913FD"/>
    <w:rsid w:val="00A937BB"/>
    <w:rsid w:val="00A93CA7"/>
    <w:rsid w:val="00AA17E4"/>
    <w:rsid w:val="00AA1A95"/>
    <w:rsid w:val="00AA555E"/>
    <w:rsid w:val="00AA668F"/>
    <w:rsid w:val="00AB0BAA"/>
    <w:rsid w:val="00AB2D3F"/>
    <w:rsid w:val="00AB3392"/>
    <w:rsid w:val="00AC2635"/>
    <w:rsid w:val="00AD24B8"/>
    <w:rsid w:val="00AE05A2"/>
    <w:rsid w:val="00AE2010"/>
    <w:rsid w:val="00AE33AA"/>
    <w:rsid w:val="00AE564C"/>
    <w:rsid w:val="00AF1A6E"/>
    <w:rsid w:val="00AF45C8"/>
    <w:rsid w:val="00B0091F"/>
    <w:rsid w:val="00B015B2"/>
    <w:rsid w:val="00B02C17"/>
    <w:rsid w:val="00B04F02"/>
    <w:rsid w:val="00B07230"/>
    <w:rsid w:val="00B14E25"/>
    <w:rsid w:val="00B15089"/>
    <w:rsid w:val="00B16C71"/>
    <w:rsid w:val="00B223B7"/>
    <w:rsid w:val="00B249E8"/>
    <w:rsid w:val="00B25920"/>
    <w:rsid w:val="00B25FC9"/>
    <w:rsid w:val="00B30ABB"/>
    <w:rsid w:val="00B34623"/>
    <w:rsid w:val="00B366E8"/>
    <w:rsid w:val="00B36C28"/>
    <w:rsid w:val="00B422DC"/>
    <w:rsid w:val="00B46834"/>
    <w:rsid w:val="00B47966"/>
    <w:rsid w:val="00B50611"/>
    <w:rsid w:val="00B5071B"/>
    <w:rsid w:val="00B5408B"/>
    <w:rsid w:val="00B56716"/>
    <w:rsid w:val="00B56E5D"/>
    <w:rsid w:val="00B56F94"/>
    <w:rsid w:val="00B60880"/>
    <w:rsid w:val="00B60BE4"/>
    <w:rsid w:val="00B65C08"/>
    <w:rsid w:val="00B67FFA"/>
    <w:rsid w:val="00B71100"/>
    <w:rsid w:val="00B71A13"/>
    <w:rsid w:val="00B74092"/>
    <w:rsid w:val="00B7693C"/>
    <w:rsid w:val="00B824CA"/>
    <w:rsid w:val="00B84335"/>
    <w:rsid w:val="00B84448"/>
    <w:rsid w:val="00B90890"/>
    <w:rsid w:val="00B90E40"/>
    <w:rsid w:val="00B936F3"/>
    <w:rsid w:val="00B958BF"/>
    <w:rsid w:val="00BA3067"/>
    <w:rsid w:val="00BA6638"/>
    <w:rsid w:val="00BA7119"/>
    <w:rsid w:val="00BB6E5D"/>
    <w:rsid w:val="00BC2200"/>
    <w:rsid w:val="00BC2422"/>
    <w:rsid w:val="00BC3317"/>
    <w:rsid w:val="00BC55C2"/>
    <w:rsid w:val="00BD1ADA"/>
    <w:rsid w:val="00BD4279"/>
    <w:rsid w:val="00BD7A11"/>
    <w:rsid w:val="00BE0BD3"/>
    <w:rsid w:val="00BF0400"/>
    <w:rsid w:val="00BF2555"/>
    <w:rsid w:val="00BF3BC6"/>
    <w:rsid w:val="00BF4650"/>
    <w:rsid w:val="00C0060D"/>
    <w:rsid w:val="00C03F29"/>
    <w:rsid w:val="00C05195"/>
    <w:rsid w:val="00C0523F"/>
    <w:rsid w:val="00C10992"/>
    <w:rsid w:val="00C121BB"/>
    <w:rsid w:val="00C1579E"/>
    <w:rsid w:val="00C16512"/>
    <w:rsid w:val="00C16F31"/>
    <w:rsid w:val="00C2423F"/>
    <w:rsid w:val="00C3121E"/>
    <w:rsid w:val="00C316CB"/>
    <w:rsid w:val="00C322D3"/>
    <w:rsid w:val="00C34E99"/>
    <w:rsid w:val="00C41B57"/>
    <w:rsid w:val="00C42261"/>
    <w:rsid w:val="00C422C9"/>
    <w:rsid w:val="00C43ED2"/>
    <w:rsid w:val="00C449E7"/>
    <w:rsid w:val="00C4726E"/>
    <w:rsid w:val="00C476CB"/>
    <w:rsid w:val="00C50F01"/>
    <w:rsid w:val="00C5201F"/>
    <w:rsid w:val="00C52AEF"/>
    <w:rsid w:val="00C5479A"/>
    <w:rsid w:val="00C62AF7"/>
    <w:rsid w:val="00C6560B"/>
    <w:rsid w:val="00C6780C"/>
    <w:rsid w:val="00C704AC"/>
    <w:rsid w:val="00C70648"/>
    <w:rsid w:val="00C70C2E"/>
    <w:rsid w:val="00C76975"/>
    <w:rsid w:val="00C76C59"/>
    <w:rsid w:val="00C822E1"/>
    <w:rsid w:val="00C84E9F"/>
    <w:rsid w:val="00C87409"/>
    <w:rsid w:val="00C91450"/>
    <w:rsid w:val="00C92A2F"/>
    <w:rsid w:val="00C9323C"/>
    <w:rsid w:val="00C9556A"/>
    <w:rsid w:val="00CA3121"/>
    <w:rsid w:val="00CA4848"/>
    <w:rsid w:val="00CA4BFB"/>
    <w:rsid w:val="00CA4DD6"/>
    <w:rsid w:val="00CA6AD3"/>
    <w:rsid w:val="00CA7AD0"/>
    <w:rsid w:val="00CA7D14"/>
    <w:rsid w:val="00CB1C50"/>
    <w:rsid w:val="00CB45FC"/>
    <w:rsid w:val="00CB46FE"/>
    <w:rsid w:val="00CB4CE8"/>
    <w:rsid w:val="00CB616E"/>
    <w:rsid w:val="00CC3302"/>
    <w:rsid w:val="00CC38C8"/>
    <w:rsid w:val="00CC5F39"/>
    <w:rsid w:val="00CD0198"/>
    <w:rsid w:val="00CD0A2D"/>
    <w:rsid w:val="00CD3202"/>
    <w:rsid w:val="00CD377B"/>
    <w:rsid w:val="00CD6489"/>
    <w:rsid w:val="00CE00E2"/>
    <w:rsid w:val="00CE0407"/>
    <w:rsid w:val="00CF00A8"/>
    <w:rsid w:val="00CF028D"/>
    <w:rsid w:val="00CF1B2D"/>
    <w:rsid w:val="00CF1DC9"/>
    <w:rsid w:val="00CF44AE"/>
    <w:rsid w:val="00CF44E0"/>
    <w:rsid w:val="00D01294"/>
    <w:rsid w:val="00D022EA"/>
    <w:rsid w:val="00D0324E"/>
    <w:rsid w:val="00D07E82"/>
    <w:rsid w:val="00D10E15"/>
    <w:rsid w:val="00D14A99"/>
    <w:rsid w:val="00D16D31"/>
    <w:rsid w:val="00D2409C"/>
    <w:rsid w:val="00D2422C"/>
    <w:rsid w:val="00D25199"/>
    <w:rsid w:val="00D25485"/>
    <w:rsid w:val="00D30BF9"/>
    <w:rsid w:val="00D32B3F"/>
    <w:rsid w:val="00D344E9"/>
    <w:rsid w:val="00D346A0"/>
    <w:rsid w:val="00D366D6"/>
    <w:rsid w:val="00D40965"/>
    <w:rsid w:val="00D44028"/>
    <w:rsid w:val="00D578C5"/>
    <w:rsid w:val="00D57FB4"/>
    <w:rsid w:val="00D627AC"/>
    <w:rsid w:val="00D629D9"/>
    <w:rsid w:val="00D652E6"/>
    <w:rsid w:val="00D65F4B"/>
    <w:rsid w:val="00D72504"/>
    <w:rsid w:val="00D7654C"/>
    <w:rsid w:val="00D806ED"/>
    <w:rsid w:val="00D86FFC"/>
    <w:rsid w:val="00D8765D"/>
    <w:rsid w:val="00D9061B"/>
    <w:rsid w:val="00D91F4B"/>
    <w:rsid w:val="00D937BC"/>
    <w:rsid w:val="00DA18B2"/>
    <w:rsid w:val="00DA5CB5"/>
    <w:rsid w:val="00DA6D55"/>
    <w:rsid w:val="00DC06AB"/>
    <w:rsid w:val="00DC3E86"/>
    <w:rsid w:val="00DD0078"/>
    <w:rsid w:val="00DD0876"/>
    <w:rsid w:val="00DD3DF2"/>
    <w:rsid w:val="00DE49D5"/>
    <w:rsid w:val="00DE59A7"/>
    <w:rsid w:val="00DE7BA4"/>
    <w:rsid w:val="00DF17B1"/>
    <w:rsid w:val="00E0095C"/>
    <w:rsid w:val="00E12E32"/>
    <w:rsid w:val="00E12E6D"/>
    <w:rsid w:val="00E17750"/>
    <w:rsid w:val="00E216D4"/>
    <w:rsid w:val="00E321B4"/>
    <w:rsid w:val="00E354D2"/>
    <w:rsid w:val="00E41A43"/>
    <w:rsid w:val="00E4497B"/>
    <w:rsid w:val="00E44B9D"/>
    <w:rsid w:val="00E52DAF"/>
    <w:rsid w:val="00E53B07"/>
    <w:rsid w:val="00E647F4"/>
    <w:rsid w:val="00E72CE5"/>
    <w:rsid w:val="00E750F1"/>
    <w:rsid w:val="00E85843"/>
    <w:rsid w:val="00E85FE8"/>
    <w:rsid w:val="00E90358"/>
    <w:rsid w:val="00E92443"/>
    <w:rsid w:val="00E927E0"/>
    <w:rsid w:val="00E949B5"/>
    <w:rsid w:val="00E96699"/>
    <w:rsid w:val="00EA0B4C"/>
    <w:rsid w:val="00EA26A8"/>
    <w:rsid w:val="00EB2C38"/>
    <w:rsid w:val="00EB37BE"/>
    <w:rsid w:val="00EB4F73"/>
    <w:rsid w:val="00EB5E7F"/>
    <w:rsid w:val="00EC0E1D"/>
    <w:rsid w:val="00EC48B2"/>
    <w:rsid w:val="00ED097F"/>
    <w:rsid w:val="00ED4D58"/>
    <w:rsid w:val="00EE2236"/>
    <w:rsid w:val="00EE3481"/>
    <w:rsid w:val="00EE6AE0"/>
    <w:rsid w:val="00F022A4"/>
    <w:rsid w:val="00F05957"/>
    <w:rsid w:val="00F06EEC"/>
    <w:rsid w:val="00F10001"/>
    <w:rsid w:val="00F158BF"/>
    <w:rsid w:val="00F2039D"/>
    <w:rsid w:val="00F21234"/>
    <w:rsid w:val="00F21D07"/>
    <w:rsid w:val="00F23842"/>
    <w:rsid w:val="00F23D35"/>
    <w:rsid w:val="00F24330"/>
    <w:rsid w:val="00F243A4"/>
    <w:rsid w:val="00F2479D"/>
    <w:rsid w:val="00F2493C"/>
    <w:rsid w:val="00F25434"/>
    <w:rsid w:val="00F277D4"/>
    <w:rsid w:val="00F27CAE"/>
    <w:rsid w:val="00F365EA"/>
    <w:rsid w:val="00F40F6F"/>
    <w:rsid w:val="00F41881"/>
    <w:rsid w:val="00F419CF"/>
    <w:rsid w:val="00F429B2"/>
    <w:rsid w:val="00F43ABC"/>
    <w:rsid w:val="00F4684C"/>
    <w:rsid w:val="00F500E1"/>
    <w:rsid w:val="00F507D9"/>
    <w:rsid w:val="00F51CD6"/>
    <w:rsid w:val="00F526A8"/>
    <w:rsid w:val="00F52710"/>
    <w:rsid w:val="00F529E4"/>
    <w:rsid w:val="00F52BE2"/>
    <w:rsid w:val="00F60DB7"/>
    <w:rsid w:val="00F63FAF"/>
    <w:rsid w:val="00F6435C"/>
    <w:rsid w:val="00F7385E"/>
    <w:rsid w:val="00F753B8"/>
    <w:rsid w:val="00F75CD3"/>
    <w:rsid w:val="00F77C3C"/>
    <w:rsid w:val="00F800D9"/>
    <w:rsid w:val="00F823E4"/>
    <w:rsid w:val="00F832D4"/>
    <w:rsid w:val="00F838C3"/>
    <w:rsid w:val="00F85C8F"/>
    <w:rsid w:val="00F96431"/>
    <w:rsid w:val="00FA0BA4"/>
    <w:rsid w:val="00FA3197"/>
    <w:rsid w:val="00FA38DA"/>
    <w:rsid w:val="00FB0213"/>
    <w:rsid w:val="00FB04DA"/>
    <w:rsid w:val="00FB20AA"/>
    <w:rsid w:val="00FB53ED"/>
    <w:rsid w:val="00FB64B4"/>
    <w:rsid w:val="00FC1B7A"/>
    <w:rsid w:val="00FC4427"/>
    <w:rsid w:val="00FC625E"/>
    <w:rsid w:val="00FD077C"/>
    <w:rsid w:val="00FD39C0"/>
    <w:rsid w:val="00FD433E"/>
    <w:rsid w:val="00FD63DC"/>
    <w:rsid w:val="00FE03F6"/>
    <w:rsid w:val="00FE0771"/>
    <w:rsid w:val="00FE4911"/>
    <w:rsid w:val="00FF0DA5"/>
    <w:rsid w:val="00FF4C1A"/>
    <w:rsid w:val="00FF4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E3A"/>
    <w:pPr>
      <w:suppressAutoHyphens/>
    </w:pPr>
    <w:rPr>
      <w:rFonts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060E3A"/>
  </w:style>
  <w:style w:type="character" w:customStyle="1" w:styleId="apple-style-span">
    <w:name w:val="apple-style-span"/>
    <w:rsid w:val="00060E3A"/>
    <w:rPr>
      <w:rFonts w:cs="Times New Roman"/>
    </w:rPr>
  </w:style>
  <w:style w:type="paragraph" w:customStyle="1" w:styleId="a3">
    <w:name w:val="Заголовок"/>
    <w:basedOn w:val="a"/>
    <w:next w:val="a4"/>
    <w:rsid w:val="00060E3A"/>
    <w:pPr>
      <w:keepNext/>
      <w:spacing w:before="240" w:after="120"/>
    </w:pPr>
    <w:rPr>
      <w:rFonts w:ascii="Arial" w:eastAsia="Microsoft YaHei" w:hAnsi="Arial" w:cs="Mangal"/>
      <w:sz w:val="28"/>
      <w:szCs w:val="28"/>
    </w:rPr>
  </w:style>
  <w:style w:type="paragraph" w:styleId="a4">
    <w:name w:val="Body Text"/>
    <w:basedOn w:val="a"/>
    <w:rsid w:val="00060E3A"/>
    <w:pPr>
      <w:spacing w:after="120"/>
    </w:pPr>
  </w:style>
  <w:style w:type="paragraph" w:styleId="a5">
    <w:name w:val="List"/>
    <w:basedOn w:val="a4"/>
    <w:rsid w:val="00060E3A"/>
    <w:rPr>
      <w:rFonts w:ascii="Arial" w:hAnsi="Arial" w:cs="Mangal"/>
    </w:rPr>
  </w:style>
  <w:style w:type="paragraph" w:customStyle="1" w:styleId="10">
    <w:name w:val="Название1"/>
    <w:basedOn w:val="a"/>
    <w:rsid w:val="00060E3A"/>
    <w:pPr>
      <w:suppressLineNumbers/>
      <w:spacing w:before="120" w:after="120"/>
    </w:pPr>
    <w:rPr>
      <w:rFonts w:ascii="Arial" w:hAnsi="Arial" w:cs="Mangal"/>
      <w:i/>
      <w:iCs/>
      <w:sz w:val="20"/>
    </w:rPr>
  </w:style>
  <w:style w:type="paragraph" w:customStyle="1" w:styleId="11">
    <w:name w:val="Указатель1"/>
    <w:basedOn w:val="a"/>
    <w:rsid w:val="00060E3A"/>
    <w:pPr>
      <w:suppressLineNumbers/>
    </w:pPr>
    <w:rPr>
      <w:rFonts w:ascii="Arial" w:hAnsi="Arial" w:cs="Mangal"/>
    </w:rPr>
  </w:style>
  <w:style w:type="paragraph" w:customStyle="1" w:styleId="a6">
    <w:name w:val="Содержимое таблицы"/>
    <w:basedOn w:val="a"/>
    <w:rsid w:val="00060E3A"/>
    <w:pPr>
      <w:suppressLineNumbers/>
    </w:pPr>
  </w:style>
  <w:style w:type="paragraph" w:customStyle="1" w:styleId="a7">
    <w:name w:val="Заголовок таблицы"/>
    <w:basedOn w:val="a6"/>
    <w:rsid w:val="00060E3A"/>
    <w:pPr>
      <w:jc w:val="center"/>
    </w:pPr>
    <w:rPr>
      <w:b/>
      <w:bCs/>
    </w:rPr>
  </w:style>
  <w:style w:type="table" w:styleId="a8">
    <w:name w:val="Table Grid"/>
    <w:basedOn w:val="a1"/>
    <w:uiPriority w:val="59"/>
    <w:rsid w:val="00522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42DDC"/>
    <w:rPr>
      <w:rFonts w:ascii="Tahoma" w:hAnsi="Tahoma" w:cs="Tahoma"/>
      <w:sz w:val="16"/>
      <w:szCs w:val="16"/>
    </w:rPr>
  </w:style>
  <w:style w:type="character" w:customStyle="1" w:styleId="aa">
    <w:name w:val="Текст выноски Знак"/>
    <w:link w:val="a9"/>
    <w:uiPriority w:val="99"/>
    <w:semiHidden/>
    <w:rsid w:val="00A42DDC"/>
    <w:rPr>
      <w:rFonts w:ascii="Tahoma" w:hAnsi="Tahoma" w:cs="Tahoma"/>
      <w:sz w:val="16"/>
      <w:szCs w:val="16"/>
      <w:lang w:eastAsia="ar-SA"/>
    </w:rPr>
  </w:style>
  <w:style w:type="paragraph" w:styleId="ab">
    <w:name w:val="Normal (Web)"/>
    <w:aliases w:val="Обычный (Web)"/>
    <w:basedOn w:val="a"/>
    <w:link w:val="ac"/>
    <w:uiPriority w:val="99"/>
    <w:unhideWhenUsed/>
    <w:qFormat/>
    <w:rsid w:val="00A937BB"/>
    <w:rPr>
      <w:rFonts w:cs="Times New Roman"/>
    </w:rPr>
  </w:style>
  <w:style w:type="paragraph" w:styleId="ad">
    <w:name w:val="List Paragraph"/>
    <w:basedOn w:val="a"/>
    <w:qFormat/>
    <w:rsid w:val="003778D4"/>
    <w:pPr>
      <w:suppressAutoHyphens w:val="0"/>
      <w:ind w:left="720"/>
      <w:contextualSpacing/>
    </w:pPr>
    <w:rPr>
      <w:rFonts w:cs="Times New Roman"/>
      <w:lang w:eastAsia="ru-RU"/>
    </w:rPr>
  </w:style>
  <w:style w:type="paragraph" w:styleId="ae">
    <w:name w:val="endnote text"/>
    <w:basedOn w:val="a"/>
    <w:link w:val="af"/>
    <w:uiPriority w:val="99"/>
    <w:semiHidden/>
    <w:unhideWhenUsed/>
    <w:rsid w:val="008F350D"/>
    <w:rPr>
      <w:sz w:val="20"/>
      <w:szCs w:val="20"/>
    </w:rPr>
  </w:style>
  <w:style w:type="character" w:customStyle="1" w:styleId="af">
    <w:name w:val="Текст концевой сноски Знак"/>
    <w:link w:val="ae"/>
    <w:uiPriority w:val="99"/>
    <w:semiHidden/>
    <w:rsid w:val="008F350D"/>
    <w:rPr>
      <w:rFonts w:cs="Calibri"/>
      <w:lang w:eastAsia="ar-SA"/>
    </w:rPr>
  </w:style>
  <w:style w:type="character" w:styleId="af0">
    <w:name w:val="endnote reference"/>
    <w:uiPriority w:val="99"/>
    <w:semiHidden/>
    <w:unhideWhenUsed/>
    <w:rsid w:val="008F350D"/>
    <w:rPr>
      <w:vertAlign w:val="superscript"/>
    </w:rPr>
  </w:style>
  <w:style w:type="paragraph" w:styleId="af1">
    <w:name w:val="Title"/>
    <w:basedOn w:val="a"/>
    <w:next w:val="a"/>
    <w:link w:val="af2"/>
    <w:uiPriority w:val="10"/>
    <w:qFormat/>
    <w:rsid w:val="00551271"/>
    <w:pPr>
      <w:spacing w:before="240" w:after="60"/>
      <w:jc w:val="center"/>
      <w:outlineLvl w:val="0"/>
    </w:pPr>
    <w:rPr>
      <w:rFonts w:ascii="Cambria" w:hAnsi="Cambria" w:cs="Times New Roman"/>
      <w:b/>
      <w:bCs/>
      <w:kern w:val="28"/>
      <w:sz w:val="32"/>
      <w:szCs w:val="32"/>
    </w:rPr>
  </w:style>
  <w:style w:type="character" w:customStyle="1" w:styleId="af2">
    <w:name w:val="Название Знак"/>
    <w:link w:val="af1"/>
    <w:uiPriority w:val="10"/>
    <w:rsid w:val="00551271"/>
    <w:rPr>
      <w:rFonts w:ascii="Cambria" w:eastAsia="Times New Roman" w:hAnsi="Cambria" w:cs="Times New Roman"/>
      <w:b/>
      <w:bCs/>
      <w:kern w:val="28"/>
      <w:sz w:val="32"/>
      <w:szCs w:val="32"/>
      <w:lang w:eastAsia="ar-SA"/>
    </w:rPr>
  </w:style>
  <w:style w:type="character" w:customStyle="1" w:styleId="fontstyle01">
    <w:name w:val="fontstyle01"/>
    <w:rsid w:val="006E2DA2"/>
    <w:rPr>
      <w:rFonts w:ascii="SchoolBookSanPin" w:hAnsi="SchoolBookSanPin" w:hint="default"/>
      <w:b w:val="0"/>
      <w:bCs w:val="0"/>
      <w:i w:val="0"/>
      <w:iCs w:val="0"/>
      <w:color w:val="000000"/>
      <w:sz w:val="20"/>
      <w:szCs w:val="20"/>
    </w:rPr>
  </w:style>
  <w:style w:type="paragraph" w:styleId="af3">
    <w:name w:val="No Spacing"/>
    <w:link w:val="af4"/>
    <w:uiPriority w:val="1"/>
    <w:qFormat/>
    <w:rsid w:val="009F59F6"/>
    <w:pPr>
      <w:overflowPunct w:val="0"/>
      <w:autoSpaceDE w:val="0"/>
      <w:autoSpaceDN w:val="0"/>
      <w:adjustRightInd w:val="0"/>
      <w:textAlignment w:val="baseline"/>
    </w:pPr>
    <w:rPr>
      <w:rFonts w:ascii="Calibri" w:hAnsi="Calibri"/>
      <w:sz w:val="22"/>
    </w:rPr>
  </w:style>
  <w:style w:type="character" w:customStyle="1" w:styleId="3">
    <w:name w:val="Заголовок №3_"/>
    <w:link w:val="30"/>
    <w:rsid w:val="000D66F9"/>
    <w:rPr>
      <w:b/>
      <w:bCs/>
      <w:spacing w:val="2"/>
      <w:sz w:val="21"/>
      <w:szCs w:val="21"/>
      <w:shd w:val="clear" w:color="auto" w:fill="FFFFFF"/>
    </w:rPr>
  </w:style>
  <w:style w:type="paragraph" w:customStyle="1" w:styleId="30">
    <w:name w:val="Заголовок №3"/>
    <w:basedOn w:val="a"/>
    <w:link w:val="3"/>
    <w:rsid w:val="000D66F9"/>
    <w:pPr>
      <w:shd w:val="clear" w:color="auto" w:fill="FFFFFF"/>
      <w:suppressAutoHyphens w:val="0"/>
      <w:spacing w:after="180" w:line="240" w:lineRule="atLeast"/>
      <w:outlineLvl w:val="2"/>
    </w:pPr>
    <w:rPr>
      <w:rFonts w:cs="Times New Roman"/>
      <w:b/>
      <w:bCs/>
      <w:spacing w:val="2"/>
      <w:sz w:val="21"/>
      <w:szCs w:val="21"/>
      <w:lang w:eastAsia="ru-RU"/>
    </w:rPr>
  </w:style>
  <w:style w:type="character" w:styleId="af5">
    <w:name w:val="Hyperlink"/>
    <w:basedOn w:val="a0"/>
    <w:uiPriority w:val="99"/>
    <w:unhideWhenUsed/>
    <w:rsid w:val="00490D9D"/>
    <w:rPr>
      <w:color w:val="0000FF"/>
      <w:u w:val="single"/>
    </w:rPr>
  </w:style>
  <w:style w:type="character" w:styleId="af6">
    <w:name w:val="Emphasis"/>
    <w:basedOn w:val="a0"/>
    <w:uiPriority w:val="20"/>
    <w:qFormat/>
    <w:rsid w:val="006337CF"/>
    <w:rPr>
      <w:i/>
      <w:iCs/>
    </w:rPr>
  </w:style>
  <w:style w:type="character" w:customStyle="1" w:styleId="ac">
    <w:name w:val="Обычный (веб) Знак"/>
    <w:aliases w:val="Обычный (Web) Знак"/>
    <w:basedOn w:val="a0"/>
    <w:link w:val="ab"/>
    <w:uiPriority w:val="99"/>
    <w:rsid w:val="006337CF"/>
    <w:rPr>
      <w:sz w:val="24"/>
      <w:szCs w:val="24"/>
      <w:lang w:eastAsia="ar-SA"/>
    </w:rPr>
  </w:style>
  <w:style w:type="paragraph" w:customStyle="1" w:styleId="cic">
    <w:name w:val="cic"/>
    <w:basedOn w:val="a"/>
    <w:rsid w:val="006337CF"/>
    <w:pPr>
      <w:suppressAutoHyphens w:val="0"/>
      <w:spacing w:before="100" w:beforeAutospacing="1" w:after="100" w:afterAutospacing="1"/>
    </w:pPr>
    <w:rPr>
      <w:rFonts w:cs="Times New Roman"/>
      <w:lang w:eastAsia="ru-RU"/>
    </w:rPr>
  </w:style>
  <w:style w:type="character" w:styleId="af7">
    <w:name w:val="Strong"/>
    <w:uiPriority w:val="22"/>
    <w:qFormat/>
    <w:rsid w:val="008168E9"/>
    <w:rPr>
      <w:b/>
      <w:bCs/>
    </w:rPr>
  </w:style>
  <w:style w:type="character" w:customStyle="1" w:styleId="smem">
    <w:name w:val="smem"/>
    <w:basedOn w:val="a0"/>
    <w:rsid w:val="008168E9"/>
  </w:style>
  <w:style w:type="paragraph" w:customStyle="1" w:styleId="Default">
    <w:name w:val="Default"/>
    <w:rsid w:val="006279AA"/>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210470"/>
  </w:style>
  <w:style w:type="character" w:customStyle="1" w:styleId="af4">
    <w:name w:val="Без интервала Знак"/>
    <w:link w:val="af3"/>
    <w:uiPriority w:val="1"/>
    <w:locked/>
    <w:rsid w:val="00CA4BFB"/>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pple-style-span">
    <w:name w:val="apple-style-span"/>
    <w:rPr>
      <w:rFonts w:cs="Times New Roman"/>
    </w:rPr>
  </w:style>
  <w:style w:type="paragraph" w:customStyle="1" w:styleId="a3">
    <w:name w:val="Заголовок"/>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table" w:styleId="a8">
    <w:name w:val="Table Grid"/>
    <w:basedOn w:val="a1"/>
    <w:uiPriority w:val="59"/>
    <w:rsid w:val="00522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42DDC"/>
    <w:rPr>
      <w:rFonts w:ascii="Tahoma" w:hAnsi="Tahoma" w:cs="Tahoma"/>
      <w:sz w:val="16"/>
      <w:szCs w:val="16"/>
    </w:rPr>
  </w:style>
  <w:style w:type="character" w:customStyle="1" w:styleId="aa">
    <w:name w:val="Текст выноски Знак"/>
    <w:link w:val="a9"/>
    <w:uiPriority w:val="99"/>
    <w:semiHidden/>
    <w:rsid w:val="00A42DDC"/>
    <w:rPr>
      <w:rFonts w:ascii="Tahoma" w:hAnsi="Tahoma" w:cs="Tahoma"/>
      <w:sz w:val="16"/>
      <w:szCs w:val="16"/>
      <w:lang w:eastAsia="ar-SA"/>
    </w:rPr>
  </w:style>
  <w:style w:type="paragraph" w:styleId="ab">
    <w:name w:val="Normal (Web)"/>
    <w:basedOn w:val="a"/>
    <w:uiPriority w:val="99"/>
    <w:semiHidden/>
    <w:unhideWhenUsed/>
    <w:rsid w:val="00A937BB"/>
    <w:rPr>
      <w:rFonts w:cs="Times New Roman"/>
    </w:rPr>
  </w:style>
  <w:style w:type="paragraph" w:styleId="ac">
    <w:name w:val="List Paragraph"/>
    <w:basedOn w:val="a"/>
    <w:uiPriority w:val="34"/>
    <w:qFormat/>
    <w:rsid w:val="003778D4"/>
    <w:pPr>
      <w:suppressAutoHyphens w:val="0"/>
      <w:ind w:left="720"/>
      <w:contextualSpacing/>
    </w:pPr>
    <w:rPr>
      <w:rFonts w:cs="Times New Roman"/>
      <w:lang w:eastAsia="ru-RU"/>
    </w:rPr>
  </w:style>
  <w:style w:type="paragraph" w:styleId="ad">
    <w:name w:val="endnote text"/>
    <w:basedOn w:val="a"/>
    <w:link w:val="ae"/>
    <w:uiPriority w:val="99"/>
    <w:semiHidden/>
    <w:unhideWhenUsed/>
    <w:rsid w:val="008F350D"/>
    <w:rPr>
      <w:sz w:val="20"/>
      <w:szCs w:val="20"/>
    </w:rPr>
  </w:style>
  <w:style w:type="character" w:customStyle="1" w:styleId="ae">
    <w:name w:val="Текст концевой сноски Знак"/>
    <w:link w:val="ad"/>
    <w:uiPriority w:val="99"/>
    <w:semiHidden/>
    <w:rsid w:val="008F350D"/>
    <w:rPr>
      <w:rFonts w:cs="Calibri"/>
      <w:lang w:eastAsia="ar-SA"/>
    </w:rPr>
  </w:style>
  <w:style w:type="character" w:styleId="af">
    <w:name w:val="endnote reference"/>
    <w:uiPriority w:val="99"/>
    <w:semiHidden/>
    <w:unhideWhenUsed/>
    <w:rsid w:val="008F350D"/>
    <w:rPr>
      <w:vertAlign w:val="superscript"/>
    </w:rPr>
  </w:style>
  <w:style w:type="paragraph" w:styleId="af0">
    <w:name w:val="Title"/>
    <w:basedOn w:val="a"/>
    <w:next w:val="a"/>
    <w:link w:val="af1"/>
    <w:uiPriority w:val="10"/>
    <w:qFormat/>
    <w:rsid w:val="00551271"/>
    <w:pPr>
      <w:spacing w:before="240" w:after="60"/>
      <w:jc w:val="center"/>
      <w:outlineLvl w:val="0"/>
    </w:pPr>
    <w:rPr>
      <w:rFonts w:ascii="Cambria" w:hAnsi="Cambria" w:cs="Times New Roman"/>
      <w:b/>
      <w:bCs/>
      <w:kern w:val="28"/>
      <w:sz w:val="32"/>
      <w:szCs w:val="32"/>
    </w:rPr>
  </w:style>
  <w:style w:type="character" w:customStyle="1" w:styleId="af1">
    <w:name w:val="Название Знак"/>
    <w:link w:val="af0"/>
    <w:uiPriority w:val="10"/>
    <w:rsid w:val="00551271"/>
    <w:rPr>
      <w:rFonts w:ascii="Cambria" w:eastAsia="Times New Roman" w:hAnsi="Cambria" w:cs="Times New Roman"/>
      <w:b/>
      <w:bCs/>
      <w:kern w:val="28"/>
      <w:sz w:val="32"/>
      <w:szCs w:val="32"/>
      <w:lang w:eastAsia="ar-SA"/>
    </w:rPr>
  </w:style>
  <w:style w:type="character" w:customStyle="1" w:styleId="fontstyle01">
    <w:name w:val="fontstyle01"/>
    <w:rsid w:val="006E2DA2"/>
    <w:rPr>
      <w:rFonts w:ascii="SchoolBookSanPin" w:hAnsi="SchoolBookSanPin" w:hint="default"/>
      <w:b w:val="0"/>
      <w:bCs w:val="0"/>
      <w:i w:val="0"/>
      <w:iCs w:val="0"/>
      <w:color w:val="000000"/>
      <w:sz w:val="20"/>
      <w:szCs w:val="20"/>
    </w:rPr>
  </w:style>
  <w:style w:type="paragraph" w:styleId="af2">
    <w:name w:val="No Spacing"/>
    <w:uiPriority w:val="1"/>
    <w:qFormat/>
    <w:rsid w:val="009F59F6"/>
    <w:pPr>
      <w:overflowPunct w:val="0"/>
      <w:autoSpaceDE w:val="0"/>
      <w:autoSpaceDN w:val="0"/>
      <w:adjustRightInd w:val="0"/>
      <w:textAlignment w:val="baseline"/>
    </w:pPr>
    <w:rPr>
      <w:rFonts w:ascii="Calibri" w:hAnsi="Calibri"/>
      <w:sz w:val="22"/>
    </w:rPr>
  </w:style>
</w:styles>
</file>

<file path=word/webSettings.xml><?xml version="1.0" encoding="utf-8"?>
<w:webSettings xmlns:r="http://schemas.openxmlformats.org/officeDocument/2006/relationships" xmlns:w="http://schemas.openxmlformats.org/wordprocessingml/2006/main">
  <w:divs>
    <w:div w:id="27531525">
      <w:bodyDiv w:val="1"/>
      <w:marLeft w:val="0"/>
      <w:marRight w:val="0"/>
      <w:marTop w:val="0"/>
      <w:marBottom w:val="0"/>
      <w:divBdr>
        <w:top w:val="none" w:sz="0" w:space="0" w:color="auto"/>
        <w:left w:val="none" w:sz="0" w:space="0" w:color="auto"/>
        <w:bottom w:val="none" w:sz="0" w:space="0" w:color="auto"/>
        <w:right w:val="none" w:sz="0" w:space="0" w:color="auto"/>
      </w:divBdr>
    </w:div>
    <w:div w:id="82386472">
      <w:bodyDiv w:val="1"/>
      <w:marLeft w:val="0"/>
      <w:marRight w:val="0"/>
      <w:marTop w:val="0"/>
      <w:marBottom w:val="0"/>
      <w:divBdr>
        <w:top w:val="none" w:sz="0" w:space="0" w:color="auto"/>
        <w:left w:val="none" w:sz="0" w:space="0" w:color="auto"/>
        <w:bottom w:val="none" w:sz="0" w:space="0" w:color="auto"/>
        <w:right w:val="none" w:sz="0" w:space="0" w:color="auto"/>
      </w:divBdr>
    </w:div>
    <w:div w:id="122432616">
      <w:bodyDiv w:val="1"/>
      <w:marLeft w:val="0"/>
      <w:marRight w:val="0"/>
      <w:marTop w:val="0"/>
      <w:marBottom w:val="0"/>
      <w:divBdr>
        <w:top w:val="none" w:sz="0" w:space="0" w:color="auto"/>
        <w:left w:val="none" w:sz="0" w:space="0" w:color="auto"/>
        <w:bottom w:val="none" w:sz="0" w:space="0" w:color="auto"/>
        <w:right w:val="none" w:sz="0" w:space="0" w:color="auto"/>
      </w:divBdr>
      <w:divsChild>
        <w:div w:id="1400518349">
          <w:marLeft w:val="806"/>
          <w:marRight w:val="0"/>
          <w:marTop w:val="0"/>
          <w:marBottom w:val="0"/>
          <w:divBdr>
            <w:top w:val="none" w:sz="0" w:space="0" w:color="auto"/>
            <w:left w:val="none" w:sz="0" w:space="0" w:color="auto"/>
            <w:bottom w:val="none" w:sz="0" w:space="0" w:color="auto"/>
            <w:right w:val="none" w:sz="0" w:space="0" w:color="auto"/>
          </w:divBdr>
        </w:div>
        <w:div w:id="23942253">
          <w:marLeft w:val="806"/>
          <w:marRight w:val="0"/>
          <w:marTop w:val="0"/>
          <w:marBottom w:val="0"/>
          <w:divBdr>
            <w:top w:val="none" w:sz="0" w:space="0" w:color="auto"/>
            <w:left w:val="none" w:sz="0" w:space="0" w:color="auto"/>
            <w:bottom w:val="none" w:sz="0" w:space="0" w:color="auto"/>
            <w:right w:val="none" w:sz="0" w:space="0" w:color="auto"/>
          </w:divBdr>
        </w:div>
        <w:div w:id="2057387309">
          <w:marLeft w:val="806"/>
          <w:marRight w:val="0"/>
          <w:marTop w:val="0"/>
          <w:marBottom w:val="0"/>
          <w:divBdr>
            <w:top w:val="none" w:sz="0" w:space="0" w:color="auto"/>
            <w:left w:val="none" w:sz="0" w:space="0" w:color="auto"/>
            <w:bottom w:val="none" w:sz="0" w:space="0" w:color="auto"/>
            <w:right w:val="none" w:sz="0" w:space="0" w:color="auto"/>
          </w:divBdr>
        </w:div>
        <w:div w:id="130683172">
          <w:marLeft w:val="806"/>
          <w:marRight w:val="0"/>
          <w:marTop w:val="0"/>
          <w:marBottom w:val="0"/>
          <w:divBdr>
            <w:top w:val="none" w:sz="0" w:space="0" w:color="auto"/>
            <w:left w:val="none" w:sz="0" w:space="0" w:color="auto"/>
            <w:bottom w:val="none" w:sz="0" w:space="0" w:color="auto"/>
            <w:right w:val="none" w:sz="0" w:space="0" w:color="auto"/>
          </w:divBdr>
        </w:div>
        <w:div w:id="784663043">
          <w:marLeft w:val="806"/>
          <w:marRight w:val="0"/>
          <w:marTop w:val="0"/>
          <w:marBottom w:val="0"/>
          <w:divBdr>
            <w:top w:val="none" w:sz="0" w:space="0" w:color="auto"/>
            <w:left w:val="none" w:sz="0" w:space="0" w:color="auto"/>
            <w:bottom w:val="none" w:sz="0" w:space="0" w:color="auto"/>
            <w:right w:val="none" w:sz="0" w:space="0" w:color="auto"/>
          </w:divBdr>
        </w:div>
        <w:div w:id="883712902">
          <w:marLeft w:val="806"/>
          <w:marRight w:val="0"/>
          <w:marTop w:val="0"/>
          <w:marBottom w:val="0"/>
          <w:divBdr>
            <w:top w:val="none" w:sz="0" w:space="0" w:color="auto"/>
            <w:left w:val="none" w:sz="0" w:space="0" w:color="auto"/>
            <w:bottom w:val="none" w:sz="0" w:space="0" w:color="auto"/>
            <w:right w:val="none" w:sz="0" w:space="0" w:color="auto"/>
          </w:divBdr>
        </w:div>
        <w:div w:id="729771569">
          <w:marLeft w:val="806"/>
          <w:marRight w:val="0"/>
          <w:marTop w:val="0"/>
          <w:marBottom w:val="0"/>
          <w:divBdr>
            <w:top w:val="none" w:sz="0" w:space="0" w:color="auto"/>
            <w:left w:val="none" w:sz="0" w:space="0" w:color="auto"/>
            <w:bottom w:val="none" w:sz="0" w:space="0" w:color="auto"/>
            <w:right w:val="none" w:sz="0" w:space="0" w:color="auto"/>
          </w:divBdr>
        </w:div>
      </w:divsChild>
    </w:div>
    <w:div w:id="389035327">
      <w:bodyDiv w:val="1"/>
      <w:marLeft w:val="0"/>
      <w:marRight w:val="0"/>
      <w:marTop w:val="0"/>
      <w:marBottom w:val="0"/>
      <w:divBdr>
        <w:top w:val="none" w:sz="0" w:space="0" w:color="auto"/>
        <w:left w:val="none" w:sz="0" w:space="0" w:color="auto"/>
        <w:bottom w:val="none" w:sz="0" w:space="0" w:color="auto"/>
        <w:right w:val="none" w:sz="0" w:space="0" w:color="auto"/>
      </w:divBdr>
      <w:divsChild>
        <w:div w:id="1731731721">
          <w:marLeft w:val="806"/>
          <w:marRight w:val="0"/>
          <w:marTop w:val="0"/>
          <w:marBottom w:val="0"/>
          <w:divBdr>
            <w:top w:val="none" w:sz="0" w:space="0" w:color="auto"/>
            <w:left w:val="none" w:sz="0" w:space="0" w:color="auto"/>
            <w:bottom w:val="none" w:sz="0" w:space="0" w:color="auto"/>
            <w:right w:val="none" w:sz="0" w:space="0" w:color="auto"/>
          </w:divBdr>
        </w:div>
        <w:div w:id="2022656471">
          <w:marLeft w:val="806"/>
          <w:marRight w:val="0"/>
          <w:marTop w:val="0"/>
          <w:marBottom w:val="0"/>
          <w:divBdr>
            <w:top w:val="none" w:sz="0" w:space="0" w:color="auto"/>
            <w:left w:val="none" w:sz="0" w:space="0" w:color="auto"/>
            <w:bottom w:val="none" w:sz="0" w:space="0" w:color="auto"/>
            <w:right w:val="none" w:sz="0" w:space="0" w:color="auto"/>
          </w:divBdr>
        </w:div>
        <w:div w:id="1563365365">
          <w:marLeft w:val="806"/>
          <w:marRight w:val="0"/>
          <w:marTop w:val="0"/>
          <w:marBottom w:val="0"/>
          <w:divBdr>
            <w:top w:val="none" w:sz="0" w:space="0" w:color="auto"/>
            <w:left w:val="none" w:sz="0" w:space="0" w:color="auto"/>
            <w:bottom w:val="none" w:sz="0" w:space="0" w:color="auto"/>
            <w:right w:val="none" w:sz="0" w:space="0" w:color="auto"/>
          </w:divBdr>
        </w:div>
        <w:div w:id="1177622610">
          <w:marLeft w:val="806"/>
          <w:marRight w:val="0"/>
          <w:marTop w:val="0"/>
          <w:marBottom w:val="0"/>
          <w:divBdr>
            <w:top w:val="none" w:sz="0" w:space="0" w:color="auto"/>
            <w:left w:val="none" w:sz="0" w:space="0" w:color="auto"/>
            <w:bottom w:val="none" w:sz="0" w:space="0" w:color="auto"/>
            <w:right w:val="none" w:sz="0" w:space="0" w:color="auto"/>
          </w:divBdr>
        </w:div>
      </w:divsChild>
    </w:div>
    <w:div w:id="434862588">
      <w:bodyDiv w:val="1"/>
      <w:marLeft w:val="0"/>
      <w:marRight w:val="0"/>
      <w:marTop w:val="0"/>
      <w:marBottom w:val="0"/>
      <w:divBdr>
        <w:top w:val="none" w:sz="0" w:space="0" w:color="auto"/>
        <w:left w:val="none" w:sz="0" w:space="0" w:color="auto"/>
        <w:bottom w:val="none" w:sz="0" w:space="0" w:color="auto"/>
        <w:right w:val="none" w:sz="0" w:space="0" w:color="auto"/>
      </w:divBdr>
    </w:div>
    <w:div w:id="568734286">
      <w:bodyDiv w:val="1"/>
      <w:marLeft w:val="0"/>
      <w:marRight w:val="0"/>
      <w:marTop w:val="0"/>
      <w:marBottom w:val="0"/>
      <w:divBdr>
        <w:top w:val="none" w:sz="0" w:space="0" w:color="auto"/>
        <w:left w:val="none" w:sz="0" w:space="0" w:color="auto"/>
        <w:bottom w:val="none" w:sz="0" w:space="0" w:color="auto"/>
        <w:right w:val="none" w:sz="0" w:space="0" w:color="auto"/>
      </w:divBdr>
    </w:div>
    <w:div w:id="673339679">
      <w:bodyDiv w:val="1"/>
      <w:marLeft w:val="0"/>
      <w:marRight w:val="0"/>
      <w:marTop w:val="0"/>
      <w:marBottom w:val="0"/>
      <w:divBdr>
        <w:top w:val="none" w:sz="0" w:space="0" w:color="auto"/>
        <w:left w:val="none" w:sz="0" w:space="0" w:color="auto"/>
        <w:bottom w:val="none" w:sz="0" w:space="0" w:color="auto"/>
        <w:right w:val="none" w:sz="0" w:space="0" w:color="auto"/>
      </w:divBdr>
    </w:div>
    <w:div w:id="694961763">
      <w:bodyDiv w:val="1"/>
      <w:marLeft w:val="0"/>
      <w:marRight w:val="0"/>
      <w:marTop w:val="0"/>
      <w:marBottom w:val="0"/>
      <w:divBdr>
        <w:top w:val="none" w:sz="0" w:space="0" w:color="auto"/>
        <w:left w:val="none" w:sz="0" w:space="0" w:color="auto"/>
        <w:bottom w:val="none" w:sz="0" w:space="0" w:color="auto"/>
        <w:right w:val="none" w:sz="0" w:space="0" w:color="auto"/>
      </w:divBdr>
    </w:div>
    <w:div w:id="734162267">
      <w:bodyDiv w:val="1"/>
      <w:marLeft w:val="0"/>
      <w:marRight w:val="0"/>
      <w:marTop w:val="0"/>
      <w:marBottom w:val="0"/>
      <w:divBdr>
        <w:top w:val="none" w:sz="0" w:space="0" w:color="auto"/>
        <w:left w:val="none" w:sz="0" w:space="0" w:color="auto"/>
        <w:bottom w:val="none" w:sz="0" w:space="0" w:color="auto"/>
        <w:right w:val="none" w:sz="0" w:space="0" w:color="auto"/>
      </w:divBdr>
    </w:div>
    <w:div w:id="855196045">
      <w:bodyDiv w:val="1"/>
      <w:marLeft w:val="0"/>
      <w:marRight w:val="0"/>
      <w:marTop w:val="0"/>
      <w:marBottom w:val="0"/>
      <w:divBdr>
        <w:top w:val="none" w:sz="0" w:space="0" w:color="auto"/>
        <w:left w:val="none" w:sz="0" w:space="0" w:color="auto"/>
        <w:bottom w:val="none" w:sz="0" w:space="0" w:color="auto"/>
        <w:right w:val="none" w:sz="0" w:space="0" w:color="auto"/>
      </w:divBdr>
    </w:div>
    <w:div w:id="936979804">
      <w:bodyDiv w:val="1"/>
      <w:marLeft w:val="0"/>
      <w:marRight w:val="0"/>
      <w:marTop w:val="0"/>
      <w:marBottom w:val="0"/>
      <w:divBdr>
        <w:top w:val="none" w:sz="0" w:space="0" w:color="auto"/>
        <w:left w:val="none" w:sz="0" w:space="0" w:color="auto"/>
        <w:bottom w:val="none" w:sz="0" w:space="0" w:color="auto"/>
        <w:right w:val="none" w:sz="0" w:space="0" w:color="auto"/>
      </w:divBdr>
    </w:div>
    <w:div w:id="976103019">
      <w:bodyDiv w:val="1"/>
      <w:marLeft w:val="0"/>
      <w:marRight w:val="0"/>
      <w:marTop w:val="0"/>
      <w:marBottom w:val="0"/>
      <w:divBdr>
        <w:top w:val="none" w:sz="0" w:space="0" w:color="auto"/>
        <w:left w:val="none" w:sz="0" w:space="0" w:color="auto"/>
        <w:bottom w:val="none" w:sz="0" w:space="0" w:color="auto"/>
        <w:right w:val="none" w:sz="0" w:space="0" w:color="auto"/>
      </w:divBdr>
    </w:div>
    <w:div w:id="1004285685">
      <w:bodyDiv w:val="1"/>
      <w:marLeft w:val="0"/>
      <w:marRight w:val="0"/>
      <w:marTop w:val="0"/>
      <w:marBottom w:val="0"/>
      <w:divBdr>
        <w:top w:val="none" w:sz="0" w:space="0" w:color="auto"/>
        <w:left w:val="none" w:sz="0" w:space="0" w:color="auto"/>
        <w:bottom w:val="none" w:sz="0" w:space="0" w:color="auto"/>
        <w:right w:val="none" w:sz="0" w:space="0" w:color="auto"/>
      </w:divBdr>
      <w:divsChild>
        <w:div w:id="1802843064">
          <w:marLeft w:val="547"/>
          <w:marRight w:val="0"/>
          <w:marTop w:val="154"/>
          <w:marBottom w:val="0"/>
          <w:divBdr>
            <w:top w:val="none" w:sz="0" w:space="0" w:color="auto"/>
            <w:left w:val="none" w:sz="0" w:space="0" w:color="auto"/>
            <w:bottom w:val="none" w:sz="0" w:space="0" w:color="auto"/>
            <w:right w:val="none" w:sz="0" w:space="0" w:color="auto"/>
          </w:divBdr>
        </w:div>
      </w:divsChild>
    </w:div>
    <w:div w:id="1026174140">
      <w:bodyDiv w:val="1"/>
      <w:marLeft w:val="0"/>
      <w:marRight w:val="0"/>
      <w:marTop w:val="0"/>
      <w:marBottom w:val="0"/>
      <w:divBdr>
        <w:top w:val="none" w:sz="0" w:space="0" w:color="auto"/>
        <w:left w:val="none" w:sz="0" w:space="0" w:color="auto"/>
        <w:bottom w:val="none" w:sz="0" w:space="0" w:color="auto"/>
        <w:right w:val="none" w:sz="0" w:space="0" w:color="auto"/>
      </w:divBdr>
      <w:divsChild>
        <w:div w:id="397367362">
          <w:marLeft w:val="547"/>
          <w:marRight w:val="0"/>
          <w:marTop w:val="144"/>
          <w:marBottom w:val="0"/>
          <w:divBdr>
            <w:top w:val="none" w:sz="0" w:space="0" w:color="auto"/>
            <w:left w:val="none" w:sz="0" w:space="0" w:color="auto"/>
            <w:bottom w:val="none" w:sz="0" w:space="0" w:color="auto"/>
            <w:right w:val="none" w:sz="0" w:space="0" w:color="auto"/>
          </w:divBdr>
        </w:div>
        <w:div w:id="2085757831">
          <w:marLeft w:val="547"/>
          <w:marRight w:val="0"/>
          <w:marTop w:val="144"/>
          <w:marBottom w:val="0"/>
          <w:divBdr>
            <w:top w:val="none" w:sz="0" w:space="0" w:color="auto"/>
            <w:left w:val="none" w:sz="0" w:space="0" w:color="auto"/>
            <w:bottom w:val="none" w:sz="0" w:space="0" w:color="auto"/>
            <w:right w:val="none" w:sz="0" w:space="0" w:color="auto"/>
          </w:divBdr>
        </w:div>
        <w:div w:id="209193641">
          <w:marLeft w:val="547"/>
          <w:marRight w:val="0"/>
          <w:marTop w:val="144"/>
          <w:marBottom w:val="0"/>
          <w:divBdr>
            <w:top w:val="none" w:sz="0" w:space="0" w:color="auto"/>
            <w:left w:val="none" w:sz="0" w:space="0" w:color="auto"/>
            <w:bottom w:val="none" w:sz="0" w:space="0" w:color="auto"/>
            <w:right w:val="none" w:sz="0" w:space="0" w:color="auto"/>
          </w:divBdr>
        </w:div>
        <w:div w:id="77482472">
          <w:marLeft w:val="547"/>
          <w:marRight w:val="0"/>
          <w:marTop w:val="144"/>
          <w:marBottom w:val="0"/>
          <w:divBdr>
            <w:top w:val="none" w:sz="0" w:space="0" w:color="auto"/>
            <w:left w:val="none" w:sz="0" w:space="0" w:color="auto"/>
            <w:bottom w:val="none" w:sz="0" w:space="0" w:color="auto"/>
            <w:right w:val="none" w:sz="0" w:space="0" w:color="auto"/>
          </w:divBdr>
        </w:div>
        <w:div w:id="1729104635">
          <w:marLeft w:val="547"/>
          <w:marRight w:val="0"/>
          <w:marTop w:val="144"/>
          <w:marBottom w:val="0"/>
          <w:divBdr>
            <w:top w:val="none" w:sz="0" w:space="0" w:color="auto"/>
            <w:left w:val="none" w:sz="0" w:space="0" w:color="auto"/>
            <w:bottom w:val="none" w:sz="0" w:space="0" w:color="auto"/>
            <w:right w:val="none" w:sz="0" w:space="0" w:color="auto"/>
          </w:divBdr>
        </w:div>
      </w:divsChild>
    </w:div>
    <w:div w:id="1037773888">
      <w:bodyDiv w:val="1"/>
      <w:marLeft w:val="0"/>
      <w:marRight w:val="0"/>
      <w:marTop w:val="0"/>
      <w:marBottom w:val="0"/>
      <w:divBdr>
        <w:top w:val="none" w:sz="0" w:space="0" w:color="auto"/>
        <w:left w:val="none" w:sz="0" w:space="0" w:color="auto"/>
        <w:bottom w:val="none" w:sz="0" w:space="0" w:color="auto"/>
        <w:right w:val="none" w:sz="0" w:space="0" w:color="auto"/>
      </w:divBdr>
    </w:div>
    <w:div w:id="1102795564">
      <w:bodyDiv w:val="1"/>
      <w:marLeft w:val="0"/>
      <w:marRight w:val="0"/>
      <w:marTop w:val="0"/>
      <w:marBottom w:val="0"/>
      <w:divBdr>
        <w:top w:val="none" w:sz="0" w:space="0" w:color="auto"/>
        <w:left w:val="none" w:sz="0" w:space="0" w:color="auto"/>
        <w:bottom w:val="none" w:sz="0" w:space="0" w:color="auto"/>
        <w:right w:val="none" w:sz="0" w:space="0" w:color="auto"/>
      </w:divBdr>
    </w:div>
    <w:div w:id="1225340148">
      <w:bodyDiv w:val="1"/>
      <w:marLeft w:val="0"/>
      <w:marRight w:val="0"/>
      <w:marTop w:val="0"/>
      <w:marBottom w:val="0"/>
      <w:divBdr>
        <w:top w:val="none" w:sz="0" w:space="0" w:color="auto"/>
        <w:left w:val="none" w:sz="0" w:space="0" w:color="auto"/>
        <w:bottom w:val="none" w:sz="0" w:space="0" w:color="auto"/>
        <w:right w:val="none" w:sz="0" w:space="0" w:color="auto"/>
      </w:divBdr>
      <w:divsChild>
        <w:div w:id="467627818">
          <w:marLeft w:val="806"/>
          <w:marRight w:val="0"/>
          <w:marTop w:val="0"/>
          <w:marBottom w:val="0"/>
          <w:divBdr>
            <w:top w:val="none" w:sz="0" w:space="0" w:color="auto"/>
            <w:left w:val="none" w:sz="0" w:space="0" w:color="auto"/>
            <w:bottom w:val="none" w:sz="0" w:space="0" w:color="auto"/>
            <w:right w:val="none" w:sz="0" w:space="0" w:color="auto"/>
          </w:divBdr>
        </w:div>
        <w:div w:id="478041026">
          <w:marLeft w:val="806"/>
          <w:marRight w:val="0"/>
          <w:marTop w:val="0"/>
          <w:marBottom w:val="0"/>
          <w:divBdr>
            <w:top w:val="none" w:sz="0" w:space="0" w:color="auto"/>
            <w:left w:val="none" w:sz="0" w:space="0" w:color="auto"/>
            <w:bottom w:val="none" w:sz="0" w:space="0" w:color="auto"/>
            <w:right w:val="none" w:sz="0" w:space="0" w:color="auto"/>
          </w:divBdr>
        </w:div>
        <w:div w:id="1424646869">
          <w:marLeft w:val="806"/>
          <w:marRight w:val="0"/>
          <w:marTop w:val="0"/>
          <w:marBottom w:val="0"/>
          <w:divBdr>
            <w:top w:val="none" w:sz="0" w:space="0" w:color="auto"/>
            <w:left w:val="none" w:sz="0" w:space="0" w:color="auto"/>
            <w:bottom w:val="none" w:sz="0" w:space="0" w:color="auto"/>
            <w:right w:val="none" w:sz="0" w:space="0" w:color="auto"/>
          </w:divBdr>
        </w:div>
        <w:div w:id="1641106657">
          <w:marLeft w:val="806"/>
          <w:marRight w:val="0"/>
          <w:marTop w:val="0"/>
          <w:marBottom w:val="0"/>
          <w:divBdr>
            <w:top w:val="none" w:sz="0" w:space="0" w:color="auto"/>
            <w:left w:val="none" w:sz="0" w:space="0" w:color="auto"/>
            <w:bottom w:val="none" w:sz="0" w:space="0" w:color="auto"/>
            <w:right w:val="none" w:sz="0" w:space="0" w:color="auto"/>
          </w:divBdr>
        </w:div>
        <w:div w:id="1711999304">
          <w:marLeft w:val="806"/>
          <w:marRight w:val="0"/>
          <w:marTop w:val="0"/>
          <w:marBottom w:val="0"/>
          <w:divBdr>
            <w:top w:val="none" w:sz="0" w:space="0" w:color="auto"/>
            <w:left w:val="none" w:sz="0" w:space="0" w:color="auto"/>
            <w:bottom w:val="none" w:sz="0" w:space="0" w:color="auto"/>
            <w:right w:val="none" w:sz="0" w:space="0" w:color="auto"/>
          </w:divBdr>
        </w:div>
        <w:div w:id="1964538911">
          <w:marLeft w:val="806"/>
          <w:marRight w:val="0"/>
          <w:marTop w:val="0"/>
          <w:marBottom w:val="0"/>
          <w:divBdr>
            <w:top w:val="none" w:sz="0" w:space="0" w:color="auto"/>
            <w:left w:val="none" w:sz="0" w:space="0" w:color="auto"/>
            <w:bottom w:val="none" w:sz="0" w:space="0" w:color="auto"/>
            <w:right w:val="none" w:sz="0" w:space="0" w:color="auto"/>
          </w:divBdr>
        </w:div>
        <w:div w:id="2066026285">
          <w:marLeft w:val="806"/>
          <w:marRight w:val="0"/>
          <w:marTop w:val="0"/>
          <w:marBottom w:val="0"/>
          <w:divBdr>
            <w:top w:val="none" w:sz="0" w:space="0" w:color="auto"/>
            <w:left w:val="none" w:sz="0" w:space="0" w:color="auto"/>
            <w:bottom w:val="none" w:sz="0" w:space="0" w:color="auto"/>
            <w:right w:val="none" w:sz="0" w:space="0" w:color="auto"/>
          </w:divBdr>
        </w:div>
      </w:divsChild>
    </w:div>
    <w:div w:id="1351371340">
      <w:bodyDiv w:val="1"/>
      <w:marLeft w:val="0"/>
      <w:marRight w:val="0"/>
      <w:marTop w:val="0"/>
      <w:marBottom w:val="0"/>
      <w:divBdr>
        <w:top w:val="none" w:sz="0" w:space="0" w:color="auto"/>
        <w:left w:val="none" w:sz="0" w:space="0" w:color="auto"/>
        <w:bottom w:val="none" w:sz="0" w:space="0" w:color="auto"/>
        <w:right w:val="none" w:sz="0" w:space="0" w:color="auto"/>
      </w:divBdr>
    </w:div>
    <w:div w:id="1366520374">
      <w:bodyDiv w:val="1"/>
      <w:marLeft w:val="0"/>
      <w:marRight w:val="0"/>
      <w:marTop w:val="0"/>
      <w:marBottom w:val="0"/>
      <w:divBdr>
        <w:top w:val="none" w:sz="0" w:space="0" w:color="auto"/>
        <w:left w:val="none" w:sz="0" w:space="0" w:color="auto"/>
        <w:bottom w:val="none" w:sz="0" w:space="0" w:color="auto"/>
        <w:right w:val="none" w:sz="0" w:space="0" w:color="auto"/>
      </w:divBdr>
    </w:div>
    <w:div w:id="1602372078">
      <w:bodyDiv w:val="1"/>
      <w:marLeft w:val="0"/>
      <w:marRight w:val="0"/>
      <w:marTop w:val="0"/>
      <w:marBottom w:val="0"/>
      <w:divBdr>
        <w:top w:val="none" w:sz="0" w:space="0" w:color="auto"/>
        <w:left w:val="none" w:sz="0" w:space="0" w:color="auto"/>
        <w:bottom w:val="none" w:sz="0" w:space="0" w:color="auto"/>
        <w:right w:val="none" w:sz="0" w:space="0" w:color="auto"/>
      </w:divBdr>
    </w:div>
    <w:div w:id="1605260883">
      <w:bodyDiv w:val="1"/>
      <w:marLeft w:val="0"/>
      <w:marRight w:val="0"/>
      <w:marTop w:val="0"/>
      <w:marBottom w:val="0"/>
      <w:divBdr>
        <w:top w:val="none" w:sz="0" w:space="0" w:color="auto"/>
        <w:left w:val="none" w:sz="0" w:space="0" w:color="auto"/>
        <w:bottom w:val="none" w:sz="0" w:space="0" w:color="auto"/>
        <w:right w:val="none" w:sz="0" w:space="0" w:color="auto"/>
      </w:divBdr>
    </w:div>
    <w:div w:id="1678580927">
      <w:bodyDiv w:val="1"/>
      <w:marLeft w:val="0"/>
      <w:marRight w:val="0"/>
      <w:marTop w:val="0"/>
      <w:marBottom w:val="0"/>
      <w:divBdr>
        <w:top w:val="none" w:sz="0" w:space="0" w:color="auto"/>
        <w:left w:val="none" w:sz="0" w:space="0" w:color="auto"/>
        <w:bottom w:val="none" w:sz="0" w:space="0" w:color="auto"/>
        <w:right w:val="none" w:sz="0" w:space="0" w:color="auto"/>
      </w:divBdr>
    </w:div>
    <w:div w:id="1682510374">
      <w:bodyDiv w:val="1"/>
      <w:marLeft w:val="0"/>
      <w:marRight w:val="0"/>
      <w:marTop w:val="0"/>
      <w:marBottom w:val="0"/>
      <w:divBdr>
        <w:top w:val="none" w:sz="0" w:space="0" w:color="auto"/>
        <w:left w:val="none" w:sz="0" w:space="0" w:color="auto"/>
        <w:bottom w:val="none" w:sz="0" w:space="0" w:color="auto"/>
        <w:right w:val="none" w:sz="0" w:space="0" w:color="auto"/>
      </w:divBdr>
    </w:div>
    <w:div w:id="1764378845">
      <w:bodyDiv w:val="1"/>
      <w:marLeft w:val="0"/>
      <w:marRight w:val="0"/>
      <w:marTop w:val="0"/>
      <w:marBottom w:val="0"/>
      <w:divBdr>
        <w:top w:val="none" w:sz="0" w:space="0" w:color="auto"/>
        <w:left w:val="none" w:sz="0" w:space="0" w:color="auto"/>
        <w:bottom w:val="none" w:sz="0" w:space="0" w:color="auto"/>
        <w:right w:val="none" w:sz="0" w:space="0" w:color="auto"/>
      </w:divBdr>
    </w:div>
    <w:div w:id="2000843239">
      <w:bodyDiv w:val="1"/>
      <w:marLeft w:val="0"/>
      <w:marRight w:val="0"/>
      <w:marTop w:val="0"/>
      <w:marBottom w:val="0"/>
      <w:divBdr>
        <w:top w:val="none" w:sz="0" w:space="0" w:color="auto"/>
        <w:left w:val="none" w:sz="0" w:space="0" w:color="auto"/>
        <w:bottom w:val="none" w:sz="0" w:space="0" w:color="auto"/>
        <w:right w:val="none" w:sz="0" w:space="0" w:color="auto"/>
      </w:divBdr>
    </w:div>
    <w:div w:id="2005740159">
      <w:bodyDiv w:val="1"/>
      <w:marLeft w:val="0"/>
      <w:marRight w:val="0"/>
      <w:marTop w:val="0"/>
      <w:marBottom w:val="0"/>
      <w:divBdr>
        <w:top w:val="none" w:sz="0" w:space="0" w:color="auto"/>
        <w:left w:val="none" w:sz="0" w:space="0" w:color="auto"/>
        <w:bottom w:val="none" w:sz="0" w:space="0" w:color="auto"/>
        <w:right w:val="none" w:sz="0" w:space="0" w:color="auto"/>
      </w:divBdr>
    </w:div>
    <w:div w:id="2011566223">
      <w:bodyDiv w:val="1"/>
      <w:marLeft w:val="0"/>
      <w:marRight w:val="0"/>
      <w:marTop w:val="0"/>
      <w:marBottom w:val="0"/>
      <w:divBdr>
        <w:top w:val="none" w:sz="0" w:space="0" w:color="auto"/>
        <w:left w:val="none" w:sz="0" w:space="0" w:color="auto"/>
        <w:bottom w:val="none" w:sz="0" w:space="0" w:color="auto"/>
        <w:right w:val="none" w:sz="0" w:space="0" w:color="auto"/>
      </w:divBdr>
      <w:divsChild>
        <w:div w:id="1555655466">
          <w:marLeft w:val="806"/>
          <w:marRight w:val="0"/>
          <w:marTop w:val="0"/>
          <w:marBottom w:val="0"/>
          <w:divBdr>
            <w:top w:val="none" w:sz="0" w:space="0" w:color="auto"/>
            <w:left w:val="none" w:sz="0" w:space="0" w:color="auto"/>
            <w:bottom w:val="none" w:sz="0" w:space="0" w:color="auto"/>
            <w:right w:val="none" w:sz="0" w:space="0" w:color="auto"/>
          </w:divBdr>
        </w:div>
        <w:div w:id="1246300086">
          <w:marLeft w:val="806"/>
          <w:marRight w:val="0"/>
          <w:marTop w:val="0"/>
          <w:marBottom w:val="0"/>
          <w:divBdr>
            <w:top w:val="none" w:sz="0" w:space="0" w:color="auto"/>
            <w:left w:val="none" w:sz="0" w:space="0" w:color="auto"/>
            <w:bottom w:val="none" w:sz="0" w:space="0" w:color="auto"/>
            <w:right w:val="none" w:sz="0" w:space="0" w:color="auto"/>
          </w:divBdr>
        </w:div>
        <w:div w:id="1344354901">
          <w:marLeft w:val="806"/>
          <w:marRight w:val="0"/>
          <w:marTop w:val="0"/>
          <w:marBottom w:val="0"/>
          <w:divBdr>
            <w:top w:val="none" w:sz="0" w:space="0" w:color="auto"/>
            <w:left w:val="none" w:sz="0" w:space="0" w:color="auto"/>
            <w:bottom w:val="none" w:sz="0" w:space="0" w:color="auto"/>
            <w:right w:val="none" w:sz="0" w:space="0" w:color="auto"/>
          </w:divBdr>
        </w:div>
      </w:divsChild>
    </w:div>
    <w:div w:id="2096969499">
      <w:bodyDiv w:val="1"/>
      <w:marLeft w:val="0"/>
      <w:marRight w:val="0"/>
      <w:marTop w:val="0"/>
      <w:marBottom w:val="0"/>
      <w:divBdr>
        <w:top w:val="none" w:sz="0" w:space="0" w:color="auto"/>
        <w:left w:val="none" w:sz="0" w:space="0" w:color="auto"/>
        <w:bottom w:val="none" w:sz="0" w:space="0" w:color="auto"/>
        <w:right w:val="none" w:sz="0" w:space="0" w:color="auto"/>
      </w:divBdr>
    </w:div>
    <w:div w:id="214291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hdocs.ru/ispolezovanie-muletimedijnih-prezentacij-v-poznavatelenom-razv.html" TargetMode="Externa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psihdocs.ru/programma-vstupitelenogo-ekzamena-po-specialenoj-discipline-pr-v11.html" TargetMode="External"/><Relationship Id="rId17" Type="http://schemas.openxmlformats.org/officeDocument/2006/relationships/hyperlink" Target="https://iralebedeva.ru/images/themistokles_1b.jpg"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hyperlink" Target="https://iralebedeva.ru/images/sverchkov_4b.jpg" TargetMode="External"/><Relationship Id="rId23" Type="http://schemas.openxmlformats.org/officeDocument/2006/relationships/image" Target="media/image10.jpeg"/><Relationship Id="rId28"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hyperlink" Target="https://iralebedeva.ru/images/vereshchagin_3b.jpg"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psihdocs.ru/u-nas-mnogo-sporyat-o-nacionalenih-licah-o-sushnosti-rossii-o.html" TargetMode="External"/><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oleObject" Target="embeddings/oleObject2.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18BF-D25B-4897-BC99-1C1291CE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15</Pages>
  <Words>4035</Words>
  <Characters>23001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Самойлова А.С.</dc:creator>
  <cp:lastModifiedBy>Валентина</cp:lastModifiedBy>
  <cp:revision>17</cp:revision>
  <cp:lastPrinted>2018-09-03T14:43:00Z</cp:lastPrinted>
  <dcterms:created xsi:type="dcterms:W3CDTF">2022-11-27T14:26:00Z</dcterms:created>
  <dcterms:modified xsi:type="dcterms:W3CDTF">2022-12-04T11:30:00Z</dcterms:modified>
</cp:coreProperties>
</file>