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90" w:rsidRPr="00CF6690" w:rsidRDefault="00CF6690" w:rsidP="00CF6690">
      <w:pPr>
        <w:pStyle w:val="c0"/>
        <w:shd w:val="clear" w:color="auto" w:fill="FFFFFF"/>
        <w:spacing w:before="0" w:beforeAutospacing="0" w:after="0" w:afterAutospacing="0"/>
        <w:jc w:val="center"/>
        <w:rPr>
          <w:rStyle w:val="c3"/>
          <w:bCs/>
          <w:color w:val="000000"/>
          <w:sz w:val="32"/>
          <w:szCs w:val="32"/>
        </w:rPr>
      </w:pPr>
      <w:r w:rsidRPr="00CF6690">
        <w:rPr>
          <w:rStyle w:val="c3"/>
          <w:bCs/>
          <w:color w:val="000000"/>
          <w:sz w:val="32"/>
          <w:szCs w:val="32"/>
        </w:rPr>
        <w:t xml:space="preserve">Муниципальное казенное дошкольное образовательное учреждение </w:t>
      </w:r>
    </w:p>
    <w:p w:rsidR="00CF6690" w:rsidRPr="00CF6690" w:rsidRDefault="00CF6690" w:rsidP="00CF6690">
      <w:pPr>
        <w:pStyle w:val="c0"/>
        <w:shd w:val="clear" w:color="auto" w:fill="FFFFFF"/>
        <w:spacing w:before="0" w:beforeAutospacing="0" w:after="0" w:afterAutospacing="0"/>
        <w:jc w:val="center"/>
        <w:rPr>
          <w:rStyle w:val="c3"/>
          <w:bCs/>
          <w:color w:val="000000"/>
        </w:rPr>
      </w:pPr>
      <w:r w:rsidRPr="00CF6690">
        <w:rPr>
          <w:rStyle w:val="c3"/>
          <w:bCs/>
          <w:color w:val="000000"/>
          <w:sz w:val="32"/>
          <w:szCs w:val="32"/>
        </w:rPr>
        <w:t xml:space="preserve">д/с №4 </w:t>
      </w:r>
      <w:proofErr w:type="spellStart"/>
      <w:r w:rsidRPr="00CF6690">
        <w:rPr>
          <w:rStyle w:val="c3"/>
          <w:bCs/>
          <w:color w:val="000000"/>
          <w:sz w:val="32"/>
          <w:szCs w:val="32"/>
        </w:rPr>
        <w:t>г</w:t>
      </w:r>
      <w:proofErr w:type="gramStart"/>
      <w:r w:rsidRPr="00CF6690">
        <w:rPr>
          <w:rStyle w:val="c3"/>
          <w:bCs/>
          <w:color w:val="000000"/>
          <w:sz w:val="32"/>
          <w:szCs w:val="32"/>
        </w:rPr>
        <w:t>.М</w:t>
      </w:r>
      <w:proofErr w:type="gramEnd"/>
      <w:r w:rsidRPr="00CF6690">
        <w:rPr>
          <w:rStyle w:val="c3"/>
          <w:bCs/>
          <w:color w:val="000000"/>
          <w:sz w:val="32"/>
          <w:szCs w:val="32"/>
        </w:rPr>
        <w:t>алмыжа</w:t>
      </w:r>
      <w:proofErr w:type="spellEnd"/>
      <w:r w:rsidRPr="00CF6690">
        <w:rPr>
          <w:rStyle w:val="c3"/>
          <w:bCs/>
          <w:color w:val="000000"/>
          <w:sz w:val="32"/>
          <w:szCs w:val="32"/>
        </w:rPr>
        <w:t xml:space="preserve"> Кировской области</w:t>
      </w: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Cs/>
          <w:color w:val="000000"/>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40"/>
          <w:szCs w:val="40"/>
        </w:rPr>
      </w:pPr>
    </w:p>
    <w:p w:rsidR="00CF6690" w:rsidRPr="00CF6690" w:rsidRDefault="00CF6690" w:rsidP="00CF6690">
      <w:pPr>
        <w:pStyle w:val="c0"/>
        <w:shd w:val="clear" w:color="auto" w:fill="FFFFFF"/>
        <w:spacing w:before="0" w:beforeAutospacing="0" w:after="0" w:afterAutospacing="0"/>
        <w:jc w:val="center"/>
        <w:rPr>
          <w:color w:val="000000"/>
          <w:sz w:val="40"/>
          <w:szCs w:val="40"/>
        </w:rPr>
      </w:pPr>
      <w:r w:rsidRPr="00CF6690">
        <w:rPr>
          <w:rStyle w:val="c3"/>
          <w:b/>
          <w:bCs/>
          <w:color w:val="000000"/>
          <w:sz w:val="40"/>
          <w:szCs w:val="40"/>
        </w:rPr>
        <w:t>Консультация для педагогов</w:t>
      </w:r>
      <w:r w:rsidRPr="00CF6690">
        <w:rPr>
          <w:b/>
          <w:bCs/>
          <w:color w:val="000000"/>
          <w:sz w:val="40"/>
          <w:szCs w:val="40"/>
        </w:rPr>
        <w:br/>
      </w: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r w:rsidRPr="00CF6690">
        <w:rPr>
          <w:rStyle w:val="c3"/>
          <w:b/>
          <w:bCs/>
          <w:color w:val="000000"/>
          <w:sz w:val="40"/>
          <w:szCs w:val="40"/>
        </w:rPr>
        <w:t xml:space="preserve">Роль воспитателя на музыкальных занятиях </w:t>
      </w: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
          <w:bCs/>
          <w:color w:val="000000"/>
          <w:sz w:val="32"/>
          <w:szCs w:val="32"/>
        </w:rPr>
      </w:pPr>
    </w:p>
    <w:p w:rsidR="00CF6690" w:rsidRPr="00CF6690" w:rsidRDefault="00CF6690" w:rsidP="00CF6690">
      <w:pPr>
        <w:pStyle w:val="c0"/>
        <w:shd w:val="clear" w:color="auto" w:fill="FFFFFF"/>
        <w:spacing w:before="0" w:beforeAutospacing="0" w:after="0" w:afterAutospacing="0"/>
        <w:jc w:val="center"/>
        <w:rPr>
          <w:rStyle w:val="c3"/>
          <w:bCs/>
          <w:color w:val="000000"/>
          <w:sz w:val="32"/>
          <w:szCs w:val="32"/>
        </w:rPr>
      </w:pPr>
    </w:p>
    <w:p w:rsidR="00CF6690" w:rsidRPr="00CF6690" w:rsidRDefault="00CF6690" w:rsidP="00CF6690">
      <w:pPr>
        <w:pStyle w:val="c0"/>
        <w:shd w:val="clear" w:color="auto" w:fill="FFFFFF"/>
        <w:spacing w:before="0" w:beforeAutospacing="0" w:after="0" w:afterAutospacing="0"/>
        <w:rPr>
          <w:rStyle w:val="c3"/>
          <w:bCs/>
          <w:color w:val="000000"/>
          <w:sz w:val="32"/>
          <w:szCs w:val="32"/>
        </w:rPr>
      </w:pPr>
      <w:r>
        <w:rPr>
          <w:rStyle w:val="c3"/>
          <w:bCs/>
          <w:color w:val="000000"/>
          <w:sz w:val="32"/>
          <w:szCs w:val="32"/>
        </w:rPr>
        <w:t xml:space="preserve">       </w:t>
      </w:r>
      <w:r w:rsidRPr="00CF6690">
        <w:rPr>
          <w:rStyle w:val="c3"/>
          <w:bCs/>
          <w:color w:val="000000"/>
          <w:sz w:val="32"/>
          <w:szCs w:val="32"/>
        </w:rPr>
        <w:t>Подготовила музыкальный руководитель Феоктистова В.П.</w:t>
      </w:r>
    </w:p>
    <w:p w:rsidR="00CF6690" w:rsidRDefault="00CF6690" w:rsidP="00CF6690">
      <w:pPr>
        <w:pStyle w:val="c0"/>
        <w:shd w:val="clear" w:color="auto" w:fill="FFFFFF"/>
        <w:spacing w:before="0" w:beforeAutospacing="0" w:after="0" w:afterAutospacing="0"/>
        <w:jc w:val="center"/>
        <w:rPr>
          <w:color w:val="000000"/>
          <w:sz w:val="32"/>
          <w:szCs w:val="32"/>
        </w:rPr>
      </w:pPr>
      <w:r w:rsidRPr="00CF6690">
        <w:rPr>
          <w:rStyle w:val="c3"/>
          <w:bCs/>
          <w:color w:val="000000"/>
          <w:sz w:val="32"/>
          <w:szCs w:val="32"/>
        </w:rPr>
        <w:t>2023г.</w:t>
      </w:r>
    </w:p>
    <w:p w:rsidR="00CF6690" w:rsidRPr="00CF6690" w:rsidRDefault="00CF6690" w:rsidP="00CF6690">
      <w:pPr>
        <w:pStyle w:val="c0"/>
        <w:shd w:val="clear" w:color="auto" w:fill="FFFFFF"/>
        <w:spacing w:before="0" w:beforeAutospacing="0" w:after="0" w:afterAutospacing="0"/>
        <w:jc w:val="center"/>
        <w:rPr>
          <w:color w:val="000000"/>
          <w:sz w:val="28"/>
          <w:szCs w:val="28"/>
        </w:rPr>
      </w:pPr>
      <w:r w:rsidRPr="00CF6690">
        <w:rPr>
          <w:rStyle w:val="c3"/>
          <w:b/>
          <w:bCs/>
          <w:color w:val="000000"/>
          <w:sz w:val="28"/>
          <w:szCs w:val="28"/>
        </w:rPr>
        <w:lastRenderedPageBreak/>
        <w:t>Консультация для педагогов</w:t>
      </w:r>
      <w:r w:rsidRPr="00CF6690">
        <w:rPr>
          <w:b/>
          <w:bCs/>
          <w:color w:val="000000"/>
          <w:sz w:val="28"/>
          <w:szCs w:val="28"/>
        </w:rPr>
        <w:br/>
      </w:r>
    </w:p>
    <w:p w:rsidR="00CF6690" w:rsidRPr="00CF6690" w:rsidRDefault="00CF6690" w:rsidP="00CF6690">
      <w:pPr>
        <w:pStyle w:val="c0"/>
        <w:shd w:val="clear" w:color="auto" w:fill="FFFFFF"/>
        <w:spacing w:before="0" w:beforeAutospacing="0" w:after="0" w:afterAutospacing="0"/>
        <w:jc w:val="center"/>
        <w:rPr>
          <w:color w:val="000000"/>
          <w:sz w:val="28"/>
          <w:szCs w:val="28"/>
        </w:rPr>
      </w:pPr>
      <w:r w:rsidRPr="00CF6690">
        <w:rPr>
          <w:rStyle w:val="c3"/>
          <w:b/>
          <w:bCs/>
          <w:color w:val="000000"/>
          <w:sz w:val="28"/>
          <w:szCs w:val="28"/>
        </w:rPr>
        <w:t>Роль воспитателя на музыкальных занятиях и праздниках</w:t>
      </w:r>
    </w:p>
    <w:p w:rsidR="00CF6690" w:rsidRPr="00CF6690" w:rsidRDefault="00CF6690" w:rsidP="00CF6690">
      <w:pPr>
        <w:pStyle w:val="c0"/>
        <w:shd w:val="clear" w:color="auto" w:fill="FFFFFF"/>
        <w:spacing w:before="0" w:beforeAutospacing="0" w:after="0" w:afterAutospacing="0"/>
        <w:jc w:val="both"/>
        <w:rPr>
          <w:rStyle w:val="c2"/>
          <w:color w:val="000000"/>
          <w:sz w:val="28"/>
          <w:szCs w:val="28"/>
        </w:rPr>
      </w:pP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10"/>
          <w:color w:val="000000"/>
          <w:sz w:val="28"/>
          <w:szCs w:val="28"/>
        </w:rPr>
        <w:t xml:space="preserve">        Среди многих проблем последнего времени, касающихся дошкольного воспитания, выделяется проблема взаимодействия воспитателей и специалистов</w:t>
      </w:r>
      <w:r w:rsidRPr="00CF6690">
        <w:rPr>
          <w:rStyle w:val="c2"/>
          <w:color w:val="000000"/>
          <w:sz w:val="28"/>
          <w:szCs w:val="28"/>
        </w:rPr>
        <w:t>. А проблема педагогического взаимодействия воспитателя и музыкального руководителя – одна из самых важных: от ее решения зависит успешность процесса не только музыкального, но и общего эстетического развития дошкольников.</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11"/>
          <w:color w:val="000000"/>
          <w:sz w:val="28"/>
          <w:szCs w:val="28"/>
        </w:rPr>
        <w:t xml:space="preserve">       Нередко воспитатель считает своей обязанностью лишь присутствовать на музыкальном занятии – с целью поддержания дисциплины.</w:t>
      </w:r>
      <w:r w:rsidRPr="00CF6690">
        <w:rPr>
          <w:rStyle w:val="c2"/>
          <w:color w:val="000000"/>
          <w:sz w:val="28"/>
          <w:szCs w:val="28"/>
        </w:rPr>
        <w:t>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Для этого надо ясно и отчетливо представлять, какими средствами, методическими приемами можно закладывать правильное восприятие музыки.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 xml:space="preserve">       Музыкальному руководителю 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воспитатель для него абсолютный авторитет, и чтобы не происходило на занятии, ребенок будет постоянно ориентироваться на воспитателя.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 xml:space="preserve">      Основной формой музыкального воспитания и обучения ребенка в дошкольном учреждении является музыкальные занятия.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Музыкальное занятие - это основная организационная форма по осуществлению задач музыкального воспитания и развития детей.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10"/>
          <w:color w:val="000000"/>
          <w:sz w:val="28"/>
          <w:szCs w:val="28"/>
        </w:rPr>
        <w:t>Ведущая роль на музыкальных занятиях принадлежит музыкальному руководителю, так как он может донести до детей особенности музыкальных произведений. </w:t>
      </w:r>
      <w:r w:rsidRPr="00CF6690">
        <w:rPr>
          <w:rStyle w:val="c5"/>
          <w:color w:val="000000"/>
          <w:sz w:val="28"/>
          <w:szCs w:val="28"/>
        </w:rPr>
        <w:t>Ведущая роль музыкального руководителя ни в коей мере не снижает активности воспитателя.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 xml:space="preserve">        В процессе занятий дети приобретают знания, умения, навыки по слушанию музыки, пению, музыкально-</w:t>
      </w:r>
      <w:proofErr w:type="gramStart"/>
      <w:r w:rsidRPr="00CF6690">
        <w:rPr>
          <w:rStyle w:val="c2"/>
          <w:color w:val="000000"/>
          <w:sz w:val="28"/>
          <w:szCs w:val="28"/>
        </w:rPr>
        <w:t>ритмическим движениям</w:t>
      </w:r>
      <w:proofErr w:type="gramEnd"/>
      <w:r w:rsidRPr="00CF6690">
        <w:rPr>
          <w:rStyle w:val="c2"/>
          <w:color w:val="000000"/>
          <w:sz w:val="28"/>
          <w:szCs w:val="28"/>
        </w:rPr>
        <w:t>, игре на ДМИ.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6"/>
          <w:bCs/>
          <w:color w:val="000000"/>
          <w:sz w:val="28"/>
          <w:szCs w:val="28"/>
        </w:rPr>
        <w:t xml:space="preserve">        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w:t>
      </w:r>
      <w:r w:rsidRPr="00CF6690">
        <w:rPr>
          <w:rStyle w:val="c6"/>
          <w:bCs/>
          <w:color w:val="000000"/>
          <w:sz w:val="28"/>
          <w:szCs w:val="28"/>
        </w:rPr>
        <w:lastRenderedPageBreak/>
        <w:t>помощь каждому ребенку, следить, чтобы дети не отвлекались, были внимательными, наблюдать, кто и как проявляет себя на занятии.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6"/>
          <w:bCs/>
          <w:color w:val="000000"/>
          <w:sz w:val="28"/>
          <w:szCs w:val="28"/>
        </w:rPr>
        <w:t xml:space="preserve">        В старшей и подготовительной </w:t>
      </w:r>
      <w:proofErr w:type="gramStart"/>
      <w:r w:rsidRPr="00CF6690">
        <w:rPr>
          <w:rStyle w:val="c6"/>
          <w:bCs/>
          <w:color w:val="000000"/>
          <w:sz w:val="28"/>
          <w:szCs w:val="28"/>
        </w:rPr>
        <w:t>группах</w:t>
      </w:r>
      <w:proofErr w:type="gramEnd"/>
      <w:r w:rsidRPr="00CF6690">
        <w:rPr>
          <w:rStyle w:val="c6"/>
          <w:bCs/>
          <w:color w:val="000000"/>
          <w:sz w:val="28"/>
          <w:szCs w:val="28"/>
        </w:rPr>
        <w:t xml:space="preserve">,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w:t>
      </w:r>
      <w:proofErr w:type="gramStart"/>
      <w:r w:rsidRPr="00CF6690">
        <w:rPr>
          <w:rStyle w:val="c6"/>
          <w:bCs/>
          <w:color w:val="000000"/>
          <w:sz w:val="28"/>
          <w:szCs w:val="28"/>
        </w:rPr>
        <w:t>контроль за</w:t>
      </w:r>
      <w:proofErr w:type="gramEnd"/>
      <w:r w:rsidRPr="00CF6690">
        <w:rPr>
          <w:rStyle w:val="c6"/>
          <w:bCs/>
          <w:color w:val="000000"/>
          <w:sz w:val="28"/>
          <w:szCs w:val="28"/>
        </w:rPr>
        <w:t xml:space="preserve">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6"/>
          <w:bCs/>
          <w:color w:val="000000"/>
          <w:sz w:val="28"/>
          <w:szCs w:val="28"/>
        </w:rPr>
        <w:t xml:space="preserve">        Когда дети мало высказываются по поводу услышанного, воспитатель помогает им наводящими вопросами. При проведении музыкально-</w:t>
      </w:r>
      <w:proofErr w:type="gramStart"/>
      <w:r w:rsidRPr="00CF6690">
        <w:rPr>
          <w:rStyle w:val="c6"/>
          <w:bCs/>
          <w:color w:val="000000"/>
          <w:sz w:val="28"/>
          <w:szCs w:val="28"/>
        </w:rPr>
        <w:t>ритмических движений</w:t>
      </w:r>
      <w:proofErr w:type="gramEnd"/>
      <w:r w:rsidRPr="00CF6690">
        <w:rPr>
          <w:rStyle w:val="c6"/>
          <w:bCs/>
          <w:color w:val="000000"/>
          <w:sz w:val="28"/>
          <w:szCs w:val="28"/>
        </w:rPr>
        <w:t xml:space="preserve">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w:t>
      </w:r>
    </w:p>
    <w:p w:rsidR="00CF6690" w:rsidRPr="00CF6690" w:rsidRDefault="00CF6690" w:rsidP="00CF6690">
      <w:pPr>
        <w:pStyle w:val="c0"/>
        <w:shd w:val="clear" w:color="auto" w:fill="FFFFFF"/>
        <w:spacing w:before="0" w:beforeAutospacing="0" w:after="0" w:afterAutospacing="0"/>
        <w:rPr>
          <w:b/>
          <w:color w:val="000000"/>
          <w:sz w:val="28"/>
          <w:szCs w:val="28"/>
        </w:rPr>
      </w:pPr>
      <w:r w:rsidRPr="00CF6690">
        <w:rPr>
          <w:rStyle w:val="c6"/>
          <w:b/>
          <w:bCs/>
          <w:color w:val="000000"/>
          <w:sz w:val="28"/>
          <w:szCs w:val="28"/>
        </w:rPr>
        <w:t>Педагогу-воспитателю необходимо:</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 Знать музыкальный материал своей группы, быть активным помощником музыкальному руководителю на музыкальных занятиях.</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3. Проводить регулярные музыкальные занятия с детьми группы в случае отсутствия музыкального руководителя.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4. Разучивать движения с отстающими детьми.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5. Углублять музыкальные впечатления детей путем прослушивания музыкальных произведений в группе с помощью технических средств.</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6. Развивать музыкальные умения и навыки детей (мелодический слух, чувство ритма) в процессе проведения дидактических игр.</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7. Владеть элементарными навыками игры на детских музыкальных инструментах (металлофоне, колокольчиках, бубне, ложках и др.).</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8. Осуществлять музыкальное развитие детей, используя все разделы работы: пение, слушание музыки, музыкально-</w:t>
      </w:r>
      <w:proofErr w:type="gramStart"/>
      <w:r w:rsidRPr="00CF6690">
        <w:rPr>
          <w:rStyle w:val="c2"/>
          <w:color w:val="000000"/>
          <w:sz w:val="28"/>
          <w:szCs w:val="28"/>
        </w:rPr>
        <w:t>ритмические движения</w:t>
      </w:r>
      <w:proofErr w:type="gramEnd"/>
      <w:r w:rsidRPr="00CF6690">
        <w:rPr>
          <w:rStyle w:val="c2"/>
          <w:color w:val="000000"/>
          <w:sz w:val="28"/>
          <w:szCs w:val="28"/>
        </w:rPr>
        <w:t>, игру на ДМИ, музыкально-дидактические игры.</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9. Учитывать индивидуальные возможности и способности каждого ребенка.</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11. Создавать проблемные ситуации, активизирующие детей для самостоятельных творческих проявлений.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12. Привлекать детей к творческим играм, включающим в себя знакомые песни, движения, пляски.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lastRenderedPageBreak/>
        <w:t>13. Использовать имеющиеся у детей музыкальные умения и навыки на занятиях по другим видам деятельности.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14. Включать музыкальное сопровождение в организацию занятий и режимных моментов.</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15. Принимать активное участие в проведении праздников, развлечений, музыкальных досугов, кукольных спектаклей.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16. Готовить поэтические подборки поэтического материала к развлечениям и музыкальным праздникам.</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17. Оказывать помощь в изготовлении атрибутов, оформлении музыкального зала для праздников и развлечений.</w:t>
      </w:r>
    </w:p>
    <w:p w:rsidR="00CF6690" w:rsidRPr="00CF6690" w:rsidRDefault="00CF6690" w:rsidP="00CF6690">
      <w:pPr>
        <w:pStyle w:val="c0"/>
        <w:shd w:val="clear" w:color="auto" w:fill="FFFFFF"/>
        <w:spacing w:before="0" w:beforeAutospacing="0" w:after="0" w:afterAutospacing="0"/>
        <w:rPr>
          <w:rStyle w:val="c1"/>
          <w:b/>
          <w:bCs/>
          <w:color w:val="000000"/>
          <w:sz w:val="28"/>
          <w:szCs w:val="28"/>
        </w:rPr>
      </w:pPr>
    </w:p>
    <w:p w:rsidR="00CF6690" w:rsidRPr="00CF6690" w:rsidRDefault="00CF6690" w:rsidP="00CF6690">
      <w:pPr>
        <w:pStyle w:val="c0"/>
        <w:shd w:val="clear" w:color="auto" w:fill="FFFFFF"/>
        <w:spacing w:before="0" w:beforeAutospacing="0" w:after="0" w:afterAutospacing="0"/>
        <w:rPr>
          <w:rStyle w:val="c1"/>
          <w:b/>
          <w:bCs/>
          <w:color w:val="000000"/>
          <w:sz w:val="28"/>
          <w:szCs w:val="28"/>
        </w:rPr>
      </w:pP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1"/>
          <w:b/>
          <w:bCs/>
          <w:color w:val="000000"/>
          <w:sz w:val="28"/>
          <w:szCs w:val="28"/>
        </w:rPr>
        <w:t>Роль воспитателя на музыкальном занятии.</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Воспитатель обязан присутствовать на каждом музыкальном занятии и активно участвовать в процессе обучения детей.</w:t>
      </w:r>
    </w:p>
    <w:p w:rsidR="00CF6690" w:rsidRPr="00CF6690" w:rsidRDefault="00CF6690" w:rsidP="00CF6690">
      <w:pPr>
        <w:pStyle w:val="c0"/>
        <w:shd w:val="clear" w:color="auto" w:fill="FFFFFF"/>
        <w:spacing w:before="0" w:beforeAutospacing="0" w:after="0" w:afterAutospacing="0"/>
        <w:rPr>
          <w:b/>
          <w:color w:val="000000"/>
          <w:sz w:val="28"/>
          <w:szCs w:val="28"/>
        </w:rPr>
      </w:pPr>
      <w:r w:rsidRPr="00CF6690">
        <w:rPr>
          <w:rStyle w:val="c5"/>
          <w:b/>
          <w:color w:val="000000"/>
          <w:sz w:val="28"/>
          <w:szCs w:val="28"/>
        </w:rPr>
        <w:t>Слушание музыки: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 Личным примером воспитывает у детей умение внимательно слушать музыкальное произведение, выражает заинтересованность;</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2. Следит за дисциплиной;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3. Оказывает помощь музыкальному руководителю в использовании наглядных пособий и другого методического материала.</w:t>
      </w:r>
    </w:p>
    <w:p w:rsidR="00CF6690" w:rsidRPr="00CF6690" w:rsidRDefault="00CF6690" w:rsidP="00CF6690">
      <w:pPr>
        <w:pStyle w:val="c0"/>
        <w:shd w:val="clear" w:color="auto" w:fill="FFFFFF"/>
        <w:spacing w:before="0" w:beforeAutospacing="0" w:after="0" w:afterAutospacing="0"/>
        <w:rPr>
          <w:b/>
          <w:color w:val="000000"/>
          <w:sz w:val="28"/>
          <w:szCs w:val="28"/>
        </w:rPr>
      </w:pPr>
      <w:r w:rsidRPr="00CF6690">
        <w:rPr>
          <w:rStyle w:val="c5"/>
          <w:b/>
          <w:color w:val="000000"/>
          <w:sz w:val="28"/>
          <w:szCs w:val="28"/>
        </w:rPr>
        <w:t>Распевание, пение: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 Участвует в распевании.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2. При пении воспитатель садится на стул перед детьми, чтобы показывать при необходимости, правильную артикуляцию движения, высоту звуков.  Поет вместе с детьми (не заглушая детского пения).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3. Поддерживает пением при исполнении знакомых песен, используя средства мимической и пантомимической выразительности.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4. При совершенствовании разучиваемой песни, подпевает в «трудных местах».</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5. Не поет с детьми при самостоятельном эмоционально-выразительном пении (исключение – пение с детьми раннего и младшего возраста).</w:t>
      </w:r>
    </w:p>
    <w:p w:rsidR="00CF6690" w:rsidRPr="00CF6690" w:rsidRDefault="00CF6690" w:rsidP="00CF6690">
      <w:pPr>
        <w:pStyle w:val="c0"/>
        <w:shd w:val="clear" w:color="auto" w:fill="FFFFFF"/>
        <w:spacing w:before="0" w:beforeAutospacing="0" w:after="0" w:afterAutospacing="0"/>
        <w:rPr>
          <w:b/>
          <w:color w:val="000000"/>
          <w:sz w:val="28"/>
          <w:szCs w:val="28"/>
        </w:rPr>
      </w:pPr>
      <w:r w:rsidRPr="00CF6690">
        <w:rPr>
          <w:rStyle w:val="c5"/>
          <w:b/>
          <w:color w:val="000000"/>
          <w:sz w:val="28"/>
          <w:szCs w:val="28"/>
        </w:rPr>
        <w:t>Музыкально-</w:t>
      </w:r>
      <w:proofErr w:type="gramStart"/>
      <w:r w:rsidRPr="00CF6690">
        <w:rPr>
          <w:rStyle w:val="c5"/>
          <w:b/>
          <w:color w:val="000000"/>
          <w:sz w:val="28"/>
          <w:szCs w:val="28"/>
        </w:rPr>
        <w:t>ритмические движения</w:t>
      </w:r>
      <w:proofErr w:type="gramEnd"/>
      <w:r w:rsidRPr="00CF6690">
        <w:rPr>
          <w:rStyle w:val="c5"/>
          <w:b/>
          <w:color w:val="000000"/>
          <w:sz w:val="28"/>
          <w:szCs w:val="28"/>
        </w:rPr>
        <w:t xml:space="preserve"> и игры:</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1. При обучении детей музыкально-</w:t>
      </w:r>
      <w:proofErr w:type="gramStart"/>
      <w:r w:rsidRPr="00CF6690">
        <w:rPr>
          <w:rStyle w:val="c5"/>
          <w:color w:val="000000"/>
          <w:sz w:val="28"/>
          <w:szCs w:val="28"/>
        </w:rPr>
        <w:t>ритмическим движениям</w:t>
      </w:r>
      <w:proofErr w:type="gramEnd"/>
      <w:r w:rsidRPr="00CF6690">
        <w:rPr>
          <w:rStyle w:val="c5"/>
          <w:color w:val="000000"/>
          <w:sz w:val="28"/>
          <w:szCs w:val="28"/>
        </w:rPr>
        <w:t xml:space="preserve">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2. Дает четкие, точные, эстетичные эталоны движений (исключение – упражнения на развитие творческой активности детей).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4. Корректирует исполнение движений отдельными детьми во время танца, упражнения, игры.</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lastRenderedPageBreak/>
        <w:t>5. Разъясняет и контролирует выполнение условий игры, способствуя формированию поведенческих навыков во время ее проведения.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6. Берет одну из ролей в сюжетной игре.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7. Наблюдает за дисциплиной на протяжении всего музыкального занятия.</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 В разделе «Движение», муз</w:t>
      </w:r>
      <w:proofErr w:type="gramStart"/>
      <w:r w:rsidRPr="00CF6690">
        <w:rPr>
          <w:rStyle w:val="c5"/>
          <w:color w:val="000000"/>
          <w:sz w:val="28"/>
          <w:szCs w:val="28"/>
        </w:rPr>
        <w:t>.</w:t>
      </w:r>
      <w:proofErr w:type="gramEnd"/>
      <w:r w:rsidRPr="00CF6690">
        <w:rPr>
          <w:rStyle w:val="c5"/>
          <w:color w:val="000000"/>
          <w:sz w:val="28"/>
          <w:szCs w:val="28"/>
        </w:rPr>
        <w:t xml:space="preserve"> </w:t>
      </w:r>
      <w:proofErr w:type="gramStart"/>
      <w:r w:rsidRPr="00CF6690">
        <w:rPr>
          <w:rStyle w:val="c5"/>
          <w:color w:val="000000"/>
          <w:sz w:val="28"/>
          <w:szCs w:val="28"/>
        </w:rPr>
        <w:t>р</w:t>
      </w:r>
      <w:proofErr w:type="gramEnd"/>
      <w:r w:rsidRPr="00CF6690">
        <w:rPr>
          <w:rStyle w:val="c5"/>
          <w:color w:val="000000"/>
          <w:sz w:val="28"/>
          <w:szCs w:val="28"/>
        </w:rPr>
        <w:t>уководитель скован инструментом и тут обязателен показ движений воспитателем.</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3.Воспитатель направляет самостоятельную музыкальную деятельность, включая музыку в игры, прогулки, трудовой процесс, используя выученный с муз</w:t>
      </w:r>
      <w:proofErr w:type="gramStart"/>
      <w:r w:rsidRPr="00CF6690">
        <w:rPr>
          <w:rStyle w:val="c2"/>
          <w:color w:val="000000"/>
          <w:sz w:val="28"/>
          <w:szCs w:val="28"/>
        </w:rPr>
        <w:t>.</w:t>
      </w:r>
      <w:proofErr w:type="gramEnd"/>
      <w:r w:rsidRPr="00CF6690">
        <w:rPr>
          <w:rStyle w:val="c2"/>
          <w:color w:val="000000"/>
          <w:sz w:val="28"/>
          <w:szCs w:val="28"/>
        </w:rPr>
        <w:t xml:space="preserve"> </w:t>
      </w:r>
      <w:proofErr w:type="gramStart"/>
      <w:r w:rsidRPr="00CF6690">
        <w:rPr>
          <w:rStyle w:val="c2"/>
          <w:color w:val="000000"/>
          <w:sz w:val="28"/>
          <w:szCs w:val="28"/>
        </w:rPr>
        <w:t>р</w:t>
      </w:r>
      <w:proofErr w:type="gramEnd"/>
      <w:r w:rsidRPr="00CF6690">
        <w:rPr>
          <w:rStyle w:val="c2"/>
          <w:color w:val="000000"/>
          <w:sz w:val="28"/>
          <w:szCs w:val="28"/>
        </w:rPr>
        <w:t>уководителем материал.</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CF6690">
        <w:rPr>
          <w:rStyle w:val="c2"/>
          <w:color w:val="000000"/>
          <w:sz w:val="28"/>
          <w:szCs w:val="28"/>
        </w:rPr>
        <w:t>звукоизвлечения</w:t>
      </w:r>
      <w:proofErr w:type="spellEnd"/>
      <w:r w:rsidRPr="00CF6690">
        <w:rPr>
          <w:rStyle w:val="c2"/>
          <w:color w:val="000000"/>
          <w:sz w:val="28"/>
          <w:szCs w:val="28"/>
        </w:rPr>
        <w:t xml:space="preserve"> на каждом инструменте.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5. Повторяет с детьми слова песен, причем не заучивает, как стихи, а проговаривает текст в ритме песни с детьми.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6. Повторяет движения танцев, записав предварительно музыку на аудиокассету.</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 xml:space="preserve">С музыкальным руководителем ребенок встречается не так часто: всего дважды в неделю на музыкальном занятии и по мере надобности на индивидуальном порядке.  Если полученная информация от музыкального руководителя не подкрепляется в группе или дома, то она быстро забывается, в силу возрастных особенностей детей и плохо усваивается. Поэтому очень важно, чтобы от одного занятия до другого с детьми в группе </w:t>
      </w:r>
      <w:proofErr w:type="spellStart"/>
      <w:r w:rsidRPr="00CF6690">
        <w:rPr>
          <w:rStyle w:val="c5"/>
          <w:color w:val="000000"/>
          <w:sz w:val="28"/>
          <w:szCs w:val="28"/>
        </w:rPr>
        <w:t>периодичски</w:t>
      </w:r>
      <w:proofErr w:type="spellEnd"/>
      <w:r w:rsidRPr="00CF6690">
        <w:rPr>
          <w:rStyle w:val="c5"/>
          <w:color w:val="000000"/>
          <w:sz w:val="28"/>
          <w:szCs w:val="28"/>
        </w:rPr>
        <w:t xml:space="preserve"> повторялся музыкальный материал, полученный в музыкальном зале. Это и движения, и пение, и, быть может, даже игра на музыкальных инструментах.</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 Непонимание воспитательных задач музыки воспитателем может свести на «нет» все усилия музыкального руководителя.</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6"/>
          <w:b/>
          <w:bCs/>
          <w:color w:val="000000"/>
          <w:sz w:val="28"/>
          <w:szCs w:val="28"/>
        </w:rPr>
        <w:t>Часто воспитатели допускают следующие ошибки на занятиях:</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Воспитатель сидит с безучастным видом.</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Воспитатель перебивает исполнение.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Нарушает ход занятия (входит и выходит из зала).</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 xml:space="preserve">Умения, полученные на занятиях, обязательно должны закрепляться и развиваться также вне </w:t>
      </w:r>
      <w:proofErr w:type="gramStart"/>
      <w:r w:rsidRPr="00CF6690">
        <w:rPr>
          <w:rStyle w:val="c5"/>
          <w:color w:val="000000"/>
          <w:sz w:val="28"/>
          <w:szCs w:val="28"/>
        </w:rPr>
        <w:t>них</w:t>
      </w:r>
      <w:proofErr w:type="gramEnd"/>
      <w:r w:rsidRPr="00CF6690">
        <w:rPr>
          <w:rStyle w:val="c5"/>
          <w:color w:val="000000"/>
          <w:sz w:val="28"/>
          <w:szCs w:val="28"/>
        </w:rPr>
        <w:t xml:space="preserve">.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Таким </w:t>
      </w:r>
      <w:r w:rsidRPr="00CF6690">
        <w:rPr>
          <w:rStyle w:val="c5"/>
          <w:color w:val="000000"/>
          <w:sz w:val="28"/>
          <w:szCs w:val="28"/>
        </w:rPr>
        <w:lastRenderedPageBreak/>
        <w:t>образом, музыка входит в быт ребенка, музыкальная деятельность становится любимым занятием.</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11"/>
          <w:b/>
          <w:bCs/>
          <w:color w:val="000000"/>
          <w:sz w:val="28"/>
          <w:szCs w:val="28"/>
        </w:rPr>
        <w:t>А теперь организационные вопросы на музыкальном занятии:</w:t>
      </w:r>
      <w:r w:rsidRPr="00CF6690">
        <w:rPr>
          <w:b/>
          <w:bCs/>
          <w:color w:val="000000"/>
          <w:sz w:val="28"/>
          <w:szCs w:val="28"/>
        </w:rPr>
        <w:br/>
      </w:r>
      <w:r w:rsidRPr="00CF6690">
        <w:rPr>
          <w:rStyle w:val="c2"/>
          <w:color w:val="000000"/>
          <w:sz w:val="28"/>
          <w:szCs w:val="28"/>
        </w:rPr>
        <w:t>1.На музыкальном занятии дети должны быть нарядно одетыми,</w:t>
      </w:r>
      <w:r w:rsidRPr="00CF6690">
        <w:rPr>
          <w:color w:val="000000"/>
          <w:sz w:val="28"/>
          <w:szCs w:val="28"/>
        </w:rPr>
        <w:br/>
      </w:r>
      <w:r w:rsidRPr="00CF6690">
        <w:rPr>
          <w:rStyle w:val="c2"/>
          <w:color w:val="000000"/>
          <w:sz w:val="28"/>
          <w:szCs w:val="28"/>
        </w:rPr>
        <w:t>на ногах удобная обувь, девочки обязательно в юбочках.</w:t>
      </w:r>
      <w:r w:rsidRPr="00CF6690">
        <w:rPr>
          <w:color w:val="000000"/>
          <w:sz w:val="28"/>
          <w:szCs w:val="28"/>
        </w:rPr>
        <w:br/>
      </w:r>
      <w:r w:rsidRPr="00CF6690">
        <w:rPr>
          <w:rStyle w:val="c2"/>
          <w:color w:val="000000"/>
          <w:sz w:val="28"/>
          <w:szCs w:val="28"/>
        </w:rPr>
        <w:t>2.Начиная со средней группы детей необходимо строить, чередуя</w:t>
      </w:r>
      <w:r w:rsidRPr="00CF6690">
        <w:rPr>
          <w:color w:val="000000"/>
          <w:sz w:val="28"/>
          <w:szCs w:val="28"/>
        </w:rPr>
        <w:br/>
      </w:r>
      <w:r w:rsidRPr="00CF6690">
        <w:rPr>
          <w:rStyle w:val="c2"/>
          <w:color w:val="000000"/>
          <w:sz w:val="28"/>
          <w:szCs w:val="28"/>
        </w:rPr>
        <w:t>мальчика и девочку.</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Что касается 1 и 2 младших групп, то они, в силу возраста, в зал заходят «стайкой» и от них пока не требуется какого-то четкого построения (полукругом, кругом, линией). Но к середине 2 младшей группы (после Нового года), необходимо строить детей чередуя девочк</w:t>
      </w:r>
      <w:proofErr w:type="gramStart"/>
      <w:r w:rsidRPr="00CF6690">
        <w:rPr>
          <w:rStyle w:val="c2"/>
          <w:color w:val="000000"/>
          <w:sz w:val="28"/>
          <w:szCs w:val="28"/>
        </w:rPr>
        <w:t>а-</w:t>
      </w:r>
      <w:proofErr w:type="gramEnd"/>
      <w:r w:rsidRPr="00CF6690">
        <w:rPr>
          <w:rStyle w:val="c2"/>
          <w:color w:val="000000"/>
          <w:sz w:val="28"/>
          <w:szCs w:val="28"/>
        </w:rPr>
        <w:t xml:space="preserve"> мальчик и уже выстраивать их в полукруг, а к концу года дети уже делают хоровод и элементарные движения в парах и движения по кругу.</w:t>
      </w:r>
    </w:p>
    <w:p w:rsidR="00CF6690" w:rsidRPr="00CF6690" w:rsidRDefault="00CF6690" w:rsidP="00CF6690">
      <w:pPr>
        <w:pStyle w:val="c0"/>
        <w:shd w:val="clear" w:color="auto" w:fill="FFFFFF"/>
        <w:spacing w:before="0" w:beforeAutospacing="0" w:after="0" w:afterAutospacing="0"/>
        <w:jc w:val="both"/>
        <w:rPr>
          <w:color w:val="000000"/>
          <w:sz w:val="28"/>
          <w:szCs w:val="28"/>
        </w:rPr>
      </w:pPr>
      <w:proofErr w:type="gramStart"/>
      <w:r w:rsidRPr="00CF6690">
        <w:rPr>
          <w:rStyle w:val="c2"/>
          <w:color w:val="000000"/>
          <w:sz w:val="28"/>
          <w:szCs w:val="28"/>
        </w:rPr>
        <w:t>3.На занятие следует приходить за 2-3 минуты до начала, чтобы</w:t>
      </w:r>
      <w:r w:rsidRPr="00CF6690">
        <w:rPr>
          <w:color w:val="000000"/>
          <w:sz w:val="28"/>
          <w:szCs w:val="28"/>
        </w:rPr>
        <w:br/>
      </w:r>
      <w:r w:rsidRPr="00CF6690">
        <w:rPr>
          <w:rStyle w:val="c2"/>
          <w:color w:val="000000"/>
          <w:sz w:val="28"/>
          <w:szCs w:val="28"/>
        </w:rPr>
        <w:t>построиться и настроить детей на занятие.</w:t>
      </w:r>
      <w:r w:rsidRPr="00CF6690">
        <w:rPr>
          <w:color w:val="000000"/>
          <w:sz w:val="28"/>
          <w:szCs w:val="28"/>
        </w:rPr>
        <w:br/>
      </w:r>
      <w:r w:rsidRPr="00CF6690">
        <w:rPr>
          <w:rStyle w:val="c2"/>
          <w:color w:val="000000"/>
          <w:sz w:val="28"/>
          <w:szCs w:val="28"/>
        </w:rPr>
        <w:t>4.Воспитатель с собой приносит тетрадь и ручку, чтобы записывать слова песен, игр, движения танцев, рекомендации и т д.</w:t>
      </w:r>
      <w:r w:rsidRPr="00CF6690">
        <w:rPr>
          <w:color w:val="000000"/>
          <w:sz w:val="28"/>
          <w:szCs w:val="28"/>
        </w:rPr>
        <w:br/>
      </w:r>
      <w:r w:rsidRPr="00CF6690">
        <w:rPr>
          <w:rStyle w:val="c2"/>
          <w:color w:val="000000"/>
          <w:sz w:val="28"/>
          <w:szCs w:val="28"/>
        </w:rPr>
        <w:t>5.Во время занятия не покидать зал, чтобы не  пропустить какой либо материал.</w:t>
      </w:r>
      <w:r w:rsidRPr="00CF6690">
        <w:rPr>
          <w:color w:val="000000"/>
          <w:sz w:val="28"/>
          <w:szCs w:val="28"/>
        </w:rPr>
        <w:br/>
      </w:r>
      <w:r w:rsidRPr="00CF6690">
        <w:rPr>
          <w:rStyle w:val="c2"/>
          <w:color w:val="000000"/>
          <w:sz w:val="28"/>
          <w:szCs w:val="28"/>
        </w:rPr>
        <w:t>6.Выполнять вместе с детьми упражнения.</w:t>
      </w:r>
      <w:proofErr w:type="gramEnd"/>
      <w:r w:rsidRPr="00CF6690">
        <w:rPr>
          <w:rStyle w:val="c2"/>
          <w:color w:val="000000"/>
          <w:sz w:val="28"/>
          <w:szCs w:val="28"/>
        </w:rPr>
        <w:t xml:space="preserve"> Движения танцев, игр,</w:t>
      </w:r>
      <w:r w:rsidRPr="00CF6690">
        <w:rPr>
          <w:color w:val="000000"/>
          <w:sz w:val="28"/>
          <w:szCs w:val="28"/>
        </w:rPr>
        <w:br/>
      </w:r>
      <w:r w:rsidRPr="00CF6690">
        <w:rPr>
          <w:rStyle w:val="c2"/>
          <w:color w:val="000000"/>
          <w:sz w:val="28"/>
          <w:szCs w:val="28"/>
        </w:rPr>
        <w:t>петь песни и т д.</w:t>
      </w:r>
      <w:r w:rsidRPr="00CF6690">
        <w:rPr>
          <w:color w:val="000000"/>
          <w:sz w:val="28"/>
          <w:szCs w:val="28"/>
        </w:rPr>
        <w:br/>
      </w:r>
      <w:r w:rsidRPr="00CF6690">
        <w:rPr>
          <w:rStyle w:val="c2"/>
          <w:color w:val="000000"/>
          <w:sz w:val="28"/>
          <w:szCs w:val="28"/>
        </w:rPr>
        <w:t>7.Следить за правильным выполнением детьми движений.</w:t>
      </w:r>
      <w:r w:rsidRPr="00CF6690">
        <w:rPr>
          <w:color w:val="000000"/>
          <w:sz w:val="28"/>
          <w:szCs w:val="28"/>
        </w:rPr>
        <w:br/>
      </w:r>
      <w:r w:rsidRPr="00CF6690">
        <w:rPr>
          <w:rStyle w:val="c2"/>
          <w:color w:val="000000"/>
          <w:sz w:val="28"/>
          <w:szCs w:val="28"/>
        </w:rPr>
        <w:t>8.В свободной деятельности закреплять материал, полученный на</w:t>
      </w:r>
      <w:r w:rsidRPr="00CF6690">
        <w:rPr>
          <w:color w:val="000000"/>
          <w:sz w:val="28"/>
          <w:szCs w:val="28"/>
        </w:rPr>
        <w:br/>
      </w:r>
      <w:r w:rsidRPr="00CF6690">
        <w:rPr>
          <w:rStyle w:val="c2"/>
          <w:color w:val="000000"/>
          <w:sz w:val="28"/>
          <w:szCs w:val="28"/>
        </w:rPr>
        <w:t>занятии.</w:t>
      </w:r>
    </w:p>
    <w:p w:rsidR="00CF6690" w:rsidRPr="00CF6690" w:rsidRDefault="00CF6690" w:rsidP="00CF6690">
      <w:pPr>
        <w:pStyle w:val="c0"/>
        <w:shd w:val="clear" w:color="auto" w:fill="FFFFFF"/>
        <w:spacing w:before="0" w:beforeAutospacing="0" w:after="0" w:afterAutospacing="0"/>
        <w:rPr>
          <w:rStyle w:val="c6"/>
          <w:b/>
          <w:bCs/>
          <w:color w:val="000000"/>
          <w:sz w:val="28"/>
          <w:szCs w:val="28"/>
        </w:rPr>
      </w:pP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6"/>
          <w:b/>
          <w:bCs/>
          <w:color w:val="000000"/>
          <w:sz w:val="28"/>
          <w:szCs w:val="28"/>
        </w:rPr>
        <w:t>Активность воспитателя зависит от трех факторов</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1. От возраста детей: чем меньше дети, тем больше воспитатель поет, пляшет и слушает наравне с детьми.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3. От программного материала: в зависимости новый или старый материал.</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2"/>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rsidR="00CF6690" w:rsidRPr="00CF6690" w:rsidRDefault="00CF6690" w:rsidP="00CF6690">
      <w:pPr>
        <w:pStyle w:val="c0"/>
        <w:shd w:val="clear" w:color="auto" w:fill="FFFFFF"/>
        <w:spacing w:before="0" w:beforeAutospacing="0" w:after="0" w:afterAutospacing="0"/>
        <w:jc w:val="both"/>
        <w:rPr>
          <w:color w:val="000000"/>
          <w:sz w:val="28"/>
          <w:szCs w:val="28"/>
        </w:rPr>
      </w:pPr>
      <w:r w:rsidRPr="00CF6690">
        <w:rPr>
          <w:rStyle w:val="c5"/>
          <w:color w:val="000000"/>
          <w:sz w:val="28"/>
          <w:szCs w:val="28"/>
        </w:rPr>
        <w:t xml:space="preserve">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надзиратель. Понятно, что дисциплина – это важнейший фактор, но не стоит забывать и о том, что в музыкальном зале мы занимаемся эстетическим воспитанием </w:t>
      </w:r>
      <w:r w:rsidRPr="00CF6690">
        <w:rPr>
          <w:rStyle w:val="c5"/>
          <w:color w:val="000000"/>
          <w:sz w:val="28"/>
          <w:szCs w:val="28"/>
        </w:rPr>
        <w:lastRenderedPageBreak/>
        <w:t>детей. Представьте, что вы ребенок, вам все интересно, и вы вместе с детьми весело поете песни, задорно танцуете, вдумчиво слушаете музыку</w:t>
      </w:r>
      <w:proofErr w:type="gramStart"/>
      <w:r w:rsidRPr="00CF6690">
        <w:rPr>
          <w:rStyle w:val="c5"/>
          <w:color w:val="000000"/>
          <w:sz w:val="28"/>
          <w:szCs w:val="28"/>
        </w:rPr>
        <w:t>… И</w:t>
      </w:r>
      <w:proofErr w:type="gramEnd"/>
      <w:r w:rsidRPr="00CF6690">
        <w:rPr>
          <w:rStyle w:val="c5"/>
          <w:color w:val="000000"/>
          <w:sz w:val="28"/>
          <w:szCs w:val="28"/>
        </w:rPr>
        <w:t xml:space="preserve"> делаете это не как повинность, а с душой, но не забываете, что идет педагогический процесс, который необходимо контролировать.</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7"/>
          <w:b/>
          <w:bCs/>
          <w:color w:val="000000"/>
          <w:sz w:val="28"/>
          <w:szCs w:val="28"/>
        </w:rPr>
        <w:t>Существует 2 формы работы музыкального руководителя с воспитателем:</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1. Индивидуальные консультации: проводятся 1 раз в 2 недели</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Содержание консультаций:</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Знакомство с задачами предстоящих занятий</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Усвоение репертуара (проверяется</w:t>
      </w:r>
      <w:proofErr w:type="gramStart"/>
      <w:r w:rsidRPr="00CF6690">
        <w:rPr>
          <w:rStyle w:val="c2"/>
          <w:color w:val="000000"/>
          <w:sz w:val="28"/>
          <w:szCs w:val="28"/>
        </w:rPr>
        <w:t xml:space="preserve"> ,</w:t>
      </w:r>
      <w:proofErr w:type="gramEnd"/>
      <w:r w:rsidRPr="00CF6690">
        <w:rPr>
          <w:rStyle w:val="c2"/>
          <w:color w:val="000000"/>
          <w:sz w:val="28"/>
          <w:szCs w:val="28"/>
        </w:rPr>
        <w:t>как воспитатель исполняет детские песни, пляски)</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Продумывание форм индивидуальной работы с детьми</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Продумывание внесения музыки в быт</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Беседы об активности воспитателя на музыкальных занятиях.</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2. Групповые консультации:</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Знакомство с новыми методическими вопросами (песенное творчество, двигательное творчество, обучение игре на инструментах);</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Составление сцен праздника;</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Обдумывание сюрпризных моментов;</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Обсуждение различных вопросов;</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Открытые музыкальные занятия (для молодых воспитателей);</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Разучивание песен для слушания или для их исполнения на праздниках (обращая внимание на чистоту интонации и дикцию);</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Выполнение самостоятельных заданий (составить пляску или упражнение под определенную музыку);</w:t>
      </w:r>
    </w:p>
    <w:p w:rsidR="00CF6690" w:rsidRPr="00CF6690" w:rsidRDefault="00CF6690" w:rsidP="00CF6690">
      <w:pPr>
        <w:pStyle w:val="c0"/>
        <w:shd w:val="clear" w:color="auto" w:fill="FFFFFF"/>
        <w:spacing w:before="0" w:beforeAutospacing="0" w:after="0" w:afterAutospacing="0"/>
        <w:rPr>
          <w:color w:val="000000"/>
          <w:sz w:val="28"/>
          <w:szCs w:val="28"/>
        </w:rPr>
      </w:pPr>
      <w:r w:rsidRPr="00CF6690">
        <w:rPr>
          <w:rStyle w:val="c2"/>
          <w:color w:val="000000"/>
          <w:sz w:val="28"/>
          <w:szCs w:val="28"/>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Default="00F167B7" w:rsidP="00F167B7">
      <w:pPr>
        <w:shd w:val="clear" w:color="auto" w:fill="FFFFFF"/>
        <w:spacing w:before="270" w:after="135" w:line="390" w:lineRule="atLeast"/>
        <w:jc w:val="center"/>
        <w:outlineLvl w:val="0"/>
        <w:rPr>
          <w:rFonts w:ascii="Helvetica" w:eastAsia="Times New Roman" w:hAnsi="Helvetica" w:cs="Times New Roman"/>
          <w:kern w:val="36"/>
          <w:sz w:val="36"/>
          <w:szCs w:val="36"/>
          <w:lang w:eastAsia="ru-RU"/>
        </w:rPr>
      </w:pPr>
    </w:p>
    <w:p w:rsidR="00F167B7" w:rsidRPr="00F167B7" w:rsidRDefault="00F167B7" w:rsidP="00F167B7">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F167B7">
        <w:rPr>
          <w:rFonts w:ascii="Times New Roman" w:eastAsia="Times New Roman" w:hAnsi="Times New Roman" w:cs="Times New Roman"/>
          <w:b/>
          <w:kern w:val="36"/>
          <w:sz w:val="28"/>
          <w:szCs w:val="28"/>
          <w:lang w:eastAsia="ru-RU"/>
        </w:rPr>
        <w:lastRenderedPageBreak/>
        <w:t>Интеллектуальная познавательная игра для воспитателей</w:t>
      </w:r>
    </w:p>
    <w:p w:rsidR="00F167B7" w:rsidRPr="00F167B7" w:rsidRDefault="00F167B7" w:rsidP="00F167B7">
      <w:pPr>
        <w:shd w:val="clear" w:color="auto" w:fill="FFFFFF"/>
        <w:spacing w:before="270" w:after="135" w:line="390" w:lineRule="atLeast"/>
        <w:jc w:val="center"/>
        <w:outlineLvl w:val="0"/>
        <w:rPr>
          <w:rFonts w:ascii="Times New Roman" w:hAnsi="Times New Roman" w:cs="Times New Roman"/>
          <w:b/>
          <w:sz w:val="28"/>
          <w:szCs w:val="28"/>
          <w:shd w:val="clear" w:color="auto" w:fill="FFFFFF"/>
        </w:rPr>
      </w:pPr>
      <w:r w:rsidRPr="00F167B7">
        <w:rPr>
          <w:rFonts w:ascii="Times New Roman" w:eastAsia="Times New Roman" w:hAnsi="Times New Roman" w:cs="Times New Roman"/>
          <w:b/>
          <w:kern w:val="36"/>
          <w:sz w:val="28"/>
          <w:szCs w:val="28"/>
          <w:lang w:eastAsia="ru-RU"/>
        </w:rPr>
        <w:t xml:space="preserve">  "Педагогический ринг".</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Цель:</w:t>
      </w:r>
      <w:r w:rsidRPr="00F167B7">
        <w:rPr>
          <w:rFonts w:ascii="Times New Roman" w:eastAsia="Times New Roman" w:hAnsi="Times New Roman" w:cs="Times New Roman"/>
          <w:color w:val="333333"/>
          <w:sz w:val="28"/>
          <w:szCs w:val="28"/>
          <w:lang w:eastAsia="ru-RU"/>
        </w:rPr>
        <w:t> Повысить уровень компетентности и профессионального мастерства педагогов в вопросах освоения и внедрения образовательной области “музыка” в процессе комплексного развития детей.</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Задачи:</w:t>
      </w:r>
    </w:p>
    <w:p w:rsidR="00F167B7" w:rsidRPr="00F167B7" w:rsidRDefault="00F167B7" w:rsidP="00F167B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Выявлять и транслировать лучший опыт работы педагогов по музыкальному направлению.</w:t>
      </w:r>
    </w:p>
    <w:p w:rsidR="00F167B7" w:rsidRPr="00F167B7" w:rsidRDefault="00F167B7" w:rsidP="00F167B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Расширять знания педагогов об особенностях организации слушания детьми музыкального произведения.</w:t>
      </w:r>
    </w:p>
    <w:p w:rsidR="00F167B7" w:rsidRPr="00F167B7" w:rsidRDefault="00F167B7" w:rsidP="00F167B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Создать условия для совершенствования и саморазвития педагогов.</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Правила игры:</w:t>
      </w:r>
    </w:p>
    <w:p w:rsidR="00F167B7" w:rsidRPr="00F167B7" w:rsidRDefault="00F167B7" w:rsidP="00F167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 первом туре выигрывает та команда, которая больше даст правильных ответов.</w:t>
      </w:r>
    </w:p>
    <w:p w:rsidR="00F167B7" w:rsidRPr="00F167B7" w:rsidRDefault="00F167B7" w:rsidP="00F167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Во втором туре надо договориться, кто быстро и кратко будет отвечать на вопрос.</w:t>
      </w:r>
    </w:p>
    <w:p w:rsidR="00F167B7" w:rsidRPr="00F167B7" w:rsidRDefault="00F167B7" w:rsidP="00F167B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 третьем туре выигрывает та команда, которая больше назовет музыкальных инструментов духового оркестра, определит произведение и назовет автора.</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И так начинаем игру!</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 xml:space="preserve">Первый тур игры: Вопросы к  первой команде: </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Какие формы проверки детских знаний вы знаете?</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Назовите русских композиторов-классиков?</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Назовите Родину оперного искусства?</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Назовите композитора, которого называют “отцом вальса”?</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Как называется сборник, в который вошли детские пьесы П.И. Чайковского?</w:t>
      </w:r>
    </w:p>
    <w:p w:rsidR="00F167B7" w:rsidRPr="00F167B7" w:rsidRDefault="00F167B7" w:rsidP="00F167B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 Назовите 5 инструментов народного оркестра.</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w:t>
      </w:r>
      <w:proofErr w:type="gramStart"/>
      <w:r w:rsidRPr="00F167B7">
        <w:rPr>
          <w:rFonts w:ascii="Times New Roman" w:eastAsia="Times New Roman" w:hAnsi="Times New Roman" w:cs="Times New Roman"/>
          <w:color w:val="333333"/>
          <w:sz w:val="28"/>
          <w:szCs w:val="28"/>
          <w:lang w:eastAsia="ru-RU"/>
        </w:rPr>
        <w:t>Итак</w:t>
      </w:r>
      <w:proofErr w:type="gramEnd"/>
      <w:r w:rsidRPr="00F167B7">
        <w:rPr>
          <w:rFonts w:ascii="Times New Roman" w:eastAsia="Times New Roman" w:hAnsi="Times New Roman" w:cs="Times New Roman"/>
          <w:color w:val="333333"/>
          <w:sz w:val="28"/>
          <w:szCs w:val="28"/>
          <w:lang w:eastAsia="ru-RU"/>
        </w:rPr>
        <w:t xml:space="preserve"> закончились ответы на вопросы первой команды. Пока жюри подводит </w:t>
      </w:r>
      <w:proofErr w:type="gramStart"/>
      <w:r w:rsidRPr="00F167B7">
        <w:rPr>
          <w:rFonts w:ascii="Times New Roman" w:eastAsia="Times New Roman" w:hAnsi="Times New Roman" w:cs="Times New Roman"/>
          <w:color w:val="333333"/>
          <w:sz w:val="28"/>
          <w:szCs w:val="28"/>
          <w:lang w:eastAsia="ru-RU"/>
        </w:rPr>
        <w:t>итоги</w:t>
      </w:r>
      <w:proofErr w:type="gramEnd"/>
      <w:r w:rsidRPr="00F167B7">
        <w:rPr>
          <w:rFonts w:ascii="Times New Roman" w:eastAsia="Times New Roman" w:hAnsi="Times New Roman" w:cs="Times New Roman"/>
          <w:color w:val="333333"/>
          <w:sz w:val="28"/>
          <w:szCs w:val="28"/>
          <w:lang w:eastAsia="ru-RU"/>
        </w:rPr>
        <w:t xml:space="preserve"> мы проведем опрос второй команды.</w:t>
      </w: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Вопросы ко второй команде:</w:t>
      </w:r>
    </w:p>
    <w:p w:rsidR="00F167B7" w:rsidRPr="00F167B7" w:rsidRDefault="00F167B7" w:rsidP="00F167B7">
      <w:pPr>
        <w:pStyle w:val="a3"/>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Назовите основные жанры музыки? </w:t>
      </w:r>
    </w:p>
    <w:p w:rsidR="00F167B7" w:rsidRPr="00F167B7" w:rsidRDefault="00F167B7" w:rsidP="00F167B7">
      <w:pPr>
        <w:pStyle w:val="a3"/>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Как называется музыкальное произведение, которое исполняется перед началом оперы и балета?</w:t>
      </w:r>
    </w:p>
    <w:p w:rsidR="00F167B7" w:rsidRPr="00F167B7" w:rsidRDefault="00F167B7" w:rsidP="00F167B7">
      <w:pPr>
        <w:pStyle w:val="a3"/>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lastRenderedPageBreak/>
        <w:t>Назовите цикл музыкальных произведений о природе, видного русского композитора П.И. Чайковского.</w:t>
      </w:r>
    </w:p>
    <w:p w:rsidR="00F167B7" w:rsidRPr="00F167B7" w:rsidRDefault="00F167B7" w:rsidP="00F167B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Назовите  имена советских композиторов?</w:t>
      </w:r>
    </w:p>
    <w:p w:rsidR="00F167B7" w:rsidRPr="00F167B7" w:rsidRDefault="00F167B7" w:rsidP="00F167B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Без чего нельзя провести продуктивного музыкального занятия?</w:t>
      </w:r>
    </w:p>
    <w:p w:rsidR="00F167B7" w:rsidRPr="00F167B7" w:rsidRDefault="00F167B7" w:rsidP="00F167B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Назовите пять инструментов симфонического оркестра.</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xml:space="preserve"> Закончился первый тур игры, пока жюри подводит </w:t>
      </w:r>
      <w:proofErr w:type="gramStart"/>
      <w:r w:rsidRPr="00F167B7">
        <w:rPr>
          <w:rFonts w:ascii="Times New Roman" w:eastAsia="Times New Roman" w:hAnsi="Times New Roman" w:cs="Times New Roman"/>
          <w:color w:val="333333"/>
          <w:sz w:val="28"/>
          <w:szCs w:val="28"/>
          <w:lang w:eastAsia="ru-RU"/>
        </w:rPr>
        <w:t>итоги</w:t>
      </w:r>
      <w:proofErr w:type="gramEnd"/>
      <w:r w:rsidRPr="00F167B7">
        <w:rPr>
          <w:rFonts w:ascii="Times New Roman" w:eastAsia="Times New Roman" w:hAnsi="Times New Roman" w:cs="Times New Roman"/>
          <w:color w:val="333333"/>
          <w:sz w:val="28"/>
          <w:szCs w:val="28"/>
          <w:lang w:eastAsia="ru-RU"/>
        </w:rPr>
        <w:t xml:space="preserve"> мы проведем музыкальную паузу.</w:t>
      </w:r>
    </w:p>
    <w:p w:rsidR="00F167B7" w:rsidRPr="00F167B7" w:rsidRDefault="00F167B7" w:rsidP="00F167B7">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F167B7">
        <w:rPr>
          <w:rFonts w:ascii="Times New Roman" w:eastAsia="Times New Roman" w:hAnsi="Times New Roman" w:cs="Times New Roman"/>
          <w:i/>
          <w:iCs/>
          <w:color w:val="333333"/>
          <w:sz w:val="28"/>
          <w:szCs w:val="28"/>
          <w:lang w:eastAsia="ru-RU"/>
        </w:rPr>
        <w:t>Разминка “Скажи”.</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xml:space="preserve"> Внимание переходим ко второму туру игры! “Минута на размышление”. Каждая команда выбирает капитана команды, который будет давать краткие, лаконичные ответы! Для этого надо приготовить ручки и блокноты! Вопросы </w:t>
      </w:r>
      <w:proofErr w:type="gramStart"/>
      <w:r w:rsidRPr="00F167B7">
        <w:rPr>
          <w:rFonts w:ascii="Times New Roman" w:eastAsia="Times New Roman" w:hAnsi="Times New Roman" w:cs="Times New Roman"/>
          <w:color w:val="333333"/>
          <w:sz w:val="28"/>
          <w:szCs w:val="28"/>
          <w:lang w:eastAsia="ru-RU"/>
        </w:rPr>
        <w:t>задаются на обе команды отвечает</w:t>
      </w:r>
      <w:proofErr w:type="gramEnd"/>
      <w:r w:rsidRPr="00F167B7">
        <w:rPr>
          <w:rFonts w:ascii="Times New Roman" w:eastAsia="Times New Roman" w:hAnsi="Times New Roman" w:cs="Times New Roman"/>
          <w:color w:val="333333"/>
          <w:sz w:val="28"/>
          <w:szCs w:val="28"/>
          <w:lang w:eastAsia="ru-RU"/>
        </w:rPr>
        <w:t xml:space="preserve"> та, которая подготовится первая и даст сигнал колокольчиком, после ответа первой команды, можно дополнить ответ второй команде! Условия приняты? Начинаем!</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u w:val="single"/>
          <w:lang w:eastAsia="ru-RU"/>
        </w:rPr>
      </w:pPr>
      <w:r w:rsidRPr="00F167B7">
        <w:rPr>
          <w:rFonts w:ascii="Times New Roman" w:eastAsia="Times New Roman" w:hAnsi="Times New Roman" w:cs="Times New Roman"/>
          <w:color w:val="333333"/>
          <w:sz w:val="28"/>
          <w:szCs w:val="28"/>
          <w:u w:val="single"/>
          <w:lang w:eastAsia="ru-RU"/>
        </w:rPr>
        <w:t>Вопросы:</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1. Назовите большее число эпитетов, характеризующих мажорный лад?</w:t>
      </w:r>
      <w:r w:rsidRPr="00F167B7">
        <w:rPr>
          <w:rFonts w:ascii="Times New Roman" w:eastAsia="Times New Roman" w:hAnsi="Times New Roman" w:cs="Times New Roman"/>
          <w:color w:val="333333"/>
          <w:sz w:val="28"/>
          <w:szCs w:val="28"/>
          <w:lang w:eastAsia="ru-RU"/>
        </w:rPr>
        <w:br/>
        <w:t>2. Назовите наибольшее число эпитетов, характеризующих минорный лад?</w:t>
      </w:r>
      <w:r w:rsidRPr="00F167B7">
        <w:rPr>
          <w:rFonts w:ascii="Times New Roman" w:eastAsia="Times New Roman" w:hAnsi="Times New Roman" w:cs="Times New Roman"/>
          <w:color w:val="333333"/>
          <w:sz w:val="28"/>
          <w:szCs w:val="28"/>
          <w:lang w:eastAsia="ru-RU"/>
        </w:rPr>
        <w:br/>
        <w:t xml:space="preserve">3. Перечислите </w:t>
      </w:r>
      <w:proofErr w:type="spellStart"/>
      <w:r w:rsidRPr="00F167B7">
        <w:rPr>
          <w:rFonts w:ascii="Times New Roman" w:eastAsia="Times New Roman" w:hAnsi="Times New Roman" w:cs="Times New Roman"/>
          <w:color w:val="333333"/>
          <w:sz w:val="28"/>
          <w:szCs w:val="28"/>
          <w:lang w:eastAsia="ru-RU"/>
        </w:rPr>
        <w:t>потешки</w:t>
      </w:r>
      <w:proofErr w:type="spellEnd"/>
      <w:r w:rsidRPr="00F167B7">
        <w:rPr>
          <w:rFonts w:ascii="Times New Roman" w:eastAsia="Times New Roman" w:hAnsi="Times New Roman" w:cs="Times New Roman"/>
          <w:color w:val="333333"/>
          <w:sz w:val="28"/>
          <w:szCs w:val="28"/>
          <w:lang w:eastAsia="ru-RU"/>
        </w:rPr>
        <w:t>, которые вы используете на своем занятии? Одну напойте.</w:t>
      </w:r>
      <w:r w:rsidRPr="00F167B7">
        <w:rPr>
          <w:rFonts w:ascii="Times New Roman" w:eastAsia="Times New Roman" w:hAnsi="Times New Roman" w:cs="Times New Roman"/>
          <w:color w:val="333333"/>
          <w:sz w:val="28"/>
          <w:szCs w:val="28"/>
          <w:lang w:eastAsia="ru-RU"/>
        </w:rPr>
        <w:br/>
        <w:t>4. Прочтите стихотворение о данном времени года.</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Очень веселый и творческий конкурс у нас получается! Уважаемое жюри нам сейчас подведет итоги конкурса!</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И так впереди команда:___________________</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Участники этой команды проявили максимум терпения блестящие знания и умение быстро давать ответ! </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А мы продолжаем.</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Вы услышите классические произведения известных русских композиторов. Назовите их.</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1 команда</w:t>
      </w:r>
      <w:proofErr w:type="gramStart"/>
      <w:r w:rsidRPr="00F167B7">
        <w:rPr>
          <w:rFonts w:ascii="Times New Roman" w:eastAsia="Times New Roman" w:hAnsi="Times New Roman" w:cs="Times New Roman"/>
          <w:color w:val="333333"/>
          <w:sz w:val="28"/>
          <w:szCs w:val="28"/>
          <w:lang w:eastAsia="ru-RU"/>
        </w:rPr>
        <w:t xml:space="preserve"> :</w:t>
      </w:r>
      <w:proofErr w:type="gramEnd"/>
      <w:r w:rsidRPr="00F167B7">
        <w:rPr>
          <w:rFonts w:ascii="Times New Roman" w:eastAsia="Times New Roman" w:hAnsi="Times New Roman" w:cs="Times New Roman"/>
          <w:color w:val="333333"/>
          <w:sz w:val="28"/>
          <w:szCs w:val="28"/>
          <w:lang w:eastAsia="ru-RU"/>
        </w:rPr>
        <w:t xml:space="preserve"> «Лебединое озеро» </w:t>
      </w:r>
      <w:proofErr w:type="spellStart"/>
      <w:r w:rsidRPr="00F167B7">
        <w:rPr>
          <w:rFonts w:ascii="Times New Roman" w:eastAsia="Times New Roman" w:hAnsi="Times New Roman" w:cs="Times New Roman"/>
          <w:color w:val="333333"/>
          <w:sz w:val="28"/>
          <w:szCs w:val="28"/>
          <w:lang w:eastAsia="ru-RU"/>
        </w:rPr>
        <w:t>П.И.Чайковский</w:t>
      </w:r>
      <w:proofErr w:type="spellEnd"/>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2 команда: «Полет шмеля» Н. А. Римский  - Корсаков.</w:t>
      </w:r>
    </w:p>
    <w:p w:rsidR="00F167B7" w:rsidRPr="00F167B7" w:rsidRDefault="00F167B7" w:rsidP="00F167B7">
      <w:pPr>
        <w:shd w:val="clear" w:color="auto" w:fill="FFFFFF"/>
        <w:spacing w:after="135" w:line="240" w:lineRule="auto"/>
        <w:rPr>
          <w:rFonts w:ascii="Times New Roman" w:eastAsia="Times New Roman" w:hAnsi="Times New Roman" w:cs="Times New Roman"/>
          <w:color w:val="333333"/>
          <w:sz w:val="28"/>
          <w:szCs w:val="28"/>
          <w:lang w:eastAsia="ru-RU"/>
        </w:rPr>
      </w:pPr>
    </w:p>
    <w:p w:rsidR="00F167B7" w:rsidRPr="00F167B7" w:rsidRDefault="00F167B7" w:rsidP="00F167B7">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F167B7">
        <w:rPr>
          <w:rFonts w:ascii="Times New Roman" w:eastAsia="Times New Roman" w:hAnsi="Times New Roman" w:cs="Times New Roman"/>
          <w:b/>
          <w:bCs/>
          <w:color w:val="333333"/>
          <w:sz w:val="28"/>
          <w:szCs w:val="28"/>
          <w:lang w:eastAsia="ru-RU"/>
        </w:rPr>
        <w:t>Ведущая:</w:t>
      </w:r>
      <w:r w:rsidRPr="00F167B7">
        <w:rPr>
          <w:rFonts w:ascii="Times New Roman" w:eastAsia="Times New Roman" w:hAnsi="Times New Roman" w:cs="Times New Roman"/>
          <w:color w:val="333333"/>
          <w:sz w:val="28"/>
          <w:szCs w:val="28"/>
          <w:lang w:eastAsia="ru-RU"/>
        </w:rPr>
        <w:t xml:space="preserve"> Наше уважаемое жюри сейчас огласит итоги. </w:t>
      </w: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bookmarkStart w:id="0" w:name="_GoBack"/>
      <w:bookmarkEnd w:id="0"/>
      <w:r w:rsidRPr="00F167B7">
        <w:rPr>
          <w:rFonts w:ascii="Times New Roman" w:eastAsia="Times New Roman" w:hAnsi="Times New Roman" w:cs="Times New Roman"/>
          <w:b/>
          <w:bCs/>
          <w:color w:val="333333"/>
          <w:sz w:val="28"/>
          <w:szCs w:val="28"/>
          <w:lang w:eastAsia="ru-RU"/>
        </w:rPr>
        <w:lastRenderedPageBreak/>
        <w:t>Ответы на вопросы I тура:</w:t>
      </w:r>
    </w:p>
    <w:p w:rsidR="00F167B7" w:rsidRPr="00F167B7" w:rsidRDefault="00F167B7" w:rsidP="00F167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Викторина, дидактические игры, досуги.</w:t>
      </w:r>
    </w:p>
    <w:p w:rsidR="00F167B7" w:rsidRPr="00F167B7" w:rsidRDefault="00F167B7" w:rsidP="00F167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Чайковский, Р-Корсаков, Глинка, Мусоргский, </w:t>
      </w:r>
      <w:proofErr w:type="spellStart"/>
      <w:r w:rsidRPr="00F167B7">
        <w:rPr>
          <w:rFonts w:ascii="Times New Roman" w:eastAsia="Times New Roman" w:hAnsi="Times New Roman" w:cs="Times New Roman"/>
          <w:color w:val="333333"/>
          <w:sz w:val="28"/>
          <w:szCs w:val="28"/>
          <w:lang w:eastAsia="ru-RU"/>
        </w:rPr>
        <w:t>Лядов</w:t>
      </w:r>
      <w:proofErr w:type="spellEnd"/>
      <w:r w:rsidRPr="00F167B7">
        <w:rPr>
          <w:rFonts w:ascii="Times New Roman" w:eastAsia="Times New Roman" w:hAnsi="Times New Roman" w:cs="Times New Roman"/>
          <w:color w:val="333333"/>
          <w:sz w:val="28"/>
          <w:szCs w:val="28"/>
          <w:lang w:eastAsia="ru-RU"/>
        </w:rPr>
        <w:t>.</w:t>
      </w:r>
    </w:p>
    <w:p w:rsidR="00F167B7" w:rsidRPr="00F167B7" w:rsidRDefault="00F167B7" w:rsidP="00F167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Италия.</w:t>
      </w:r>
    </w:p>
    <w:p w:rsidR="00F167B7" w:rsidRPr="00F167B7" w:rsidRDefault="00F167B7" w:rsidP="00F167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И. Штраус.</w:t>
      </w:r>
    </w:p>
    <w:p w:rsidR="00F167B7" w:rsidRPr="00F167B7" w:rsidRDefault="00F167B7" w:rsidP="00F167B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“Детский альбом”.</w:t>
      </w:r>
    </w:p>
    <w:p w:rsidR="00F167B7" w:rsidRPr="00F167B7" w:rsidRDefault="00F167B7" w:rsidP="00F167B7">
      <w:pPr>
        <w:pStyle w:val="a3"/>
        <w:numPr>
          <w:ilvl w:val="0"/>
          <w:numId w:val="4"/>
        </w:num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Балалайка, баян, домра, бубен, дудочка.</w:t>
      </w:r>
    </w:p>
    <w:p w:rsidR="00F167B7" w:rsidRPr="00F167B7" w:rsidRDefault="00F167B7" w:rsidP="00F167B7">
      <w:pPr>
        <w:pStyle w:val="a3"/>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Танец, песня марш.</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Увертюра</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“Времена года”. Чайковский</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167B7">
        <w:rPr>
          <w:rFonts w:ascii="Times New Roman" w:eastAsia="Times New Roman" w:hAnsi="Times New Roman" w:cs="Times New Roman"/>
          <w:color w:val="333333"/>
          <w:sz w:val="28"/>
          <w:szCs w:val="28"/>
          <w:lang w:eastAsia="ru-RU"/>
        </w:rPr>
        <w:t>Кабалевкий</w:t>
      </w:r>
      <w:proofErr w:type="spellEnd"/>
      <w:r w:rsidRPr="00F167B7">
        <w:rPr>
          <w:rFonts w:ascii="Times New Roman" w:eastAsia="Times New Roman" w:hAnsi="Times New Roman" w:cs="Times New Roman"/>
          <w:color w:val="333333"/>
          <w:sz w:val="28"/>
          <w:szCs w:val="28"/>
          <w:lang w:eastAsia="ru-RU"/>
        </w:rPr>
        <w:t xml:space="preserve">, Прокофьев, Шостакович, Тиличеева, </w:t>
      </w:r>
      <w:proofErr w:type="spellStart"/>
      <w:r w:rsidRPr="00F167B7">
        <w:rPr>
          <w:rFonts w:ascii="Times New Roman" w:eastAsia="Times New Roman" w:hAnsi="Times New Roman" w:cs="Times New Roman"/>
          <w:color w:val="333333"/>
          <w:sz w:val="28"/>
          <w:szCs w:val="28"/>
          <w:lang w:eastAsia="ru-RU"/>
        </w:rPr>
        <w:t>Герчик</w:t>
      </w:r>
      <w:proofErr w:type="spellEnd"/>
      <w:r w:rsidRPr="00F167B7">
        <w:rPr>
          <w:rFonts w:ascii="Times New Roman" w:eastAsia="Times New Roman" w:hAnsi="Times New Roman" w:cs="Times New Roman"/>
          <w:color w:val="333333"/>
          <w:sz w:val="28"/>
          <w:szCs w:val="28"/>
          <w:lang w:eastAsia="ru-RU"/>
        </w:rPr>
        <w:t>.</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Без музыки.</w:t>
      </w:r>
    </w:p>
    <w:p w:rsidR="00F167B7" w:rsidRPr="00F167B7" w:rsidRDefault="00F167B7" w:rsidP="00F167B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Скрипка, виолончель, контрабас, кларнет, гобой, геликон.</w:t>
      </w:r>
    </w:p>
    <w:p w:rsidR="00F167B7" w:rsidRPr="00F167B7" w:rsidRDefault="00F167B7" w:rsidP="00F167B7">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F167B7">
        <w:rPr>
          <w:rFonts w:ascii="Times New Roman" w:eastAsia="Times New Roman" w:hAnsi="Times New Roman" w:cs="Times New Roman"/>
          <w:b/>
          <w:bCs/>
          <w:color w:val="333333"/>
          <w:sz w:val="28"/>
          <w:szCs w:val="28"/>
          <w:lang w:eastAsia="ru-RU"/>
        </w:rPr>
        <w:t>Ответы на вопросы II тура:</w:t>
      </w:r>
    </w:p>
    <w:p w:rsidR="00F167B7" w:rsidRPr="00F167B7" w:rsidRDefault="00F167B7" w:rsidP="00F167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Веселая, бодрая, светлая, легкая, ласковая, нежная, игривая......</w:t>
      </w:r>
    </w:p>
    <w:p w:rsidR="00F167B7" w:rsidRPr="00F167B7" w:rsidRDefault="00F167B7" w:rsidP="00F167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Грустная, печальная, томная, плавная, медленная, ласковая....</w:t>
      </w:r>
    </w:p>
    <w:p w:rsidR="00F167B7" w:rsidRPr="00F167B7" w:rsidRDefault="00F167B7" w:rsidP="00F167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167B7">
        <w:rPr>
          <w:rFonts w:ascii="Times New Roman" w:eastAsia="Times New Roman" w:hAnsi="Times New Roman" w:cs="Times New Roman"/>
          <w:color w:val="333333"/>
          <w:sz w:val="28"/>
          <w:szCs w:val="28"/>
          <w:lang w:eastAsia="ru-RU"/>
        </w:rPr>
        <w:t>Потешки</w:t>
      </w:r>
      <w:proofErr w:type="spellEnd"/>
      <w:r w:rsidRPr="00F167B7">
        <w:rPr>
          <w:rFonts w:ascii="Times New Roman" w:eastAsia="Times New Roman" w:hAnsi="Times New Roman" w:cs="Times New Roman"/>
          <w:color w:val="333333"/>
          <w:sz w:val="28"/>
          <w:szCs w:val="28"/>
          <w:lang w:eastAsia="ru-RU"/>
        </w:rPr>
        <w:t>.</w:t>
      </w:r>
    </w:p>
    <w:p w:rsidR="00F167B7" w:rsidRPr="00F167B7" w:rsidRDefault="00F167B7" w:rsidP="00F167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Стихотворение о весне.</w:t>
      </w:r>
    </w:p>
    <w:p w:rsidR="00F167B7" w:rsidRPr="00F167B7" w:rsidRDefault="00F167B7" w:rsidP="00F167B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Тромбон, саксофон, флейта, корнет, валторна, геликон, туба, тутти, фагот.</w:t>
      </w:r>
    </w:p>
    <w:p w:rsidR="00F167B7" w:rsidRPr="00F167B7" w:rsidRDefault="00F167B7" w:rsidP="00F167B7">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eastAsia="ru-RU"/>
        </w:rPr>
      </w:pPr>
      <w:r w:rsidRPr="00F167B7">
        <w:rPr>
          <w:rFonts w:ascii="Times New Roman" w:eastAsia="Times New Roman" w:hAnsi="Times New Roman" w:cs="Times New Roman"/>
          <w:b/>
          <w:color w:val="333333"/>
          <w:sz w:val="28"/>
          <w:szCs w:val="28"/>
          <w:lang w:eastAsia="ru-RU"/>
        </w:rPr>
        <w:t>Ответы в 3 туре.</w:t>
      </w:r>
    </w:p>
    <w:p w:rsidR="00F167B7" w:rsidRPr="00F167B7" w:rsidRDefault="00F167B7" w:rsidP="00F167B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       «Лебединое озеро» </w:t>
      </w:r>
      <w:proofErr w:type="spellStart"/>
      <w:r w:rsidRPr="00F167B7">
        <w:rPr>
          <w:rFonts w:ascii="Times New Roman" w:eastAsia="Times New Roman" w:hAnsi="Times New Roman" w:cs="Times New Roman"/>
          <w:color w:val="333333"/>
          <w:sz w:val="28"/>
          <w:szCs w:val="28"/>
          <w:lang w:eastAsia="ru-RU"/>
        </w:rPr>
        <w:t>П.И.Чайковский</w:t>
      </w:r>
      <w:proofErr w:type="spellEnd"/>
    </w:p>
    <w:p w:rsidR="00F167B7" w:rsidRPr="00F167B7" w:rsidRDefault="00F167B7" w:rsidP="00F167B7">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 xml:space="preserve">      «Полет шмеля» </w:t>
      </w:r>
      <w:proofErr w:type="spellStart"/>
      <w:r w:rsidRPr="00F167B7">
        <w:rPr>
          <w:rFonts w:ascii="Times New Roman" w:eastAsia="Times New Roman" w:hAnsi="Times New Roman" w:cs="Times New Roman"/>
          <w:color w:val="333333"/>
          <w:sz w:val="28"/>
          <w:szCs w:val="28"/>
          <w:lang w:eastAsia="ru-RU"/>
        </w:rPr>
        <w:t>А.Н.Римский</w:t>
      </w:r>
      <w:proofErr w:type="spellEnd"/>
      <w:r w:rsidRPr="00F167B7">
        <w:rPr>
          <w:rFonts w:ascii="Times New Roman" w:eastAsia="Times New Roman" w:hAnsi="Times New Roman" w:cs="Times New Roman"/>
          <w:color w:val="333333"/>
          <w:sz w:val="28"/>
          <w:szCs w:val="28"/>
          <w:lang w:eastAsia="ru-RU"/>
        </w:rPr>
        <w:t xml:space="preserve"> - Корсаков</w:t>
      </w:r>
    </w:p>
    <w:p w:rsidR="00F167B7" w:rsidRPr="00F167B7" w:rsidRDefault="00F167B7" w:rsidP="00F167B7">
      <w:pPr>
        <w:pStyle w:val="a3"/>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b/>
          <w:bCs/>
          <w:color w:val="333333"/>
          <w:sz w:val="28"/>
          <w:szCs w:val="28"/>
          <w:lang w:eastAsia="ru-RU"/>
        </w:rPr>
        <w:t>Литература для подготовки:</w:t>
      </w:r>
    </w:p>
    <w:p w:rsidR="00F167B7" w:rsidRPr="00F167B7" w:rsidRDefault="00F167B7" w:rsidP="00F167B7">
      <w:pPr>
        <w:pStyle w:val="a3"/>
        <w:numPr>
          <w:ilvl w:val="0"/>
          <w:numId w:val="8"/>
        </w:numPr>
        <w:shd w:val="clear" w:color="auto" w:fill="FFFFFF"/>
        <w:spacing w:after="135"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“Музыкальный словарь в рассказах” </w:t>
      </w:r>
      <w:r w:rsidRPr="00F167B7">
        <w:rPr>
          <w:rFonts w:ascii="Times New Roman" w:eastAsia="Times New Roman" w:hAnsi="Times New Roman" w:cs="Times New Roman"/>
          <w:i/>
          <w:iCs/>
          <w:color w:val="333333"/>
          <w:sz w:val="28"/>
          <w:szCs w:val="28"/>
          <w:lang w:eastAsia="ru-RU"/>
        </w:rPr>
        <w:t>Л. Михеева.</w:t>
      </w:r>
    </w:p>
    <w:p w:rsidR="00F167B7" w:rsidRPr="00F167B7" w:rsidRDefault="00F167B7" w:rsidP="00F167B7">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“Методика преподавания музыкального воспитания в детском саду” </w:t>
      </w:r>
      <w:r w:rsidRPr="00F167B7">
        <w:rPr>
          <w:rFonts w:ascii="Times New Roman" w:eastAsia="Times New Roman" w:hAnsi="Times New Roman" w:cs="Times New Roman"/>
          <w:i/>
          <w:iCs/>
          <w:color w:val="333333"/>
          <w:sz w:val="28"/>
          <w:szCs w:val="28"/>
          <w:lang w:eastAsia="ru-RU"/>
        </w:rPr>
        <w:t>Ветлугиной.</w:t>
      </w:r>
    </w:p>
    <w:p w:rsidR="00F167B7" w:rsidRPr="00F167B7" w:rsidRDefault="00F167B7" w:rsidP="00F167B7">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“Высказывания великих людей”.</w:t>
      </w:r>
    </w:p>
    <w:p w:rsidR="00F167B7" w:rsidRPr="00F167B7" w:rsidRDefault="00F167B7" w:rsidP="00F167B7">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“Как рассказывать детям о музыке?” </w:t>
      </w:r>
      <w:r w:rsidRPr="00F167B7">
        <w:rPr>
          <w:rFonts w:ascii="Times New Roman" w:eastAsia="Times New Roman" w:hAnsi="Times New Roman" w:cs="Times New Roman"/>
          <w:i/>
          <w:iCs/>
          <w:color w:val="333333"/>
          <w:sz w:val="28"/>
          <w:szCs w:val="28"/>
          <w:lang w:eastAsia="ru-RU"/>
        </w:rPr>
        <w:t xml:space="preserve">Д. </w:t>
      </w:r>
      <w:proofErr w:type="spellStart"/>
      <w:r w:rsidRPr="00F167B7">
        <w:rPr>
          <w:rFonts w:ascii="Times New Roman" w:eastAsia="Times New Roman" w:hAnsi="Times New Roman" w:cs="Times New Roman"/>
          <w:i/>
          <w:iCs/>
          <w:color w:val="333333"/>
          <w:sz w:val="28"/>
          <w:szCs w:val="28"/>
          <w:lang w:eastAsia="ru-RU"/>
        </w:rPr>
        <w:t>Кабалевского</w:t>
      </w:r>
      <w:proofErr w:type="spellEnd"/>
      <w:r w:rsidRPr="00F167B7">
        <w:rPr>
          <w:rFonts w:ascii="Times New Roman" w:eastAsia="Times New Roman" w:hAnsi="Times New Roman" w:cs="Times New Roman"/>
          <w:i/>
          <w:iCs/>
          <w:color w:val="333333"/>
          <w:sz w:val="28"/>
          <w:szCs w:val="28"/>
          <w:lang w:eastAsia="ru-RU"/>
        </w:rPr>
        <w:t>.</w:t>
      </w:r>
    </w:p>
    <w:p w:rsidR="00F167B7" w:rsidRPr="00F167B7" w:rsidRDefault="00F167B7" w:rsidP="00F167B7">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167B7">
        <w:rPr>
          <w:rFonts w:ascii="Times New Roman" w:eastAsia="Times New Roman" w:hAnsi="Times New Roman" w:cs="Times New Roman"/>
          <w:color w:val="333333"/>
          <w:sz w:val="28"/>
          <w:szCs w:val="28"/>
          <w:lang w:eastAsia="ru-RU"/>
        </w:rPr>
        <w:t>“Дошкольное воспитание” журнал.</w:t>
      </w:r>
    </w:p>
    <w:p w:rsidR="00F167B7" w:rsidRDefault="00F167B7" w:rsidP="00F167B7">
      <w:pPr>
        <w:shd w:val="clear" w:color="auto" w:fill="FFFFFF"/>
        <w:spacing w:after="0" w:line="240" w:lineRule="auto"/>
        <w:ind w:firstLine="480"/>
        <w:jc w:val="center"/>
        <w:textAlignment w:val="baseline"/>
        <w:rPr>
          <w:rFonts w:ascii="inherit" w:eastAsia="Times New Roman" w:hAnsi="inherit" w:cs="Arial"/>
          <w:b/>
          <w:bCs/>
          <w:color w:val="666666"/>
          <w:sz w:val="20"/>
          <w:szCs w:val="20"/>
          <w:bdr w:val="none" w:sz="0" w:space="0" w:color="auto" w:frame="1"/>
          <w:lang w:eastAsia="ru-RU"/>
        </w:rPr>
      </w:pPr>
    </w:p>
    <w:p w:rsidR="00F167B7" w:rsidRDefault="00F167B7" w:rsidP="00F167B7">
      <w:pPr>
        <w:shd w:val="clear" w:color="auto" w:fill="FFFFFF"/>
        <w:spacing w:after="0" w:line="240" w:lineRule="auto"/>
        <w:ind w:firstLine="480"/>
        <w:jc w:val="center"/>
        <w:textAlignment w:val="baseline"/>
        <w:rPr>
          <w:rFonts w:ascii="inherit" w:eastAsia="Times New Roman" w:hAnsi="inherit" w:cs="Arial"/>
          <w:b/>
          <w:bCs/>
          <w:color w:val="666666"/>
          <w:sz w:val="20"/>
          <w:szCs w:val="20"/>
          <w:bdr w:val="none" w:sz="0" w:space="0" w:color="auto" w:frame="1"/>
          <w:lang w:eastAsia="ru-RU"/>
        </w:rPr>
      </w:pPr>
    </w:p>
    <w:p w:rsidR="009E2264" w:rsidRPr="00CF6690" w:rsidRDefault="009E2264">
      <w:pPr>
        <w:rPr>
          <w:sz w:val="28"/>
          <w:szCs w:val="28"/>
        </w:rPr>
      </w:pPr>
    </w:p>
    <w:sectPr w:rsidR="009E2264" w:rsidRPr="00CF6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9B8"/>
    <w:multiLevelType w:val="hybridMultilevel"/>
    <w:tmpl w:val="F5B4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D6097"/>
    <w:multiLevelType w:val="multilevel"/>
    <w:tmpl w:val="8FBA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803F7"/>
    <w:multiLevelType w:val="hybridMultilevel"/>
    <w:tmpl w:val="77EC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D28D7"/>
    <w:multiLevelType w:val="multilevel"/>
    <w:tmpl w:val="DFEE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2174D"/>
    <w:multiLevelType w:val="multilevel"/>
    <w:tmpl w:val="118C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60447"/>
    <w:multiLevelType w:val="multilevel"/>
    <w:tmpl w:val="874E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D50FB"/>
    <w:multiLevelType w:val="multilevel"/>
    <w:tmpl w:val="C99C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4A0C1B"/>
    <w:multiLevelType w:val="multilevel"/>
    <w:tmpl w:val="3330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D"/>
    <w:rsid w:val="004B2FAD"/>
    <w:rsid w:val="009E2264"/>
    <w:rsid w:val="00CF6690"/>
    <w:rsid w:val="00F1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6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690"/>
  </w:style>
  <w:style w:type="character" w:customStyle="1" w:styleId="c2">
    <w:name w:val="c2"/>
    <w:basedOn w:val="a0"/>
    <w:rsid w:val="00CF6690"/>
  </w:style>
  <w:style w:type="character" w:customStyle="1" w:styleId="c10">
    <w:name w:val="c10"/>
    <w:basedOn w:val="a0"/>
    <w:rsid w:val="00CF6690"/>
  </w:style>
  <w:style w:type="character" w:customStyle="1" w:styleId="c11">
    <w:name w:val="c11"/>
    <w:basedOn w:val="a0"/>
    <w:rsid w:val="00CF6690"/>
  </w:style>
  <w:style w:type="character" w:customStyle="1" w:styleId="c5">
    <w:name w:val="c5"/>
    <w:basedOn w:val="a0"/>
    <w:rsid w:val="00CF6690"/>
  </w:style>
  <w:style w:type="character" w:customStyle="1" w:styleId="c6">
    <w:name w:val="c6"/>
    <w:basedOn w:val="a0"/>
    <w:rsid w:val="00CF6690"/>
  </w:style>
  <w:style w:type="character" w:customStyle="1" w:styleId="c1">
    <w:name w:val="c1"/>
    <w:basedOn w:val="a0"/>
    <w:rsid w:val="00CF6690"/>
  </w:style>
  <w:style w:type="character" w:customStyle="1" w:styleId="c7">
    <w:name w:val="c7"/>
    <w:basedOn w:val="a0"/>
    <w:rsid w:val="00CF6690"/>
  </w:style>
  <w:style w:type="paragraph" w:styleId="a3">
    <w:name w:val="List Paragraph"/>
    <w:basedOn w:val="a"/>
    <w:uiPriority w:val="34"/>
    <w:qFormat/>
    <w:rsid w:val="00F16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F6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690"/>
  </w:style>
  <w:style w:type="character" w:customStyle="1" w:styleId="c2">
    <w:name w:val="c2"/>
    <w:basedOn w:val="a0"/>
    <w:rsid w:val="00CF6690"/>
  </w:style>
  <w:style w:type="character" w:customStyle="1" w:styleId="c10">
    <w:name w:val="c10"/>
    <w:basedOn w:val="a0"/>
    <w:rsid w:val="00CF6690"/>
  </w:style>
  <w:style w:type="character" w:customStyle="1" w:styleId="c11">
    <w:name w:val="c11"/>
    <w:basedOn w:val="a0"/>
    <w:rsid w:val="00CF6690"/>
  </w:style>
  <w:style w:type="character" w:customStyle="1" w:styleId="c5">
    <w:name w:val="c5"/>
    <w:basedOn w:val="a0"/>
    <w:rsid w:val="00CF6690"/>
  </w:style>
  <w:style w:type="character" w:customStyle="1" w:styleId="c6">
    <w:name w:val="c6"/>
    <w:basedOn w:val="a0"/>
    <w:rsid w:val="00CF6690"/>
  </w:style>
  <w:style w:type="character" w:customStyle="1" w:styleId="c1">
    <w:name w:val="c1"/>
    <w:basedOn w:val="a0"/>
    <w:rsid w:val="00CF6690"/>
  </w:style>
  <w:style w:type="character" w:customStyle="1" w:styleId="c7">
    <w:name w:val="c7"/>
    <w:basedOn w:val="a0"/>
    <w:rsid w:val="00CF6690"/>
  </w:style>
  <w:style w:type="paragraph" w:styleId="a3">
    <w:name w:val="List Paragraph"/>
    <w:basedOn w:val="a"/>
    <w:uiPriority w:val="34"/>
    <w:qFormat/>
    <w:rsid w:val="00F1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2023-11-01T07:50:00Z</dcterms:created>
  <dcterms:modified xsi:type="dcterms:W3CDTF">2023-11-01T07:57:00Z</dcterms:modified>
</cp:coreProperties>
</file>