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FB" w:rsidRPr="005826FB" w:rsidRDefault="005826FB" w:rsidP="00582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>. Омска</w:t>
      </w:r>
    </w:p>
    <w:p w:rsidR="005826FB" w:rsidRPr="005826FB" w:rsidRDefault="005826FB" w:rsidP="00582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«Средняя общеобразовательная школа № 129»</w:t>
      </w:r>
    </w:p>
    <w:p w:rsidR="005826FB" w:rsidRPr="005826FB" w:rsidRDefault="005826FB" w:rsidP="00582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826FB" w:rsidRPr="005826FB" w:rsidRDefault="005826FB" w:rsidP="00582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26FB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 xml:space="preserve"> Марина Самуиловна</w:t>
      </w:r>
    </w:p>
    <w:p w:rsidR="005826FB" w:rsidRPr="005826FB" w:rsidRDefault="005826FB" w:rsidP="00582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26FB">
        <w:rPr>
          <w:rFonts w:ascii="Times New Roman" w:hAnsi="Times New Roman" w:cs="Times New Roman"/>
          <w:sz w:val="28"/>
          <w:szCs w:val="28"/>
        </w:rPr>
        <w:t>mczejtlin@mail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26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26FB" w:rsidRPr="005826FB" w:rsidRDefault="005826FB" w:rsidP="0058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6FB" w:rsidRPr="005826FB" w:rsidRDefault="005826FB" w:rsidP="0058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Урок русского языка в 9 классе.</w:t>
      </w:r>
    </w:p>
    <w:p w:rsidR="005826FB" w:rsidRPr="005826FB" w:rsidRDefault="005826FB" w:rsidP="00582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(по учебнику «Русский язык в 9 классе», </w:t>
      </w:r>
      <w:proofErr w:type="spellStart"/>
      <w:r w:rsidRPr="005826FB"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>.Г.Бархударов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 xml:space="preserve">, С.Е.Крючков, Л.Ю.Максимов, </w:t>
      </w:r>
      <w:proofErr w:type="spellStart"/>
      <w:r w:rsidRPr="005826FB">
        <w:rPr>
          <w:rFonts w:ascii="Times New Roman" w:hAnsi="Times New Roman" w:cs="Times New Roman"/>
          <w:sz w:val="28"/>
          <w:szCs w:val="28"/>
        </w:rPr>
        <w:t>Л.А.Чешко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М.: Просвещение, 2006.)</w:t>
      </w:r>
      <w:proofErr w:type="gramEnd"/>
    </w:p>
    <w:p w:rsidR="005826FB" w:rsidRPr="005826FB" w:rsidRDefault="005826FB" w:rsidP="00582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FB" w:rsidRPr="005826FB" w:rsidRDefault="005826FB" w:rsidP="00582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Тема: Сложноподчинённые предложения с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6FB">
        <w:rPr>
          <w:rFonts w:ascii="Times New Roman" w:hAnsi="Times New Roman" w:cs="Times New Roman"/>
          <w:sz w:val="28"/>
          <w:szCs w:val="28"/>
        </w:rPr>
        <w:t>Цели: закрепить умение опознавать СПП с придаточными по характеру смысловой связи между частями, значению подчинительных союзов, производить синонимичную замену простых предложений на СПП; повторить правописание  производных предлогов и союзов;</w:t>
      </w:r>
      <w:proofErr w:type="gramEnd"/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Продолжить работу по формированию умений и навыков использования различных способов самоконтроля, опорных схем для закрепления теоретических сведений.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Оборудование: рабочие листы с заданиями, тесты, таблицы (у каждого ученика) «Виды СПП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FB" w:rsidRPr="005826FB" w:rsidRDefault="005826FB" w:rsidP="0058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Ход урока.</w:t>
      </w:r>
    </w:p>
    <w:p w:rsidR="005826FB" w:rsidRPr="005826FB" w:rsidRDefault="005826FB" w:rsidP="00582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6FB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 Сообщение цели урока.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Сегодня мы продолжаем исследовать СПП. СПП с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причины – тема нашей работы. Давайте попробуем сформулировать цели нашего урока: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- познакомиться с новым видом придаточных предложений.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Для этого необходимо узнать,  на какой вопрос отвечают данные придаточные, при помощи чего присоединяются к главному, какое место занимает придаточное по отношению к главному;</w:t>
      </w:r>
      <w:proofErr w:type="gramEnd"/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- научимся использовать в речи СПП с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- теоретический материал нами будет отражен в таблице «Виды СПП».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26FB">
        <w:rPr>
          <w:rFonts w:ascii="Times New Roman" w:hAnsi="Times New Roman" w:cs="Times New Roman"/>
          <w:sz w:val="28"/>
          <w:szCs w:val="28"/>
          <w:u w:val="single"/>
        </w:rPr>
        <w:t>Подготовка к восприятию новой темы.</w:t>
      </w:r>
      <w:r w:rsidRPr="005826FB">
        <w:rPr>
          <w:rFonts w:ascii="Times New Roman" w:hAnsi="Times New Roman" w:cs="Times New Roman"/>
          <w:sz w:val="28"/>
          <w:szCs w:val="28"/>
        </w:rPr>
        <w:t xml:space="preserve"> Класс делится на группы.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826FB">
        <w:rPr>
          <w:rFonts w:ascii="Times New Roman" w:hAnsi="Times New Roman" w:cs="Times New Roman"/>
          <w:b/>
          <w:sz w:val="28"/>
          <w:szCs w:val="28"/>
        </w:rPr>
        <w:t xml:space="preserve">1 группа   </w:t>
      </w:r>
      <w:r w:rsidRPr="005826FB">
        <w:rPr>
          <w:rFonts w:ascii="Times New Roman" w:hAnsi="Times New Roman" w:cs="Times New Roman"/>
          <w:sz w:val="28"/>
          <w:szCs w:val="28"/>
        </w:rPr>
        <w:t>устно разобрать предложения и составить их схемы, определить вид придаточных (в тетрадь записать виды придаточных).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26FB">
        <w:rPr>
          <w:rFonts w:ascii="Times New Roman" w:hAnsi="Times New Roman" w:cs="Times New Roman"/>
          <w:i/>
          <w:sz w:val="28"/>
          <w:szCs w:val="28"/>
        </w:rPr>
        <w:t>1). Коли парень ты румяный братец будешь нам названый.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         2). И долго буду тем любезен я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народу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что чувства добрые я лирой пробуждал.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         3). Я жить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хочу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чтоб мыслить и страдать.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          4). Марья Ивановна сильно была встревожена, но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молчала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ибо в высшей степени была одарена </w:t>
      </w:r>
      <w:proofErr w:type="spellStart"/>
      <w:r w:rsidRPr="005826FB">
        <w:rPr>
          <w:rFonts w:ascii="Times New Roman" w:hAnsi="Times New Roman" w:cs="Times New Roman"/>
          <w:i/>
          <w:sz w:val="28"/>
          <w:szCs w:val="28"/>
        </w:rPr>
        <w:t>скромностию</w:t>
      </w:r>
      <w:proofErr w:type="spell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826FB">
        <w:rPr>
          <w:rFonts w:ascii="Times New Roman" w:hAnsi="Times New Roman" w:cs="Times New Roman"/>
          <w:i/>
          <w:sz w:val="28"/>
          <w:szCs w:val="28"/>
        </w:rPr>
        <w:t>осторожностию</w:t>
      </w:r>
      <w:proofErr w:type="spellEnd"/>
      <w:r w:rsidRPr="005826FB">
        <w:rPr>
          <w:rFonts w:ascii="Times New Roman" w:hAnsi="Times New Roman" w:cs="Times New Roman"/>
          <w:i/>
          <w:sz w:val="28"/>
          <w:szCs w:val="28"/>
        </w:rPr>
        <w:t>. (А.С.Пушкин)</w:t>
      </w:r>
    </w:p>
    <w:p w:rsidR="005826FB" w:rsidRPr="005826FB" w:rsidRDefault="005826FB" w:rsidP="005826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5826FB">
        <w:rPr>
          <w:rFonts w:ascii="Times New Roman" w:hAnsi="Times New Roman" w:cs="Times New Roman"/>
          <w:sz w:val="28"/>
          <w:szCs w:val="28"/>
        </w:rPr>
        <w:t xml:space="preserve">  работает с учителем  по карточке «Слитно или раздельно» (</w:t>
      </w:r>
      <w:r w:rsidRPr="005826FB">
        <w:rPr>
          <w:rFonts w:ascii="Times New Roman" w:hAnsi="Times New Roman" w:cs="Times New Roman"/>
          <w:b/>
          <w:sz w:val="28"/>
          <w:szCs w:val="28"/>
        </w:rPr>
        <w:t>записано на доске</w:t>
      </w:r>
      <w:r w:rsidRPr="005826FB">
        <w:rPr>
          <w:rFonts w:ascii="Times New Roman" w:hAnsi="Times New Roman" w:cs="Times New Roman"/>
          <w:sz w:val="28"/>
          <w:szCs w:val="28"/>
        </w:rPr>
        <w:t xml:space="preserve">). Раскрыть скобки, объяснить правописание данных слов. 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                Включить (в) </w:t>
      </w:r>
      <w:proofErr w:type="spellStart"/>
      <w:r w:rsidRPr="005826FB">
        <w:rPr>
          <w:rFonts w:ascii="Times New Roman" w:hAnsi="Times New Roman" w:cs="Times New Roman"/>
          <w:i/>
          <w:sz w:val="28"/>
          <w:szCs w:val="28"/>
        </w:rPr>
        <w:t>следстви</w:t>
      </w:r>
      <w:proofErr w:type="spell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…, обнаружить (в) </w:t>
      </w:r>
      <w:proofErr w:type="spellStart"/>
      <w:r w:rsidRPr="005826FB">
        <w:rPr>
          <w:rFonts w:ascii="Times New Roman" w:hAnsi="Times New Roman" w:cs="Times New Roman"/>
          <w:i/>
          <w:sz w:val="28"/>
          <w:szCs w:val="28"/>
        </w:rPr>
        <w:t>следстви</w:t>
      </w:r>
      <w:proofErr w:type="spellEnd"/>
      <w:r w:rsidRPr="005826FB">
        <w:rPr>
          <w:rFonts w:ascii="Times New Roman" w:hAnsi="Times New Roman" w:cs="Times New Roman"/>
          <w:i/>
          <w:sz w:val="28"/>
          <w:szCs w:val="28"/>
        </w:rPr>
        <w:t>… по делу, (в)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>следстви</w:t>
      </w:r>
      <w:proofErr w:type="spellEnd"/>
      <w:r w:rsidRPr="005826FB">
        <w:rPr>
          <w:rFonts w:ascii="Times New Roman" w:hAnsi="Times New Roman" w:cs="Times New Roman"/>
          <w:i/>
          <w:sz w:val="28"/>
          <w:szCs w:val="28"/>
        </w:rPr>
        <w:t>… похолодания, иметь (в) виду, (в) виду ряда обстоятельств, (в) виде предупреждения, (в) связи с угрозой.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>Проверка работы 1 группы:</w:t>
      </w:r>
      <w:r w:rsidRPr="005826FB">
        <w:rPr>
          <w:rFonts w:ascii="Times New Roman" w:hAnsi="Times New Roman" w:cs="Times New Roman"/>
          <w:sz w:val="28"/>
          <w:szCs w:val="28"/>
        </w:rPr>
        <w:t xml:space="preserve"> назвать виды придаточных предложений, о каком виде придаточных ещё не говорили на уроках? Что вы можете сказать о данном предложении? (начертить схему на доске).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6FB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582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 Объяснение нового материала.</w:t>
      </w:r>
    </w:p>
    <w:p w:rsidR="005826FB" w:rsidRPr="005826FB" w:rsidRDefault="005826FB" w:rsidP="00582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Анализ предложений упр. 155.</w:t>
      </w:r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5826FB">
        <w:rPr>
          <w:sz w:val="28"/>
          <w:szCs w:val="28"/>
        </w:rPr>
        <w:t xml:space="preserve">Что мы должны сделать, чтобы определить вид </w:t>
      </w:r>
      <w:proofErr w:type="gramStart"/>
      <w:r w:rsidRPr="005826FB">
        <w:rPr>
          <w:sz w:val="28"/>
          <w:szCs w:val="28"/>
        </w:rPr>
        <w:t>придаточного</w:t>
      </w:r>
      <w:proofErr w:type="gramEnd"/>
      <w:r w:rsidRPr="005826FB">
        <w:rPr>
          <w:sz w:val="28"/>
          <w:szCs w:val="28"/>
        </w:rPr>
        <w:t xml:space="preserve">? </w:t>
      </w:r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 w:rsidRPr="005826FB">
        <w:rPr>
          <w:sz w:val="28"/>
          <w:szCs w:val="28"/>
        </w:rPr>
        <w:t xml:space="preserve">(границы простых предложений в составе сложного, </w:t>
      </w:r>
      <w:proofErr w:type="gramEnd"/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5826FB">
        <w:rPr>
          <w:sz w:val="28"/>
          <w:szCs w:val="28"/>
        </w:rPr>
        <w:t xml:space="preserve">задать вопрос от главного к </w:t>
      </w:r>
      <w:proofErr w:type="gramStart"/>
      <w:r w:rsidRPr="005826FB">
        <w:rPr>
          <w:sz w:val="28"/>
          <w:szCs w:val="28"/>
        </w:rPr>
        <w:t>придаточному</w:t>
      </w:r>
      <w:proofErr w:type="gramEnd"/>
      <w:r w:rsidRPr="005826FB">
        <w:rPr>
          <w:sz w:val="28"/>
          <w:szCs w:val="28"/>
        </w:rPr>
        <w:t xml:space="preserve">, </w:t>
      </w:r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5826FB">
        <w:rPr>
          <w:sz w:val="28"/>
          <w:szCs w:val="28"/>
        </w:rPr>
        <w:t>определить средство связи простых предложений).</w:t>
      </w:r>
    </w:p>
    <w:p w:rsidR="005826FB" w:rsidRPr="005826FB" w:rsidRDefault="005826FB" w:rsidP="005826F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6FB">
        <w:rPr>
          <w:sz w:val="28"/>
          <w:szCs w:val="28"/>
        </w:rPr>
        <w:t>Работа с учебником: стр.58, 59.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3. Заполнение таблицы «Виды СПП».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6F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26FB">
        <w:rPr>
          <w:rFonts w:ascii="Times New Roman" w:hAnsi="Times New Roman" w:cs="Times New Roman"/>
          <w:sz w:val="28"/>
          <w:szCs w:val="28"/>
        </w:rPr>
        <w:t>.   Закрепление.</w:t>
      </w:r>
      <w:proofErr w:type="gramEnd"/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   1.  </w:t>
      </w:r>
      <w:r w:rsidRPr="005826FB">
        <w:rPr>
          <w:rFonts w:ascii="Times New Roman" w:hAnsi="Times New Roman" w:cs="Times New Roman"/>
          <w:b/>
          <w:sz w:val="28"/>
          <w:szCs w:val="28"/>
        </w:rPr>
        <w:t xml:space="preserve">Группа 2. </w:t>
      </w:r>
    </w:p>
    <w:p w:rsidR="005826FB" w:rsidRPr="005826FB" w:rsidRDefault="005826FB" w:rsidP="005826FB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Составление схем СПП (начертить в тетради)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Предложения 1, 4, 5 из упр.156 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 xml:space="preserve">             Группа 1. 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      Синонимичная замена простых предложений СПП.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Перестройте данные простые предложения в СПП с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причины (записать в тетрадь).</w:t>
      </w:r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5826FB">
        <w:rPr>
          <w:i/>
          <w:sz w:val="28"/>
          <w:szCs w:val="28"/>
        </w:rPr>
        <w:lastRenderedPageBreak/>
        <w:t>Школьник должен стараться делать свое дело хорошо.  Успех в учебе зависит не только от учителя, но и во многом от самого ученика</w:t>
      </w:r>
      <w:proofErr w:type="gramStart"/>
      <w:r w:rsidRPr="005826FB">
        <w:rPr>
          <w:i/>
          <w:sz w:val="28"/>
          <w:szCs w:val="28"/>
        </w:rPr>
        <w:t>.</w:t>
      </w:r>
      <w:proofErr w:type="gramEnd"/>
      <w:r w:rsidRPr="005826FB">
        <w:rPr>
          <w:i/>
          <w:sz w:val="28"/>
          <w:szCs w:val="28"/>
        </w:rPr>
        <w:t xml:space="preserve"> (</w:t>
      </w:r>
      <w:proofErr w:type="gramStart"/>
      <w:r w:rsidRPr="005826FB">
        <w:rPr>
          <w:i/>
          <w:sz w:val="28"/>
          <w:szCs w:val="28"/>
        </w:rPr>
        <w:t>т</w:t>
      </w:r>
      <w:proofErr w:type="gramEnd"/>
      <w:r w:rsidRPr="005826FB">
        <w:rPr>
          <w:i/>
          <w:sz w:val="28"/>
          <w:szCs w:val="28"/>
        </w:rPr>
        <w:t>ак как)</w:t>
      </w:r>
    </w:p>
    <w:p w:rsidR="005826FB" w:rsidRPr="005826FB" w:rsidRDefault="005826FB" w:rsidP="005826F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Зависимость от </w:t>
      </w:r>
      <w:hyperlink r:id="rId5" w:tooltip="Нанотехнологии - концепт мобильного телефона" w:history="1">
        <w:r w:rsidRPr="005826FB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мобильного телефона</w:t>
        </w:r>
      </w:hyperlink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приобретает угрожающие размеры. Психологи изучают причины её возникновения и средства её преодоления (</w:t>
      </w:r>
      <w:r w:rsidRPr="00582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тем что</w:t>
      </w:r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5826FB">
        <w:rPr>
          <w:b/>
          <w:sz w:val="28"/>
          <w:szCs w:val="28"/>
        </w:rPr>
        <w:t>Весь класс.</w:t>
      </w:r>
    </w:p>
    <w:p w:rsidR="005826FB" w:rsidRPr="005826FB" w:rsidRDefault="005826FB" w:rsidP="005826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5826FB">
        <w:rPr>
          <w:sz w:val="28"/>
          <w:szCs w:val="28"/>
        </w:rPr>
        <w:t>Редактирование предложений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предложения. Какая ошибка допущена при расположении придаточной части в сложном предложении, чем она вызвана? Отредактируйте, запишите, расставив недостающие знаки препинания, укажите вводные слова. </w:t>
      </w:r>
    </w:p>
    <w:p w:rsidR="005826FB" w:rsidRPr="005826FB" w:rsidRDefault="005826FB" w:rsidP="005826FB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 Потому что вряд ли хоть какое-то чувство времени во мне сохранилось, за точность времени </w:t>
      </w:r>
      <w:proofErr w:type="gramStart"/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proofErr w:type="gramEnd"/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конечно не мог ручаться (</w:t>
      </w:r>
      <w:r w:rsidRPr="00582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Битов</w:t>
      </w:r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2. Потому что старик уже ничем не мог быть мне полезен, я мог бы и уходить (</w:t>
      </w:r>
      <w:r w:rsidRPr="00582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Битов</w:t>
      </w:r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3. Потому что вокруг него ещё не просохло серое цементное </w:t>
      </w:r>
      <w:proofErr w:type="gramStart"/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пятно</w:t>
      </w:r>
      <w:proofErr w:type="gramEnd"/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по-видимому аппарат был установлен недавно (</w:t>
      </w:r>
      <w:r w:rsidRPr="00582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Битов</w:t>
      </w:r>
      <w:r w:rsidRPr="0058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5826FB" w:rsidRPr="005826FB" w:rsidRDefault="005826FB" w:rsidP="005826FB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3.Выполните проверочную работу (вы можете выбрать одну работу из двух предложенных)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 xml:space="preserve">А.  </w:t>
      </w:r>
      <w:r w:rsidRPr="005826FB">
        <w:rPr>
          <w:rFonts w:ascii="Times New Roman" w:hAnsi="Times New Roman" w:cs="Times New Roman"/>
          <w:sz w:val="28"/>
          <w:szCs w:val="28"/>
        </w:rPr>
        <w:t xml:space="preserve">Продолжите предложения  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1. Придаточные причины отвечают на вопросы ______________.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2. К главной части придаточные причины присоединяются при помощи _______________________________________________.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3. Придаточные причины могут занимать по отношению к главному предложению позицию __________________________________. 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>Б</w:t>
      </w:r>
      <w:r w:rsidRPr="005826FB">
        <w:rPr>
          <w:rFonts w:ascii="Times New Roman" w:hAnsi="Times New Roman" w:cs="Times New Roman"/>
          <w:sz w:val="28"/>
          <w:szCs w:val="28"/>
        </w:rPr>
        <w:t xml:space="preserve">. Разберите предложения, укажите СПП с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4.Ни на секунду не останавливайтесь, не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зазнавайтесь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потому что зазнайство – только выражение невежества.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5.Так как противник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ввел в бой танковый батальон артиллеристам было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приказано выкатить пушки на передовые позиции.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6.Мне нужен мир чтоб я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учиться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мог и овладеть высотами науки.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 xml:space="preserve">                 Вариант 2.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b/>
          <w:sz w:val="28"/>
          <w:szCs w:val="28"/>
        </w:rPr>
        <w:t xml:space="preserve">             А.  </w:t>
      </w:r>
      <w:r w:rsidRPr="005826FB">
        <w:rPr>
          <w:rFonts w:ascii="Times New Roman" w:hAnsi="Times New Roman" w:cs="Times New Roman"/>
          <w:sz w:val="28"/>
          <w:szCs w:val="28"/>
        </w:rPr>
        <w:t xml:space="preserve">Продолжите предложения  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lastRenderedPageBreak/>
        <w:t>1. Придаточные причины отвечают на вопросы ______________.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2. К главной части придаточные причины присоединяются при помощи _______________________________________________.</w:t>
      </w:r>
    </w:p>
    <w:p w:rsidR="005826FB" w:rsidRPr="005826FB" w:rsidRDefault="005826FB" w:rsidP="005826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3. Придаточные причины могут занимать по отношению к главному предложению позицию __________________________________. 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        Б.  Задание: в предложенном тексте найдите СПП и  укажите 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                Предложение с </w:t>
      </w:r>
      <w:proofErr w:type="gramStart"/>
      <w:r w:rsidRPr="005826FB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6F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5826FB">
        <w:rPr>
          <w:rFonts w:ascii="Times New Roman" w:hAnsi="Times New Roman" w:cs="Times New Roman"/>
          <w:i/>
          <w:sz w:val="28"/>
          <w:szCs w:val="28"/>
        </w:rPr>
        <w:t>(1)Когда в южные широты приходит весна, в жизни               странствующего альбатроса наступает период кладки яиц и выращивания птенцов. (2) Птенец, как и взрослая птица, мужествен и терпелив, так как ему приходится 270 дней проводить в гнезде почти в одиночестве. (3) Только один раз в трое суток родители приносят ему пищу. (4) Ведь чтобы найти её, альбатросу приходится улетать за сто</w:t>
      </w:r>
      <w:proofErr w:type="gramEnd"/>
      <w:r w:rsidRPr="005826FB">
        <w:rPr>
          <w:rFonts w:ascii="Times New Roman" w:hAnsi="Times New Roman" w:cs="Times New Roman"/>
          <w:i/>
          <w:sz w:val="28"/>
          <w:szCs w:val="28"/>
        </w:rPr>
        <w:t xml:space="preserve"> и за двести миль от острова.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6FB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5826FB">
        <w:rPr>
          <w:rFonts w:ascii="Times New Roman" w:hAnsi="Times New Roman" w:cs="Times New Roman"/>
          <w:sz w:val="28"/>
          <w:szCs w:val="28"/>
        </w:rPr>
        <w:t>.Сегодня вы изучили сложную тему.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Сейчас посмотрим, кто и как справился с работой. ( Взаимопроверка с использованием ключей)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6FB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582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 Рефлексия.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6FB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582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6FB">
        <w:rPr>
          <w:rFonts w:ascii="Times New Roman" w:hAnsi="Times New Roman" w:cs="Times New Roman"/>
          <w:sz w:val="28"/>
          <w:szCs w:val="28"/>
        </w:rPr>
        <w:t xml:space="preserve">   Домашнее задание: стр.70, упр. 159.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Ключи.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 xml:space="preserve">1 задание 1 группы: 1 – </w:t>
      </w:r>
      <w:proofErr w:type="spellStart"/>
      <w:r w:rsidRPr="005826FB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 xml:space="preserve">.; 2 – </w:t>
      </w:r>
      <w:proofErr w:type="spellStart"/>
      <w:r w:rsidRPr="005826FB">
        <w:rPr>
          <w:rFonts w:ascii="Times New Roman" w:hAnsi="Times New Roman" w:cs="Times New Roman"/>
          <w:sz w:val="28"/>
          <w:szCs w:val="28"/>
        </w:rPr>
        <w:t>изъяс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 xml:space="preserve">.; 3 – цели; 4 – </w:t>
      </w:r>
      <w:proofErr w:type="spellStart"/>
      <w:r w:rsidRPr="005826FB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5826FB">
        <w:rPr>
          <w:rFonts w:ascii="Times New Roman" w:hAnsi="Times New Roman" w:cs="Times New Roman"/>
          <w:sz w:val="28"/>
          <w:szCs w:val="28"/>
        </w:rPr>
        <w:t>.</w:t>
      </w:r>
    </w:p>
    <w:p w:rsidR="005826FB" w:rsidRP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Проверочная работа.</w:t>
      </w:r>
    </w:p>
    <w:p w:rsidR="005826FB" w:rsidRPr="005826FB" w:rsidRDefault="005826FB" w:rsidP="00582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Почему? По какой причине?</w:t>
      </w:r>
    </w:p>
    <w:p w:rsidR="005826FB" w:rsidRPr="005826FB" w:rsidRDefault="005826FB" w:rsidP="00582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Союзов (потому что, так как, ибо и др.)</w:t>
      </w:r>
    </w:p>
    <w:p w:rsidR="005826FB" w:rsidRPr="005826FB" w:rsidRDefault="005826FB" w:rsidP="00582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FB">
        <w:rPr>
          <w:rFonts w:ascii="Times New Roman" w:hAnsi="Times New Roman" w:cs="Times New Roman"/>
          <w:sz w:val="28"/>
          <w:szCs w:val="28"/>
        </w:rPr>
        <w:t>После главного (союз потому что); можно перед главным (союз так как).</w:t>
      </w:r>
    </w:p>
    <w:tbl>
      <w:tblPr>
        <w:tblStyle w:val="a4"/>
        <w:tblW w:w="0" w:type="auto"/>
        <w:tblInd w:w="720" w:type="dxa"/>
        <w:tblLook w:val="04A0"/>
      </w:tblPr>
      <w:tblGrid>
        <w:gridCol w:w="1515"/>
        <w:gridCol w:w="1842"/>
      </w:tblGrid>
      <w:tr w:rsidR="005826FB" w:rsidRPr="005826FB" w:rsidTr="001926CE">
        <w:tc>
          <w:tcPr>
            <w:tcW w:w="1515" w:type="dxa"/>
          </w:tcPr>
          <w:p w:rsidR="005826FB" w:rsidRPr="005826FB" w:rsidRDefault="005826FB" w:rsidP="001926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FB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842" w:type="dxa"/>
          </w:tcPr>
          <w:p w:rsidR="005826FB" w:rsidRPr="005826FB" w:rsidRDefault="005826FB" w:rsidP="001926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FB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826FB" w:rsidRPr="005826FB" w:rsidTr="001926CE">
        <w:tc>
          <w:tcPr>
            <w:tcW w:w="1515" w:type="dxa"/>
          </w:tcPr>
          <w:p w:rsidR="005826FB" w:rsidRPr="005826FB" w:rsidRDefault="005826FB" w:rsidP="001926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826FB" w:rsidRPr="005826FB" w:rsidRDefault="005826FB" w:rsidP="001926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6FB" w:rsidRPr="005826FB" w:rsidTr="001926CE">
        <w:tc>
          <w:tcPr>
            <w:tcW w:w="1515" w:type="dxa"/>
          </w:tcPr>
          <w:p w:rsidR="005826FB" w:rsidRPr="005826FB" w:rsidRDefault="005826FB" w:rsidP="001926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826FB" w:rsidRPr="005826FB" w:rsidRDefault="005826FB" w:rsidP="001926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6FB" w:rsidRPr="005826FB" w:rsidRDefault="005826FB" w:rsidP="005826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3B5" w:rsidRDefault="004633B5">
      <w:pPr>
        <w:rPr>
          <w:rFonts w:ascii="Times New Roman" w:hAnsi="Times New Roman" w:cs="Times New Roman"/>
        </w:rPr>
      </w:pPr>
    </w:p>
    <w:p w:rsidR="005826FB" w:rsidRDefault="005826FB">
      <w:pPr>
        <w:rPr>
          <w:rFonts w:ascii="Times New Roman" w:hAnsi="Times New Roman" w:cs="Times New Roman"/>
        </w:rPr>
      </w:pPr>
    </w:p>
    <w:p w:rsidR="005826FB" w:rsidRDefault="005826FB" w:rsidP="005826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класс. Карта урока «СПП с </w:t>
      </w:r>
      <w:proofErr w:type="gramStart"/>
      <w:r w:rsidRPr="0068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придаточными</w:t>
      </w:r>
      <w:proofErr w:type="gramEnd"/>
      <w:r w:rsidRPr="0068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причины».</w:t>
      </w:r>
    </w:p>
    <w:tbl>
      <w:tblPr>
        <w:tblStyle w:val="a4"/>
        <w:tblW w:w="0" w:type="auto"/>
        <w:tblLayout w:type="fixed"/>
        <w:tblLook w:val="04A0"/>
      </w:tblPr>
      <w:tblGrid>
        <w:gridCol w:w="448"/>
        <w:gridCol w:w="6748"/>
        <w:gridCol w:w="7229"/>
      </w:tblGrid>
      <w:tr w:rsidR="005826FB" w:rsidTr="001926CE">
        <w:tc>
          <w:tcPr>
            <w:tcW w:w="448" w:type="dxa"/>
          </w:tcPr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48" w:type="dxa"/>
          </w:tcPr>
          <w:p w:rsidR="005826FB" w:rsidRPr="007437D4" w:rsidRDefault="005826FB" w:rsidP="001926CE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3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7229" w:type="dxa"/>
          </w:tcPr>
          <w:p w:rsidR="005826FB" w:rsidRPr="007437D4" w:rsidRDefault="005826FB" w:rsidP="001926CE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3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5826FB" w:rsidTr="001926CE">
        <w:tc>
          <w:tcPr>
            <w:tcW w:w="448" w:type="dxa"/>
          </w:tcPr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8" w:type="dxa"/>
          </w:tcPr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Устно разобрать предложения,  составить их схемы, определить вид придаточных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(записать в тетрадь)</w:t>
            </w: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1). Коли парень ты румяный братец будешь нам названый.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2). И долго буду тем любезен я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народу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чувства добрые я лирой пробуждал.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3). Я жить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хочу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 мыслить и страдать.</w:t>
            </w:r>
          </w:p>
          <w:p w:rsidR="005826FB" w:rsidRPr="00687EC2" w:rsidRDefault="005826FB" w:rsidP="001926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4). Марья Ивановна сильно была встревожена, но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молчала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ибо в высшей степени была одарена </w:t>
            </w:r>
            <w:proofErr w:type="spell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скромностию</w:t>
            </w:r>
            <w:proofErr w:type="spell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осторожностию</w:t>
            </w:r>
            <w:proofErr w:type="spell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. (А.С.Пушкин)</w:t>
            </w:r>
          </w:p>
        </w:tc>
        <w:tc>
          <w:tcPr>
            <w:tcW w:w="7229" w:type="dxa"/>
          </w:tcPr>
          <w:p w:rsidR="005826FB" w:rsidRPr="00687EC2" w:rsidRDefault="005826FB" w:rsidP="0019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скобки, объяснить правописание данных слов. </w:t>
            </w:r>
          </w:p>
          <w:p w:rsidR="005826FB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Включить (в) </w:t>
            </w:r>
            <w:proofErr w:type="spell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следстви</w:t>
            </w:r>
            <w:proofErr w:type="spell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…, </w:t>
            </w:r>
          </w:p>
          <w:p w:rsidR="005826FB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обнаружить (в) </w:t>
            </w:r>
            <w:proofErr w:type="spell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следстви</w:t>
            </w:r>
            <w:proofErr w:type="spell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… по делу,</w:t>
            </w:r>
          </w:p>
          <w:p w:rsidR="005826FB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(в) </w:t>
            </w:r>
            <w:proofErr w:type="spell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следстви</w:t>
            </w:r>
            <w:proofErr w:type="spell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похолодания, </w:t>
            </w:r>
          </w:p>
          <w:p w:rsidR="005826FB" w:rsidRPr="00687EC2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иметь (в) виду, </w:t>
            </w:r>
          </w:p>
          <w:p w:rsidR="005826FB" w:rsidRPr="00687EC2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(в) виду ряда обстоятельств,</w:t>
            </w:r>
          </w:p>
          <w:p w:rsidR="005826FB" w:rsidRPr="00687EC2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(в)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виде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предупреждения, </w:t>
            </w:r>
          </w:p>
          <w:p w:rsidR="005826FB" w:rsidRPr="00687EC2" w:rsidRDefault="005826FB" w:rsidP="00192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(в) связи с угрозой.</w:t>
            </w:r>
          </w:p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6FB" w:rsidTr="001926CE">
        <w:tc>
          <w:tcPr>
            <w:tcW w:w="448" w:type="dxa"/>
          </w:tcPr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8" w:type="dxa"/>
          </w:tcPr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Синонимичная замена простых предложений СПП.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Перестройте данные простые предложения в СПП с </w:t>
            </w:r>
            <w:proofErr w:type="gramStart"/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(записать в тетрадь).</w:t>
            </w:r>
          </w:p>
          <w:p w:rsidR="005826FB" w:rsidRPr="00687EC2" w:rsidRDefault="005826FB" w:rsidP="001926CE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87EC2">
              <w:rPr>
                <w:i/>
                <w:sz w:val="28"/>
                <w:szCs w:val="28"/>
              </w:rPr>
              <w:t>Школьник должен стараться делать свое дело хорошо.  Успех в учебе зависит не только от учителя, но и во многом от самого ученика</w:t>
            </w:r>
            <w:proofErr w:type="gramStart"/>
            <w:r w:rsidRPr="00687EC2">
              <w:rPr>
                <w:i/>
                <w:sz w:val="28"/>
                <w:szCs w:val="28"/>
              </w:rPr>
              <w:t>.</w:t>
            </w:r>
            <w:proofErr w:type="gramEnd"/>
            <w:r w:rsidRPr="00687EC2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687EC2">
              <w:rPr>
                <w:i/>
                <w:sz w:val="28"/>
                <w:szCs w:val="28"/>
              </w:rPr>
              <w:t>т</w:t>
            </w:r>
            <w:proofErr w:type="gramEnd"/>
            <w:r w:rsidRPr="00687EC2">
              <w:rPr>
                <w:i/>
                <w:sz w:val="28"/>
                <w:szCs w:val="28"/>
              </w:rPr>
              <w:t>ак как)</w:t>
            </w:r>
          </w:p>
          <w:p w:rsidR="005826FB" w:rsidRPr="00687EC2" w:rsidRDefault="005826FB" w:rsidP="001926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Зависимость от </w:t>
            </w:r>
            <w:hyperlink r:id="rId6" w:tooltip="Нанотехнологии - концепт мобильного телефона" w:history="1">
              <w:r w:rsidRPr="00687EC2">
                <w:rPr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  <w:lang w:eastAsia="ru-RU"/>
                </w:rPr>
                <w:t>мобильного телефона</w:t>
              </w:r>
            </w:hyperlink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приобретает угрожающие размеры. Психологи изучают причины её возникновения и средства её преодоления (</w:t>
            </w:r>
            <w:r w:rsidRPr="00687E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связи с тем что</w:t>
            </w: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229" w:type="dxa"/>
          </w:tcPr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Составление схем СПП (начертить в тетради)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1, 4, 5 из упр.156 </w:t>
            </w:r>
          </w:p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6FB" w:rsidTr="001926CE">
        <w:tc>
          <w:tcPr>
            <w:tcW w:w="448" w:type="dxa"/>
          </w:tcPr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77" w:type="dxa"/>
            <w:gridSpan w:val="2"/>
          </w:tcPr>
          <w:p w:rsidR="005826FB" w:rsidRPr="00687EC2" w:rsidRDefault="005826FB" w:rsidP="001926C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87EC2">
              <w:rPr>
                <w:sz w:val="28"/>
                <w:szCs w:val="28"/>
              </w:rPr>
              <w:t>Редактирование предложений</w:t>
            </w:r>
          </w:p>
          <w:p w:rsidR="005826FB" w:rsidRPr="00687EC2" w:rsidRDefault="005826FB" w:rsidP="001926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предложения. Какая ошибка допущена при расположении придаточной части в слож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 предложении</w:t>
            </w: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Отредактируйте, запишите, расставив недостающие знаки препинания, укажите вводные слова. </w:t>
            </w:r>
          </w:p>
          <w:p w:rsidR="005826FB" w:rsidRPr="00687EC2" w:rsidRDefault="005826FB" w:rsidP="001926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1. Потому что вряд ли хоть какое-то чувство времени во мне сохранилось, за точность времени </w:t>
            </w:r>
            <w:proofErr w:type="gramStart"/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proofErr w:type="gramEnd"/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конечно не </w:t>
            </w: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мог ручаться (</w:t>
            </w:r>
            <w:r w:rsidRPr="00687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Битов</w:t>
            </w: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 2. Потому что старик уже ничем не мог быть мне полезен, я мог бы и уходить (</w:t>
            </w:r>
            <w:r w:rsidRPr="00687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Битов</w:t>
            </w: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). 3. Потому что вокруг него ещё не просохло серое цементное </w:t>
            </w:r>
            <w:proofErr w:type="gramStart"/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пятно</w:t>
            </w:r>
            <w:proofErr w:type="gramEnd"/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по-видимому аппарат был установлен недавно (</w:t>
            </w:r>
            <w:r w:rsidRPr="00687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Битов</w:t>
            </w:r>
            <w:r w:rsidRPr="00687E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5826FB" w:rsidTr="001926CE">
        <w:tc>
          <w:tcPr>
            <w:tcW w:w="448" w:type="dxa"/>
          </w:tcPr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977" w:type="dxa"/>
            <w:gridSpan w:val="2"/>
          </w:tcPr>
          <w:p w:rsidR="005826FB" w:rsidRPr="00687EC2" w:rsidRDefault="005826FB" w:rsidP="001926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 можете выбрать любую</w:t>
            </w: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 работу из двух предложенных)</w:t>
            </w:r>
          </w:p>
        </w:tc>
      </w:tr>
      <w:tr w:rsidR="005826FB" w:rsidTr="001926CE">
        <w:tc>
          <w:tcPr>
            <w:tcW w:w="448" w:type="dxa"/>
          </w:tcPr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</w:tcPr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 </w:t>
            </w: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 предложения  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1. Придаточные причины отвечают на вопросы ______________.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2. К главной части придаточные причины присоединяются при помощи ____________________.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3. Придаточные причины могут занимать по отношению к главному предложению позицию _____________________________ 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. Разберите предложения, укажите СПП с </w:t>
            </w:r>
            <w:proofErr w:type="gramStart"/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 причины.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4.Ни на секунду не останавливайтесь, не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зазнавайтесь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потому что зазнайство – только выражение невежества.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5.Так как противник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ввел в бой танковый батальон артиллеристам было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приказано выкатить пушки на передовые позиции.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6.Мне нужен мир чтоб я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учиться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 и овладеть высотами науки.</w:t>
            </w:r>
          </w:p>
          <w:p w:rsidR="005826FB" w:rsidRPr="00687EC2" w:rsidRDefault="005826FB" w:rsidP="001926CE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 </w:t>
            </w: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 предложения  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1. Придаточные причины отвечают на вопросы ______________.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2. К главной части придаточные причины присоединяются при помощи ________________________. 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3. Придаточные причины могут занимать по отношению к главному предложению позицию ________________________________ 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 Б.  Задание: в предложенном тексте найдите СПП и  укажите </w:t>
            </w:r>
          </w:p>
          <w:p w:rsidR="005826FB" w:rsidRPr="00687EC2" w:rsidRDefault="005826FB" w:rsidP="00192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с </w:t>
            </w:r>
            <w:proofErr w:type="gramStart"/>
            <w:r w:rsidRPr="00687EC2"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 w:rsidRPr="00687EC2">
              <w:rPr>
                <w:rFonts w:ascii="Times New Roman" w:hAnsi="Times New Roman" w:cs="Times New Roman"/>
                <w:sz w:val="28"/>
                <w:szCs w:val="28"/>
              </w:rPr>
              <w:t xml:space="preserve"> причины.</w:t>
            </w:r>
          </w:p>
          <w:p w:rsidR="005826FB" w:rsidRPr="00687EC2" w:rsidRDefault="005826FB" w:rsidP="001926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>(1)Когда в южные широты приходит весна, в жизни               странствующего альбатроса наступает период кладки яиц и выращивания птенцов. (2) Птенец, как и взрослая птица, мужествен и терпелив, так как ему приходится 270 дней проводить в гнезде почти в одиночестве. (3) Только один раз в трое суток родители приносят ему пищу. (4) Ведь чтобы найти её, альбатросу приходится улетать за сто</w:t>
            </w:r>
            <w:proofErr w:type="gramEnd"/>
            <w:r w:rsidRPr="00687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за двести миль от острова.</w:t>
            </w:r>
          </w:p>
        </w:tc>
      </w:tr>
    </w:tbl>
    <w:p w:rsidR="005826FB" w:rsidRPr="005826FB" w:rsidRDefault="005826FB">
      <w:pPr>
        <w:rPr>
          <w:rFonts w:ascii="Times New Roman" w:hAnsi="Times New Roman" w:cs="Times New Roman"/>
        </w:rPr>
      </w:pPr>
    </w:p>
    <w:sectPr w:rsidR="005826FB" w:rsidRPr="005826FB" w:rsidSect="00582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805"/>
    <w:multiLevelType w:val="hybridMultilevel"/>
    <w:tmpl w:val="545EF6BE"/>
    <w:lvl w:ilvl="0" w:tplc="ADC2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C22FC"/>
    <w:multiLevelType w:val="hybridMultilevel"/>
    <w:tmpl w:val="DA76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3761"/>
    <w:multiLevelType w:val="hybridMultilevel"/>
    <w:tmpl w:val="E0AA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6FB"/>
    <w:rsid w:val="004633B5"/>
    <w:rsid w:val="0058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FB"/>
    <w:pPr>
      <w:ind w:left="720"/>
      <w:contextualSpacing/>
    </w:pPr>
  </w:style>
  <w:style w:type="table" w:styleId="a4">
    <w:name w:val="Table Grid"/>
    <w:basedOn w:val="a1"/>
    <w:uiPriority w:val="59"/>
    <w:rsid w:val="0058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5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D%D0%B0%D0%BD%D0%BE%D1%82%D0%B5%D1%85%D0%BD%D0%BE%D0%BB%D0%BE%D0%B3%D0%B8%D0%B8_-_%D0%BA%D0%BE%D0%BD%D1%86%D0%B5%D0%BF%D1%82_%D0%BC%D0%BE%D0%B1%D0%B8%D0%BB%D1%8C%D0%BD%D0%BE%D0%B3%D0%BE_%D1%82%D0%B5%D0%BB%D0%B5%D1%84%D0%BE%D0%BD%D0%B0" TargetMode="External"/><Relationship Id="rId5" Type="http://schemas.openxmlformats.org/officeDocument/2006/relationships/hyperlink" Target="http://school.xvatit.com/index.php?title=%D0%9D%D0%B0%D0%BD%D0%BE%D1%82%D0%B5%D1%85%D0%BD%D0%BE%D0%BB%D0%BE%D0%B3%D0%B8%D0%B8_-_%D0%BA%D0%BE%D0%BD%D1%86%D0%B5%D0%BF%D1%82_%D0%BC%D0%BE%D0%B1%D0%B8%D0%BB%D1%8C%D0%BD%D0%BE%D0%B3%D0%BE_%D1%82%D0%B5%D0%BB%D0%B5%D1%84%D0%BE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8668</Characters>
  <Application>Microsoft Office Word</Application>
  <DocSecurity>0</DocSecurity>
  <Lines>72</Lines>
  <Paragraphs>20</Paragraphs>
  <ScaleCrop>false</ScaleCrop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2014-01-13T13:50:00Z</dcterms:created>
  <dcterms:modified xsi:type="dcterms:W3CDTF">2014-01-13T13:52:00Z</dcterms:modified>
</cp:coreProperties>
</file>