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67" w:rsidRDefault="00515967" w:rsidP="006F237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Default="00515967" w:rsidP="008D14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511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Интегрированный </w:t>
      </w:r>
      <w:r w:rsidRPr="00A5113A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A511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урок по математике </w:t>
      </w:r>
      <w:r w:rsidRPr="00A5113A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A511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 </w:t>
      </w:r>
      <w:r w:rsidRPr="00A5113A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A511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химии</w:t>
      </w:r>
      <w:r w:rsidRPr="00A511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 на тему:</w:t>
      </w:r>
      <w:r w:rsidRPr="00A5113A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A511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Решение задач на сплавы и раств</w:t>
      </w:r>
      <w:r w:rsidR="00615BB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оры при подготовке к ОГЭ»</w:t>
      </w:r>
    </w:p>
    <w:p w:rsidR="00515967" w:rsidRDefault="00515967" w:rsidP="008D14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Pr="00615BBB" w:rsidRDefault="00515967" w:rsidP="00615B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Pr="00E902B2" w:rsidRDefault="00515967" w:rsidP="008D14D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2B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урока:</w:t>
      </w:r>
      <w:r w:rsidRPr="00E902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Рассмотрение  </w:t>
      </w:r>
      <w:r w:rsidRPr="00E902B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алгоритма </w:t>
      </w:r>
      <w:r w:rsidRPr="00E902B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решения </w:t>
      </w:r>
      <w:r w:rsidRPr="00E902B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задач </w:t>
      </w:r>
      <w:r w:rsidRPr="00E902B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  смеси:</w:t>
      </w:r>
      <w:r w:rsidRPr="00E902B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знакомство с приемами решения задач в математике и хим</w:t>
      </w:r>
      <w:r w:rsidR="00615BB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ии.</w:t>
      </w:r>
      <w:r w:rsidRPr="00E902B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Задачи урока:</w:t>
      </w:r>
    </w:p>
    <w:p w:rsidR="00515967" w:rsidRPr="00E902B2" w:rsidRDefault="00515967" w:rsidP="008D14D2">
      <w:pPr>
        <w:shd w:val="clear" w:color="auto" w:fill="FFFFFF"/>
        <w:spacing w:after="0" w:line="240" w:lineRule="auto"/>
        <w:ind w:left="502" w:hanging="360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E902B2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Образовательные: </w:t>
      </w:r>
    </w:p>
    <w:p w:rsidR="00515967" w:rsidRPr="00E902B2" w:rsidRDefault="00515967" w:rsidP="008D14D2">
      <w:pPr>
        <w:shd w:val="clear" w:color="auto" w:fill="FFFFFF"/>
        <w:spacing w:after="0" w:line="240" w:lineRule="auto"/>
        <w:ind w:left="502" w:hanging="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1.     </w:t>
      </w:r>
      <w:r w:rsidRPr="00E902B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Актуализировать понятие процента, массовой доли вещества и концентрации вещества.</w:t>
      </w:r>
    </w:p>
    <w:p w:rsidR="00515967" w:rsidRPr="00E902B2" w:rsidRDefault="00515967" w:rsidP="008D14D2">
      <w:pPr>
        <w:shd w:val="clear" w:color="auto" w:fill="FFFFFF"/>
        <w:spacing w:after="0" w:line="240" w:lineRule="auto"/>
        <w:ind w:left="502" w:hanging="360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1.1.</w:t>
      </w:r>
      <w:r w:rsidRPr="00E902B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Формировать  практические умения решения</w:t>
      </w:r>
      <w:r w:rsidR="00615BB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задач с использованием 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линейных уравнений.</w:t>
      </w:r>
    </w:p>
    <w:p w:rsidR="00515967" w:rsidRPr="00E902B2" w:rsidRDefault="00515967" w:rsidP="008D14D2">
      <w:pPr>
        <w:shd w:val="clear" w:color="auto" w:fill="FFFFFF"/>
        <w:spacing w:after="0" w:line="240" w:lineRule="auto"/>
        <w:ind w:left="502" w:hanging="360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1.2.  Выявить уровень овладения учащимися комплексом знаний и умений по решению задач на смеси химическими и математическими способами.</w:t>
      </w:r>
    </w:p>
    <w:p w:rsidR="00515967" w:rsidRPr="00E902B2" w:rsidRDefault="00515967" w:rsidP="008D14D2">
      <w:pPr>
        <w:shd w:val="clear" w:color="auto" w:fill="FFFFFF"/>
        <w:spacing w:after="0" w:line="240" w:lineRule="auto"/>
        <w:ind w:left="502" w:hanging="36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15967" w:rsidRPr="00E902B2" w:rsidRDefault="00515967" w:rsidP="008D14D2">
      <w:pPr>
        <w:shd w:val="clear" w:color="auto" w:fill="FFFFFF"/>
        <w:spacing w:after="0" w:line="240" w:lineRule="auto"/>
        <w:ind w:left="502" w:hanging="360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E902B2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Развивающие:</w:t>
      </w:r>
    </w:p>
    <w:p w:rsidR="00515967" w:rsidRPr="00E902B2" w:rsidRDefault="00515967" w:rsidP="008D14D2">
      <w:pPr>
        <w:shd w:val="clear" w:color="auto" w:fill="FFFFFF"/>
        <w:spacing w:after="0" w:line="240" w:lineRule="auto"/>
        <w:ind w:left="502" w:hanging="360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2.     </w:t>
      </w:r>
      <w:r w:rsidRPr="00E902B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Развивать способности к самостоятельному выбору метода решения задач.</w:t>
      </w:r>
    </w:p>
    <w:p w:rsidR="00515967" w:rsidRPr="00E902B2" w:rsidRDefault="00515967" w:rsidP="008D14D2">
      <w:pPr>
        <w:shd w:val="clear" w:color="auto" w:fill="FFFFFF"/>
        <w:spacing w:after="0" w:line="240" w:lineRule="auto"/>
        <w:ind w:left="502" w:hanging="360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2.1  Развивать практические умения работы с химической посудой и веществами.</w:t>
      </w:r>
    </w:p>
    <w:p w:rsidR="00515967" w:rsidRPr="00E902B2" w:rsidRDefault="00515967" w:rsidP="008D14D2">
      <w:pPr>
        <w:shd w:val="clear" w:color="auto" w:fill="FFFFFF"/>
        <w:spacing w:after="0" w:line="240" w:lineRule="auto"/>
        <w:ind w:left="502" w:hanging="360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2.2  Развивать умение оценивать собственные возможности.</w:t>
      </w:r>
    </w:p>
    <w:p w:rsidR="00515967" w:rsidRPr="00E902B2" w:rsidRDefault="00515967" w:rsidP="008D14D2">
      <w:pPr>
        <w:shd w:val="clear" w:color="auto" w:fill="FFFFFF"/>
        <w:spacing w:after="0" w:line="240" w:lineRule="auto"/>
        <w:ind w:left="502" w:hanging="36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15967" w:rsidRPr="00E902B2" w:rsidRDefault="00515967" w:rsidP="008D14D2">
      <w:pPr>
        <w:shd w:val="clear" w:color="auto" w:fill="FFFFFF"/>
        <w:spacing w:after="0" w:line="240" w:lineRule="auto"/>
        <w:ind w:left="502" w:hanging="360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E902B2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Воспитательные:</w:t>
      </w:r>
    </w:p>
    <w:p w:rsidR="00515967" w:rsidRPr="00E902B2" w:rsidRDefault="00515967" w:rsidP="008D14D2">
      <w:pPr>
        <w:shd w:val="clear" w:color="auto" w:fill="FFFFFF"/>
        <w:spacing w:after="0" w:line="240" w:lineRule="auto"/>
        <w:ind w:left="502" w:hanging="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3.     </w:t>
      </w:r>
      <w:r w:rsidRPr="00E902B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Сформировать целостную картину о взаимосвязи предметов в школе.</w:t>
      </w:r>
    </w:p>
    <w:p w:rsidR="00515967" w:rsidRPr="00E902B2" w:rsidRDefault="00515967" w:rsidP="008D14D2">
      <w:pPr>
        <w:shd w:val="clear" w:color="auto" w:fill="FFFFFF"/>
        <w:spacing w:after="0" w:line="240" w:lineRule="auto"/>
        <w:ind w:left="502" w:hanging="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3.1.     </w:t>
      </w:r>
      <w:r w:rsidRPr="00E902B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Воспитывать </w:t>
      </w:r>
      <w:r w:rsidRPr="00E902B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 </w:t>
      </w:r>
      <w:r w:rsidRPr="00E902B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учащихся </w:t>
      </w:r>
      <w:r w:rsidRPr="00E902B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внимательность, умение слушать учителя.</w:t>
      </w:r>
    </w:p>
    <w:p w:rsidR="00515967" w:rsidRPr="00E902B2" w:rsidRDefault="00515967" w:rsidP="008D14D2">
      <w:pPr>
        <w:shd w:val="clear" w:color="auto" w:fill="FFFFFF"/>
        <w:spacing w:after="0" w:line="240" w:lineRule="auto"/>
        <w:ind w:left="502" w:hanging="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3.2.     </w:t>
      </w:r>
      <w:r w:rsidRPr="00E902B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Учить учащихся самооценке, самоконтролю.</w:t>
      </w:r>
    </w:p>
    <w:p w:rsidR="00515967" w:rsidRPr="00E902B2" w:rsidRDefault="00515967" w:rsidP="008D14D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Pr="00E902B2" w:rsidRDefault="00515967" w:rsidP="008D14D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2B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 урока: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Интегрированный урок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Комбинированный урок</w:t>
      </w:r>
    </w:p>
    <w:p w:rsidR="00515967" w:rsidRPr="00E902B2" w:rsidRDefault="00515967" w:rsidP="008D14D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Pr="00E902B2" w:rsidRDefault="00515967" w:rsidP="008D14D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2B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Вид урока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902B2">
        <w:rPr>
          <w:rFonts w:cs="Arial"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урок смешанный (сочетание различных видов урока на одном уроке), урок практических работ, устная форма проверки</w:t>
      </w:r>
      <w:r w:rsidR="00615BB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15967" w:rsidRPr="00E902B2" w:rsidRDefault="00515967" w:rsidP="008D14D2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Pr="00E902B2" w:rsidRDefault="00515967" w:rsidP="008D14D2">
      <w:pPr>
        <w:shd w:val="clear" w:color="auto" w:fill="FFFFFF"/>
        <w:spacing w:after="0" w:line="240" w:lineRule="auto"/>
        <w:ind w:left="57" w:right="57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2B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Методы обучения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902B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словесные, наглядные, практические, объяснительно-иллюстративный, репродуктивный  метод, проблемное изложение изучаемого материала, частично-поисковый,</w:t>
      </w:r>
      <w:r w:rsidRPr="00E902B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методы контроля и самоконтроля за эффективностью учебно-познавательной деятельности</w:t>
      </w:r>
    </w:p>
    <w:p w:rsidR="00515967" w:rsidRPr="00E902B2" w:rsidRDefault="00515967" w:rsidP="008D14D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Default="00515967" w:rsidP="00BF2B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02B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ТСО и наглядность:</w:t>
      </w:r>
      <w:r w:rsidRPr="00E902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E902B2">
        <w:rPr>
          <w:rFonts w:ascii="Times New Roman" w:hAnsi="Times New Roman"/>
          <w:color w:val="000000"/>
          <w:sz w:val="28"/>
          <w:szCs w:val="28"/>
          <w:lang w:eastAsia="ru-RU"/>
        </w:rPr>
        <w:t>Химические препараты и посуда, мультимедиа проектор, раздаточный мат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ериал.</w:t>
      </w:r>
    </w:p>
    <w:p w:rsidR="00515967" w:rsidRDefault="00515967" w:rsidP="00BF2B93">
      <w:pPr>
        <w:shd w:val="clear" w:color="auto" w:fill="FFFFFF"/>
        <w:spacing w:after="0" w:line="240" w:lineRule="auto"/>
        <w:rPr>
          <w:rFonts w:cs="Arial"/>
          <w:b/>
          <w:bCs/>
          <w:color w:val="000000"/>
          <w:sz w:val="28"/>
          <w:szCs w:val="28"/>
          <w:lang w:eastAsia="ru-RU"/>
        </w:rPr>
      </w:pPr>
    </w:p>
    <w:p w:rsidR="00515967" w:rsidRPr="00E63163" w:rsidRDefault="00515967" w:rsidP="00BF2B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02B2">
        <w:rPr>
          <w:rFonts w:cs="Arial"/>
          <w:b/>
          <w:bCs/>
          <w:color w:val="000000"/>
          <w:sz w:val="28"/>
          <w:szCs w:val="28"/>
          <w:lang w:eastAsia="ru-RU"/>
        </w:rPr>
        <w:t>Ход урока.</w:t>
      </w:r>
    </w:p>
    <w:p w:rsidR="00515967" w:rsidRPr="00E902B2" w:rsidRDefault="00515967" w:rsidP="00BF2B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15967" w:rsidRDefault="00515967" w:rsidP="00E63163">
      <w:pPr>
        <w:shd w:val="clear" w:color="auto" w:fill="FFFFFF"/>
        <w:spacing w:after="0" w:line="240" w:lineRule="auto"/>
        <w:ind w:left="555" w:hanging="36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706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этап</w:t>
      </w:r>
      <w:r w:rsidRPr="006706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 </w:t>
      </w:r>
      <w:r w:rsidRPr="006706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590B42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Слайд 1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515967" w:rsidRPr="00222131" w:rsidRDefault="00515967" w:rsidP="00E63163">
      <w:pPr>
        <w:shd w:val="clear" w:color="auto" w:fill="FFFFFF"/>
        <w:spacing w:after="0" w:line="240" w:lineRule="auto"/>
        <w:ind w:left="555" w:hanging="360"/>
        <w:jc w:val="both"/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222131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(Приветствие. Определение отсутствующих. Проверка готовности учащихся к уроку.)</w:t>
      </w:r>
    </w:p>
    <w:p w:rsidR="00515967" w:rsidRPr="00222131" w:rsidRDefault="00515967" w:rsidP="00E63163">
      <w:pPr>
        <w:shd w:val="clear" w:color="auto" w:fill="FFFFFF"/>
        <w:spacing w:after="0" w:line="240" w:lineRule="auto"/>
        <w:ind w:left="555" w:hanging="36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Pr="00222131" w:rsidRDefault="00515967" w:rsidP="00E6316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22131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математики</w:t>
      </w:r>
      <w:r w:rsidR="00615BB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 Сегодня  на уроке, д</w:t>
      </w:r>
      <w:r w:rsidRPr="0022213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ве науки</w:t>
      </w:r>
      <w:r w:rsidR="00615BB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математика и химия объединили </w:t>
      </w:r>
      <w:r w:rsidRPr="0022213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свои усилия в решении задач, встречающихся в</w:t>
      </w:r>
      <w:r w:rsidR="00615BB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213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КИМ различного уровня: от тематического зачета до ОГЭ в химии и математике.</w:t>
      </w:r>
    </w:p>
    <w:p w:rsidR="00515967" w:rsidRPr="00222131" w:rsidRDefault="00515967" w:rsidP="00E63163">
      <w:pPr>
        <w:shd w:val="clear" w:color="auto" w:fill="FFFFFF"/>
        <w:spacing w:after="0" w:line="240" w:lineRule="auto"/>
        <w:ind w:left="555"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5967" w:rsidRDefault="00515967" w:rsidP="00E6316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22131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химии</w:t>
      </w:r>
      <w:r w:rsidRPr="0022213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Здравствуйте! Мы с вами увидим, как математические методы решения задач помогают при решении задач по химии.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Запишите число в тетрадях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15967" w:rsidRPr="00CC3338" w:rsidRDefault="00515967" w:rsidP="00E63163">
      <w:pPr>
        <w:jc w:val="both"/>
        <w:rPr>
          <w:rFonts w:ascii="Times New Roman" w:hAnsi="Times New Roman"/>
          <w:sz w:val="28"/>
          <w:szCs w:val="28"/>
        </w:rPr>
      </w:pPr>
      <w:r w:rsidRPr="00CC3338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математики:</w:t>
      </w:r>
      <w:r w:rsidRPr="00CC3338">
        <w:rPr>
          <w:rFonts w:ascii="Times New Roman" w:hAnsi="Times New Roman"/>
          <w:sz w:val="28"/>
          <w:szCs w:val="28"/>
        </w:rPr>
        <w:t>У каждого на столе есть свой оценочный лист, который вы сдадите в конце урока. Подпишем оценочный лист – Фамилия, Имя.</w:t>
      </w:r>
    </w:p>
    <w:p w:rsidR="00515967" w:rsidRDefault="00515967" w:rsidP="00E6316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D4EF7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химии: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  чтобы сформулировать тему урока,  давайте проделаем небольшой эксперимент.</w:t>
      </w:r>
    </w:p>
    <w:p w:rsidR="00515967" w:rsidRDefault="00515967" w:rsidP="00E63163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Демонстрация химического опыта «метод стаканчиков»)</w:t>
      </w:r>
    </w:p>
    <w:p w:rsidR="00515967" w:rsidRPr="003D4EF7" w:rsidRDefault="00515967" w:rsidP="00E6316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5967" w:rsidRDefault="00515967" w:rsidP="00E6316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06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этап</w:t>
      </w:r>
      <w:r w:rsidRPr="006706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Актуализация.</w:t>
      </w:r>
    </w:p>
    <w:p w:rsidR="00515967" w:rsidRPr="003D4EF7" w:rsidRDefault="00515967" w:rsidP="00E6316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5967" w:rsidRPr="003D4EF7" w:rsidRDefault="00515967" w:rsidP="00E6316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4EF7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химии: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Наливаю в 2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-а 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хим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ических</w:t>
      </w:r>
      <w:r w:rsidRPr="003D4EF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стакана воду, добавляю в оба одина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ковое количество сульфата меди.</w:t>
      </w:r>
      <w:r w:rsidRPr="003D4EF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получилось? (Растворы).  Из чего состоит раствор? (Из растворителя и растворённого вещества). А теперь добавим в один из стаканов  ещё немного сульфата меди. Что стало с окраской  раствора? (Он стал более насыщенным). Следовательно, чем отличаются эт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 растворы? (Массовой долей вещества</w:t>
      </w:r>
      <w:r w:rsidRPr="003D4EF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515967" w:rsidRDefault="00515967" w:rsidP="00E63163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15967" w:rsidRPr="00590B42" w:rsidRDefault="00515967" w:rsidP="00E63163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6706F1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математики:</w:t>
      </w:r>
      <w:r w:rsidRPr="006706F1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 </w:t>
      </w:r>
      <w:r w:rsidRPr="003D4EF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 с математической точки зрения - разное</w:t>
      </w:r>
      <w:r w:rsidR="00C17E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процентное содержание вещества? </w:t>
      </w:r>
      <w:r w:rsidR="00C17E7D" w:rsidRPr="00C17E7D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Это концентрация</w:t>
      </w:r>
      <w:r w:rsidR="00C17E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7E7D" w:rsidRPr="00590B42" w:rsidRDefault="005254AB" w:rsidP="00C17E7D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Итак, тема урока  «</w:t>
      </w:r>
      <w:r w:rsidR="00515967" w:rsidRPr="003D4EF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ешение задач  на сплавы,</w:t>
      </w:r>
      <w:r w:rsidR="00C17E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растворы,</w:t>
      </w:r>
      <w:r w:rsidR="0051596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смеси</w:t>
      </w:r>
      <w:r w:rsidR="00515967" w:rsidRPr="003D4EF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51596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17E7D"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(Слайд 2.)</w:t>
      </w:r>
    </w:p>
    <w:p w:rsidR="005254AB" w:rsidRDefault="005254AB" w:rsidP="00E6316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Pr="003D4EF7" w:rsidRDefault="00515967" w:rsidP="00E6316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как  вы думаете,  к</w:t>
      </w:r>
      <w:r w:rsidRPr="003D4EF7">
        <w:rPr>
          <w:rFonts w:ascii="Times New Roman" w:hAnsi="Times New Roman"/>
          <w:color w:val="000000"/>
          <w:sz w:val="28"/>
          <w:szCs w:val="28"/>
          <w:lang w:eastAsia="ru-RU"/>
        </w:rPr>
        <w:t>акова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цель нашего урока? (Рассмотрение </w:t>
      </w:r>
      <w:r w:rsidRPr="003D4E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алгоритм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3D4E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решения задач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смеси</w:t>
      </w:r>
      <w:r w:rsidRPr="003D4EF7">
        <w:rPr>
          <w:rFonts w:ascii="Times New Roman" w:hAnsi="Times New Roman"/>
          <w:color w:val="000000"/>
          <w:sz w:val="28"/>
          <w:szCs w:val="28"/>
          <w:lang w:eastAsia="ru-RU"/>
        </w:rPr>
        <w:t>, ознаком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ление </w:t>
      </w:r>
      <w:r w:rsidRPr="003D4E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приемами решения задач в математике и химии</w:t>
      </w:r>
      <w:r w:rsidR="00525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0B4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(Слайд 3.)</w:t>
      </w:r>
    </w:p>
    <w:p w:rsidR="00515967" w:rsidRPr="003D4EF7" w:rsidRDefault="00515967" w:rsidP="00E6316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4EF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Скажите, сможем ли мы достичь целей урока? (ответы детей)</w:t>
      </w:r>
    </w:p>
    <w:p w:rsidR="00515967" w:rsidRPr="003D4EF7" w:rsidRDefault="00515967" w:rsidP="00E6316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4EF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Я тоже надеюсь, что нам всем вместе удастся добиться успеха.</w:t>
      </w:r>
    </w:p>
    <w:p w:rsidR="00515967" w:rsidRDefault="00515967" w:rsidP="00E63163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15967" w:rsidRDefault="00515967" w:rsidP="00E63163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15967" w:rsidRPr="006706F1" w:rsidRDefault="00515967" w:rsidP="00E63163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706F1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химии</w:t>
      </w:r>
      <w:r w:rsidRPr="006706F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15967" w:rsidRDefault="00515967" w:rsidP="006706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Девизом нашего урока будут слова  французского писателя, поэта </w:t>
      </w:r>
      <w:r w:rsidRPr="001044BD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Анту</w:t>
      </w:r>
      <w:r w:rsidR="006D040A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ан </w:t>
      </w:r>
      <w:r w:rsidRPr="001044BD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Экзюпери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: </w:t>
      </w:r>
      <w:r w:rsidRPr="00590B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«Только из союза двух работающих вместе и при помощи друг друга рождаются великие вещи».</w:t>
      </w:r>
    </w:p>
    <w:p w:rsidR="00515967" w:rsidRPr="00590B42" w:rsidRDefault="00515967" w:rsidP="006706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15967" w:rsidRPr="00AF359D" w:rsidRDefault="00515967" w:rsidP="00AF359D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F359D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математики: Для урока необходимо повторить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некоторые определения</w:t>
      </w:r>
      <w:r w:rsidRPr="00AF359D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, поэтому</w:t>
      </w:r>
    </w:p>
    <w:p w:rsidR="00515967" w:rsidRPr="00AF359D" w:rsidRDefault="00515967" w:rsidP="00AF359D">
      <w:pPr>
        <w:shd w:val="clear" w:color="auto" w:fill="FFFFFF"/>
        <w:spacing w:after="0"/>
        <w:rPr>
          <w:rFonts w:ascii="Times New Roman" w:hAnsi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F359D">
        <w:rPr>
          <w:rFonts w:ascii="Times New Roman" w:hAnsi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Устная разминка: начнем с кроссворда</w:t>
      </w:r>
      <w:r w:rsidRPr="00AF359D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(Слайд № 3)</w:t>
      </w:r>
    </w:p>
    <w:p w:rsidR="00515967" w:rsidRPr="00AF359D" w:rsidRDefault="00515967" w:rsidP="00AF359D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F359D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Кроссворд:</w:t>
      </w:r>
    </w:p>
    <w:p w:rsidR="00515967" w:rsidRPr="00AF359D" w:rsidRDefault="00515967" w:rsidP="00AF359D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15967" w:rsidRPr="00AF359D" w:rsidRDefault="00535903" w:rsidP="00AF359D">
      <w:pPr>
        <w:shd w:val="clear" w:color="auto" w:fill="FFFFFF"/>
        <w:spacing w:after="0"/>
        <w:rPr>
          <w:rFonts w:ascii="Times New Roman" w:hAnsi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35903">
        <w:rPr>
          <w:rFonts w:ascii="Times New Roman" w:hAnsi="Times New Roman"/>
          <w:b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Учитель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  <w:t xml:space="preserve">    математики   читает  1-3 задание          </w:t>
      </w:r>
      <w:r w:rsidRPr="00535903">
        <w:rPr>
          <w:rFonts w:ascii="Times New Roman" w:hAnsi="Times New Roman"/>
          <w:b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</w:p>
    <w:p w:rsidR="00515967" w:rsidRPr="00AF359D" w:rsidRDefault="00515967" w:rsidP="00AF359D">
      <w:pPr>
        <w:shd w:val="clear" w:color="auto" w:fill="FFFFFF"/>
        <w:spacing w:after="0"/>
        <w:rPr>
          <w:rFonts w:ascii="Times New Roman" w:hAnsi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15967" w:rsidRPr="00AF359D" w:rsidRDefault="00515967" w:rsidP="00AF359D">
      <w:pPr>
        <w:shd w:val="clear" w:color="auto" w:fill="FFFFFF"/>
        <w:spacing w:after="0"/>
        <w:rPr>
          <w:rFonts w:ascii="Times New Roman" w:hAnsi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15967" w:rsidRPr="00AF359D" w:rsidRDefault="00515967" w:rsidP="00AF359D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F359D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1. Сотая часть числа называется </w:t>
      </w:r>
      <w:r w:rsidRPr="00AF359D">
        <w:rPr>
          <w:rFonts w:ascii="Times New Roman" w:hAnsi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…(процент)</w:t>
      </w:r>
      <w:r w:rsidRPr="00AF359D">
        <w:rPr>
          <w:rFonts w:ascii="Times New Roman" w:hAnsi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AF359D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2. Частное двух чисел называют </w:t>
      </w:r>
      <w:r w:rsidRPr="00AF359D">
        <w:rPr>
          <w:rFonts w:ascii="Times New Roman" w:hAnsi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…(отношение)</w:t>
      </w:r>
    </w:p>
    <w:p w:rsidR="00515967" w:rsidRPr="00AF359D" w:rsidRDefault="00515967" w:rsidP="00AF359D">
      <w:pPr>
        <w:shd w:val="clear" w:color="auto" w:fill="FFFFFF"/>
        <w:spacing w:after="0"/>
        <w:rPr>
          <w:rFonts w:ascii="Times New Roman" w:hAnsi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F359D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3. Верное равенство двух отношений называют </w:t>
      </w:r>
      <w:r w:rsidRPr="00AF359D">
        <w:rPr>
          <w:rFonts w:ascii="Times New Roman" w:hAnsi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…(пропорция)</w:t>
      </w:r>
    </w:p>
    <w:p w:rsidR="00131DBA" w:rsidRPr="00131DBA" w:rsidRDefault="00131DBA" w:rsidP="00AF359D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131DBA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химии:</w:t>
      </w:r>
    </w:p>
    <w:p w:rsidR="00131DBA" w:rsidRPr="00131DBA" w:rsidRDefault="00131DBA" w:rsidP="00AF359D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15967" w:rsidRPr="00AF359D" w:rsidRDefault="00515967" w:rsidP="00AF359D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F359D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4. В химии определение этого понятия звучало бы так: гомогенная смесь, образованная не менее чем двумя компонентами … </w:t>
      </w:r>
      <w:r w:rsidRPr="00AF359D">
        <w:rPr>
          <w:rFonts w:ascii="Times New Roman" w:hAnsi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(раствор)</w:t>
      </w:r>
      <w:r w:rsidRPr="00AF359D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 Один из которых называется растворителем, а другой растворимым веществом.</w:t>
      </w:r>
    </w:p>
    <w:p w:rsidR="00131DBA" w:rsidRDefault="00EE7C4D" w:rsidP="00AF359D">
      <w:pPr>
        <w:shd w:val="clear" w:color="auto" w:fill="FFFFFF"/>
        <w:spacing w:after="0"/>
        <w:rPr>
          <w:rFonts w:ascii="Times New Roman" w:hAnsi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2011-02-13_182945.png" style="position:absolute;margin-left:63.75pt;margin-top:-175.85pt;width:248.1pt;height:1in;z-index:251658240;visibility:visible" wrapcoords="-65 -225 -65 21600 21665 21600 21665 -225 -65 -225" stroked="t" strokecolor="#7f7f7f">
            <v:imagedata r:id="rId7" o:title=""/>
            <w10:wrap type="through"/>
          </v:shape>
        </w:pict>
      </w:r>
      <w:r w:rsidR="00515967" w:rsidRPr="00AF359D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5. Отношение массы растворимого вещества к массе раствора называют массовой долей вещества в растворе или </w:t>
      </w:r>
      <w:r w:rsidR="00515967" w:rsidRPr="00AF359D">
        <w:rPr>
          <w:rFonts w:ascii="Times New Roman" w:hAnsi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…</w:t>
      </w:r>
    </w:p>
    <w:p w:rsidR="00515967" w:rsidRPr="00AF359D" w:rsidRDefault="00131DBA" w:rsidP="00AF359D">
      <w:pPr>
        <w:shd w:val="clear" w:color="auto" w:fill="FFFFFF"/>
        <w:spacing w:after="0"/>
        <w:rPr>
          <w:rFonts w:ascii="Times New Roman" w:hAnsi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математики: А в математике-  концентрация</w:t>
      </w:r>
    </w:p>
    <w:p w:rsidR="00515967" w:rsidRDefault="00515967" w:rsidP="006706F1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15967" w:rsidRPr="006706F1" w:rsidRDefault="00515967" w:rsidP="006706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1E63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математики:</w:t>
      </w:r>
      <w:r w:rsidRPr="006706F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Для уро</w:t>
      </w:r>
      <w:r w:rsidR="00131D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 необходимо повторить понятия.</w:t>
      </w:r>
    </w:p>
    <w:p w:rsidR="00515967" w:rsidRPr="001044BD" w:rsidRDefault="00515967" w:rsidP="006706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44BD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Что называют процентом? (1/100 часть числа.)</w:t>
      </w:r>
    </w:p>
    <w:p w:rsidR="00515967" w:rsidRPr="001044BD" w:rsidRDefault="00515967" w:rsidP="001044BD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44B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Как выразить процент некоторого числа в виде десятичной дроби? </w:t>
      </w:r>
      <w:r w:rsidRPr="001044B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15967" w:rsidRPr="00F649DC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F649DC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Одним из основных действий с процентами – нахождение % от числа.</w:t>
      </w: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649D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 найти % от числа?</w:t>
      </w:r>
      <w:r w:rsidRPr="006706F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(% записать в виде дроби, умножить число на эту дробь.)</w:t>
      </w:r>
    </w:p>
    <w:p w:rsidR="00515967" w:rsidRPr="00F649DC" w:rsidRDefault="00515967" w:rsidP="00F649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F649DC">
        <w:rPr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атематическая разминка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Pr="00F649DC">
        <w:rPr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590B42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F649DC"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Слайд </w:t>
      </w:r>
      <w:r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5-15</w:t>
      </w:r>
      <w:r w:rsidRPr="00F649DC"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515967" w:rsidRPr="006706F1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15967" w:rsidRPr="00F649DC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49DC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химии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515967" w:rsidRPr="006706F1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Что такое массовая доля растворенного вещества? (Отношение массы растворенного вещества к общей массе раствора.)</w:t>
      </w:r>
    </w:p>
    <w:p w:rsidR="00515967" w:rsidRPr="006706F1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Вспомните формулу для вычисления массовой доли растворенного вещества и производные от нее (w = m (р.в.)/m (р-ра ) ; m (р.в.)= m (р-ра) ×w ; m (р-ра) = m (р.в.)/ w )</w:t>
      </w: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По какой формуле можно рассчитать массу раствора? (m(р-ра) = m (р.в.) + m (р-ля)).</w:t>
      </w:r>
    </w:p>
    <w:p w:rsidR="00515967" w:rsidRDefault="00515967" w:rsidP="00F649D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F649DC">
        <w:rPr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(Химическая разминка.</w:t>
      </w:r>
      <w:r w:rsidRPr="00F649DC">
        <w:rPr>
          <w:rFonts w:ascii="Times New Roman" w:hAnsi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Слайд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5-15</w:t>
      </w:r>
      <w:r w:rsidRPr="00F649DC">
        <w:rPr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.)</w:t>
      </w:r>
    </w:p>
    <w:p w:rsidR="00515967" w:rsidRDefault="00515967" w:rsidP="00F649D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15967" w:rsidRPr="00E15DE5" w:rsidRDefault="00515967" w:rsidP="00E15D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Учитель математики: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давайте заполним оценочный лист. </w:t>
      </w:r>
    </w:p>
    <w:p w:rsidR="00515967" w:rsidRPr="00E62F9E" w:rsidRDefault="00515967" w:rsidP="000A165C">
      <w:pPr>
        <w:shd w:val="clear" w:color="auto" w:fill="FFFFFF"/>
        <w:spacing w:after="0" w:line="240" w:lineRule="auto"/>
        <w:ind w:left="720" w:hanging="36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2F9E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        </w:t>
      </w:r>
      <w:r w:rsidRPr="00E62F9E">
        <w:rPr>
          <w:rFonts w:ascii="Times New Roman" w:hAnsi="Times New Roman"/>
          <w:i/>
          <w:color w:val="000000"/>
          <w:sz w:val="28"/>
          <w:szCs w:val="28"/>
          <w:lang w:eastAsia="ru-RU"/>
        </w:rPr>
        <w:t> </w:t>
      </w:r>
      <w:r w:rsidRPr="00E62F9E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нет ошибок – «5»</w:t>
      </w:r>
    </w:p>
    <w:p w:rsidR="00515967" w:rsidRPr="00E62F9E" w:rsidRDefault="00515967" w:rsidP="000A165C">
      <w:pPr>
        <w:shd w:val="clear" w:color="auto" w:fill="FFFFFF"/>
        <w:spacing w:after="0" w:line="240" w:lineRule="auto"/>
        <w:ind w:left="720" w:hanging="36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2F9E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        </w:t>
      </w:r>
      <w:r w:rsidRPr="00E62F9E">
        <w:rPr>
          <w:rFonts w:ascii="Times New Roman" w:hAnsi="Times New Roman"/>
          <w:i/>
          <w:color w:val="000000"/>
          <w:sz w:val="28"/>
          <w:szCs w:val="28"/>
          <w:lang w:eastAsia="ru-RU"/>
        </w:rPr>
        <w:t> </w:t>
      </w:r>
      <w:r w:rsidRPr="00E62F9E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одна ошибка – «4»</w:t>
      </w:r>
    </w:p>
    <w:p w:rsidR="00515967" w:rsidRPr="00E15DE5" w:rsidRDefault="00515967" w:rsidP="000A165C">
      <w:pPr>
        <w:rPr>
          <w:rFonts w:ascii="Times New Roman" w:hAnsi="Times New Roman"/>
          <w:sz w:val="28"/>
          <w:szCs w:val="28"/>
        </w:rPr>
      </w:pPr>
      <w:r w:rsidRPr="00E62F9E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        </w:t>
      </w:r>
      <w:r w:rsidRPr="00E62F9E">
        <w:rPr>
          <w:rFonts w:ascii="Times New Roman" w:hAnsi="Times New Roman"/>
          <w:i/>
          <w:color w:val="000000"/>
          <w:sz w:val="28"/>
          <w:szCs w:val="28"/>
          <w:lang w:eastAsia="ru-RU"/>
        </w:rPr>
        <w:t> </w:t>
      </w:r>
      <w:r w:rsidRPr="00E62F9E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2-3 ошибки – «3»</w:t>
      </w:r>
      <w:r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E15DE5">
        <w:rPr>
          <w:rFonts w:ascii="Times New Roman" w:hAnsi="Times New Roman"/>
          <w:sz w:val="28"/>
          <w:szCs w:val="28"/>
        </w:rPr>
        <w:t>.</w:t>
      </w:r>
    </w:p>
    <w:p w:rsidR="00515967" w:rsidRPr="00F649DC" w:rsidRDefault="00515967" w:rsidP="0073511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этап</w:t>
      </w:r>
      <w:r w:rsidRPr="006706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649DC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Закрепление и систематизация знаний, полученных ранее.</w:t>
      </w:r>
    </w:p>
    <w:p w:rsidR="00515967" w:rsidRPr="006706F1" w:rsidRDefault="00515967" w:rsidP="00F649DC">
      <w:pPr>
        <w:shd w:val="clear" w:color="auto" w:fill="FFFFFF"/>
        <w:spacing w:after="0" w:line="240" w:lineRule="auto"/>
        <w:ind w:left="19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06F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E12B40" w:rsidRDefault="00515967" w:rsidP="00E15D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6638F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химии:</w:t>
      </w:r>
      <w:r w:rsidRPr="00F663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Предлагаю решить </w:t>
      </w:r>
    </w:p>
    <w:p w:rsidR="00515967" w:rsidRPr="00590B42" w:rsidRDefault="00E12B40" w:rsidP="00E15DE5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="00515967" w:rsidRPr="0053590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адачу</w:t>
      </w:r>
      <w:r w:rsidR="00515967" w:rsidRPr="00535903">
        <w:rPr>
          <w:rFonts w:ascii="Times New Roman" w:hAnsi="Times New Roman"/>
          <w:b/>
          <w:color w:val="000000"/>
          <w:sz w:val="28"/>
          <w:szCs w:val="28"/>
          <w:lang w:eastAsia="ru-RU"/>
        </w:rPr>
        <w:t> №1.</w:t>
      </w:r>
      <w:r w:rsidR="005159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515967" w:rsidRDefault="00131DBA" w:rsidP="00E15D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«Перед посадкой семена перца дезинфицируют 10</w:t>
      </w:r>
      <w:r w:rsidR="00515967">
        <w:rPr>
          <w:rFonts w:ascii="Times New Roman" w:hAnsi="Times New Roman"/>
          <w:color w:val="000000"/>
          <w:sz w:val="28"/>
          <w:szCs w:val="28"/>
          <w:lang w:eastAsia="ru-RU"/>
        </w:rPr>
        <w:t>%-ным раствором марганцовки. Сколько граммов марганцовки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потребуется для приготовления 6</w:t>
      </w:r>
      <w:r w:rsidR="00515967">
        <w:rPr>
          <w:rFonts w:ascii="Times New Roman" w:hAnsi="Times New Roman"/>
          <w:color w:val="000000"/>
          <w:sz w:val="28"/>
          <w:szCs w:val="28"/>
          <w:lang w:eastAsia="ru-RU"/>
        </w:rPr>
        <w:t>00 г</w:t>
      </w:r>
      <w:r w:rsidR="00BC63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такого раствора? (Ответ 60</w:t>
      </w:r>
      <w:r w:rsidR="00515967">
        <w:rPr>
          <w:rFonts w:ascii="Times New Roman" w:hAnsi="Times New Roman"/>
          <w:color w:val="000000"/>
          <w:sz w:val="28"/>
          <w:szCs w:val="28"/>
          <w:lang w:eastAsia="ru-RU"/>
        </w:rPr>
        <w:t>г).</w:t>
      </w:r>
    </w:p>
    <w:p w:rsidR="00515967" w:rsidRDefault="00515967" w:rsidP="00E15D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5967" w:rsidRPr="00F6638F" w:rsidRDefault="00515967" w:rsidP="00F6638F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638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Дано:                                  Решение:</w:t>
      </w:r>
    </w:p>
    <w:p w:rsidR="00515967" w:rsidRPr="00F6638F" w:rsidRDefault="00BC6316" w:rsidP="00F6638F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ω % =10</w:t>
      </w:r>
      <w:r w:rsidR="00515967" w:rsidRPr="00F6638F">
        <w:rPr>
          <w:rFonts w:ascii="Times New Roman" w:hAnsi="Times New Roman"/>
          <w:bCs/>
          <w:color w:val="000000"/>
          <w:sz w:val="28"/>
          <w:szCs w:val="28"/>
          <w:lang w:eastAsia="ru-RU"/>
        </w:rPr>
        <w:t>%                        ω %= (m(в-ва)/ m(р-ра))*100%</w:t>
      </w:r>
    </w:p>
    <w:p w:rsidR="00515967" w:rsidRPr="00F6638F" w:rsidRDefault="00515967" w:rsidP="00F6638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38F">
        <w:rPr>
          <w:rFonts w:ascii="Times New Roman" w:hAnsi="Times New Roman"/>
          <w:bCs/>
          <w:color w:val="000000"/>
          <w:sz w:val="28"/>
          <w:szCs w:val="28"/>
          <w:u w:val="single"/>
          <w:lang w:val="en-US" w:eastAsia="ru-RU"/>
        </w:rPr>
        <w:t>m</w:t>
      </w:r>
      <w:r w:rsidR="00BC6316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(р-ра) – 6</w:t>
      </w:r>
      <w:r w:rsidRPr="00F6638F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00г </w:t>
      </w:r>
      <w:r w:rsidRPr="00F6638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m(в-ва)= m(р-ра) •ω</w:t>
      </w:r>
      <w:r w:rsidRPr="00F663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</w:p>
    <w:p w:rsidR="00515967" w:rsidRDefault="00515967" w:rsidP="00F6638F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638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m(в-ва)=?                          m(в-ва)= </w:t>
      </w:r>
      <w:r w:rsidR="00BC6316">
        <w:rPr>
          <w:rFonts w:ascii="Times New Roman" w:hAnsi="Times New Roman"/>
          <w:bCs/>
          <w:color w:val="000000"/>
          <w:sz w:val="28"/>
          <w:szCs w:val="28"/>
          <w:lang w:eastAsia="ru-RU"/>
        </w:rPr>
        <w:t>600*0,1=60 г.Ответ: 60</w:t>
      </w:r>
      <w:r w:rsidRPr="00F6638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 марганцовки</w:t>
      </w:r>
    </w:p>
    <w:p w:rsidR="00515967" w:rsidRDefault="00515967" w:rsidP="00F6638F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15967" w:rsidRDefault="00515967" w:rsidP="00F6638F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15967" w:rsidRPr="002B34B9" w:rsidRDefault="00515967" w:rsidP="00160BCC">
      <w:pPr>
        <w:spacing w:line="360" w:lineRule="auto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Сообщение учащегося .</w:t>
      </w:r>
      <w:r w:rsidRPr="002B34B9">
        <w:rPr>
          <w:rFonts w:ascii="Times New Roman" w:hAnsi="Times New Roman"/>
          <w:b/>
          <w:bCs/>
          <w:i/>
          <w:sz w:val="28"/>
          <w:szCs w:val="28"/>
          <w:lang w:eastAsia="ar-SA"/>
        </w:rPr>
        <w:t>«Растворы на кухне и в домашней аптечке».</w:t>
      </w:r>
    </w:p>
    <w:p w:rsidR="00515967" w:rsidRPr="002B34B9" w:rsidRDefault="00515967" w:rsidP="00160BCC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515967" w:rsidRPr="002B34B9" w:rsidRDefault="00515967" w:rsidP="00160BCC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2B34B9">
        <w:rPr>
          <w:rFonts w:ascii="Times New Roman" w:hAnsi="Times New Roman"/>
          <w:sz w:val="28"/>
          <w:szCs w:val="28"/>
          <w:lang w:eastAsia="ar-SA"/>
        </w:rPr>
        <w:t xml:space="preserve">   Уксусная кислота (</w:t>
      </w:r>
      <w:r w:rsidRPr="002B34B9">
        <w:rPr>
          <w:rFonts w:ascii="Times New Roman" w:hAnsi="Times New Roman"/>
          <w:sz w:val="28"/>
          <w:szCs w:val="28"/>
          <w:lang w:val="en-US" w:eastAsia="ar-SA"/>
        </w:rPr>
        <w:t>CH</w:t>
      </w:r>
      <w:r w:rsidRPr="002B34B9">
        <w:rPr>
          <w:rFonts w:ascii="Times New Roman" w:hAnsi="Times New Roman"/>
          <w:sz w:val="28"/>
          <w:szCs w:val="28"/>
          <w:vertAlign w:val="subscript"/>
          <w:lang w:eastAsia="ar-SA"/>
        </w:rPr>
        <w:t>3</w:t>
      </w:r>
      <w:r w:rsidRPr="002B34B9">
        <w:rPr>
          <w:rFonts w:ascii="Times New Roman" w:hAnsi="Times New Roman"/>
          <w:sz w:val="28"/>
          <w:szCs w:val="28"/>
          <w:lang w:val="en-US" w:eastAsia="ar-SA"/>
        </w:rPr>
        <w:t>COOH</w:t>
      </w:r>
      <w:r w:rsidRPr="002B34B9">
        <w:rPr>
          <w:rFonts w:ascii="Times New Roman" w:hAnsi="Times New Roman"/>
          <w:sz w:val="28"/>
          <w:szCs w:val="28"/>
          <w:lang w:eastAsia="ar-SA"/>
        </w:rPr>
        <w:t>). Водный раствор уксусной кислоты, полученной из вина (5-8%), называют винным уксусом. Разбавленный (6-10%) раствор уксусной кислоты под названием «столовый уксус» используют для приготовления  майонеза, различных маринадов и т.д. Уксусная эссенция – 80%-й раствор. Её нельзя применять без разбавления для приготовления пищевых продуктов.</w:t>
      </w:r>
    </w:p>
    <w:p w:rsidR="00515967" w:rsidRPr="00160BCC" w:rsidRDefault="00515967" w:rsidP="00160BCC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2B34B9">
        <w:rPr>
          <w:rFonts w:ascii="Times New Roman" w:hAnsi="Times New Roman"/>
          <w:sz w:val="28"/>
          <w:szCs w:val="28"/>
          <w:lang w:eastAsia="ar-SA"/>
        </w:rPr>
        <w:t xml:space="preserve">   Пероксид водорода (</w:t>
      </w:r>
      <w:r w:rsidRPr="002B34B9">
        <w:rPr>
          <w:rFonts w:ascii="Times New Roman" w:hAnsi="Times New Roman"/>
          <w:sz w:val="28"/>
          <w:szCs w:val="28"/>
          <w:lang w:val="en-US" w:eastAsia="ar-SA"/>
        </w:rPr>
        <w:t>H</w:t>
      </w:r>
      <w:r w:rsidRPr="002B34B9">
        <w:rPr>
          <w:rFonts w:ascii="Times New Roman" w:hAnsi="Times New Roman"/>
          <w:sz w:val="28"/>
          <w:szCs w:val="28"/>
          <w:vertAlign w:val="subscript"/>
          <w:lang w:eastAsia="ar-SA"/>
        </w:rPr>
        <w:t>2</w:t>
      </w:r>
      <w:r w:rsidRPr="002B34B9">
        <w:rPr>
          <w:rFonts w:ascii="Times New Roman" w:hAnsi="Times New Roman"/>
          <w:sz w:val="28"/>
          <w:szCs w:val="28"/>
          <w:lang w:val="en-US" w:eastAsia="ar-SA"/>
        </w:rPr>
        <w:t>O</w:t>
      </w:r>
      <w:r w:rsidRPr="002B34B9">
        <w:rPr>
          <w:rFonts w:ascii="Times New Roman" w:hAnsi="Times New Roman"/>
          <w:sz w:val="28"/>
          <w:szCs w:val="28"/>
          <w:vertAlign w:val="subscript"/>
          <w:lang w:eastAsia="ar-SA"/>
        </w:rPr>
        <w:t>2</w:t>
      </w:r>
      <w:r w:rsidRPr="002B34B9">
        <w:rPr>
          <w:rFonts w:ascii="Times New Roman" w:hAnsi="Times New Roman"/>
          <w:sz w:val="28"/>
          <w:szCs w:val="28"/>
          <w:lang w:eastAsia="ar-SA"/>
        </w:rPr>
        <w:t xml:space="preserve">). Пероксид водорода был открыт Луи Тенаром совершенно случайно в 1818г. Перекись водорода как лекарственное средство чаще всего используют в виде 3%-го раствора, который продаётся в аптеке. При контакте с живыми тканями пероксид водорода разлагается с выделением кислорода. Отсюда его противомикробные свойства. Разбавленные растворы пероксида водорода используют как кровоостанавливающие и дезинфицирующие средства: фермент крови расщепляет </w:t>
      </w:r>
      <w:r w:rsidRPr="002B34B9">
        <w:rPr>
          <w:rFonts w:ascii="Times New Roman" w:hAnsi="Times New Roman"/>
          <w:sz w:val="28"/>
          <w:szCs w:val="28"/>
          <w:lang w:val="en-US" w:eastAsia="ar-SA"/>
        </w:rPr>
        <w:t>H</w:t>
      </w:r>
      <w:r w:rsidRPr="002B34B9">
        <w:rPr>
          <w:rFonts w:ascii="Times New Roman" w:hAnsi="Times New Roman"/>
          <w:sz w:val="28"/>
          <w:szCs w:val="28"/>
          <w:vertAlign w:val="subscript"/>
          <w:lang w:eastAsia="ar-SA"/>
        </w:rPr>
        <w:t>2</w:t>
      </w:r>
      <w:r w:rsidRPr="002B34B9">
        <w:rPr>
          <w:rFonts w:ascii="Times New Roman" w:hAnsi="Times New Roman"/>
          <w:sz w:val="28"/>
          <w:szCs w:val="28"/>
          <w:lang w:val="en-US" w:eastAsia="ar-SA"/>
        </w:rPr>
        <w:t>O</w:t>
      </w:r>
      <w:r w:rsidRPr="002B34B9">
        <w:rPr>
          <w:rFonts w:ascii="Times New Roman" w:hAnsi="Times New Roman"/>
          <w:sz w:val="28"/>
          <w:szCs w:val="28"/>
          <w:vertAlign w:val="subscript"/>
          <w:lang w:eastAsia="ar-SA"/>
        </w:rPr>
        <w:t>2</w:t>
      </w:r>
      <w:r w:rsidRPr="002B34B9">
        <w:rPr>
          <w:rFonts w:ascii="Times New Roman" w:hAnsi="Times New Roman"/>
          <w:sz w:val="28"/>
          <w:szCs w:val="28"/>
          <w:lang w:eastAsia="ar-SA"/>
        </w:rPr>
        <w:t xml:space="preserve"> на воду и активный кислород. Однако действие его кратковременно, поэтому, остановив кровотечение, надо обработать рану по всем правилам и наложить повязку</w:t>
      </w:r>
      <w:r w:rsidRPr="00160BCC">
        <w:rPr>
          <w:rFonts w:ascii="Times New Roman" w:hAnsi="Times New Roman"/>
          <w:sz w:val="24"/>
          <w:szCs w:val="24"/>
          <w:lang w:eastAsia="ar-SA"/>
        </w:rPr>
        <w:t>.</w:t>
      </w:r>
    </w:p>
    <w:p w:rsidR="00515967" w:rsidRPr="00160BCC" w:rsidRDefault="00515967" w:rsidP="00160BCC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515967" w:rsidRPr="00F6638F" w:rsidRDefault="00515967" w:rsidP="00F6638F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15967" w:rsidRPr="00580D1A" w:rsidRDefault="00515967" w:rsidP="00580D1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C81EB3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математики.</w:t>
      </w:r>
    </w:p>
    <w:p w:rsidR="00535903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Давайте посмотрим на эту задачу с точки зрения математики.</w:t>
      </w:r>
      <w:r w:rsidR="005359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Какие способы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359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решения  задач на смеси и сплавы ,знаете? </w:t>
      </w:r>
    </w:p>
    <w:p w:rsidR="00535903" w:rsidRDefault="00535903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1.Арифметический</w:t>
      </w:r>
    </w:p>
    <w:p w:rsidR="00535903" w:rsidRDefault="00535903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2.Решение с помощью уравнения (составление таблиц,схем)</w:t>
      </w:r>
    </w:p>
    <w:p w:rsidR="00515967" w:rsidRPr="006706F1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Какое правило на проценты мы применим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при решении этой задачи? (Правило нахождения процента от числа.)</w:t>
      </w:r>
    </w:p>
    <w:p w:rsidR="00515967" w:rsidRPr="006706F1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Найти 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BC631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% 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от 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5359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00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1) 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C6316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C631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% = 0,1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 2)  </w:t>
      </w:r>
      <w:r w:rsidR="00BC631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600*0,1=60(г)</w:t>
      </w:r>
      <w:r w:rsidR="00342F2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342F2E" w:rsidRPr="00342F2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арифметический</w:t>
      </w:r>
      <w:r w:rsidR="00BC631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Ответ: 60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515967" w:rsidRPr="006706F1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Как видите, задачи, которые вы встречаете на химии, можно решать на уроках математики без применения химических формул.</w:t>
      </w: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6706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Физкультминутка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зарядка для глаз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(С</w:t>
      </w:r>
      <w:r w:rsidRPr="00590B42"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лайд</w:t>
      </w:r>
      <w:r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17.</w:t>
      </w:r>
      <w:r w:rsidRPr="00590B42"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Pr="00160BCC" w:rsidRDefault="00515967" w:rsidP="00160BCC">
      <w:pPr>
        <w:spacing w:line="36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60BCC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 химии</w:t>
      </w:r>
      <w:r w:rsidR="0053590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160BCC">
        <w:rPr>
          <w:rFonts w:ascii="Times New Roman" w:hAnsi="Times New Roman"/>
          <w:color w:val="000000"/>
          <w:sz w:val="28"/>
          <w:szCs w:val="28"/>
          <w:lang w:eastAsia="ar-SA"/>
        </w:rPr>
        <w:t>Повторяем классификацию сплавов в процессе беседы с учащимися.</w:t>
      </w:r>
    </w:p>
    <w:p w:rsidR="00515967" w:rsidRPr="00160BCC" w:rsidRDefault="00515967" w:rsidP="00160BCC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60BC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По окончании беседы один из учеников делает сообщение.</w:t>
      </w:r>
    </w:p>
    <w:p w:rsidR="00515967" w:rsidRPr="00160BCC" w:rsidRDefault="00EE7C4D" w:rsidP="00160BCC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pict>
          <v:shape id="Рисунок 1" o:spid="_x0000_s1027" type="#_x0000_t75" style="position:absolute;margin-left:10.9pt;margin-top:2.55pt;width:467.2pt;height:296.95pt;z-index:251659264;visibility:visible;mso-wrap-distance-left:0;mso-wrap-distance-right:0" filled="t">
            <v:imagedata r:id="rId8" o:title=""/>
            <w10:wrap type="square" side="largest"/>
          </v:shape>
        </w:pict>
      </w:r>
    </w:p>
    <w:p w:rsidR="00515967" w:rsidRPr="00160BCC" w:rsidRDefault="00515967" w:rsidP="00160BCC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515967" w:rsidRPr="00160BCC" w:rsidRDefault="00515967" w:rsidP="00160BCC">
      <w:pPr>
        <w:suppressAutoHyphens/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160BCC">
        <w:rPr>
          <w:rFonts w:ascii="Times New Roman" w:hAnsi="Times New Roman"/>
          <w:b/>
          <w:bCs/>
          <w:i/>
          <w:sz w:val="28"/>
          <w:szCs w:val="28"/>
          <w:lang w:eastAsia="ar-SA"/>
        </w:rPr>
        <w:t>Сообщение ученика «Сплавы, используемые в изготовлении монет».</w:t>
      </w:r>
    </w:p>
    <w:p w:rsidR="00515967" w:rsidRPr="00160BCC" w:rsidRDefault="00515967" w:rsidP="00160BCC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160BCC">
        <w:rPr>
          <w:rFonts w:ascii="Times New Roman" w:hAnsi="Times New Roman"/>
          <w:sz w:val="28"/>
          <w:szCs w:val="28"/>
          <w:lang w:eastAsia="ar-SA"/>
        </w:rPr>
        <w:t xml:space="preserve">   Исторически в течение веков и даже тысячелетий существовало всего три так называемых монетных металла - золото, серебро, медь. В конце </w:t>
      </w:r>
      <w:r w:rsidRPr="00160BCC">
        <w:rPr>
          <w:rFonts w:ascii="Times New Roman" w:hAnsi="Times New Roman"/>
          <w:sz w:val="28"/>
          <w:szCs w:val="28"/>
          <w:lang w:val="en-US" w:eastAsia="ar-SA"/>
        </w:rPr>
        <w:t>XIX</w:t>
      </w:r>
      <w:r w:rsidRPr="00160BCC">
        <w:rPr>
          <w:rFonts w:ascii="Times New Roman" w:hAnsi="Times New Roman"/>
          <w:sz w:val="28"/>
          <w:szCs w:val="28"/>
          <w:lang w:eastAsia="ar-SA"/>
        </w:rPr>
        <w:t xml:space="preserve"> в. к ним прибавились никель и его сплавы с медью. Сталь - самый дешёвый металл, и многие страны уже давно чеканят из неё монеты, покрывая их с наружи чистой медью, латунью или бронзой. Например, в США с октября 1982 года одноцентовые монеты делают из цинка, покрывая их снаружи медью.</w:t>
      </w:r>
    </w:p>
    <w:p w:rsidR="00515967" w:rsidRPr="00160BCC" w:rsidRDefault="00515967" w:rsidP="00160BCC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160BCC">
        <w:rPr>
          <w:rFonts w:ascii="Times New Roman" w:hAnsi="Times New Roman"/>
          <w:sz w:val="28"/>
          <w:szCs w:val="28"/>
          <w:lang w:eastAsia="ar-SA"/>
        </w:rPr>
        <w:t xml:space="preserve">   Для монет достоинством 10, 20 и 50 центов как альтернативу стандартному медно- никелевому сплаву использовали сплав, называемый «скандинавское золото» (</w:t>
      </w:r>
      <w:r w:rsidRPr="00160BCC">
        <w:rPr>
          <w:rFonts w:ascii="Times New Roman" w:hAnsi="Times New Roman"/>
          <w:sz w:val="28"/>
          <w:szCs w:val="28"/>
          <w:lang w:val="en-US" w:eastAsia="ar-SA"/>
        </w:rPr>
        <w:t>NordicGold</w:t>
      </w:r>
      <w:r w:rsidRPr="00160BCC">
        <w:rPr>
          <w:rFonts w:ascii="Times New Roman" w:hAnsi="Times New Roman"/>
          <w:sz w:val="28"/>
          <w:szCs w:val="28"/>
          <w:lang w:eastAsia="ar-SA"/>
        </w:rPr>
        <w:t>). Монетки, изготовленные из такого сплава, выглядят как золотые и не теряют своего вида в течение долгого времени. Меди в сплаве 89%, остальное - алюминий и цинк (по 5%) с добавкой олова (1%).</w:t>
      </w:r>
    </w:p>
    <w:p w:rsidR="00515967" w:rsidRPr="00160BCC" w:rsidRDefault="00515967" w:rsidP="00160BCC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160BCC">
        <w:rPr>
          <w:rFonts w:ascii="Times New Roman" w:hAnsi="Times New Roman"/>
          <w:sz w:val="28"/>
          <w:szCs w:val="28"/>
          <w:lang w:eastAsia="ar-SA"/>
        </w:rPr>
        <w:t xml:space="preserve">   Центральная часть евромонет никелевая, и она слабо притягивается магнитом. Но так как никель может вызвать на руках экзему, он покрывается сплавом, содержащим 75% меди; остальное - никель (для монет в 1 евро) или смесь 20% цинка и 5% никеля (для монет в 2 евро). Внешнее кольцо состоит из сплава 75% меди, 20% цинка, 5% никеля для 1 евро; 75% меди, 25% никеля для 2 евро. Оба сплава немагнитные.</w:t>
      </w:r>
    </w:p>
    <w:p w:rsidR="00515967" w:rsidRPr="00160BCC" w:rsidRDefault="00515967" w:rsidP="00160BCC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160BCC">
        <w:rPr>
          <w:rFonts w:ascii="Times New Roman" w:hAnsi="Times New Roman"/>
          <w:sz w:val="28"/>
          <w:szCs w:val="28"/>
          <w:lang w:eastAsia="ar-SA"/>
        </w:rPr>
        <w:t xml:space="preserve">   В 1997 году в России, в качестве одной из важнейших мер при подготовке деноминации, на Московском и Санкт-Петербургском монетных дворах начали чеканить новые монеты достоинством 1, 2, 5, 10, 50 копеек, 1, 2 и 5 рублей. В обращение они поступили 1 января 1998 года. И сегодня монеты этого года чеканки одни из самых распространённых.</w:t>
      </w:r>
    </w:p>
    <w:p w:rsidR="00515967" w:rsidRPr="00160BCC" w:rsidRDefault="00515967" w:rsidP="00160BCC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160BCC">
        <w:rPr>
          <w:rFonts w:ascii="Times New Roman" w:hAnsi="Times New Roman"/>
          <w:sz w:val="28"/>
          <w:szCs w:val="28"/>
          <w:lang w:eastAsia="ar-SA"/>
        </w:rPr>
        <w:t xml:space="preserve">   Копейки и пятачки внутри изготовлены из низкоуглеродистой стали. Снаружи эти монетки покрыты медно-никелевым сплавом – мельхиором. Это хорошо предохраняет их от коррозии. Монеты достоинством 10 и 50 копеек изготовлены из медно-цинкового сплава (латуни). Рублёвые и двухрублёвые – из медно-никелевого сплава, самого распространённого монетного сплава последнего столетия. А вот пятирублёвые монеты – медные, покрытые сверху мельхиором (это иногда видно по красному цвету, проглядывающему на боковой части монеты – гурте).</w:t>
      </w:r>
    </w:p>
    <w:p w:rsidR="00515967" w:rsidRPr="00160BCC" w:rsidRDefault="00515967" w:rsidP="00160BCC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1EB3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математики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6706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(Слайд 16.) 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 Задачам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смеси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 в школьной программе по математике  уделяется очень мало времени, но эти задачи встречаются на экзаменах в 9 и 11 классах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Рассмотрим еще одну задачу, при решении которой мы будем пользоваться вспомогательной таблицей, позволяющей быстро найти ход решения.</w:t>
      </w:r>
    </w:p>
    <w:p w:rsidR="00515967" w:rsidRPr="000C6A4D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706F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6706F1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Задача №</w:t>
      </w:r>
      <w:r w:rsidR="00535903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6706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    </w:t>
      </w:r>
      <w:r w:rsidRPr="00590B4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Сплавили 300г  сплава олова</w:t>
      </w:r>
      <w:r w:rsidR="000C6A4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меди, содержащего 60 % олова, и 900 г сплава олова и меди, содержащего 80% олова. Сколько процентов олова в полученном сплаве?</w:t>
      </w: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Pr="006706F1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 чем говорится в этой задаче? (о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сплавах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Что происходит с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веществами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? (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сплавляют</w:t>
      </w:r>
      <w:r w:rsidRPr="006706F1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Pr="006706F1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6A4D" w:rsidRDefault="000C6A4D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6A4D" w:rsidRDefault="000C6A4D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6A4D" w:rsidRDefault="000C6A4D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Решение: Составим 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таблицу</w:t>
      </w: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Pr="00A960F9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A960F9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Олово</w:t>
      </w:r>
      <w:r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   медь                     олово           медь                         олово      медь</w:t>
      </w: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7"/>
        <w:gridCol w:w="1157"/>
        <w:gridCol w:w="1157"/>
        <w:gridCol w:w="1157"/>
        <w:gridCol w:w="1157"/>
        <w:gridCol w:w="1157"/>
        <w:gridCol w:w="1157"/>
        <w:gridCol w:w="1157"/>
      </w:tblGrid>
      <w:tr w:rsidR="00515967" w:rsidRPr="00DA5DFC" w:rsidTr="00DA5DFC">
        <w:trPr>
          <w:trHeight w:val="704"/>
        </w:trPr>
        <w:tc>
          <w:tcPr>
            <w:tcW w:w="1157" w:type="dxa"/>
          </w:tcPr>
          <w:p w:rsidR="00515967" w:rsidRPr="00DA5DFC" w:rsidRDefault="00515967" w:rsidP="00DA5D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5DF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60%</w:t>
            </w:r>
          </w:p>
        </w:tc>
        <w:tc>
          <w:tcPr>
            <w:tcW w:w="1157" w:type="dxa"/>
          </w:tcPr>
          <w:p w:rsidR="00515967" w:rsidRPr="00DA5DFC" w:rsidRDefault="00515967" w:rsidP="00DA5D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57" w:type="dxa"/>
          </w:tcPr>
          <w:p w:rsidR="00515967" w:rsidRPr="00DA5DFC" w:rsidRDefault="00515967" w:rsidP="00DA5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5DF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57" w:type="dxa"/>
          </w:tcPr>
          <w:p w:rsidR="00515967" w:rsidRPr="00DA5DFC" w:rsidRDefault="00515967" w:rsidP="00DA5D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5DF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80%</w:t>
            </w:r>
          </w:p>
        </w:tc>
        <w:tc>
          <w:tcPr>
            <w:tcW w:w="1157" w:type="dxa"/>
          </w:tcPr>
          <w:p w:rsidR="00515967" w:rsidRPr="00DA5DFC" w:rsidRDefault="00515967" w:rsidP="00DA5D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57" w:type="dxa"/>
          </w:tcPr>
          <w:p w:rsidR="00515967" w:rsidRPr="00DA5DFC" w:rsidRDefault="00515967" w:rsidP="00DA5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5DF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</w:t>
            </w:r>
          </w:p>
        </w:tc>
        <w:tc>
          <w:tcPr>
            <w:tcW w:w="1157" w:type="dxa"/>
          </w:tcPr>
          <w:p w:rsidR="00515967" w:rsidRPr="00DA5DFC" w:rsidRDefault="00515967" w:rsidP="00DA5D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5DF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Х%</w:t>
            </w:r>
          </w:p>
        </w:tc>
        <w:tc>
          <w:tcPr>
            <w:tcW w:w="1157" w:type="dxa"/>
          </w:tcPr>
          <w:p w:rsidR="00515967" w:rsidRPr="00DA5DFC" w:rsidRDefault="00515967" w:rsidP="00DA5D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300 г                                        900 г                                        1200 г</w:t>
      </w: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Данную задачу можно решить 2-мя способами: относительно массы олова, и относительно массы меди. Решим задачу относительно массы олова.</w:t>
      </w: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1) 300*0,6=180г</w:t>
      </w: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2) 900*0,8=720г</w:t>
      </w:r>
    </w:p>
    <w:p w:rsidR="00515967" w:rsidRDefault="000C6A4D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3)х</w:t>
      </w:r>
      <w:r w:rsidR="0051596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1200*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0,01Х</w:t>
      </w:r>
      <w:r w:rsidR="0051596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=12Х</w:t>
      </w: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Составим уравнение и решим</w:t>
      </w: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180+720=12Х</w:t>
      </w: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Х=75</w:t>
      </w: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Ответ: 75%</w:t>
      </w: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Default="00515967" w:rsidP="0052185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22F1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химии: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сейчас мы разберем химический способ решения этой задачи.</w:t>
      </w:r>
    </w:p>
    <w:p w:rsidR="004A122A" w:rsidRDefault="00515967" w:rsidP="004A122A">
      <w:pPr>
        <w:rPr>
          <w:b/>
          <w:sz w:val="26"/>
          <w:szCs w:val="26"/>
        </w:rPr>
      </w:pPr>
      <w:r w:rsidRPr="00E62F9E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математики</w:t>
      </w:r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Pr="006706F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(Слайд 18.)  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Проведем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самостоятельную 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работу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 Ребята, предлагаю вам разбиться на 2 группы, которые будут выполнять самостоятельную, индивидуальную работу. На ваших столах лежит конверт с задачей, которую вы должны решить, а затем защитить.</w:t>
      </w:r>
      <w:r w:rsidR="004A122A" w:rsidRPr="004A122A">
        <w:rPr>
          <w:b/>
          <w:sz w:val="26"/>
          <w:szCs w:val="26"/>
        </w:rPr>
        <w:t xml:space="preserve"> </w:t>
      </w:r>
    </w:p>
    <w:p w:rsidR="004A122A" w:rsidRPr="009B36AA" w:rsidRDefault="004A122A" w:rsidP="004A122A">
      <w:pPr>
        <w:rPr>
          <w:rFonts w:ascii="Times NR Cyr MT" w:hAnsi="Times NR Cyr MT"/>
          <w:sz w:val="26"/>
          <w:szCs w:val="26"/>
        </w:rPr>
      </w:pPr>
      <w:r w:rsidRPr="009B36AA">
        <w:rPr>
          <w:b/>
          <w:sz w:val="26"/>
          <w:szCs w:val="26"/>
        </w:rPr>
        <w:t>Задача №</w:t>
      </w:r>
      <w:r w:rsidR="00342F2E">
        <w:rPr>
          <w:b/>
          <w:sz w:val="26"/>
          <w:szCs w:val="26"/>
        </w:rPr>
        <w:t>3</w:t>
      </w:r>
      <w:r w:rsidRPr="009B36AA">
        <w:rPr>
          <w:sz w:val="26"/>
          <w:szCs w:val="26"/>
        </w:rPr>
        <w:t xml:space="preserve"> </w:t>
      </w:r>
      <w:r w:rsidR="00BF205C">
        <w:rPr>
          <w:rFonts w:ascii="Times NR Cyr MT" w:hAnsi="Times NR Cyr MT"/>
          <w:sz w:val="26"/>
          <w:szCs w:val="26"/>
        </w:rPr>
        <w:t>В сосуд ,содержащий 9 литров 16% водного раствора вещества,</w:t>
      </w:r>
      <w:r w:rsidR="00E90685">
        <w:rPr>
          <w:rFonts w:ascii="Times NR Cyr MT" w:hAnsi="Times NR Cyr MT"/>
          <w:sz w:val="26"/>
          <w:szCs w:val="26"/>
        </w:rPr>
        <w:t xml:space="preserve"> </w:t>
      </w:r>
      <w:r w:rsidR="00BF205C">
        <w:rPr>
          <w:rFonts w:ascii="Times NR Cyr MT" w:hAnsi="Times NR Cyr MT"/>
          <w:sz w:val="26"/>
          <w:szCs w:val="26"/>
        </w:rPr>
        <w:t>добавили 3 литра воды. Сколько процентов составляет концентрация получившегося раствора</w:t>
      </w:r>
      <w:r w:rsidR="002546B9">
        <w:rPr>
          <w:rFonts w:ascii="Times NR Cyr MT" w:hAnsi="Times NR Cyr MT"/>
          <w:sz w:val="26"/>
          <w:szCs w:val="26"/>
        </w:rPr>
        <w:t>?</w:t>
      </w:r>
      <w:r w:rsidR="00E90685">
        <w:rPr>
          <w:rFonts w:ascii="Times NR Cyr MT" w:hAnsi="Times NR Cyr MT"/>
          <w:sz w:val="26"/>
          <w:szCs w:val="26"/>
        </w:rPr>
        <w:t xml:space="preserve"> Вариант 30 ОГЭ</w:t>
      </w:r>
    </w:p>
    <w:tbl>
      <w:tblPr>
        <w:tblpPr w:leftFromText="180" w:rightFromText="180" w:vertAnchor="text" w:horzAnchor="margin" w:tblpXSpec="center" w:tblpY="294"/>
        <w:tblW w:w="9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106"/>
        <w:gridCol w:w="1843"/>
        <w:gridCol w:w="2753"/>
      </w:tblGrid>
      <w:tr w:rsidR="004A122A" w:rsidRPr="009B36AA" w:rsidTr="00BE5BCD">
        <w:tc>
          <w:tcPr>
            <w:tcW w:w="2538" w:type="dxa"/>
            <w:vAlign w:val="center"/>
          </w:tcPr>
          <w:p w:rsidR="004A122A" w:rsidRPr="009B36AA" w:rsidRDefault="004A122A" w:rsidP="00BE5BCD">
            <w:pPr>
              <w:jc w:val="center"/>
              <w:rPr>
                <w:sz w:val="26"/>
                <w:szCs w:val="26"/>
              </w:rPr>
            </w:pPr>
            <w:r w:rsidRPr="009B36AA">
              <w:rPr>
                <w:sz w:val="26"/>
                <w:szCs w:val="26"/>
              </w:rPr>
              <w:t>Наименование веществ, растворов, смесей, сплавов</w:t>
            </w:r>
          </w:p>
        </w:tc>
        <w:tc>
          <w:tcPr>
            <w:tcW w:w="2106" w:type="dxa"/>
            <w:vAlign w:val="center"/>
          </w:tcPr>
          <w:p w:rsidR="004A122A" w:rsidRPr="009B36AA" w:rsidRDefault="004A122A" w:rsidP="00BE5BCD">
            <w:pPr>
              <w:jc w:val="center"/>
              <w:rPr>
                <w:sz w:val="26"/>
                <w:szCs w:val="26"/>
              </w:rPr>
            </w:pPr>
            <w:r w:rsidRPr="009B36AA">
              <w:rPr>
                <w:sz w:val="26"/>
                <w:szCs w:val="26"/>
              </w:rPr>
              <w:t>% содержание меди (доля содержания вещества)</w:t>
            </w:r>
          </w:p>
        </w:tc>
        <w:tc>
          <w:tcPr>
            <w:tcW w:w="1843" w:type="dxa"/>
            <w:vAlign w:val="center"/>
          </w:tcPr>
          <w:p w:rsidR="004A122A" w:rsidRPr="009B36AA" w:rsidRDefault="004A122A" w:rsidP="00BE5BCD">
            <w:pPr>
              <w:jc w:val="center"/>
              <w:rPr>
                <w:sz w:val="26"/>
                <w:szCs w:val="26"/>
              </w:rPr>
            </w:pPr>
            <w:r w:rsidRPr="009B36AA">
              <w:rPr>
                <w:sz w:val="26"/>
                <w:szCs w:val="26"/>
              </w:rPr>
              <w:t>Масса раствора (смеси, сплава)</w:t>
            </w:r>
          </w:p>
        </w:tc>
        <w:tc>
          <w:tcPr>
            <w:tcW w:w="2753" w:type="dxa"/>
            <w:vAlign w:val="center"/>
          </w:tcPr>
          <w:p w:rsidR="004A122A" w:rsidRPr="009B36AA" w:rsidRDefault="004A122A" w:rsidP="00BE5BCD">
            <w:pPr>
              <w:jc w:val="center"/>
              <w:rPr>
                <w:sz w:val="26"/>
                <w:szCs w:val="26"/>
              </w:rPr>
            </w:pPr>
            <w:r w:rsidRPr="009B36AA">
              <w:rPr>
                <w:sz w:val="26"/>
                <w:szCs w:val="26"/>
              </w:rPr>
              <w:t>Масса вещества</w:t>
            </w:r>
          </w:p>
        </w:tc>
      </w:tr>
      <w:tr w:rsidR="004A122A" w:rsidRPr="009B36AA" w:rsidTr="00BE5BCD">
        <w:tc>
          <w:tcPr>
            <w:tcW w:w="2538" w:type="dxa"/>
          </w:tcPr>
          <w:p w:rsidR="004A122A" w:rsidRPr="009B36AA" w:rsidRDefault="004A122A" w:rsidP="00BE5BCD">
            <w:pPr>
              <w:jc w:val="both"/>
              <w:rPr>
                <w:i/>
                <w:sz w:val="26"/>
                <w:szCs w:val="26"/>
              </w:rPr>
            </w:pPr>
            <w:r w:rsidRPr="009B36AA">
              <w:rPr>
                <w:i/>
                <w:sz w:val="26"/>
                <w:szCs w:val="26"/>
              </w:rPr>
              <w:t>П</w:t>
            </w:r>
            <w:r w:rsidR="002546B9">
              <w:rPr>
                <w:i/>
                <w:sz w:val="26"/>
                <w:szCs w:val="26"/>
              </w:rPr>
              <w:t>ервый раствор</w:t>
            </w:r>
          </w:p>
        </w:tc>
        <w:tc>
          <w:tcPr>
            <w:tcW w:w="2106" w:type="dxa"/>
          </w:tcPr>
          <w:p w:rsidR="004A122A" w:rsidRPr="009B36AA" w:rsidRDefault="002546B9" w:rsidP="00BE5BCD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16%=0,16</w:t>
            </w:r>
          </w:p>
        </w:tc>
        <w:tc>
          <w:tcPr>
            <w:tcW w:w="1843" w:type="dxa"/>
          </w:tcPr>
          <w:p w:rsidR="004A122A" w:rsidRPr="009B36AA" w:rsidRDefault="002546B9" w:rsidP="00BE5BCD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9л</w:t>
            </w:r>
          </w:p>
        </w:tc>
        <w:tc>
          <w:tcPr>
            <w:tcW w:w="2753" w:type="dxa"/>
          </w:tcPr>
          <w:p w:rsidR="004A122A" w:rsidRPr="009B36AA" w:rsidRDefault="002546B9" w:rsidP="00BE5BCD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0,16*9=1,44</w:t>
            </w:r>
          </w:p>
        </w:tc>
      </w:tr>
      <w:tr w:rsidR="004A122A" w:rsidRPr="009B36AA" w:rsidTr="00BE5BCD">
        <w:tc>
          <w:tcPr>
            <w:tcW w:w="2538" w:type="dxa"/>
          </w:tcPr>
          <w:p w:rsidR="004A122A" w:rsidRPr="009B36AA" w:rsidRDefault="004A122A" w:rsidP="00BE5BCD">
            <w:pPr>
              <w:jc w:val="both"/>
              <w:rPr>
                <w:i/>
                <w:sz w:val="26"/>
                <w:szCs w:val="26"/>
              </w:rPr>
            </w:pPr>
            <w:r w:rsidRPr="009B36AA">
              <w:rPr>
                <w:i/>
                <w:sz w:val="26"/>
                <w:szCs w:val="26"/>
              </w:rPr>
              <w:t>Второй раствор</w:t>
            </w:r>
            <w:r w:rsidR="002546B9">
              <w:rPr>
                <w:i/>
                <w:sz w:val="26"/>
                <w:szCs w:val="26"/>
              </w:rPr>
              <w:t>(вода)</w:t>
            </w:r>
          </w:p>
        </w:tc>
        <w:tc>
          <w:tcPr>
            <w:tcW w:w="2106" w:type="dxa"/>
          </w:tcPr>
          <w:p w:rsidR="004A122A" w:rsidRPr="009B36AA" w:rsidRDefault="002546B9" w:rsidP="00BE5BCD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4A122A" w:rsidRPr="009B36AA" w:rsidRDefault="002546B9" w:rsidP="00BE5BCD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3л</w:t>
            </w:r>
          </w:p>
        </w:tc>
        <w:tc>
          <w:tcPr>
            <w:tcW w:w="2753" w:type="dxa"/>
          </w:tcPr>
          <w:p w:rsidR="004A122A" w:rsidRPr="009B36AA" w:rsidRDefault="002546B9" w:rsidP="00BE5BCD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4A122A" w:rsidRPr="009B36AA" w:rsidTr="00BE5BCD">
        <w:tc>
          <w:tcPr>
            <w:tcW w:w="2538" w:type="dxa"/>
          </w:tcPr>
          <w:p w:rsidR="004A122A" w:rsidRPr="009B36AA" w:rsidRDefault="004A122A" w:rsidP="00BE5BCD">
            <w:pPr>
              <w:jc w:val="both"/>
              <w:rPr>
                <w:i/>
                <w:sz w:val="26"/>
                <w:szCs w:val="26"/>
              </w:rPr>
            </w:pPr>
            <w:r w:rsidRPr="009B36AA">
              <w:rPr>
                <w:i/>
                <w:sz w:val="26"/>
                <w:szCs w:val="26"/>
              </w:rPr>
              <w:t>Получившийся раствор</w:t>
            </w:r>
          </w:p>
        </w:tc>
        <w:tc>
          <w:tcPr>
            <w:tcW w:w="2106" w:type="dxa"/>
          </w:tcPr>
          <w:p w:rsidR="004A122A" w:rsidRPr="002546B9" w:rsidRDefault="002546B9" w:rsidP="00BE5BCD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?0,01х</w:t>
            </w:r>
          </w:p>
        </w:tc>
        <w:tc>
          <w:tcPr>
            <w:tcW w:w="1843" w:type="dxa"/>
          </w:tcPr>
          <w:p w:rsidR="004A122A" w:rsidRPr="009B36AA" w:rsidRDefault="002546B9" w:rsidP="00BE5BCD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12л</w:t>
            </w:r>
          </w:p>
        </w:tc>
        <w:tc>
          <w:tcPr>
            <w:tcW w:w="2753" w:type="dxa"/>
          </w:tcPr>
          <w:p w:rsidR="004A122A" w:rsidRPr="009B36AA" w:rsidRDefault="002546B9" w:rsidP="00BE5BCD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12*0,01=0,12х</w:t>
            </w:r>
          </w:p>
        </w:tc>
      </w:tr>
    </w:tbl>
    <w:p w:rsidR="004A122A" w:rsidRPr="009B36AA" w:rsidRDefault="004A122A" w:rsidP="004A122A">
      <w:pPr>
        <w:rPr>
          <w:rFonts w:ascii="Times NR Cyr MT" w:hAnsi="Times NR Cyr MT"/>
          <w:sz w:val="26"/>
          <w:szCs w:val="26"/>
        </w:rPr>
      </w:pPr>
    </w:p>
    <w:p w:rsidR="004A122A" w:rsidRPr="009B36AA" w:rsidRDefault="004A122A" w:rsidP="004A122A">
      <w:pPr>
        <w:ind w:left="720"/>
        <w:rPr>
          <w:rFonts w:ascii="Times NR Cyr MT" w:hAnsi="Times NR Cyr MT"/>
          <w:i/>
          <w:position w:val="-10"/>
          <w:sz w:val="26"/>
          <w:szCs w:val="26"/>
        </w:rPr>
      </w:pPr>
      <w:r w:rsidRPr="009B36AA">
        <w:rPr>
          <w:rFonts w:ascii="Times NR Cyr MT" w:hAnsi="Times NR Cyr MT"/>
          <w:i/>
          <w:sz w:val="26"/>
          <w:szCs w:val="26"/>
        </w:rPr>
        <w:t xml:space="preserve">                                </w:t>
      </w:r>
      <w:r w:rsidR="002546B9">
        <w:rPr>
          <w:rFonts w:ascii="Times NR Cyr MT" w:hAnsi="Times NR Cyr MT"/>
          <w:i/>
          <w:position w:val="-8"/>
          <w:sz w:val="26"/>
          <w:szCs w:val="26"/>
        </w:rPr>
        <w:t>1,44=0,12х,  х=1,44:0,12=12%</w:t>
      </w:r>
    </w:p>
    <w:p w:rsidR="004A122A" w:rsidRPr="009B36AA" w:rsidRDefault="00E90685" w:rsidP="004A122A">
      <w:pPr>
        <w:ind w:left="720"/>
        <w:rPr>
          <w:rFonts w:ascii="Times NR Cyr MT" w:hAnsi="Times NR Cyr MT"/>
          <w:i/>
          <w:sz w:val="26"/>
          <w:szCs w:val="26"/>
        </w:rPr>
      </w:pPr>
      <w:r>
        <w:rPr>
          <w:rFonts w:ascii="Times NR Cyr MT" w:hAnsi="Times NR Cyr MT"/>
          <w:i/>
          <w:sz w:val="26"/>
          <w:szCs w:val="26"/>
        </w:rPr>
        <w:t>Ответ:12%</w:t>
      </w:r>
    </w:p>
    <w:p w:rsidR="004A122A" w:rsidRPr="009B36AA" w:rsidRDefault="004A122A" w:rsidP="004A122A">
      <w:pPr>
        <w:ind w:left="720"/>
        <w:rPr>
          <w:rFonts w:ascii="Times NR Cyr MT" w:hAnsi="Times NR Cyr MT"/>
          <w:i/>
          <w:sz w:val="26"/>
          <w:szCs w:val="26"/>
        </w:rPr>
      </w:pP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Default="00515967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62F9E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химии: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1-я группа решает математическим путем, а 2-я с помощью химических формул. </w:t>
      </w:r>
    </w:p>
    <w:p w:rsidR="00E90685" w:rsidRDefault="00E90685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E90685" w:rsidRDefault="00E90685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B36AA">
        <w:rPr>
          <w:b/>
          <w:sz w:val="26"/>
          <w:szCs w:val="26"/>
        </w:rPr>
        <w:t>Задача №</w:t>
      </w:r>
      <w:r w:rsidR="00342F2E" w:rsidRPr="00342F2E">
        <w:rPr>
          <w:sz w:val="26"/>
          <w:szCs w:val="26"/>
        </w:rPr>
        <w:t>4</w:t>
      </w:r>
      <w:r w:rsidR="00342F2E">
        <w:rPr>
          <w:sz w:val="26"/>
          <w:szCs w:val="26"/>
        </w:rPr>
        <w:t xml:space="preserve"> </w:t>
      </w:r>
      <w:r w:rsidR="007B04F1" w:rsidRPr="00342F2E">
        <w:rPr>
          <w:sz w:val="26"/>
          <w:szCs w:val="26"/>
        </w:rPr>
        <w:t>Свежие фрукты содержат95</w:t>
      </w:r>
      <w:r w:rsidR="00FB764E" w:rsidRPr="00342F2E">
        <w:rPr>
          <w:sz w:val="26"/>
          <w:szCs w:val="26"/>
        </w:rPr>
        <w:t>% воды,а высушенные22 % .Сколько требуется свежи</w:t>
      </w:r>
      <w:r w:rsidR="007B04F1" w:rsidRPr="00342F2E">
        <w:rPr>
          <w:sz w:val="26"/>
          <w:szCs w:val="26"/>
        </w:rPr>
        <w:t>х  фруктов для  приготовления 55</w:t>
      </w:r>
      <w:r w:rsidR="00FB764E" w:rsidRPr="00342F2E">
        <w:rPr>
          <w:sz w:val="26"/>
          <w:szCs w:val="26"/>
        </w:rPr>
        <w:t>кг  высушенных  фруктов</w:t>
      </w:r>
      <w:r w:rsidR="00FB764E">
        <w:rPr>
          <w:b/>
          <w:sz w:val="26"/>
          <w:szCs w:val="26"/>
        </w:rPr>
        <w:t>?</w:t>
      </w:r>
    </w:p>
    <w:p w:rsidR="00E90685" w:rsidRDefault="00E90685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E90685" w:rsidRPr="00FB764E" w:rsidRDefault="00FB764E" w:rsidP="00E62F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Решение:</w:t>
      </w:r>
    </w:p>
    <w:p w:rsidR="00E90685" w:rsidRPr="00FB764E" w:rsidRDefault="00FB764E" w:rsidP="00E62F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Свежие:</w:t>
      </w:r>
      <w:r w:rsidR="007B04F1">
        <w:rPr>
          <w:rFonts w:ascii="Times New Roman" w:hAnsi="Times New Roman"/>
          <w:color w:val="000000"/>
          <w:sz w:val="28"/>
          <w:szCs w:val="28"/>
          <w:lang w:eastAsia="ru-RU"/>
        </w:rPr>
        <w:t>100%-95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% =</w:t>
      </w:r>
      <w:r w:rsidR="007B04F1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% полезного вещества</w:t>
      </w:r>
    </w:p>
    <w:p w:rsidR="00E90685" w:rsidRDefault="00E90685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E90685" w:rsidRDefault="00FB764E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Сухие:100%-22%=78%</w:t>
      </w:r>
      <w:r w:rsidRPr="00FB76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полезного вещества</w:t>
      </w:r>
    </w:p>
    <w:p w:rsidR="00E90685" w:rsidRDefault="00FB764E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78</w:t>
      </w:r>
      <w:r w:rsidR="007B04F1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*55=78*11=858 (кг)</w:t>
      </w:r>
      <w:r w:rsidR="003D7BFF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                            </w:t>
      </w:r>
      <w:r w:rsidR="007B04F1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Ответ:858 кг.</w:t>
      </w:r>
    </w:p>
    <w:p w:rsidR="00E90685" w:rsidRDefault="007B04F1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5</w:t>
      </w:r>
    </w:p>
    <w:p w:rsidR="00E90685" w:rsidRDefault="00E90685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342F2E" w:rsidRPr="00342F2E" w:rsidRDefault="00342F2E" w:rsidP="00E62F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Задача №5 </w:t>
      </w:r>
      <w:r w:rsidRPr="00342F2E">
        <w:rPr>
          <w:rFonts w:ascii="Times New Roman" w:hAnsi="Times New Roman"/>
          <w:color w:val="000000"/>
          <w:sz w:val="28"/>
          <w:szCs w:val="28"/>
          <w:lang w:eastAsia="ru-RU"/>
        </w:rPr>
        <w:t>Рассчитать, какую массу воды  необходимо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взять для приготовления раствора с массовой долей вещества 40%,если нужно растворить 200г соли.</w:t>
      </w:r>
    </w:p>
    <w:p w:rsidR="00342F2E" w:rsidRPr="00342F2E" w:rsidRDefault="00342F2E" w:rsidP="00E62F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2F2E" w:rsidRPr="003D7BFF" w:rsidRDefault="00342F2E" w:rsidP="00E62F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2F2E" w:rsidRPr="003D7BFF" w:rsidRDefault="00342F2E" w:rsidP="00E62F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BFF">
        <w:rPr>
          <w:rFonts w:ascii="Times New Roman" w:hAnsi="Times New Roman"/>
          <w:color w:val="000000"/>
          <w:sz w:val="28"/>
          <w:szCs w:val="28"/>
          <w:lang w:eastAsia="ru-RU"/>
        </w:rPr>
        <w:t>200/0,4=500г масса раствора</w:t>
      </w:r>
    </w:p>
    <w:p w:rsidR="00342F2E" w:rsidRPr="003D7BFF" w:rsidRDefault="00342F2E" w:rsidP="00E62F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BFF">
        <w:rPr>
          <w:rFonts w:ascii="Times New Roman" w:hAnsi="Times New Roman"/>
          <w:color w:val="000000"/>
          <w:sz w:val="28"/>
          <w:szCs w:val="28"/>
          <w:lang w:eastAsia="ru-RU"/>
        </w:rPr>
        <w:t>500-200-300г воды</w:t>
      </w:r>
    </w:p>
    <w:p w:rsidR="00342F2E" w:rsidRDefault="003D7BFF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Ответ:300г</w:t>
      </w:r>
    </w:p>
    <w:p w:rsidR="003D7BFF" w:rsidRPr="003D7BFF" w:rsidRDefault="003D7BFF" w:rsidP="003D7BFF">
      <w:pPr>
        <w:ind w:left="-720"/>
        <w:rPr>
          <w:b/>
          <w:sz w:val="26"/>
          <w:szCs w:val="26"/>
        </w:rPr>
      </w:pPr>
      <w:r w:rsidRPr="003D7BFF">
        <w:rPr>
          <w:b/>
          <w:sz w:val="26"/>
          <w:szCs w:val="26"/>
        </w:rPr>
        <w:t xml:space="preserve">                  </w:t>
      </w:r>
      <w:r w:rsidRPr="003D7BFF">
        <w:rPr>
          <w:b/>
          <w:sz w:val="26"/>
          <w:szCs w:val="26"/>
        </w:rPr>
        <w:t>Задача №6</w:t>
      </w:r>
    </w:p>
    <w:p w:rsidR="003D7BFF" w:rsidRPr="009F62C7" w:rsidRDefault="003D7BFF" w:rsidP="003D7BFF">
      <w:pPr>
        <w:ind w:left="-72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9F62C7">
        <w:rPr>
          <w:sz w:val="26"/>
          <w:szCs w:val="26"/>
        </w:rPr>
        <w:t>Сколько граммов воды нужно добавить к 180 г сиропа, содержащего 25% сахара, чтобы получить сироп, концентрация которого равна 20%?</w:t>
      </w:r>
    </w:p>
    <w:p w:rsidR="003D7BFF" w:rsidRPr="009F62C7" w:rsidRDefault="003D7BFF" w:rsidP="003D7BFF">
      <w:pPr>
        <w:ind w:left="-720"/>
        <w:rPr>
          <w:sz w:val="26"/>
          <w:szCs w:val="26"/>
        </w:rPr>
      </w:pPr>
      <w:r w:rsidRPr="009F62C7">
        <w:rPr>
          <w:sz w:val="26"/>
          <w:szCs w:val="26"/>
        </w:rPr>
        <w:t xml:space="preserve"> Первый способ:</w:t>
      </w:r>
    </w:p>
    <w:tbl>
      <w:tblPr>
        <w:tblW w:w="9401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1"/>
        <w:gridCol w:w="2127"/>
        <w:gridCol w:w="1842"/>
        <w:gridCol w:w="3261"/>
      </w:tblGrid>
      <w:tr w:rsidR="003D7BFF" w:rsidRPr="000E206F" w:rsidTr="003D7BFF">
        <w:trPr>
          <w:trHeight w:val="1186"/>
        </w:trPr>
        <w:tc>
          <w:tcPr>
            <w:tcW w:w="2171" w:type="dxa"/>
            <w:vAlign w:val="center"/>
          </w:tcPr>
          <w:p w:rsidR="003D7BFF" w:rsidRPr="000E206F" w:rsidRDefault="003D7BFF" w:rsidP="00757024">
            <w:pPr>
              <w:jc w:val="center"/>
            </w:pPr>
            <w:r w:rsidRPr="000E206F">
              <w:t>Наименование веществ, растворов, смесей, сплавов</w:t>
            </w:r>
          </w:p>
        </w:tc>
        <w:tc>
          <w:tcPr>
            <w:tcW w:w="2127" w:type="dxa"/>
            <w:vAlign w:val="center"/>
          </w:tcPr>
          <w:p w:rsidR="003D7BFF" w:rsidRPr="000E206F" w:rsidRDefault="003D7BFF" w:rsidP="00757024">
            <w:pPr>
              <w:jc w:val="center"/>
            </w:pPr>
            <w:r w:rsidRPr="000E206F">
              <w:t>% содержание вещества (доля содержания вещества)</w:t>
            </w:r>
          </w:p>
        </w:tc>
        <w:tc>
          <w:tcPr>
            <w:tcW w:w="1842" w:type="dxa"/>
            <w:vAlign w:val="center"/>
          </w:tcPr>
          <w:p w:rsidR="003D7BFF" w:rsidRPr="000E206F" w:rsidRDefault="003D7BFF" w:rsidP="00757024">
            <w:pPr>
              <w:jc w:val="center"/>
            </w:pPr>
            <w:r w:rsidRPr="000E206F">
              <w:t>Масса раствора (смеси, сплава)</w:t>
            </w:r>
          </w:p>
        </w:tc>
        <w:tc>
          <w:tcPr>
            <w:tcW w:w="3261" w:type="dxa"/>
            <w:vAlign w:val="center"/>
          </w:tcPr>
          <w:p w:rsidR="003D7BFF" w:rsidRPr="000E206F" w:rsidRDefault="003D7BFF" w:rsidP="00757024">
            <w:pPr>
              <w:jc w:val="center"/>
            </w:pPr>
            <w:r w:rsidRPr="000E206F">
              <w:t>Масса вещества</w:t>
            </w:r>
          </w:p>
        </w:tc>
      </w:tr>
      <w:tr w:rsidR="003D7BFF" w:rsidRPr="000E206F" w:rsidTr="00757024">
        <w:tc>
          <w:tcPr>
            <w:tcW w:w="2171" w:type="dxa"/>
          </w:tcPr>
          <w:p w:rsidR="003D7BFF" w:rsidRPr="000E206F" w:rsidRDefault="003D7BFF" w:rsidP="00757024">
            <w:pPr>
              <w:jc w:val="both"/>
              <w:rPr>
                <w:i/>
              </w:rPr>
            </w:pPr>
            <w:r w:rsidRPr="000E206F">
              <w:rPr>
                <w:i/>
              </w:rPr>
              <w:t>Сироп</w:t>
            </w:r>
          </w:p>
        </w:tc>
        <w:tc>
          <w:tcPr>
            <w:tcW w:w="2127" w:type="dxa"/>
          </w:tcPr>
          <w:p w:rsidR="003D7BFF" w:rsidRPr="000E206F" w:rsidRDefault="003D7BFF" w:rsidP="00757024">
            <w:pPr>
              <w:jc w:val="both"/>
              <w:rPr>
                <w:i/>
              </w:rPr>
            </w:pPr>
            <w:r w:rsidRPr="000E206F">
              <w:rPr>
                <w:i/>
              </w:rPr>
              <w:t>25%=0,25</w:t>
            </w:r>
          </w:p>
        </w:tc>
        <w:tc>
          <w:tcPr>
            <w:tcW w:w="1842" w:type="dxa"/>
          </w:tcPr>
          <w:p w:rsidR="003D7BFF" w:rsidRPr="000E206F" w:rsidRDefault="003D7BFF" w:rsidP="00757024">
            <w:pPr>
              <w:jc w:val="both"/>
              <w:rPr>
                <w:i/>
              </w:rPr>
            </w:pPr>
            <w:r w:rsidRPr="000E206F">
              <w:rPr>
                <w:i/>
              </w:rPr>
              <w:t>180 г.</w:t>
            </w:r>
          </w:p>
        </w:tc>
        <w:tc>
          <w:tcPr>
            <w:tcW w:w="3261" w:type="dxa"/>
          </w:tcPr>
          <w:p w:rsidR="003D7BFF" w:rsidRPr="000E206F" w:rsidRDefault="003D7BFF" w:rsidP="00757024">
            <w:pPr>
              <w:jc w:val="both"/>
              <w:rPr>
                <w:i/>
              </w:rPr>
            </w:pPr>
            <w:r w:rsidRPr="000E206F">
              <w:rPr>
                <w:i/>
              </w:rPr>
              <w:t>0,25</w:t>
            </w:r>
            <w:r w:rsidRPr="000E206F">
              <w:rPr>
                <w:i/>
              </w:rPr>
              <w:sym w:font="Symbol" w:char="F0D7"/>
            </w:r>
            <w:r w:rsidRPr="000E206F">
              <w:rPr>
                <w:i/>
              </w:rPr>
              <w:t>180=45 (г.)</w:t>
            </w:r>
          </w:p>
        </w:tc>
      </w:tr>
      <w:tr w:rsidR="003D7BFF" w:rsidRPr="000E206F" w:rsidTr="00757024">
        <w:tc>
          <w:tcPr>
            <w:tcW w:w="2171" w:type="dxa"/>
          </w:tcPr>
          <w:p w:rsidR="003D7BFF" w:rsidRPr="000E206F" w:rsidRDefault="003D7BFF" w:rsidP="00757024">
            <w:pPr>
              <w:jc w:val="both"/>
              <w:rPr>
                <w:i/>
              </w:rPr>
            </w:pPr>
            <w:r w:rsidRPr="000E206F">
              <w:rPr>
                <w:i/>
              </w:rPr>
              <w:t>Вода</w:t>
            </w:r>
          </w:p>
        </w:tc>
        <w:tc>
          <w:tcPr>
            <w:tcW w:w="2127" w:type="dxa"/>
          </w:tcPr>
          <w:p w:rsidR="003D7BFF" w:rsidRPr="000E206F" w:rsidRDefault="003D7BFF" w:rsidP="00757024">
            <w:pPr>
              <w:jc w:val="both"/>
              <w:rPr>
                <w:i/>
              </w:rPr>
            </w:pPr>
            <w:r w:rsidRPr="000E206F">
              <w:rPr>
                <w:i/>
              </w:rPr>
              <w:t>0%</w:t>
            </w:r>
          </w:p>
        </w:tc>
        <w:tc>
          <w:tcPr>
            <w:tcW w:w="1842" w:type="dxa"/>
          </w:tcPr>
          <w:p w:rsidR="003D7BFF" w:rsidRPr="000E206F" w:rsidRDefault="003D7BFF" w:rsidP="00757024">
            <w:pPr>
              <w:jc w:val="both"/>
              <w:rPr>
                <w:i/>
              </w:rPr>
            </w:pPr>
            <w:r w:rsidRPr="000E206F">
              <w:rPr>
                <w:i/>
              </w:rPr>
              <w:t>х г.</w:t>
            </w:r>
          </w:p>
        </w:tc>
        <w:tc>
          <w:tcPr>
            <w:tcW w:w="3261" w:type="dxa"/>
          </w:tcPr>
          <w:p w:rsidR="003D7BFF" w:rsidRPr="000E206F" w:rsidRDefault="003D7BFF" w:rsidP="00757024">
            <w:pPr>
              <w:jc w:val="both"/>
              <w:rPr>
                <w:i/>
              </w:rPr>
            </w:pPr>
            <w:r w:rsidRPr="000E206F">
              <w:rPr>
                <w:i/>
              </w:rPr>
              <w:t>-</w:t>
            </w:r>
          </w:p>
        </w:tc>
      </w:tr>
      <w:tr w:rsidR="003D7BFF" w:rsidRPr="000E206F" w:rsidTr="00757024">
        <w:tc>
          <w:tcPr>
            <w:tcW w:w="2171" w:type="dxa"/>
          </w:tcPr>
          <w:p w:rsidR="003D7BFF" w:rsidRPr="000E206F" w:rsidRDefault="003D7BFF" w:rsidP="00757024">
            <w:pPr>
              <w:jc w:val="both"/>
              <w:rPr>
                <w:i/>
              </w:rPr>
            </w:pPr>
            <w:r w:rsidRPr="000E206F">
              <w:rPr>
                <w:i/>
              </w:rPr>
              <w:t>Новый сироп</w:t>
            </w:r>
          </w:p>
        </w:tc>
        <w:tc>
          <w:tcPr>
            <w:tcW w:w="2127" w:type="dxa"/>
          </w:tcPr>
          <w:p w:rsidR="003D7BFF" w:rsidRPr="000E206F" w:rsidRDefault="003D7BFF" w:rsidP="00757024">
            <w:pPr>
              <w:jc w:val="both"/>
              <w:rPr>
                <w:i/>
              </w:rPr>
            </w:pPr>
            <w:r w:rsidRPr="000E206F">
              <w:rPr>
                <w:i/>
              </w:rPr>
              <w:t>20%=0,2</w:t>
            </w:r>
          </w:p>
        </w:tc>
        <w:tc>
          <w:tcPr>
            <w:tcW w:w="1842" w:type="dxa"/>
          </w:tcPr>
          <w:p w:rsidR="003D7BFF" w:rsidRPr="000E206F" w:rsidRDefault="003D7BFF" w:rsidP="00757024">
            <w:pPr>
              <w:jc w:val="both"/>
              <w:rPr>
                <w:i/>
              </w:rPr>
            </w:pPr>
            <w:r w:rsidRPr="000E206F">
              <w:rPr>
                <w:i/>
              </w:rPr>
              <w:t>(180+х) г.</w:t>
            </w:r>
          </w:p>
        </w:tc>
        <w:tc>
          <w:tcPr>
            <w:tcW w:w="3261" w:type="dxa"/>
          </w:tcPr>
          <w:p w:rsidR="003D7BFF" w:rsidRPr="000E206F" w:rsidRDefault="003D7BFF" w:rsidP="00757024">
            <w:pPr>
              <w:jc w:val="both"/>
              <w:rPr>
                <w:i/>
              </w:rPr>
            </w:pPr>
            <w:r w:rsidRPr="000E206F">
              <w:rPr>
                <w:i/>
              </w:rPr>
              <w:t>0,2</w:t>
            </w:r>
            <w:r w:rsidRPr="000E206F">
              <w:rPr>
                <w:i/>
              </w:rPr>
              <w:sym w:font="Symbol" w:char="F0D7"/>
            </w:r>
            <w:r w:rsidRPr="000E206F">
              <w:rPr>
                <w:i/>
              </w:rPr>
              <w:t>(180+х)=36+0,2х (г.)</w:t>
            </w:r>
          </w:p>
        </w:tc>
      </w:tr>
    </w:tbl>
    <w:p w:rsidR="003D7BFF" w:rsidRPr="009B36AA" w:rsidRDefault="003D7BFF" w:rsidP="003D7BFF">
      <w:pPr>
        <w:rPr>
          <w:sz w:val="26"/>
          <w:szCs w:val="26"/>
        </w:rPr>
      </w:pPr>
    </w:p>
    <w:p w:rsidR="003D7BFF" w:rsidRPr="006F7683" w:rsidRDefault="003D7BFF" w:rsidP="003D7BFF">
      <w:pPr>
        <w:rPr>
          <w:i/>
          <w:sz w:val="26"/>
          <w:szCs w:val="26"/>
        </w:rPr>
      </w:pPr>
      <w:r w:rsidRPr="006F7683">
        <w:rPr>
          <w:i/>
          <w:sz w:val="26"/>
          <w:szCs w:val="26"/>
        </w:rPr>
        <w:t>45 = 36 + 0,2х;</w:t>
      </w:r>
    </w:p>
    <w:p w:rsidR="003D7BFF" w:rsidRDefault="003D7BFF" w:rsidP="003D7BFF">
      <w:pPr>
        <w:rPr>
          <w:i/>
          <w:sz w:val="26"/>
          <w:szCs w:val="26"/>
        </w:rPr>
      </w:pPr>
      <w:r w:rsidRPr="006F7683">
        <w:rPr>
          <w:i/>
          <w:sz w:val="26"/>
          <w:szCs w:val="26"/>
        </w:rPr>
        <w:t>0,2х = 9;</w:t>
      </w:r>
      <w:r w:rsidRPr="003D7BFF">
        <w:rPr>
          <w:i/>
          <w:sz w:val="26"/>
          <w:szCs w:val="26"/>
        </w:rPr>
        <w:t xml:space="preserve"> </w:t>
      </w:r>
      <w:r w:rsidRPr="006F7683">
        <w:rPr>
          <w:i/>
          <w:sz w:val="26"/>
          <w:szCs w:val="26"/>
        </w:rPr>
        <w:t>х=45.</w:t>
      </w:r>
      <w:r>
        <w:rPr>
          <w:i/>
          <w:sz w:val="26"/>
          <w:szCs w:val="26"/>
        </w:rPr>
        <w:t>Ответ: 45 г.</w:t>
      </w:r>
      <w:r>
        <w:rPr>
          <w:i/>
          <w:sz w:val="26"/>
          <w:szCs w:val="26"/>
        </w:rPr>
        <w:tab/>
      </w:r>
    </w:p>
    <w:p w:rsidR="003D7BFF" w:rsidRPr="006F7683" w:rsidRDefault="003D7BFF" w:rsidP="003D7BFF">
      <w:pPr>
        <w:rPr>
          <w:i/>
          <w:sz w:val="26"/>
          <w:szCs w:val="26"/>
        </w:rPr>
      </w:pPr>
    </w:p>
    <w:p w:rsidR="003D7BFF" w:rsidRPr="009F62C7" w:rsidRDefault="003D7BFF" w:rsidP="003D7BFF">
      <w:pPr>
        <w:ind w:left="-720"/>
        <w:rPr>
          <w:sz w:val="26"/>
          <w:szCs w:val="26"/>
        </w:rPr>
      </w:pPr>
      <w:r>
        <w:rPr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 wp14:anchorId="5CDCA5B9" wp14:editId="17CE8313">
            <wp:simplePos x="0" y="0"/>
            <wp:positionH relativeFrom="margin">
              <wp:posOffset>0</wp:posOffset>
            </wp:positionH>
            <wp:positionV relativeFrom="margin">
              <wp:posOffset>1088390</wp:posOffset>
            </wp:positionV>
            <wp:extent cx="3381375" cy="1897380"/>
            <wp:effectExtent l="19050" t="19050" r="28575" b="26670"/>
            <wp:wrapSquare wrapText="bothSides"/>
            <wp:docPr id="5" name="Рисунок 2" descr="2010-04-07_1128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10-04-07_11280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97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CAD">
        <w:rPr>
          <w:sz w:val="26"/>
          <w:szCs w:val="26"/>
        </w:rPr>
        <w:t>Метод»Рыбка»-старинный метод</w:t>
      </w:r>
    </w:p>
    <w:p w:rsidR="00342F2E" w:rsidRDefault="00342F2E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342F2E" w:rsidRDefault="00342F2E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3D7BFF" w:rsidRDefault="003D7BFF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3D7BFF" w:rsidRDefault="003D7BFF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3D7BFF" w:rsidRDefault="003D7BFF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3D7BFF" w:rsidRDefault="003D7BFF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3D7BFF" w:rsidRDefault="003D7BFF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3D7BFF" w:rsidRDefault="003D7BFF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3D7BFF" w:rsidRDefault="003D7BFF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3D7BFF" w:rsidRDefault="003D7BFF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2E0001" w:rsidRDefault="002E0001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2E0001" w:rsidRDefault="002E0001" w:rsidP="00E62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515967" w:rsidRDefault="00515967" w:rsidP="00E62F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321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Учитель математики: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Подошло время проверки ваших знаний. Ребята, результаты тестирования запишите в оценочный лист.</w:t>
      </w:r>
    </w:p>
    <w:p w:rsidR="00515967" w:rsidRDefault="00515967" w:rsidP="00E62F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5967" w:rsidRDefault="00515967" w:rsidP="00915321">
      <w:pPr>
        <w:spacing w:line="360" w:lineRule="auto"/>
      </w:pPr>
      <w:r w:rsidRPr="00EC4502">
        <w:rPr>
          <w:b/>
        </w:rPr>
        <w:t>ОЦЕНОЧНЫЙ ЛИСТ</w:t>
      </w:r>
      <w:r>
        <w:rPr>
          <w:b/>
        </w:rPr>
        <w:t xml:space="preserve"> .        </w:t>
      </w:r>
      <w:r w:rsidR="00742928">
        <w:t>18апреля 2022г.</w:t>
      </w:r>
    </w:p>
    <w:p w:rsidR="00515967" w:rsidRPr="00915321" w:rsidRDefault="00515967" w:rsidP="00915321">
      <w:pPr>
        <w:spacing w:line="360" w:lineRule="auto"/>
        <w:rPr>
          <w:b/>
        </w:rPr>
      </w:pPr>
      <w:r w:rsidRPr="00F43AE2">
        <w:t>Ф</w:t>
      </w:r>
      <w:r>
        <w:t>.И. 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100"/>
        <w:gridCol w:w="1112"/>
        <w:gridCol w:w="1312"/>
        <w:gridCol w:w="1100"/>
        <w:gridCol w:w="1100"/>
        <w:gridCol w:w="1100"/>
      </w:tblGrid>
      <w:tr w:rsidR="003C4758" w:rsidRPr="00DA5DFC" w:rsidTr="00230080">
        <w:trPr>
          <w:trHeight w:val="418"/>
        </w:trPr>
        <w:tc>
          <w:tcPr>
            <w:tcW w:w="1163" w:type="dxa"/>
          </w:tcPr>
          <w:p w:rsidR="003C4758" w:rsidRPr="00DA5DFC" w:rsidRDefault="003C4758" w:rsidP="005967CE">
            <w:pPr>
              <w:spacing w:line="240" w:lineRule="auto"/>
              <w:rPr>
                <w:sz w:val="20"/>
                <w:szCs w:val="20"/>
              </w:rPr>
            </w:pPr>
            <w:r w:rsidRPr="00DA5DFC">
              <w:rPr>
                <w:sz w:val="20"/>
                <w:szCs w:val="20"/>
              </w:rPr>
              <w:t xml:space="preserve">Разминка </w:t>
            </w:r>
          </w:p>
        </w:tc>
        <w:tc>
          <w:tcPr>
            <w:tcW w:w="1100" w:type="dxa"/>
          </w:tcPr>
          <w:p w:rsidR="003C4758" w:rsidRPr="00DA5DFC" w:rsidRDefault="003C4758" w:rsidP="005967C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задача№1</w:t>
            </w:r>
          </w:p>
        </w:tc>
        <w:tc>
          <w:tcPr>
            <w:tcW w:w="1112" w:type="dxa"/>
          </w:tcPr>
          <w:p w:rsidR="003C4758" w:rsidRPr="00DA5DFC" w:rsidRDefault="003C4758" w:rsidP="005967C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задачи№2</w:t>
            </w:r>
          </w:p>
        </w:tc>
        <w:tc>
          <w:tcPr>
            <w:tcW w:w="1312" w:type="dxa"/>
          </w:tcPr>
          <w:p w:rsidR="003C4758" w:rsidRPr="00DA5DFC" w:rsidRDefault="003C4758" w:rsidP="005967C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задача№3</w:t>
            </w:r>
          </w:p>
        </w:tc>
        <w:tc>
          <w:tcPr>
            <w:tcW w:w="1100" w:type="dxa"/>
          </w:tcPr>
          <w:p w:rsidR="003C4758" w:rsidRPr="00DA5DFC" w:rsidRDefault="003C4758" w:rsidP="005967C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задача№4</w:t>
            </w:r>
          </w:p>
        </w:tc>
        <w:tc>
          <w:tcPr>
            <w:tcW w:w="1100" w:type="dxa"/>
          </w:tcPr>
          <w:p w:rsidR="003C4758" w:rsidRDefault="003C4758" w:rsidP="005967C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задача№5</w:t>
            </w:r>
          </w:p>
        </w:tc>
        <w:tc>
          <w:tcPr>
            <w:tcW w:w="1100" w:type="dxa"/>
          </w:tcPr>
          <w:p w:rsidR="003C4758" w:rsidRDefault="003C4758" w:rsidP="005967C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задача№6</w:t>
            </w:r>
          </w:p>
        </w:tc>
      </w:tr>
      <w:tr w:rsidR="003C4758" w:rsidRPr="00DA5DFC" w:rsidTr="00230080">
        <w:trPr>
          <w:trHeight w:val="425"/>
        </w:trPr>
        <w:tc>
          <w:tcPr>
            <w:tcW w:w="1163" w:type="dxa"/>
          </w:tcPr>
          <w:p w:rsidR="003C4758" w:rsidRPr="00DA5DFC" w:rsidRDefault="003C4758" w:rsidP="005967CE">
            <w:pPr>
              <w:spacing w:line="360" w:lineRule="auto"/>
              <w:ind w:firstLine="709"/>
            </w:pPr>
          </w:p>
        </w:tc>
        <w:tc>
          <w:tcPr>
            <w:tcW w:w="1100" w:type="dxa"/>
          </w:tcPr>
          <w:p w:rsidR="003C4758" w:rsidRPr="00DA5DFC" w:rsidRDefault="003C4758" w:rsidP="005967CE">
            <w:pPr>
              <w:spacing w:line="360" w:lineRule="auto"/>
              <w:ind w:firstLine="709"/>
            </w:pPr>
          </w:p>
        </w:tc>
        <w:tc>
          <w:tcPr>
            <w:tcW w:w="1112" w:type="dxa"/>
          </w:tcPr>
          <w:p w:rsidR="003C4758" w:rsidRPr="00DA5DFC" w:rsidRDefault="003C4758" w:rsidP="005967CE">
            <w:pPr>
              <w:spacing w:line="360" w:lineRule="auto"/>
              <w:ind w:firstLine="709"/>
            </w:pPr>
          </w:p>
        </w:tc>
        <w:tc>
          <w:tcPr>
            <w:tcW w:w="1312" w:type="dxa"/>
          </w:tcPr>
          <w:p w:rsidR="003C4758" w:rsidRPr="00DA5DFC" w:rsidRDefault="003C4758" w:rsidP="005967CE">
            <w:pPr>
              <w:spacing w:line="360" w:lineRule="auto"/>
              <w:ind w:firstLine="709"/>
            </w:pPr>
          </w:p>
        </w:tc>
        <w:tc>
          <w:tcPr>
            <w:tcW w:w="1100" w:type="dxa"/>
          </w:tcPr>
          <w:p w:rsidR="003C4758" w:rsidRPr="00DA5DFC" w:rsidRDefault="003C4758" w:rsidP="005967CE">
            <w:pPr>
              <w:spacing w:line="360" w:lineRule="auto"/>
              <w:ind w:firstLine="709"/>
            </w:pPr>
          </w:p>
        </w:tc>
        <w:tc>
          <w:tcPr>
            <w:tcW w:w="1100" w:type="dxa"/>
          </w:tcPr>
          <w:p w:rsidR="003C4758" w:rsidRPr="00DA5DFC" w:rsidRDefault="003C4758" w:rsidP="005967CE">
            <w:pPr>
              <w:spacing w:line="360" w:lineRule="auto"/>
              <w:ind w:firstLine="709"/>
            </w:pPr>
          </w:p>
        </w:tc>
        <w:tc>
          <w:tcPr>
            <w:tcW w:w="1100" w:type="dxa"/>
          </w:tcPr>
          <w:p w:rsidR="003C4758" w:rsidRPr="00DA5DFC" w:rsidRDefault="003C4758" w:rsidP="005967CE">
            <w:pPr>
              <w:spacing w:line="360" w:lineRule="auto"/>
              <w:ind w:firstLine="709"/>
            </w:pPr>
          </w:p>
        </w:tc>
      </w:tr>
    </w:tbl>
    <w:p w:rsidR="00515967" w:rsidRDefault="00515967" w:rsidP="00195AD0">
      <w:pPr>
        <w:spacing w:before="240" w:line="360" w:lineRule="auto"/>
      </w:pPr>
      <w:r w:rsidRPr="00F43AE2">
        <w:t xml:space="preserve">ИТОГО: </w:t>
      </w:r>
      <w:r>
        <w:t>________________________________ баллов.</w:t>
      </w:r>
    </w:p>
    <w:p w:rsidR="00515967" w:rsidRDefault="00515967" w:rsidP="00195AD0">
      <w:pPr>
        <w:shd w:val="clear" w:color="auto" w:fill="FFFFFF"/>
        <w:spacing w:before="240"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515967" w:rsidRPr="00E62F9E" w:rsidRDefault="00515967" w:rsidP="00E62F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321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Учитель химии: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Результаты самостоятельной работы будут озвучены на следующем уроке.</w:t>
      </w: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967" w:rsidRPr="00480D34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6706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Подведение итогов урока. Рефлексия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480D34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480D34"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лайд 3</w:t>
      </w:r>
      <w:r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80D34"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15967" w:rsidRPr="00480D34" w:rsidRDefault="00515967" w:rsidP="00480D3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049E9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химии: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Вернёмся к поставленным в начале урока целям. Какие из них вы выполнили? 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(дети отвечают).  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Посмотрите на содержание всех решенных сегодня задач. Что их объединяет?  (Задачи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смеси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.)Действительно, во всех задачах фигурируют расчеты, связанн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ые с 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массовой долей растворенного веществ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а; и если вы обратили внимание, 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задачи касаются разных сторон нашего быта.</w:t>
      </w:r>
    </w:p>
    <w:p w:rsidR="00DC5316" w:rsidRDefault="00515967" w:rsidP="006706F1">
      <w:pPr>
        <w:shd w:val="clear" w:color="auto" w:fill="FFFFFF"/>
        <w:spacing w:beforeAutospacing="1" w:after="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Учитель математики:  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Посмотри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 на эти задачи с точки зрения 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математики. Что их объединяет?  (Задачи на проценты.)</w:t>
      </w:r>
    </w:p>
    <w:p w:rsidR="00515967" w:rsidRPr="006706F1" w:rsidRDefault="00515967" w:rsidP="006706F1">
      <w:pPr>
        <w:shd w:val="clear" w:color="auto" w:fill="FFFFFF"/>
        <w:spacing w:beforeAutospacing="1" w:after="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При решении всех этих задач  мы используем правило нахождения процента от числа.</w:t>
      </w:r>
    </w:p>
    <w:p w:rsidR="00A9552E" w:rsidRPr="006F7683" w:rsidRDefault="00515967" w:rsidP="008963FB">
      <w:pPr>
        <w:ind w:left="-720"/>
        <w:rPr>
          <w:i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6706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6706F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6706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Домашнее задание.</w:t>
      </w:r>
      <w:r w:rsidR="00A9552E" w:rsidRPr="00A9552E">
        <w:rPr>
          <w:sz w:val="26"/>
          <w:szCs w:val="26"/>
        </w:rPr>
        <w:t xml:space="preserve"> </w:t>
      </w:r>
    </w:p>
    <w:p w:rsidR="00515967" w:rsidRPr="00742928" w:rsidRDefault="00515967" w:rsidP="006706F1">
      <w:pPr>
        <w:shd w:val="clear" w:color="auto" w:fill="FFFFFF"/>
        <w:spacing w:beforeAutospacing="1" w:after="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967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816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Учитель математики: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Будете ли вы использовать эти методы в дальнейшем и при решении заданий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706F1">
        <w:rPr>
          <w:rFonts w:ascii="Times New Roman" w:hAnsi="Times New Roman"/>
          <w:color w:val="000000"/>
          <w:sz w:val="28"/>
          <w:szCs w:val="28"/>
          <w:lang w:eastAsia="ru-RU"/>
        </w:rPr>
        <w:t>ГЭ?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Наш урок подошел к концу, запишите домашнее задание. </w:t>
      </w:r>
      <w:r w:rsidRPr="00480D3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(Слайд 19.)</w:t>
      </w:r>
    </w:p>
    <w:p w:rsidR="00515967" w:rsidRDefault="00515967" w:rsidP="00480D3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15967" w:rsidRPr="00480D34" w:rsidRDefault="00515967" w:rsidP="00480D3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D0816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 химии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мы предлагаем  вам написать СМС товарищу, был ли полезным  для вас этот </w:t>
      </w:r>
      <w:r w:rsidR="002E0001">
        <w:rPr>
          <w:rFonts w:ascii="Times New Roman" w:hAnsi="Times New Roman"/>
          <w:color w:val="000000"/>
          <w:sz w:val="28"/>
          <w:szCs w:val="28"/>
          <w:lang w:eastAsia="ru-RU"/>
        </w:rPr>
        <w:t>интегрированный урок.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15967" w:rsidRPr="006706F1" w:rsidRDefault="00515967" w:rsidP="00670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</w:t>
      </w:r>
    </w:p>
    <w:p w:rsidR="00093CA8" w:rsidRPr="002E0001" w:rsidRDefault="00515967" w:rsidP="00480D3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0816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Учитель математики:</w:t>
      </w:r>
      <w:r w:rsidRPr="006706F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Молодцы, ребята, вы успешно справились с заданиями. Нам оче</w:t>
      </w:r>
      <w:r w:rsidR="002E000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нь приятно было с вами работать.</w:t>
      </w:r>
    </w:p>
    <w:p w:rsidR="00093CA8" w:rsidRPr="00093CA8" w:rsidRDefault="00093CA8" w:rsidP="00093CA8">
      <w:pPr>
        <w:rPr>
          <w:rFonts w:ascii="Times New Roman" w:hAnsi="Times New Roman"/>
          <w:sz w:val="28"/>
          <w:szCs w:val="28"/>
          <w:lang w:eastAsia="ru-RU"/>
        </w:rPr>
      </w:pPr>
    </w:p>
    <w:p w:rsidR="00093CA8" w:rsidRPr="00093CA8" w:rsidRDefault="00093CA8" w:rsidP="00093CA8">
      <w:pPr>
        <w:rPr>
          <w:rFonts w:ascii="Times New Roman" w:hAnsi="Times New Roman"/>
          <w:sz w:val="28"/>
          <w:szCs w:val="28"/>
          <w:lang w:eastAsia="ru-RU"/>
        </w:rPr>
      </w:pPr>
    </w:p>
    <w:p w:rsidR="00093CA8" w:rsidRDefault="00093CA8" w:rsidP="00093CA8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93CA8" w:rsidRDefault="00093CA8" w:rsidP="00093CA8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93CA8" w:rsidRDefault="00093CA8" w:rsidP="00093CA8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93CA8" w:rsidRPr="002E0001" w:rsidRDefault="00093CA8" w:rsidP="00093CA8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963FB" w:rsidRDefault="008963FB" w:rsidP="002E0001">
      <w:pPr>
        <w:spacing w:line="360" w:lineRule="auto"/>
        <w:rPr>
          <w:b/>
          <w:sz w:val="28"/>
          <w:szCs w:val="28"/>
        </w:rPr>
      </w:pPr>
    </w:p>
    <w:p w:rsidR="008963FB" w:rsidRDefault="008963FB" w:rsidP="002E0001">
      <w:pPr>
        <w:spacing w:line="360" w:lineRule="auto"/>
        <w:rPr>
          <w:b/>
          <w:sz w:val="28"/>
          <w:szCs w:val="28"/>
        </w:rPr>
      </w:pPr>
    </w:p>
    <w:p w:rsidR="008963FB" w:rsidRDefault="008963FB" w:rsidP="002E0001">
      <w:pPr>
        <w:spacing w:line="360" w:lineRule="auto"/>
        <w:rPr>
          <w:b/>
          <w:sz w:val="28"/>
          <w:szCs w:val="28"/>
        </w:rPr>
      </w:pPr>
    </w:p>
    <w:p w:rsidR="008963FB" w:rsidRDefault="008963FB" w:rsidP="002E0001">
      <w:pPr>
        <w:spacing w:line="360" w:lineRule="auto"/>
        <w:rPr>
          <w:b/>
          <w:sz w:val="28"/>
          <w:szCs w:val="28"/>
        </w:rPr>
      </w:pPr>
    </w:p>
    <w:p w:rsidR="008963FB" w:rsidRDefault="008963FB" w:rsidP="002E0001">
      <w:pPr>
        <w:spacing w:line="360" w:lineRule="auto"/>
        <w:rPr>
          <w:b/>
          <w:sz w:val="28"/>
          <w:szCs w:val="28"/>
        </w:rPr>
      </w:pPr>
    </w:p>
    <w:p w:rsidR="008963FB" w:rsidRDefault="008963FB" w:rsidP="002E0001">
      <w:pPr>
        <w:spacing w:line="360" w:lineRule="auto"/>
        <w:rPr>
          <w:b/>
          <w:sz w:val="28"/>
          <w:szCs w:val="28"/>
        </w:rPr>
      </w:pPr>
    </w:p>
    <w:p w:rsidR="008963FB" w:rsidRDefault="008963FB" w:rsidP="002E0001">
      <w:pPr>
        <w:spacing w:line="360" w:lineRule="auto"/>
        <w:rPr>
          <w:b/>
          <w:sz w:val="28"/>
          <w:szCs w:val="28"/>
        </w:rPr>
      </w:pPr>
    </w:p>
    <w:p w:rsidR="008963FB" w:rsidRDefault="008963FB" w:rsidP="002E0001">
      <w:pPr>
        <w:spacing w:line="360" w:lineRule="auto"/>
        <w:rPr>
          <w:b/>
          <w:sz w:val="28"/>
          <w:szCs w:val="28"/>
        </w:rPr>
      </w:pPr>
    </w:p>
    <w:p w:rsidR="008963FB" w:rsidRDefault="008963FB" w:rsidP="002E0001">
      <w:pPr>
        <w:spacing w:line="360" w:lineRule="auto"/>
        <w:rPr>
          <w:b/>
          <w:sz w:val="28"/>
          <w:szCs w:val="28"/>
        </w:rPr>
      </w:pPr>
    </w:p>
    <w:p w:rsidR="002E0001" w:rsidRPr="002E0001" w:rsidRDefault="002E0001" w:rsidP="002E0001">
      <w:pPr>
        <w:spacing w:line="360" w:lineRule="auto"/>
        <w:rPr>
          <w:sz w:val="28"/>
          <w:szCs w:val="28"/>
        </w:rPr>
      </w:pPr>
      <w:r w:rsidRPr="002E0001">
        <w:rPr>
          <w:b/>
          <w:sz w:val="28"/>
          <w:szCs w:val="28"/>
        </w:rPr>
        <w:t xml:space="preserve">ОЦЕНОЧНЫЙ ЛИСТ .        </w:t>
      </w:r>
      <w:r w:rsidRPr="002E0001">
        <w:rPr>
          <w:sz w:val="28"/>
          <w:szCs w:val="28"/>
        </w:rPr>
        <w:t>18апреля 2022г.</w:t>
      </w:r>
    </w:p>
    <w:p w:rsidR="002E0001" w:rsidRPr="002E0001" w:rsidRDefault="002E0001" w:rsidP="002E0001">
      <w:pPr>
        <w:spacing w:line="360" w:lineRule="auto"/>
        <w:rPr>
          <w:b/>
          <w:sz w:val="28"/>
          <w:szCs w:val="28"/>
        </w:rPr>
      </w:pPr>
      <w:r w:rsidRPr="002E0001">
        <w:rPr>
          <w:sz w:val="28"/>
          <w:szCs w:val="28"/>
        </w:rPr>
        <w:t>Ф.И. 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336"/>
        <w:gridCol w:w="1351"/>
        <w:gridCol w:w="1336"/>
        <w:gridCol w:w="1336"/>
        <w:gridCol w:w="1336"/>
        <w:gridCol w:w="1336"/>
      </w:tblGrid>
      <w:tr w:rsidR="002E0001" w:rsidRPr="002E0001" w:rsidTr="00757024">
        <w:trPr>
          <w:trHeight w:val="418"/>
        </w:trPr>
        <w:tc>
          <w:tcPr>
            <w:tcW w:w="1163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 xml:space="preserve">Разминка </w:t>
            </w: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задача№1</w:t>
            </w:r>
          </w:p>
        </w:tc>
        <w:tc>
          <w:tcPr>
            <w:tcW w:w="1112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задачи№2</w:t>
            </w:r>
          </w:p>
        </w:tc>
        <w:tc>
          <w:tcPr>
            <w:tcW w:w="1312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задача№3</w:t>
            </w: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задача№4</w:t>
            </w: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задача№5</w:t>
            </w: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задача№6</w:t>
            </w:r>
          </w:p>
        </w:tc>
      </w:tr>
      <w:tr w:rsidR="002E0001" w:rsidRPr="002E0001" w:rsidTr="00757024">
        <w:trPr>
          <w:trHeight w:val="425"/>
        </w:trPr>
        <w:tc>
          <w:tcPr>
            <w:tcW w:w="1163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2E0001" w:rsidRPr="002E0001" w:rsidRDefault="002E0001" w:rsidP="002E0001">
      <w:pPr>
        <w:spacing w:before="240" w:line="360" w:lineRule="auto"/>
        <w:rPr>
          <w:sz w:val="28"/>
          <w:szCs w:val="28"/>
        </w:rPr>
      </w:pPr>
      <w:r w:rsidRPr="002E0001">
        <w:rPr>
          <w:sz w:val="28"/>
          <w:szCs w:val="28"/>
        </w:rPr>
        <w:t>ИТОГО: ________________________________ баллов.</w:t>
      </w:r>
    </w:p>
    <w:p w:rsidR="00093CA8" w:rsidRDefault="00093CA8" w:rsidP="00093CA8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93CA8" w:rsidRDefault="00093CA8" w:rsidP="00093CA8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93CA8" w:rsidRDefault="00093CA8" w:rsidP="00093CA8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963FB" w:rsidRDefault="008963FB" w:rsidP="002E0001">
      <w:pPr>
        <w:spacing w:line="360" w:lineRule="auto"/>
        <w:rPr>
          <w:b/>
          <w:sz w:val="28"/>
          <w:szCs w:val="28"/>
        </w:rPr>
      </w:pPr>
    </w:p>
    <w:p w:rsidR="002E0001" w:rsidRPr="002E0001" w:rsidRDefault="002E0001" w:rsidP="002E0001">
      <w:pPr>
        <w:spacing w:line="360" w:lineRule="auto"/>
        <w:rPr>
          <w:sz w:val="28"/>
          <w:szCs w:val="28"/>
        </w:rPr>
      </w:pPr>
      <w:r w:rsidRPr="002E0001">
        <w:rPr>
          <w:b/>
          <w:sz w:val="28"/>
          <w:szCs w:val="28"/>
        </w:rPr>
        <w:t xml:space="preserve">ОЦЕНОЧНЫЙ ЛИСТ .        </w:t>
      </w:r>
      <w:r w:rsidRPr="002E0001">
        <w:rPr>
          <w:sz w:val="28"/>
          <w:szCs w:val="28"/>
        </w:rPr>
        <w:t>18апреля 2022г.</w:t>
      </w:r>
    </w:p>
    <w:p w:rsidR="002E0001" w:rsidRPr="002E0001" w:rsidRDefault="002E0001" w:rsidP="002E0001">
      <w:pPr>
        <w:spacing w:line="360" w:lineRule="auto"/>
        <w:rPr>
          <w:b/>
          <w:sz w:val="28"/>
          <w:szCs w:val="28"/>
        </w:rPr>
      </w:pPr>
      <w:r w:rsidRPr="002E0001">
        <w:rPr>
          <w:sz w:val="28"/>
          <w:szCs w:val="28"/>
        </w:rPr>
        <w:t>Ф.И. 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336"/>
        <w:gridCol w:w="1351"/>
        <w:gridCol w:w="1336"/>
        <w:gridCol w:w="1336"/>
        <w:gridCol w:w="1336"/>
        <w:gridCol w:w="1336"/>
      </w:tblGrid>
      <w:tr w:rsidR="002E0001" w:rsidRPr="002E0001" w:rsidTr="00757024">
        <w:trPr>
          <w:trHeight w:val="418"/>
        </w:trPr>
        <w:tc>
          <w:tcPr>
            <w:tcW w:w="1163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 xml:space="preserve">Разминка </w:t>
            </w: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задача№1</w:t>
            </w:r>
          </w:p>
        </w:tc>
        <w:tc>
          <w:tcPr>
            <w:tcW w:w="1112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задачи№2</w:t>
            </w:r>
          </w:p>
        </w:tc>
        <w:tc>
          <w:tcPr>
            <w:tcW w:w="1312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задача№3</w:t>
            </w: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задача№4</w:t>
            </w: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задача№5</w:t>
            </w: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задача№6</w:t>
            </w:r>
          </w:p>
        </w:tc>
      </w:tr>
      <w:tr w:rsidR="002E0001" w:rsidRPr="002E0001" w:rsidTr="00757024">
        <w:trPr>
          <w:trHeight w:val="425"/>
        </w:trPr>
        <w:tc>
          <w:tcPr>
            <w:tcW w:w="1163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2E0001" w:rsidRPr="002E0001" w:rsidRDefault="002E0001" w:rsidP="002E0001">
      <w:pPr>
        <w:spacing w:before="240" w:line="360" w:lineRule="auto"/>
        <w:rPr>
          <w:sz w:val="28"/>
          <w:szCs w:val="28"/>
        </w:rPr>
      </w:pPr>
      <w:r w:rsidRPr="002E0001">
        <w:rPr>
          <w:sz w:val="28"/>
          <w:szCs w:val="28"/>
        </w:rPr>
        <w:t>ИТОГО: ________________________________ баллов.</w:t>
      </w:r>
    </w:p>
    <w:p w:rsidR="00093CA8" w:rsidRDefault="00093CA8" w:rsidP="00093CA8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93CA8" w:rsidRDefault="00093CA8" w:rsidP="00093CA8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93CA8" w:rsidRPr="00093CA8" w:rsidRDefault="00093CA8" w:rsidP="00093CA8">
      <w:pPr>
        <w:rPr>
          <w:rFonts w:ascii="Times New Roman" w:hAnsi="Times New Roman"/>
          <w:sz w:val="28"/>
          <w:szCs w:val="28"/>
          <w:lang w:eastAsia="ru-RU"/>
        </w:rPr>
      </w:pPr>
    </w:p>
    <w:p w:rsidR="00B51B8C" w:rsidRDefault="00B51B8C" w:rsidP="00093CA8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63FB" w:rsidRDefault="008963FB" w:rsidP="002E0001">
      <w:pPr>
        <w:spacing w:line="360" w:lineRule="auto"/>
        <w:rPr>
          <w:b/>
          <w:sz w:val="28"/>
          <w:szCs w:val="28"/>
        </w:rPr>
      </w:pPr>
    </w:p>
    <w:p w:rsidR="002E0001" w:rsidRPr="002E0001" w:rsidRDefault="002E0001" w:rsidP="002E0001">
      <w:pPr>
        <w:spacing w:line="360" w:lineRule="auto"/>
        <w:rPr>
          <w:sz w:val="28"/>
          <w:szCs w:val="28"/>
        </w:rPr>
      </w:pPr>
      <w:r w:rsidRPr="002E0001">
        <w:rPr>
          <w:b/>
          <w:sz w:val="28"/>
          <w:szCs w:val="28"/>
        </w:rPr>
        <w:t xml:space="preserve">ОЦЕНОЧНЫЙ ЛИСТ .        </w:t>
      </w:r>
      <w:r w:rsidRPr="002E0001">
        <w:rPr>
          <w:sz w:val="28"/>
          <w:szCs w:val="28"/>
        </w:rPr>
        <w:t>18апреля 2022г.</w:t>
      </w:r>
    </w:p>
    <w:p w:rsidR="002E0001" w:rsidRPr="002E0001" w:rsidRDefault="002E0001" w:rsidP="002E0001">
      <w:pPr>
        <w:spacing w:line="360" w:lineRule="auto"/>
        <w:rPr>
          <w:b/>
          <w:sz w:val="28"/>
          <w:szCs w:val="28"/>
        </w:rPr>
      </w:pPr>
      <w:r w:rsidRPr="002E0001">
        <w:rPr>
          <w:sz w:val="28"/>
          <w:szCs w:val="28"/>
        </w:rPr>
        <w:t>Ф.И. 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336"/>
        <w:gridCol w:w="1351"/>
        <w:gridCol w:w="1336"/>
        <w:gridCol w:w="1336"/>
        <w:gridCol w:w="1336"/>
        <w:gridCol w:w="1336"/>
      </w:tblGrid>
      <w:tr w:rsidR="002E0001" w:rsidRPr="002E0001" w:rsidTr="00757024">
        <w:trPr>
          <w:trHeight w:val="418"/>
        </w:trPr>
        <w:tc>
          <w:tcPr>
            <w:tcW w:w="1163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 xml:space="preserve">Разминка </w:t>
            </w: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задача№1</w:t>
            </w:r>
          </w:p>
        </w:tc>
        <w:tc>
          <w:tcPr>
            <w:tcW w:w="1112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задачи№2</w:t>
            </w:r>
          </w:p>
        </w:tc>
        <w:tc>
          <w:tcPr>
            <w:tcW w:w="1312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задача№3</w:t>
            </w: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задача№4</w:t>
            </w: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задача№5</w:t>
            </w: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задача№6</w:t>
            </w:r>
          </w:p>
        </w:tc>
      </w:tr>
      <w:tr w:rsidR="002E0001" w:rsidRPr="002E0001" w:rsidTr="00757024">
        <w:trPr>
          <w:trHeight w:val="425"/>
        </w:trPr>
        <w:tc>
          <w:tcPr>
            <w:tcW w:w="1163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2E0001" w:rsidRPr="002E0001" w:rsidRDefault="002E0001" w:rsidP="002E0001">
      <w:pPr>
        <w:spacing w:before="240" w:line="360" w:lineRule="auto"/>
        <w:rPr>
          <w:sz w:val="28"/>
          <w:szCs w:val="28"/>
        </w:rPr>
      </w:pPr>
      <w:r w:rsidRPr="002E0001">
        <w:rPr>
          <w:sz w:val="28"/>
          <w:szCs w:val="28"/>
        </w:rPr>
        <w:t>ИТОГО: ________________________________ баллов.</w:t>
      </w:r>
    </w:p>
    <w:p w:rsidR="00B51B8C" w:rsidRDefault="00B51B8C" w:rsidP="00093CA8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1B8C" w:rsidRDefault="00B51B8C" w:rsidP="00093CA8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1B8C" w:rsidRDefault="00B51B8C" w:rsidP="00093CA8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63FB" w:rsidRDefault="008963FB" w:rsidP="002E0001">
      <w:pPr>
        <w:spacing w:line="360" w:lineRule="auto"/>
        <w:rPr>
          <w:b/>
          <w:sz w:val="28"/>
          <w:szCs w:val="28"/>
        </w:rPr>
      </w:pPr>
    </w:p>
    <w:p w:rsidR="008963FB" w:rsidRDefault="008963FB" w:rsidP="002E0001">
      <w:pPr>
        <w:spacing w:line="360" w:lineRule="auto"/>
        <w:rPr>
          <w:b/>
          <w:sz w:val="28"/>
          <w:szCs w:val="28"/>
        </w:rPr>
      </w:pPr>
    </w:p>
    <w:p w:rsidR="002E0001" w:rsidRPr="002E0001" w:rsidRDefault="002E0001" w:rsidP="002E0001">
      <w:pPr>
        <w:spacing w:line="360" w:lineRule="auto"/>
        <w:rPr>
          <w:sz w:val="28"/>
          <w:szCs w:val="28"/>
        </w:rPr>
      </w:pPr>
      <w:r w:rsidRPr="002E0001">
        <w:rPr>
          <w:b/>
          <w:sz w:val="28"/>
          <w:szCs w:val="28"/>
        </w:rPr>
        <w:t xml:space="preserve">ОЦЕНОЧНЫЙ ЛИСТ .        </w:t>
      </w:r>
      <w:r w:rsidRPr="002E0001">
        <w:rPr>
          <w:sz w:val="28"/>
          <w:szCs w:val="28"/>
        </w:rPr>
        <w:t>18апреля 2022г.</w:t>
      </w:r>
    </w:p>
    <w:p w:rsidR="002E0001" w:rsidRPr="002E0001" w:rsidRDefault="002E0001" w:rsidP="002E0001">
      <w:pPr>
        <w:spacing w:line="360" w:lineRule="auto"/>
        <w:rPr>
          <w:b/>
          <w:sz w:val="28"/>
          <w:szCs w:val="28"/>
        </w:rPr>
      </w:pPr>
      <w:r w:rsidRPr="002E0001">
        <w:rPr>
          <w:sz w:val="28"/>
          <w:szCs w:val="28"/>
        </w:rPr>
        <w:t>Ф.И. 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336"/>
        <w:gridCol w:w="1351"/>
        <w:gridCol w:w="1336"/>
        <w:gridCol w:w="1336"/>
        <w:gridCol w:w="1336"/>
        <w:gridCol w:w="1336"/>
      </w:tblGrid>
      <w:tr w:rsidR="002E0001" w:rsidRPr="002E0001" w:rsidTr="00757024">
        <w:trPr>
          <w:trHeight w:val="418"/>
        </w:trPr>
        <w:tc>
          <w:tcPr>
            <w:tcW w:w="1163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 xml:space="preserve">Разминка </w:t>
            </w: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задача№1</w:t>
            </w:r>
          </w:p>
        </w:tc>
        <w:tc>
          <w:tcPr>
            <w:tcW w:w="1112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задачи№2</w:t>
            </w:r>
          </w:p>
        </w:tc>
        <w:tc>
          <w:tcPr>
            <w:tcW w:w="1312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задача№3</w:t>
            </w: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задача№4</w:t>
            </w: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задача№5</w:t>
            </w: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240" w:lineRule="auto"/>
              <w:rPr>
                <w:sz w:val="28"/>
                <w:szCs w:val="28"/>
              </w:rPr>
            </w:pPr>
            <w:r w:rsidRPr="002E0001">
              <w:rPr>
                <w:sz w:val="28"/>
                <w:szCs w:val="28"/>
              </w:rPr>
              <w:t>Решение задача№6</w:t>
            </w:r>
          </w:p>
        </w:tc>
      </w:tr>
      <w:tr w:rsidR="002E0001" w:rsidRPr="002E0001" w:rsidTr="00757024">
        <w:trPr>
          <w:trHeight w:val="425"/>
        </w:trPr>
        <w:tc>
          <w:tcPr>
            <w:tcW w:w="1163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0001" w:rsidRPr="002E0001" w:rsidRDefault="002E0001" w:rsidP="00757024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2E0001" w:rsidRPr="002E0001" w:rsidRDefault="002E0001" w:rsidP="002E0001">
      <w:pPr>
        <w:spacing w:before="240" w:line="360" w:lineRule="auto"/>
        <w:rPr>
          <w:sz w:val="28"/>
          <w:szCs w:val="28"/>
        </w:rPr>
      </w:pPr>
      <w:r w:rsidRPr="002E0001">
        <w:rPr>
          <w:sz w:val="28"/>
          <w:szCs w:val="28"/>
        </w:rPr>
        <w:t>ИТОГО: ________________________________ баллов.</w:t>
      </w:r>
    </w:p>
    <w:p w:rsidR="00B51B8C" w:rsidRDefault="00B51B8C" w:rsidP="00093CA8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1B8C" w:rsidRDefault="00B51B8C" w:rsidP="00093CA8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1B8C" w:rsidRPr="00E12B40" w:rsidRDefault="00B51B8C" w:rsidP="00E12B40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8963FB" w:rsidRDefault="008963FB" w:rsidP="00093CA8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963FB" w:rsidRPr="008963FB" w:rsidRDefault="00B51B8C" w:rsidP="00093CA8">
      <w:pPr>
        <w:rPr>
          <w:rFonts w:ascii="Times New Roman" w:hAnsi="Times New Roman"/>
          <w:sz w:val="28"/>
          <w:szCs w:val="28"/>
          <w:lang w:eastAsia="ru-RU"/>
        </w:rPr>
      </w:pPr>
      <w:r w:rsidRPr="008963FB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Задача</w:t>
      </w:r>
      <w:r w:rsidR="00AB0955" w:rsidRPr="008963FB">
        <w:rPr>
          <w:rFonts w:ascii="Times New Roman" w:hAnsi="Times New Roman"/>
          <w:b/>
          <w:color w:val="000000"/>
          <w:sz w:val="28"/>
          <w:szCs w:val="28"/>
          <w:lang w:eastAsia="ru-RU"/>
        </w:rPr>
        <w:t>№</w:t>
      </w:r>
      <w:r w:rsidR="00AB0955" w:rsidRPr="008963FB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8963FB">
        <w:rPr>
          <w:rFonts w:ascii="Times New Roman" w:hAnsi="Times New Roman"/>
          <w:color w:val="000000"/>
          <w:sz w:val="28"/>
          <w:szCs w:val="28"/>
          <w:lang w:eastAsia="ru-RU"/>
        </w:rPr>
        <w:t>Перед посадкой семена перца дезинфицируют 10%-ным раствором марганцовки. Сколько граммов марганцовки потребуется для приготовления 600 г такого раствора?</w:t>
      </w:r>
    </w:p>
    <w:p w:rsidR="008E19CC" w:rsidRDefault="008963FB" w:rsidP="008E19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3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963FB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Задача №2</w:t>
      </w:r>
      <w:r w:rsidRPr="008963F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    </w:t>
      </w:r>
      <w:r w:rsidRPr="008963F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Сплавили 300г  сплава олова</w:t>
      </w:r>
      <w:r w:rsidRPr="008963F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8963F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меди, содержащего 60 % олова, и 900 г сплава олова и меди, содержащего 80% олова. Сколько процентов олова в полученном сплаве?</w:t>
      </w:r>
      <w:r w:rsidR="008E19CC" w:rsidRPr="008E19C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19CC" w:rsidRPr="008963FB" w:rsidRDefault="008E19CC" w:rsidP="008E19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3F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Составим </w:t>
      </w:r>
      <w:r w:rsidRPr="008963F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963F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таблицу</w:t>
      </w:r>
    </w:p>
    <w:p w:rsidR="008E19CC" w:rsidRPr="008963FB" w:rsidRDefault="008E19CC" w:rsidP="008E19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19CC" w:rsidRPr="008963FB" w:rsidRDefault="008E19CC" w:rsidP="008E19CC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8963FB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Олово          медь                     олово           медь                         олово      медь</w:t>
      </w: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7"/>
        <w:gridCol w:w="1157"/>
        <w:gridCol w:w="1157"/>
        <w:gridCol w:w="1157"/>
        <w:gridCol w:w="1157"/>
        <w:gridCol w:w="1157"/>
        <w:gridCol w:w="1157"/>
        <w:gridCol w:w="1157"/>
      </w:tblGrid>
      <w:tr w:rsidR="008E19CC" w:rsidRPr="008963FB" w:rsidTr="008E19CC">
        <w:trPr>
          <w:trHeight w:val="1130"/>
        </w:trPr>
        <w:tc>
          <w:tcPr>
            <w:tcW w:w="1157" w:type="dxa"/>
          </w:tcPr>
          <w:p w:rsidR="008E19CC" w:rsidRPr="008963FB" w:rsidRDefault="008E19CC" w:rsidP="00757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963F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60%</w:t>
            </w:r>
          </w:p>
        </w:tc>
        <w:tc>
          <w:tcPr>
            <w:tcW w:w="1157" w:type="dxa"/>
          </w:tcPr>
          <w:p w:rsidR="008E19CC" w:rsidRPr="008963FB" w:rsidRDefault="008E19CC" w:rsidP="00757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57" w:type="dxa"/>
          </w:tcPr>
          <w:p w:rsidR="008E19CC" w:rsidRPr="008963FB" w:rsidRDefault="008E19CC" w:rsidP="00757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963F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57" w:type="dxa"/>
          </w:tcPr>
          <w:p w:rsidR="008E19CC" w:rsidRPr="008963FB" w:rsidRDefault="008E19CC" w:rsidP="00757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963F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80%</w:t>
            </w:r>
          </w:p>
        </w:tc>
        <w:tc>
          <w:tcPr>
            <w:tcW w:w="1157" w:type="dxa"/>
          </w:tcPr>
          <w:p w:rsidR="008E19CC" w:rsidRPr="008963FB" w:rsidRDefault="008E19CC" w:rsidP="00757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57" w:type="dxa"/>
          </w:tcPr>
          <w:p w:rsidR="008E19CC" w:rsidRPr="008963FB" w:rsidRDefault="008E19CC" w:rsidP="00757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963F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</w:t>
            </w:r>
          </w:p>
        </w:tc>
        <w:tc>
          <w:tcPr>
            <w:tcW w:w="1157" w:type="dxa"/>
          </w:tcPr>
          <w:p w:rsidR="008E19CC" w:rsidRPr="008963FB" w:rsidRDefault="008E19CC" w:rsidP="00757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963F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Х%</w:t>
            </w:r>
          </w:p>
        </w:tc>
        <w:tc>
          <w:tcPr>
            <w:tcW w:w="1157" w:type="dxa"/>
          </w:tcPr>
          <w:p w:rsidR="008E19CC" w:rsidRPr="008963FB" w:rsidRDefault="008E19CC" w:rsidP="00757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8E19CC" w:rsidRPr="008963FB" w:rsidRDefault="008E19CC" w:rsidP="008E19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3F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300 г                                        900 г                                        1200 г</w:t>
      </w:r>
    </w:p>
    <w:p w:rsidR="008963FB" w:rsidRPr="008963FB" w:rsidRDefault="008963FB" w:rsidP="008963F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0955" w:rsidRPr="008963FB" w:rsidRDefault="00AB0955" w:rsidP="008963FB">
      <w:pPr>
        <w:rPr>
          <w:rFonts w:ascii="Times New Roman" w:hAnsi="Times New Roman"/>
          <w:sz w:val="28"/>
          <w:szCs w:val="28"/>
          <w:lang w:eastAsia="ru-RU"/>
        </w:rPr>
      </w:pPr>
    </w:p>
    <w:p w:rsidR="000E40B1" w:rsidRPr="008963FB" w:rsidRDefault="00AB0955" w:rsidP="00AB0955">
      <w:pPr>
        <w:rPr>
          <w:rFonts w:ascii="Times New Roman" w:hAnsi="Times New Roman"/>
          <w:sz w:val="28"/>
          <w:szCs w:val="28"/>
          <w:lang w:eastAsia="ru-RU"/>
        </w:rPr>
      </w:pPr>
      <w:r w:rsidRPr="008963FB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Задача№</w:t>
      </w:r>
      <w:r w:rsidR="008963FB" w:rsidRPr="008963FB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8963FB">
        <w:rPr>
          <w:rFonts w:ascii="Times New Roman" w:hAnsi="Times New Roman"/>
          <w:sz w:val="28"/>
          <w:szCs w:val="28"/>
        </w:rPr>
        <w:t xml:space="preserve"> В сосуд ,содержащий 9 литров 16% водного раствора вещества, добавили 3 литра воды. Сколько процентов составляет концентрация получившегося раствора?</w:t>
      </w:r>
    </w:p>
    <w:p w:rsidR="000E40B1" w:rsidRPr="008963FB" w:rsidRDefault="000E40B1" w:rsidP="000E40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963FB">
        <w:rPr>
          <w:rFonts w:ascii="Times New Roman" w:hAnsi="Times New Roman"/>
          <w:b/>
          <w:sz w:val="28"/>
          <w:szCs w:val="28"/>
        </w:rPr>
        <w:t>Задача №</w:t>
      </w:r>
      <w:r w:rsidR="008963FB" w:rsidRPr="008963FB">
        <w:rPr>
          <w:rFonts w:ascii="Times New Roman" w:hAnsi="Times New Roman"/>
          <w:sz w:val="28"/>
          <w:szCs w:val="28"/>
        </w:rPr>
        <w:t>4</w:t>
      </w:r>
      <w:r w:rsidRPr="008963FB">
        <w:rPr>
          <w:rFonts w:ascii="Times New Roman" w:hAnsi="Times New Roman"/>
          <w:sz w:val="28"/>
          <w:szCs w:val="28"/>
        </w:rPr>
        <w:t>Свежие фрукты содержат95% воды,а высушенные22 %. Сколько требуется свежих  фруктов для  приготовления 55кг  высушенных  фруктов?</w:t>
      </w:r>
    </w:p>
    <w:p w:rsidR="00EE7C4D" w:rsidRDefault="00EE7C4D" w:rsidP="008963F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8963FB" w:rsidRPr="008963FB" w:rsidRDefault="008E19CC" w:rsidP="008963F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Задача №5</w:t>
      </w:r>
      <w:r w:rsidR="008963FB" w:rsidRPr="008963FB">
        <w:rPr>
          <w:rFonts w:ascii="Times New Roman" w:hAnsi="Times New Roman"/>
          <w:color w:val="000000"/>
          <w:sz w:val="28"/>
          <w:szCs w:val="28"/>
          <w:lang w:eastAsia="ru-RU"/>
        </w:rPr>
        <w:t>Рассчитать, какую массу воды  необходимо взять для приготовления раствора с массовой долей вещества 40%,если нужно растворить 200г соли.</w:t>
      </w:r>
    </w:p>
    <w:p w:rsidR="008963FB" w:rsidRPr="00EE7C4D" w:rsidRDefault="008963FB" w:rsidP="008963FB">
      <w:pPr>
        <w:ind w:left="-720"/>
        <w:rPr>
          <w:rFonts w:ascii="Times New Roman" w:hAnsi="Times New Roman"/>
          <w:sz w:val="28"/>
          <w:szCs w:val="28"/>
        </w:rPr>
      </w:pPr>
      <w:r w:rsidRPr="008963FB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EE7C4D" w:rsidRPr="00EE7C4D" w:rsidRDefault="00EE7C4D" w:rsidP="00EE7C4D">
      <w:pPr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EE7C4D">
        <w:rPr>
          <w:rFonts w:ascii="Times New Roman" w:hAnsi="Times New Roman"/>
          <w:b/>
          <w:sz w:val="28"/>
          <w:szCs w:val="28"/>
        </w:rPr>
        <w:t xml:space="preserve">  Задача №6</w:t>
      </w:r>
    </w:p>
    <w:p w:rsidR="00EE7C4D" w:rsidRPr="00EE7C4D" w:rsidRDefault="00EE7C4D" w:rsidP="00EE7C4D">
      <w:pPr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Pr="00EE7C4D">
        <w:rPr>
          <w:rFonts w:ascii="Times New Roman" w:hAnsi="Times New Roman"/>
          <w:sz w:val="28"/>
          <w:szCs w:val="28"/>
        </w:rPr>
        <w:t>Сколько граммов воды нужно добавить к 180 г сиропа, содержащего 25% сахара, чтобы получить сироп, концентрация которого равна 20%?</w:t>
      </w:r>
    </w:p>
    <w:p w:rsidR="00515967" w:rsidRPr="00EE7C4D" w:rsidRDefault="00515967" w:rsidP="000E40B1">
      <w:pPr>
        <w:rPr>
          <w:rFonts w:ascii="Times New Roman" w:hAnsi="Times New Roman"/>
          <w:sz w:val="28"/>
          <w:szCs w:val="28"/>
          <w:lang w:eastAsia="ru-RU"/>
        </w:rPr>
      </w:pPr>
    </w:p>
    <w:sectPr w:rsidR="00515967" w:rsidRPr="00EE7C4D" w:rsidSect="00E63163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ED2" w:rsidRDefault="00363ED2" w:rsidP="00E90685">
      <w:pPr>
        <w:spacing w:after="0" w:line="240" w:lineRule="auto"/>
      </w:pPr>
      <w:r>
        <w:separator/>
      </w:r>
    </w:p>
  </w:endnote>
  <w:endnote w:type="continuationSeparator" w:id="0">
    <w:p w:rsidR="00363ED2" w:rsidRDefault="00363ED2" w:rsidP="00E9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ED2" w:rsidRDefault="00363ED2" w:rsidP="00E90685">
      <w:pPr>
        <w:spacing w:after="0" w:line="240" w:lineRule="auto"/>
      </w:pPr>
      <w:r>
        <w:separator/>
      </w:r>
    </w:p>
  </w:footnote>
  <w:footnote w:type="continuationSeparator" w:id="0">
    <w:p w:rsidR="00363ED2" w:rsidRDefault="00363ED2" w:rsidP="00E90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5674E"/>
    <w:multiLevelType w:val="hybridMultilevel"/>
    <w:tmpl w:val="90D4B3E2"/>
    <w:lvl w:ilvl="0" w:tplc="6A28E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9AA6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5883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6F0F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E41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6CA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E263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F89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1A7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5113A"/>
    <w:rsid w:val="00093CA8"/>
    <w:rsid w:val="000A165C"/>
    <w:rsid w:val="000C6A4D"/>
    <w:rsid w:val="000E40B1"/>
    <w:rsid w:val="000E59B5"/>
    <w:rsid w:val="001044BD"/>
    <w:rsid w:val="00114932"/>
    <w:rsid w:val="00131DBA"/>
    <w:rsid w:val="00142CAD"/>
    <w:rsid w:val="00160BCC"/>
    <w:rsid w:val="00164E29"/>
    <w:rsid w:val="001734BA"/>
    <w:rsid w:val="00195AD0"/>
    <w:rsid w:val="001C5A42"/>
    <w:rsid w:val="00222131"/>
    <w:rsid w:val="002546B9"/>
    <w:rsid w:val="002665D5"/>
    <w:rsid w:val="002A1C50"/>
    <w:rsid w:val="002B34B9"/>
    <w:rsid w:val="002E0001"/>
    <w:rsid w:val="00342F2E"/>
    <w:rsid w:val="00363ED2"/>
    <w:rsid w:val="003652B0"/>
    <w:rsid w:val="003A2DBB"/>
    <w:rsid w:val="003C4758"/>
    <w:rsid w:val="003D4EF7"/>
    <w:rsid w:val="003D7BFF"/>
    <w:rsid w:val="003F1346"/>
    <w:rsid w:val="00480D34"/>
    <w:rsid w:val="004A122A"/>
    <w:rsid w:val="004D6CEC"/>
    <w:rsid w:val="004F3135"/>
    <w:rsid w:val="00515967"/>
    <w:rsid w:val="00521854"/>
    <w:rsid w:val="005254AB"/>
    <w:rsid w:val="00535903"/>
    <w:rsid w:val="00575395"/>
    <w:rsid w:val="00580198"/>
    <w:rsid w:val="00580D1A"/>
    <w:rsid w:val="00590B42"/>
    <w:rsid w:val="005967CE"/>
    <w:rsid w:val="005F4313"/>
    <w:rsid w:val="00615BBB"/>
    <w:rsid w:val="00666584"/>
    <w:rsid w:val="006706F1"/>
    <w:rsid w:val="006D040A"/>
    <w:rsid w:val="006F237D"/>
    <w:rsid w:val="006F5EEC"/>
    <w:rsid w:val="007322F1"/>
    <w:rsid w:val="0073511F"/>
    <w:rsid w:val="00742928"/>
    <w:rsid w:val="007B04F1"/>
    <w:rsid w:val="008049E9"/>
    <w:rsid w:val="00851439"/>
    <w:rsid w:val="008963FB"/>
    <w:rsid w:val="008D14D2"/>
    <w:rsid w:val="008E19CC"/>
    <w:rsid w:val="00915321"/>
    <w:rsid w:val="00930783"/>
    <w:rsid w:val="009B12C7"/>
    <w:rsid w:val="00A22E70"/>
    <w:rsid w:val="00A5113A"/>
    <w:rsid w:val="00A9552E"/>
    <w:rsid w:val="00A960F9"/>
    <w:rsid w:val="00AB0955"/>
    <w:rsid w:val="00AE38AE"/>
    <w:rsid w:val="00AF2DE8"/>
    <w:rsid w:val="00AF359D"/>
    <w:rsid w:val="00B01E63"/>
    <w:rsid w:val="00B51B8C"/>
    <w:rsid w:val="00BC6316"/>
    <w:rsid w:val="00BF205C"/>
    <w:rsid w:val="00BF2B93"/>
    <w:rsid w:val="00C17E7D"/>
    <w:rsid w:val="00C8146C"/>
    <w:rsid w:val="00C81EB3"/>
    <w:rsid w:val="00CC3338"/>
    <w:rsid w:val="00D04294"/>
    <w:rsid w:val="00D87A99"/>
    <w:rsid w:val="00DA5DFC"/>
    <w:rsid w:val="00DC5316"/>
    <w:rsid w:val="00E12B40"/>
    <w:rsid w:val="00E15DE5"/>
    <w:rsid w:val="00E62F9E"/>
    <w:rsid w:val="00E63163"/>
    <w:rsid w:val="00E902B2"/>
    <w:rsid w:val="00E90685"/>
    <w:rsid w:val="00E95BD7"/>
    <w:rsid w:val="00EC4502"/>
    <w:rsid w:val="00EE7C4D"/>
    <w:rsid w:val="00F43AE2"/>
    <w:rsid w:val="00F649DC"/>
    <w:rsid w:val="00F6638F"/>
    <w:rsid w:val="00FB5F45"/>
    <w:rsid w:val="00FB764E"/>
    <w:rsid w:val="00FC2BBF"/>
    <w:rsid w:val="00FD0816"/>
    <w:rsid w:val="00FD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C4570CC-8C95-4C91-99AE-FB7DCB6C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C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5113A"/>
    <w:rPr>
      <w:rFonts w:cs="Times New Roman"/>
    </w:rPr>
  </w:style>
  <w:style w:type="character" w:customStyle="1" w:styleId="c3c2c13">
    <w:name w:val="c3c2c13"/>
    <w:basedOn w:val="a0"/>
    <w:uiPriority w:val="99"/>
    <w:rsid w:val="00A5113A"/>
    <w:rPr>
      <w:rFonts w:cs="Times New Roman"/>
    </w:rPr>
  </w:style>
  <w:style w:type="character" w:styleId="a3">
    <w:name w:val="Strong"/>
    <w:basedOn w:val="a0"/>
    <w:uiPriority w:val="99"/>
    <w:qFormat/>
    <w:rsid w:val="00A5113A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A51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2c19">
    <w:name w:val="c0c22c19"/>
    <w:basedOn w:val="a"/>
    <w:uiPriority w:val="99"/>
    <w:rsid w:val="00A51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2">
    <w:name w:val="c3c2"/>
    <w:basedOn w:val="a0"/>
    <w:uiPriority w:val="99"/>
    <w:rsid w:val="00A5113A"/>
    <w:rPr>
      <w:rFonts w:cs="Times New Roman"/>
    </w:rPr>
  </w:style>
  <w:style w:type="paragraph" w:styleId="a5">
    <w:name w:val="Normal (Web)"/>
    <w:basedOn w:val="a"/>
    <w:uiPriority w:val="99"/>
    <w:rsid w:val="00A51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A51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3c2">
    <w:name w:val="c4c3c2"/>
    <w:basedOn w:val="a0"/>
    <w:uiPriority w:val="99"/>
    <w:rsid w:val="00A5113A"/>
    <w:rPr>
      <w:rFonts w:cs="Times New Roman"/>
    </w:rPr>
  </w:style>
  <w:style w:type="character" w:styleId="a6">
    <w:name w:val="Emphasis"/>
    <w:basedOn w:val="a0"/>
    <w:uiPriority w:val="99"/>
    <w:qFormat/>
    <w:rsid w:val="00A5113A"/>
    <w:rPr>
      <w:rFonts w:cs="Times New Roman"/>
      <w:i/>
      <w:iCs/>
    </w:rPr>
  </w:style>
  <w:style w:type="character" w:customStyle="1" w:styleId="c17c3c2">
    <w:name w:val="c17c3c2"/>
    <w:basedOn w:val="a0"/>
    <w:uiPriority w:val="99"/>
    <w:rsid w:val="00A5113A"/>
    <w:rPr>
      <w:rFonts w:cs="Times New Roman"/>
    </w:rPr>
  </w:style>
  <w:style w:type="paragraph" w:customStyle="1" w:styleId="c25">
    <w:name w:val="c25"/>
    <w:basedOn w:val="a"/>
    <w:uiPriority w:val="99"/>
    <w:rsid w:val="00A51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38">
    <w:name w:val="c4c38"/>
    <w:basedOn w:val="a0"/>
    <w:uiPriority w:val="99"/>
    <w:rsid w:val="00A5113A"/>
    <w:rPr>
      <w:rFonts w:cs="Times New Roman"/>
    </w:rPr>
  </w:style>
  <w:style w:type="character" w:customStyle="1" w:styleId="c4">
    <w:name w:val="c4"/>
    <w:basedOn w:val="a0"/>
    <w:uiPriority w:val="99"/>
    <w:rsid w:val="00A5113A"/>
    <w:rPr>
      <w:rFonts w:cs="Times New Roman"/>
    </w:rPr>
  </w:style>
  <w:style w:type="paragraph" w:customStyle="1" w:styleId="c23">
    <w:name w:val="c23"/>
    <w:basedOn w:val="a"/>
    <w:uiPriority w:val="99"/>
    <w:rsid w:val="00A51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AE38AE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A960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90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90685"/>
    <w:rPr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90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90685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8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01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1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14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2022-04-15T06:46:00Z</cp:lastPrinted>
  <dcterms:created xsi:type="dcterms:W3CDTF">2015-02-13T20:12:00Z</dcterms:created>
  <dcterms:modified xsi:type="dcterms:W3CDTF">2022-04-15T07:03:00Z</dcterms:modified>
</cp:coreProperties>
</file>