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01" w:rsidRPr="00243BEB" w:rsidRDefault="00944B01" w:rsidP="00944B01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3BEB">
        <w:rPr>
          <w:rFonts w:ascii="Times New Roman" w:hAnsi="Times New Roman" w:cs="Times New Roman"/>
          <w:sz w:val="28"/>
          <w:szCs w:val="28"/>
        </w:rPr>
        <w:t>И.В.Яранцева</w:t>
      </w:r>
      <w:proofErr w:type="spellEnd"/>
      <w:r w:rsidRPr="00243BEB">
        <w:rPr>
          <w:rFonts w:ascii="Times New Roman" w:hAnsi="Times New Roman" w:cs="Times New Roman"/>
          <w:sz w:val="28"/>
          <w:szCs w:val="28"/>
        </w:rPr>
        <w:t>,</w:t>
      </w:r>
    </w:p>
    <w:p w:rsidR="00944B01" w:rsidRPr="00243BEB" w:rsidRDefault="00944B01" w:rsidP="00944B01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>учитель русского языка и литературы, марийского языка</w:t>
      </w:r>
    </w:p>
    <w:p w:rsidR="00944B01" w:rsidRPr="00243BEB" w:rsidRDefault="00944B01" w:rsidP="00944B01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243BEB">
        <w:rPr>
          <w:rFonts w:ascii="Times New Roman" w:hAnsi="Times New Roman" w:cs="Times New Roman"/>
          <w:sz w:val="28"/>
          <w:szCs w:val="28"/>
        </w:rPr>
        <w:t>Сенькинская</w:t>
      </w:r>
      <w:proofErr w:type="spellEnd"/>
      <w:r w:rsidRPr="00243BE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944B01" w:rsidRPr="00243BEB" w:rsidRDefault="00944B01" w:rsidP="00944B01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3BEB">
        <w:rPr>
          <w:rFonts w:ascii="Times New Roman" w:hAnsi="Times New Roman" w:cs="Times New Roman"/>
          <w:sz w:val="28"/>
          <w:szCs w:val="28"/>
        </w:rPr>
        <w:t>Медведевского</w:t>
      </w:r>
      <w:proofErr w:type="spellEnd"/>
      <w:r w:rsidRPr="00243BEB">
        <w:rPr>
          <w:rFonts w:ascii="Times New Roman" w:hAnsi="Times New Roman" w:cs="Times New Roman"/>
          <w:sz w:val="28"/>
          <w:szCs w:val="28"/>
        </w:rPr>
        <w:t xml:space="preserve"> района Республики Марий Эл</w:t>
      </w:r>
    </w:p>
    <w:p w:rsidR="00944B01" w:rsidRPr="00243BEB" w:rsidRDefault="00944B01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B01" w:rsidRPr="00243BEB" w:rsidRDefault="00944B01" w:rsidP="00944B0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BEB">
        <w:rPr>
          <w:rFonts w:ascii="Times New Roman" w:hAnsi="Times New Roman" w:cs="Times New Roman"/>
          <w:b/>
          <w:sz w:val="28"/>
          <w:szCs w:val="28"/>
        </w:rPr>
        <w:t>Интеллектуальное развитие учащихся</w:t>
      </w:r>
    </w:p>
    <w:p w:rsidR="00944B01" w:rsidRPr="00243BEB" w:rsidRDefault="00944B01" w:rsidP="00944B0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BEB">
        <w:rPr>
          <w:rFonts w:ascii="Times New Roman" w:hAnsi="Times New Roman" w:cs="Times New Roman"/>
          <w:b/>
          <w:sz w:val="28"/>
          <w:szCs w:val="28"/>
        </w:rPr>
        <w:t>на уроках гуманитарного цикла</w:t>
      </w:r>
    </w:p>
    <w:p w:rsidR="00B47444" w:rsidRPr="00243BEB" w:rsidRDefault="00B47444" w:rsidP="00944B0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97" w:rsidRPr="00243BEB" w:rsidRDefault="00944B01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ab/>
      </w:r>
      <w:r w:rsidR="005E6997" w:rsidRPr="00243BEB">
        <w:rPr>
          <w:rFonts w:ascii="Times New Roman" w:hAnsi="Times New Roman" w:cs="Times New Roman"/>
          <w:sz w:val="28"/>
          <w:szCs w:val="28"/>
        </w:rPr>
        <w:t>Интеллектуальное развитие учащихся на уроках гуманитарного цикла представляет собой важный аспект их образовательн</w:t>
      </w:r>
      <w:r w:rsidR="00F80E11" w:rsidRPr="00243BEB">
        <w:rPr>
          <w:rFonts w:ascii="Times New Roman" w:hAnsi="Times New Roman" w:cs="Times New Roman"/>
          <w:sz w:val="28"/>
          <w:szCs w:val="28"/>
        </w:rPr>
        <w:t xml:space="preserve">ого пути. Гуманитарные </w:t>
      </w:r>
      <w:proofErr w:type="gramStart"/>
      <w:r w:rsidR="00F80E11" w:rsidRPr="00243BEB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5E6997" w:rsidRPr="00243BEB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Pr="00243BEB">
        <w:rPr>
          <w:rFonts w:ascii="Times New Roman" w:hAnsi="Times New Roman" w:cs="Times New Roman"/>
          <w:sz w:val="28"/>
          <w:szCs w:val="28"/>
        </w:rPr>
        <w:t xml:space="preserve">русский язык, родной (русский) язык, </w:t>
      </w:r>
      <w:r w:rsidR="005E6997" w:rsidRPr="00243BEB"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Pr="00243BEB">
        <w:rPr>
          <w:rFonts w:ascii="Times New Roman" w:hAnsi="Times New Roman" w:cs="Times New Roman"/>
          <w:sz w:val="28"/>
          <w:szCs w:val="28"/>
        </w:rPr>
        <w:t xml:space="preserve">родная (русская) литература, </w:t>
      </w:r>
      <w:r w:rsidR="005E6997" w:rsidRPr="00243BEB"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Pr="00243BEB">
        <w:rPr>
          <w:rFonts w:ascii="Times New Roman" w:hAnsi="Times New Roman" w:cs="Times New Roman"/>
          <w:sz w:val="28"/>
          <w:szCs w:val="28"/>
        </w:rPr>
        <w:t>марийский (государственный) язык</w:t>
      </w:r>
      <w:r w:rsidR="00F80E11" w:rsidRPr="00243BEB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243BEB">
        <w:rPr>
          <w:rFonts w:ascii="Times New Roman" w:hAnsi="Times New Roman" w:cs="Times New Roman"/>
          <w:sz w:val="28"/>
          <w:szCs w:val="28"/>
        </w:rPr>
        <w:t xml:space="preserve"> </w:t>
      </w:r>
      <w:r w:rsidR="005E6997" w:rsidRPr="00243BEB">
        <w:rPr>
          <w:rFonts w:ascii="Times New Roman" w:hAnsi="Times New Roman" w:cs="Times New Roman"/>
          <w:sz w:val="28"/>
          <w:szCs w:val="28"/>
        </w:rPr>
        <w:t xml:space="preserve"> играют ключевую роль в формировании культурного и интеллектуального багажа школьников.</w:t>
      </w:r>
    </w:p>
    <w:p w:rsidR="00F80E11" w:rsidRPr="00243BEB" w:rsidRDefault="00F80E11" w:rsidP="00F80E1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243BEB">
        <w:rPr>
          <w:sz w:val="28"/>
          <w:szCs w:val="28"/>
        </w:rPr>
        <w:t xml:space="preserve">Целью </w:t>
      </w:r>
      <w:r w:rsidRPr="00243BEB">
        <w:rPr>
          <w:rStyle w:val="c11"/>
          <w:sz w:val="28"/>
          <w:szCs w:val="28"/>
          <w:shd w:val="clear" w:color="auto" w:fill="FFFFFF"/>
        </w:rPr>
        <w:t>интеллектуального развития учащихся на уроках гуманитарного цикла является: развитие и формирование интеллектуальных способностей, умений и навыков интеллектуального труда, интереса к научно-исследовательской деятельности.</w:t>
      </w:r>
      <w:r w:rsidRPr="00243BEB">
        <w:rPr>
          <w:rStyle w:val="c25"/>
          <w:sz w:val="28"/>
          <w:szCs w:val="28"/>
          <w:shd w:val="clear" w:color="auto" w:fill="FFFFFF"/>
        </w:rPr>
        <w:t> </w:t>
      </w:r>
    </w:p>
    <w:p w:rsidR="00F80E11" w:rsidRPr="00243BEB" w:rsidRDefault="00F80E11" w:rsidP="00F80E1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8"/>
          <w:szCs w:val="28"/>
        </w:rPr>
      </w:pPr>
      <w:r w:rsidRPr="00243BEB">
        <w:rPr>
          <w:rStyle w:val="c0"/>
          <w:sz w:val="28"/>
          <w:szCs w:val="28"/>
        </w:rPr>
        <w:t>З</w:t>
      </w:r>
      <w:r w:rsidRPr="00243BEB">
        <w:rPr>
          <w:rStyle w:val="c6"/>
          <w:bCs/>
          <w:sz w:val="28"/>
          <w:szCs w:val="28"/>
        </w:rPr>
        <w:t>адачи:</w:t>
      </w:r>
    </w:p>
    <w:p w:rsidR="00F80E11" w:rsidRPr="00243BEB" w:rsidRDefault="00F80E11" w:rsidP="00F80E1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0"/>
          <w:szCs w:val="20"/>
        </w:rPr>
      </w:pPr>
      <w:r w:rsidRPr="00243BEB">
        <w:rPr>
          <w:rStyle w:val="c0"/>
          <w:sz w:val="28"/>
          <w:szCs w:val="28"/>
        </w:rPr>
        <w:t>- увидеть индивидуальность ученика и сохранить ее, помочь учащемуся поверить в свои силы, обеспечить его максимальное развитие;</w:t>
      </w:r>
    </w:p>
    <w:p w:rsidR="00F80E11" w:rsidRPr="00243BEB" w:rsidRDefault="00F80E11" w:rsidP="00F80E1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0"/>
          <w:szCs w:val="20"/>
        </w:rPr>
      </w:pPr>
      <w:r w:rsidRPr="00243BEB">
        <w:rPr>
          <w:rStyle w:val="c0"/>
          <w:sz w:val="28"/>
          <w:szCs w:val="28"/>
        </w:rPr>
        <w:t>- поддерживать научно-исследовательскую и поисковую работу учащихся, стимулировать участие в конкурсах и проектах;</w:t>
      </w:r>
    </w:p>
    <w:p w:rsidR="00F80E11" w:rsidRPr="00243BEB" w:rsidRDefault="00F80E11" w:rsidP="00F80E1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0"/>
          <w:szCs w:val="20"/>
        </w:rPr>
      </w:pPr>
      <w:r w:rsidRPr="00243BEB">
        <w:rPr>
          <w:rStyle w:val="c0"/>
          <w:sz w:val="28"/>
          <w:szCs w:val="28"/>
        </w:rPr>
        <w:t>- развивать гибкость мышления, оперативность памяти, обобщать знания учащихся;</w:t>
      </w:r>
    </w:p>
    <w:p w:rsidR="00F80E11" w:rsidRPr="00243BEB" w:rsidRDefault="00F80E11" w:rsidP="00F80E1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0"/>
          <w:szCs w:val="20"/>
        </w:rPr>
      </w:pPr>
      <w:r w:rsidRPr="00243BEB">
        <w:rPr>
          <w:rStyle w:val="c0"/>
          <w:sz w:val="28"/>
          <w:szCs w:val="28"/>
        </w:rPr>
        <w:t>- развивать логическое мышление;</w:t>
      </w:r>
    </w:p>
    <w:p w:rsidR="00F80E11" w:rsidRPr="00243BEB" w:rsidRDefault="00F80E11" w:rsidP="00F80E1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0"/>
          <w:szCs w:val="20"/>
        </w:rPr>
      </w:pPr>
      <w:r w:rsidRPr="00243BEB">
        <w:rPr>
          <w:rStyle w:val="c0"/>
          <w:sz w:val="28"/>
          <w:szCs w:val="28"/>
        </w:rPr>
        <w:t>- развивать воображение, способствовать творческому применению полученных знаний и обретённых умений;</w:t>
      </w:r>
    </w:p>
    <w:p w:rsidR="00F80E11" w:rsidRPr="00243BEB" w:rsidRDefault="00F80E11" w:rsidP="00F80E1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0"/>
          <w:szCs w:val="20"/>
        </w:rPr>
      </w:pPr>
      <w:r w:rsidRPr="00243BEB">
        <w:rPr>
          <w:rStyle w:val="c0"/>
          <w:sz w:val="28"/>
          <w:szCs w:val="28"/>
        </w:rPr>
        <w:t>-     развивать у учащихся быстроту мышления и коммуникативных способностей.</w:t>
      </w:r>
    </w:p>
    <w:p w:rsidR="005E6997" w:rsidRPr="00243BEB" w:rsidRDefault="00B47444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ab/>
      </w:r>
      <w:r w:rsidR="005E6997" w:rsidRPr="00243BEB">
        <w:rPr>
          <w:rFonts w:ascii="Times New Roman" w:hAnsi="Times New Roman" w:cs="Times New Roman"/>
          <w:sz w:val="28"/>
          <w:szCs w:val="28"/>
        </w:rPr>
        <w:t>На уроках гуманитарных дисциплин, обучающиеся развивают не только навыки понимания и интерпретации текстов, но и способность анализа, критического мышления и обсуждения сложных вопросов. В процессе обучения они изучают историю человечества, литературные шедевры, языковые особенности и культурные контексты, что способствует их культурной грамотности и пониманию мира.</w:t>
      </w:r>
    </w:p>
    <w:p w:rsidR="005E6997" w:rsidRPr="00243BEB" w:rsidRDefault="00B47444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ab/>
      </w:r>
      <w:r w:rsidR="005E6997" w:rsidRPr="00243BEB">
        <w:rPr>
          <w:rFonts w:ascii="Times New Roman" w:hAnsi="Times New Roman" w:cs="Times New Roman"/>
          <w:sz w:val="28"/>
          <w:szCs w:val="28"/>
        </w:rPr>
        <w:t>Уроки гуманитарного цикла также способствуют расширению словарного запаса учащихся и усовершенствованию грамматических навыков. Эти элементарные навыки играют важную роль в формировании качественной речи и способности выражать себя ясно и эффективно.</w:t>
      </w:r>
    </w:p>
    <w:p w:rsidR="005E6997" w:rsidRPr="00243BEB" w:rsidRDefault="00B47444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ab/>
      </w:r>
      <w:r w:rsidR="005E6997" w:rsidRPr="00243BEB">
        <w:rPr>
          <w:rFonts w:ascii="Times New Roman" w:hAnsi="Times New Roman" w:cs="Times New Roman"/>
          <w:sz w:val="28"/>
          <w:szCs w:val="28"/>
        </w:rPr>
        <w:t xml:space="preserve">Более того, обучающиеся на уроках гуманитарных предметов часто участвуют в дискуссиях и выступлениях, что способствует развитию убедительности и навыков устного выражения. Эти навыки особенно полезны в современном обществе, где умение аргументировать свою точку </w:t>
      </w:r>
      <w:r w:rsidR="005E6997" w:rsidRPr="00243BEB">
        <w:rPr>
          <w:rFonts w:ascii="Times New Roman" w:hAnsi="Times New Roman" w:cs="Times New Roman"/>
          <w:sz w:val="28"/>
          <w:szCs w:val="28"/>
        </w:rPr>
        <w:lastRenderedPageBreak/>
        <w:t>зрения и вести диалог с другими людьми является ключевым аспектом успеха.</w:t>
      </w:r>
    </w:p>
    <w:p w:rsidR="005E6997" w:rsidRPr="00243BEB" w:rsidRDefault="00B47444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ab/>
      </w:r>
      <w:r w:rsidR="005E6997" w:rsidRPr="00243BEB">
        <w:rPr>
          <w:rFonts w:ascii="Times New Roman" w:hAnsi="Times New Roman" w:cs="Times New Roman"/>
          <w:sz w:val="28"/>
          <w:szCs w:val="28"/>
        </w:rPr>
        <w:t>Участие в обсуждениях, проведение презентаций и написание эссе позволяют развивать навыки общения и аргументации. Это формирует у учащихся уверенность в себе, способность высказывать свои мысли и аргументировать свою точку зрения, что является важным навыком не только в учебной среде, но и в жизни.</w:t>
      </w:r>
    </w:p>
    <w:p w:rsidR="005E6997" w:rsidRPr="00243BEB" w:rsidRDefault="00B47444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ab/>
      </w:r>
      <w:r w:rsidR="005E6997" w:rsidRPr="00243BEB">
        <w:rPr>
          <w:rFonts w:ascii="Times New Roman" w:hAnsi="Times New Roman" w:cs="Times New Roman"/>
          <w:sz w:val="28"/>
          <w:szCs w:val="28"/>
        </w:rPr>
        <w:t xml:space="preserve">Одним из индикаторов успешности учебного процесса в гуманитарных предметах является участие и результаты обучающихся в различных интеллектуальных мероприятиях. Многие из них активно участвуют в олимпиадах для школьников, демонстрируя уровень </w:t>
      </w:r>
      <w:r w:rsidRPr="00243BEB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5E6997" w:rsidRPr="00243BEB">
        <w:rPr>
          <w:rFonts w:ascii="Times New Roman" w:hAnsi="Times New Roman" w:cs="Times New Roman"/>
          <w:sz w:val="28"/>
          <w:szCs w:val="28"/>
        </w:rPr>
        <w:t>знаний и навыков</w:t>
      </w:r>
      <w:r w:rsidRPr="00243BEB">
        <w:rPr>
          <w:rFonts w:ascii="Times New Roman" w:hAnsi="Times New Roman" w:cs="Times New Roman"/>
          <w:sz w:val="28"/>
          <w:szCs w:val="28"/>
        </w:rPr>
        <w:t>. Так на муниципальном этапе Всероссийской олимпиады школьников по марийскому (государственному) языку</w:t>
      </w:r>
      <w:r w:rsidR="005E6997" w:rsidRPr="00243BEB">
        <w:rPr>
          <w:rFonts w:ascii="Times New Roman" w:hAnsi="Times New Roman" w:cs="Times New Roman"/>
          <w:sz w:val="28"/>
          <w:szCs w:val="28"/>
        </w:rPr>
        <w:t xml:space="preserve"> </w:t>
      </w:r>
      <w:r w:rsidRPr="00243BEB">
        <w:rPr>
          <w:rFonts w:ascii="Times New Roman" w:hAnsi="Times New Roman" w:cs="Times New Roman"/>
          <w:sz w:val="28"/>
          <w:szCs w:val="28"/>
        </w:rPr>
        <w:t xml:space="preserve">обучающиеся стали победителями и призёрами: 2019 – 2020 учебный год – 1 место, «2020 – 2021 учебный год – 2 место; 2022 – 2023 учебный год – 3 место. В районной олимпиаде «Росток» по истории обучающаяся 5 класса  стала победителем, 2021 год. Обучающиеся 6 класса принял участие в республиканской олимпиаде школьников «Эрудит», 2021 год. </w:t>
      </w:r>
      <w:r w:rsidR="005E6997" w:rsidRPr="00243BEB">
        <w:rPr>
          <w:rFonts w:ascii="Times New Roman" w:hAnsi="Times New Roman" w:cs="Times New Roman"/>
          <w:sz w:val="28"/>
          <w:szCs w:val="28"/>
        </w:rPr>
        <w:t xml:space="preserve">Эти </w:t>
      </w:r>
      <w:r w:rsidRPr="00243BEB">
        <w:rPr>
          <w:rFonts w:ascii="Times New Roman" w:hAnsi="Times New Roman" w:cs="Times New Roman"/>
          <w:sz w:val="28"/>
          <w:szCs w:val="28"/>
        </w:rPr>
        <w:t>мероприятия</w:t>
      </w:r>
      <w:r w:rsidR="005E6997" w:rsidRPr="00243BEB">
        <w:rPr>
          <w:rFonts w:ascii="Times New Roman" w:hAnsi="Times New Roman" w:cs="Times New Roman"/>
          <w:sz w:val="28"/>
          <w:szCs w:val="28"/>
        </w:rPr>
        <w:t xml:space="preserve"> позволяют молодым ученым изучать глубже и шире темы, которые их увлекают, и приобретать опыт в решении сложных интеллектуальных задач.</w:t>
      </w:r>
    </w:p>
    <w:p w:rsidR="00F60B00" w:rsidRPr="00243BEB" w:rsidRDefault="00B47444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ab/>
      </w:r>
      <w:r w:rsidR="005E6997" w:rsidRPr="00243BEB">
        <w:rPr>
          <w:rFonts w:ascii="Times New Roman" w:hAnsi="Times New Roman" w:cs="Times New Roman"/>
          <w:sz w:val="28"/>
          <w:szCs w:val="28"/>
        </w:rPr>
        <w:t xml:space="preserve">Кроме того, участие в конкурсах чтецов способствует развитию артикуляции и интонации, что существенно влияет на качество речи обучающихся. </w:t>
      </w:r>
      <w:r w:rsidR="00F60B00" w:rsidRPr="00243BEB">
        <w:rPr>
          <w:rFonts w:ascii="Times New Roman" w:hAnsi="Times New Roman" w:cs="Times New Roman"/>
          <w:sz w:val="28"/>
          <w:szCs w:val="28"/>
        </w:rPr>
        <w:t>На школьном этапе Всероссийского конкурса юных чтецов обучающиеся 5 класса заняли два призовых места; в конкурсе чтецов «Край, в котором мы живем!» обучающийся 8 класса занял третье призовое место, 2023 год</w:t>
      </w:r>
      <w:r w:rsidR="00CE2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2AC7">
        <w:rPr>
          <w:rFonts w:ascii="Times New Roman" w:hAnsi="Times New Roman" w:cs="Times New Roman"/>
          <w:sz w:val="28"/>
          <w:szCs w:val="28"/>
        </w:rPr>
        <w:t>В 2023 году обучающиеся 9 класса приняли участие во Всероссийской акции «Посвящение учителям», приуроченное Году педагога и наставника.</w:t>
      </w:r>
      <w:r w:rsidR="00F60B00" w:rsidRPr="00243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2AC7" w:rsidRDefault="00F60B00" w:rsidP="00F60B00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ab/>
        <w:t>Таким образом, многие учащиеся, проявляя усердие и талант, получают призовые места на всероссийских олимпиадах школьников и конкурсах чтецов. Эти награды признают их способности и стимулируют к дальнейшему интелл</w:t>
      </w:r>
      <w:r w:rsidR="00CE2AC7">
        <w:rPr>
          <w:rFonts w:ascii="Times New Roman" w:hAnsi="Times New Roman" w:cs="Times New Roman"/>
          <w:sz w:val="28"/>
          <w:szCs w:val="28"/>
        </w:rPr>
        <w:t xml:space="preserve">ектуальному росту. </w:t>
      </w:r>
    </w:p>
    <w:p w:rsidR="00F60B00" w:rsidRPr="00243BEB" w:rsidRDefault="00CE2AC7" w:rsidP="00F60B00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результате,</w:t>
      </w:r>
      <w:r w:rsidR="00F60B00" w:rsidRPr="00243BEB">
        <w:rPr>
          <w:rFonts w:ascii="Times New Roman" w:hAnsi="Times New Roman" w:cs="Times New Roman"/>
          <w:sz w:val="28"/>
          <w:szCs w:val="28"/>
        </w:rPr>
        <w:t xml:space="preserve"> интеллектуальное развитие обучающихся на уроках гуманитарного цикла играет непосредственную роль в их образовательном пути.</w:t>
      </w:r>
      <w:proofErr w:type="gramEnd"/>
      <w:r w:rsidR="00F60B00" w:rsidRPr="00243BEB">
        <w:rPr>
          <w:rFonts w:ascii="Times New Roman" w:hAnsi="Times New Roman" w:cs="Times New Roman"/>
          <w:sz w:val="28"/>
          <w:szCs w:val="28"/>
        </w:rPr>
        <w:t xml:space="preserve"> Эти уроки стимулируют развитие речевых навыков, умение анализировать и </w:t>
      </w:r>
      <w:proofErr w:type="spellStart"/>
      <w:r w:rsidR="00F60B00" w:rsidRPr="00243BEB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="00F60B00" w:rsidRPr="00243BEB">
        <w:rPr>
          <w:rFonts w:ascii="Times New Roman" w:hAnsi="Times New Roman" w:cs="Times New Roman"/>
          <w:sz w:val="28"/>
          <w:szCs w:val="28"/>
        </w:rPr>
        <w:t>, что, в конечном итоге, способствует успешной интеграции в общество и реализации личных потенциалов.</w:t>
      </w:r>
    </w:p>
    <w:p w:rsidR="00F60B00" w:rsidRPr="00243BEB" w:rsidRDefault="00F60B00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78" w:rsidRPr="00243BEB" w:rsidRDefault="00F60B00" w:rsidP="00944B0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ab/>
      </w:r>
    </w:p>
    <w:sectPr w:rsidR="00F96B78" w:rsidRPr="00243BEB" w:rsidSect="0037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97"/>
    <w:rsid w:val="000A178C"/>
    <w:rsid w:val="000B7C25"/>
    <w:rsid w:val="00243BEB"/>
    <w:rsid w:val="002D3A6C"/>
    <w:rsid w:val="00375B97"/>
    <w:rsid w:val="00457548"/>
    <w:rsid w:val="00475FA7"/>
    <w:rsid w:val="005932FE"/>
    <w:rsid w:val="005D0FFA"/>
    <w:rsid w:val="005E6997"/>
    <w:rsid w:val="00621DBC"/>
    <w:rsid w:val="00944B01"/>
    <w:rsid w:val="00A72E51"/>
    <w:rsid w:val="00B47444"/>
    <w:rsid w:val="00B5078D"/>
    <w:rsid w:val="00BB5E70"/>
    <w:rsid w:val="00CE2AC7"/>
    <w:rsid w:val="00D76620"/>
    <w:rsid w:val="00F60B00"/>
    <w:rsid w:val="00F8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E11"/>
  </w:style>
  <w:style w:type="character" w:customStyle="1" w:styleId="c6">
    <w:name w:val="c6"/>
    <w:basedOn w:val="a0"/>
    <w:rsid w:val="00F80E11"/>
  </w:style>
  <w:style w:type="character" w:customStyle="1" w:styleId="c11">
    <w:name w:val="c11"/>
    <w:basedOn w:val="a0"/>
    <w:rsid w:val="00F80E11"/>
  </w:style>
  <w:style w:type="character" w:customStyle="1" w:styleId="c25">
    <w:name w:val="c25"/>
    <w:basedOn w:val="a0"/>
    <w:rsid w:val="00F80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2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706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Школа</cp:lastModifiedBy>
  <cp:revision>5</cp:revision>
  <dcterms:created xsi:type="dcterms:W3CDTF">2011-01-01T07:32:00Z</dcterms:created>
  <dcterms:modified xsi:type="dcterms:W3CDTF">2023-11-08T13:37:00Z</dcterms:modified>
</cp:coreProperties>
</file>