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33E73" w14:textId="77777777" w:rsidR="00D72449" w:rsidRDefault="00D72449" w:rsidP="00676F81">
      <w:pPr>
        <w:jc w:val="both"/>
      </w:pPr>
    </w:p>
    <w:p w14:paraId="05AFA2F7" w14:textId="77777777" w:rsidR="00147345" w:rsidRPr="00D72449" w:rsidRDefault="00D72449" w:rsidP="00D72449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D72449">
        <w:rPr>
          <w:rFonts w:ascii="Times New Roman" w:hAnsi="Times New Roman" w:cs="Times New Roman"/>
          <w:b/>
          <w:i/>
          <w:sz w:val="32"/>
        </w:rPr>
        <w:t>Развитие функциональной грамотности как фактор достижения современного качества образования</w:t>
      </w:r>
      <w:r>
        <w:rPr>
          <w:rFonts w:ascii="Times New Roman" w:hAnsi="Times New Roman" w:cs="Times New Roman"/>
          <w:b/>
          <w:i/>
          <w:sz w:val="32"/>
        </w:rPr>
        <w:t xml:space="preserve"> </w:t>
      </w:r>
      <w:r w:rsidRPr="00D72449">
        <w:rPr>
          <w:rFonts w:ascii="Times New Roman" w:hAnsi="Times New Roman" w:cs="Times New Roman"/>
          <w:b/>
          <w:i/>
          <w:sz w:val="32"/>
        </w:rPr>
        <w:t>и воспитания обучающихся в условиях ФГОС.</w:t>
      </w:r>
    </w:p>
    <w:p w14:paraId="129F698F" w14:textId="78DBE527" w:rsidR="00955F73" w:rsidRPr="00676F81" w:rsidRDefault="006D7F7E" w:rsidP="00676F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55F73" w:rsidRPr="00676F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связи с введением ФГОС НОО наравне с классическим определением «грамотность», возникло представление «функциональная грамотность». В отличие от простой грамотности, как возможности личности читать, осознавать, оформлять краткие тексты и совершать простые арифметические операции, функциональная грамотность является другим уровнем познаний. Основы функциональной грамотности закладываются уже на первых годах учебы (1 - 4 классы), когда идет упор на стимулирование речевой деятельности: ученик учится читать, слушать, писать, говорить, считать. Все в комплексе влияет на развитие </w:t>
      </w:r>
      <w:proofErr w:type="spellStart"/>
      <w:r w:rsidR="00955F73" w:rsidRPr="00676F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общеучебных</w:t>
      </w:r>
      <w:proofErr w:type="spellEnd"/>
      <w:r w:rsidR="00955F73" w:rsidRPr="00676F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навыков (развивающих интеллект, выполняющих оценивание, организационные качества), что в итоге и обеспечивает появление функциональной грамотности.</w:t>
      </w:r>
      <w:r w:rsidR="00676F81" w:rsidRPr="00676F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Обучение ребенка в школе в рамках действующей педагогической системы предполагает овладение и развитие им функциональной грамотности. В это понятие входит овладение инициативностью, способностью думать творчески, н</w:t>
      </w:r>
      <w:r w:rsidR="00676F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епривычно. Такие качества должно </w:t>
      </w:r>
      <w:r w:rsidR="00676F81" w:rsidRPr="00676F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развивать учебное заведение в период всего времени обучения в нем.</w:t>
      </w:r>
    </w:p>
    <w:p w14:paraId="08A15EDB" w14:textId="7A4327D5" w:rsidR="00955F73" w:rsidRPr="00676F81" w:rsidRDefault="00955F73" w:rsidP="00676F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6F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Учитель, преподающий с первого по четвертый класс, должен обеспечить наличие у своего ученика комплекса важных компетенций, повлиять на его потребности в необходимости </w:t>
      </w:r>
      <w:r w:rsidR="006D7F7E" w:rsidRPr="00676F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 развиваться</w:t>
      </w:r>
      <w:r w:rsidRPr="00676F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работать над самообразованием, уметь творчески самосовершенствоваться, быть готовым обучаться в условиях последующих образовательных этапов.</w:t>
      </w:r>
    </w:p>
    <w:p w14:paraId="31C0AB1C" w14:textId="5F0D93EE" w:rsidR="00955F73" w:rsidRPr="00676F81" w:rsidRDefault="00955F73" w:rsidP="006B2AA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B2AA3">
        <w:rPr>
          <w:sz w:val="28"/>
          <w:szCs w:val="28"/>
          <w:u w:val="single"/>
        </w:rPr>
        <w:br/>
      </w:r>
      <w:r w:rsidR="006D7F7E">
        <w:rPr>
          <w:sz w:val="28"/>
          <w:szCs w:val="28"/>
        </w:rPr>
        <w:t xml:space="preserve">                 </w:t>
      </w:r>
      <w:r w:rsidRPr="00676F81">
        <w:rPr>
          <w:sz w:val="28"/>
          <w:szCs w:val="28"/>
        </w:rPr>
        <w:t xml:space="preserve">Что же такое «функциональная грамотность»? </w:t>
      </w:r>
    </w:p>
    <w:p w14:paraId="477129D0" w14:textId="783B7A45" w:rsidR="00955F73" w:rsidRDefault="00955F73" w:rsidP="00676F8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F81">
        <w:rPr>
          <w:rFonts w:ascii="Times New Roman" w:hAnsi="Times New Roman" w:cs="Times New Roman"/>
          <w:sz w:val="28"/>
          <w:szCs w:val="28"/>
          <w:lang w:eastAsia="ru-RU"/>
        </w:rPr>
        <w:t>Понятие термина функциональной грамотности трактуется следующим образом</w:t>
      </w:r>
      <w:r w:rsidRPr="000A2F51">
        <w:rPr>
          <w:rFonts w:ascii="Times New Roman" w:hAnsi="Times New Roman" w:cs="Times New Roman"/>
          <w:sz w:val="28"/>
          <w:szCs w:val="28"/>
          <w:highlight w:val="lightGray"/>
          <w:lang w:eastAsia="ru-RU"/>
        </w:rPr>
        <w:t>: </w:t>
      </w:r>
      <w:r w:rsidR="000A2F51" w:rsidRPr="000A2F51">
        <w:rPr>
          <w:rFonts w:ascii="Arial" w:hAnsi="Arial" w:cs="Arial"/>
          <w:color w:val="000000" w:themeColor="text1"/>
          <w:sz w:val="28"/>
          <w:szCs w:val="30"/>
          <w:highlight w:val="lightGray"/>
          <w:shd w:val="clear" w:color="auto" w:fill="9ECAFF"/>
        </w:rPr>
        <w:t>Функциональная грамотность — это умение эффективно действовать в условиях неопределённости. Ее можно определить как «повседневную мудрость». К ней относятся способность решать реальные жизненные задачи, умение посмотреть на вещи или явления с разных точек зрения, найти оптимальное решение нестандартной ситуации</w:t>
      </w:r>
      <w:r w:rsidR="000A2F51">
        <w:rPr>
          <w:rFonts w:ascii="Arial" w:hAnsi="Arial" w:cs="Arial"/>
          <w:color w:val="2E3847"/>
          <w:sz w:val="30"/>
          <w:szCs w:val="30"/>
          <w:shd w:val="clear" w:color="auto" w:fill="9ECAFF"/>
        </w:rPr>
        <w:t>.</w:t>
      </w:r>
      <w:r w:rsidR="000A2F51" w:rsidRPr="00676F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76F81">
        <w:rPr>
          <w:rFonts w:ascii="Times New Roman" w:hAnsi="Times New Roman" w:cs="Times New Roman"/>
          <w:sz w:val="28"/>
          <w:szCs w:val="28"/>
          <w:lang w:eastAsia="ru-RU"/>
        </w:rPr>
        <w:t>Функциональная грамотность</w:t>
      </w:r>
      <w:r w:rsidR="006D7F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A7B8B">
        <w:rPr>
          <w:rFonts w:ascii="Times New Roman" w:hAnsi="Times New Roman" w:cs="Times New Roman"/>
          <w:sz w:val="28"/>
          <w:szCs w:val="28"/>
          <w:lang w:eastAsia="ru-RU"/>
        </w:rPr>
        <w:t>(далее ФГ)</w:t>
      </w:r>
      <w:r w:rsidRPr="00676F81">
        <w:rPr>
          <w:rFonts w:ascii="Times New Roman" w:hAnsi="Times New Roman" w:cs="Times New Roman"/>
          <w:sz w:val="28"/>
          <w:szCs w:val="28"/>
          <w:lang w:eastAsia="ru-RU"/>
        </w:rPr>
        <w:t xml:space="preserve"> — это индикатор общественного благополучия. Поэтому для школы возникает очень важная цель: подготовить не отдельных элитных учащихся к жизни, а обучить мобильную личность, способной при необходимости быстро менять профессию, осваивать новые социальные роли и функции, быть конкурентоспособным. Все эти функциональные навыки формируются именно в школе. И одной из основных задач школьного образования </w:t>
      </w:r>
      <w:r w:rsidRPr="00676F8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сегодня </w:t>
      </w:r>
      <w:r w:rsidR="00FD19E1">
        <w:rPr>
          <w:rFonts w:ascii="Times New Roman" w:hAnsi="Times New Roman" w:cs="Times New Roman"/>
          <w:sz w:val="28"/>
          <w:szCs w:val="28"/>
          <w:lang w:eastAsia="ru-RU"/>
        </w:rPr>
        <w:t>является следующая</w:t>
      </w:r>
      <w:r w:rsidRPr="00676F81">
        <w:rPr>
          <w:rFonts w:ascii="Times New Roman" w:hAnsi="Times New Roman" w:cs="Times New Roman"/>
          <w:sz w:val="28"/>
          <w:szCs w:val="28"/>
          <w:lang w:eastAsia="ru-RU"/>
        </w:rPr>
        <w:t>— подготовить учащегося к адаптации в современном мире.</w:t>
      </w:r>
    </w:p>
    <w:p w14:paraId="5B5DE5D4" w14:textId="77777777" w:rsidR="000A2F51" w:rsidRDefault="000A2F51" w:rsidP="00676F8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C46EAFB" w14:textId="77777777" w:rsidR="00955F73" w:rsidRPr="00676F81" w:rsidRDefault="00955F73" w:rsidP="00676F8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F81">
        <w:rPr>
          <w:rFonts w:ascii="Times New Roman" w:hAnsi="Times New Roman" w:cs="Times New Roman"/>
          <w:sz w:val="28"/>
          <w:szCs w:val="28"/>
          <w:lang w:eastAsia="ru-RU"/>
        </w:rPr>
        <w:t>(Понятие функциональной грамотности сравнительно молодо: появилось в конце 60-х годов прошлого века в документах ЮНЕСКО и позднее вошло в обиход исследователей. Примерно до середины 70-х годов концепция и стратегия исследования связывалась с профессиональной деятельностью людей: компенсацией недостающих знаний и умений в этой сфере. В дальнейшем этот подход был признан односторонним</w:t>
      </w:r>
    </w:p>
    <w:p w14:paraId="07B1676B" w14:textId="77777777" w:rsidR="00955F73" w:rsidRPr="00676F81" w:rsidRDefault="00955F73" w:rsidP="00676F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6F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Сегодняшнюю ситуацию в мире нельзя назвать стабильной, в его условиях необходимо быть функционально грамотным, и это является первостепенным в процессе обучения. Такой подход позволит людям быть активными в культурной, социальной, политической, а также экономической сфере деятельности.</w:t>
      </w:r>
    </w:p>
    <w:p w14:paraId="3BD92B3E" w14:textId="77777777" w:rsidR="00955F73" w:rsidRPr="00676F81" w:rsidRDefault="00955F73" w:rsidP="00676F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6F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начальной школе главное – научить и развивать качество мышления при </w:t>
      </w:r>
      <w:r w:rsidR="006F1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</w:t>
      </w:r>
      <w:r w:rsidRPr="00676F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пользовании логических приемов. К ним также относится способность выполнять сравнение, анализ, синтез, обобщение. Также ученик должен уметь выполнять классификацию, логическое умозаключение, ограничение.</w:t>
      </w:r>
    </w:p>
    <w:p w14:paraId="2415A912" w14:textId="668CF1A2" w:rsidR="00F61C1A" w:rsidRDefault="006D7F7E" w:rsidP="00F61C1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55F73" w:rsidRPr="00676F81">
        <w:rPr>
          <w:rFonts w:ascii="Times New Roman" w:hAnsi="Times New Roman" w:cs="Times New Roman"/>
          <w:sz w:val="28"/>
          <w:szCs w:val="28"/>
        </w:rPr>
        <w:t>Не секрет, что ученики нач</w:t>
      </w:r>
      <w:r>
        <w:rPr>
          <w:rFonts w:ascii="Times New Roman" w:hAnsi="Times New Roman" w:cs="Times New Roman"/>
          <w:sz w:val="28"/>
          <w:szCs w:val="28"/>
        </w:rPr>
        <w:t>альных</w:t>
      </w:r>
      <w:r w:rsidR="00955F73" w:rsidRPr="00676F81">
        <w:rPr>
          <w:rFonts w:ascii="Times New Roman" w:hAnsi="Times New Roman" w:cs="Times New Roman"/>
          <w:sz w:val="28"/>
          <w:szCs w:val="28"/>
        </w:rPr>
        <w:t xml:space="preserve"> классов с</w:t>
      </w:r>
      <w:r w:rsidR="00FA7B8B">
        <w:rPr>
          <w:rFonts w:ascii="Times New Roman" w:hAnsi="Times New Roman" w:cs="Times New Roman"/>
          <w:sz w:val="28"/>
          <w:szCs w:val="28"/>
        </w:rPr>
        <w:t xml:space="preserve">талкиваются с </w:t>
      </w:r>
      <w:r>
        <w:rPr>
          <w:rFonts w:ascii="Times New Roman" w:hAnsi="Times New Roman" w:cs="Times New Roman"/>
          <w:sz w:val="28"/>
          <w:szCs w:val="28"/>
        </w:rPr>
        <w:t>рядом трудностей</w:t>
      </w:r>
      <w:r w:rsidR="00F61C1A">
        <w:rPr>
          <w:rFonts w:ascii="Times New Roman" w:hAnsi="Times New Roman" w:cs="Times New Roman"/>
          <w:sz w:val="28"/>
          <w:szCs w:val="28"/>
        </w:rPr>
        <w:t xml:space="preserve">. </w:t>
      </w:r>
      <w:r w:rsidR="00955F73" w:rsidRPr="00676F81">
        <w:rPr>
          <w:rFonts w:ascii="Times New Roman" w:hAnsi="Times New Roman" w:cs="Times New Roman"/>
          <w:color w:val="000000"/>
          <w:sz w:val="28"/>
          <w:szCs w:val="28"/>
        </w:rPr>
        <w:t>Большинство выпускников начальной школы недостаточно владеют смысловым чтением, не справляются с задачами на интерпретацию информации, не умеют высказывать предположения, строить доказательства, затрудняются в решении задач, требующих анализа, обобщения, отличаются низкой сформированностью умения работать с моделями.</w:t>
      </w:r>
      <w:r w:rsidR="00955F73" w:rsidRPr="00676F81">
        <w:rPr>
          <w:rFonts w:ascii="Times New Roman" w:hAnsi="Times New Roman" w:cs="Times New Roman"/>
          <w:color w:val="000000"/>
          <w:sz w:val="28"/>
          <w:szCs w:val="28"/>
        </w:rPr>
        <w:br/>
        <w:t>Сложившаяся ситуация - следствие устоявшейся тенденции строить процесс начального обучения преимущественно на воспроизведении заученного, но часто не осмысленного материала. Около 70% заданий являются репродуктивными, предполагающими запомнить и воспроизвести материал.</w:t>
      </w:r>
      <w:r w:rsidR="00955F73" w:rsidRPr="00676F81">
        <w:rPr>
          <w:rFonts w:ascii="Times New Roman" w:hAnsi="Times New Roman" w:cs="Times New Roman"/>
          <w:color w:val="000000"/>
          <w:sz w:val="28"/>
          <w:szCs w:val="28"/>
        </w:rPr>
        <w:br/>
        <w:t>Изменить ситуацию возможно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55F73" w:rsidRPr="00676F81">
        <w:rPr>
          <w:rFonts w:ascii="Times New Roman" w:hAnsi="Times New Roman" w:cs="Times New Roman"/>
          <w:color w:val="000000"/>
          <w:sz w:val="28"/>
          <w:szCs w:val="28"/>
        </w:rPr>
        <w:t xml:space="preserve"> лишь сформировав в человеке основы ФГ.</w:t>
      </w:r>
    </w:p>
    <w:p w14:paraId="6E03D2E1" w14:textId="7D29C649" w:rsidR="000A2F51" w:rsidRDefault="00955F73" w:rsidP="00F61C1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F8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D7F7E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676F81">
        <w:rPr>
          <w:rFonts w:ascii="Times New Roman" w:hAnsi="Times New Roman" w:cs="Times New Roman"/>
          <w:sz w:val="28"/>
          <w:szCs w:val="28"/>
          <w:lang w:eastAsia="ru-RU"/>
        </w:rPr>
        <w:t>Модель формирования и развития функциональной грамотности можно представить в виде плодового дерева. Как любому дереву необходим уход, полив, тепло, свет, так и маленькой личности, приходящей к учителю на урок, необходимы знания, умения и навыки. Поливая это дерево, спланированной, чётко продуманной, слаженной работой, используя современные педагогические технологии, дерево незамедлительно даст</w:t>
      </w:r>
    </w:p>
    <w:p w14:paraId="23BDFC8C" w14:textId="77777777" w:rsidR="00FD19E1" w:rsidRPr="00676F81" w:rsidRDefault="00955F73" w:rsidP="00F61C1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F8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плоды – замечательные, достойные восхищения, яблочки (ключевые компетенции), т.е. образованных, успешных, сильных, способных к саморазвитию, людей.</w:t>
      </w:r>
    </w:p>
    <w:p w14:paraId="4A8E559C" w14:textId="6DDE788A" w:rsidR="00955F73" w:rsidRPr="00676F81" w:rsidRDefault="006D7F7E" w:rsidP="00676F8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955F73" w:rsidRPr="00676F81">
        <w:rPr>
          <w:rFonts w:ascii="Times New Roman" w:hAnsi="Times New Roman" w:cs="Times New Roman"/>
          <w:sz w:val="28"/>
          <w:szCs w:val="28"/>
          <w:lang w:eastAsia="ru-RU"/>
        </w:rPr>
        <w:t>Дерево – функционально грамотная личность</w:t>
      </w:r>
    </w:p>
    <w:p w14:paraId="517717D7" w14:textId="4EEB350E" w:rsidR="00955F73" w:rsidRPr="00676F81" w:rsidRDefault="006D7F7E" w:rsidP="00676F8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955F73" w:rsidRPr="00676F81">
        <w:rPr>
          <w:rFonts w:ascii="Times New Roman" w:hAnsi="Times New Roman" w:cs="Times New Roman"/>
          <w:sz w:val="28"/>
          <w:szCs w:val="28"/>
          <w:lang w:eastAsia="ru-RU"/>
        </w:rPr>
        <w:t>Вода – педагогические технологии</w:t>
      </w:r>
    </w:p>
    <w:p w14:paraId="60DA6899" w14:textId="202E886E" w:rsidR="00955F73" w:rsidRPr="00676F81" w:rsidRDefault="006D7F7E" w:rsidP="00676F8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955F73" w:rsidRPr="00676F81">
        <w:rPr>
          <w:rFonts w:ascii="Times New Roman" w:hAnsi="Times New Roman" w:cs="Times New Roman"/>
          <w:sz w:val="28"/>
          <w:szCs w:val="28"/>
          <w:lang w:eastAsia="ru-RU"/>
        </w:rPr>
        <w:t>Яблочки – ключевые компетенции</w:t>
      </w:r>
    </w:p>
    <w:p w14:paraId="35EB9916" w14:textId="36CD4376" w:rsidR="00955F73" w:rsidRPr="00676F81" w:rsidRDefault="006D7F7E" w:rsidP="00676F8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955F73" w:rsidRPr="00676F81">
        <w:rPr>
          <w:rFonts w:ascii="Times New Roman" w:hAnsi="Times New Roman" w:cs="Times New Roman"/>
          <w:sz w:val="28"/>
          <w:szCs w:val="28"/>
          <w:lang w:eastAsia="ru-RU"/>
        </w:rPr>
        <w:t>Лейка – учитель (для того, чтобы поливать, должен постоянно пополняться, т.е. заниматься самообразованием).</w:t>
      </w:r>
    </w:p>
    <w:p w14:paraId="2A5CC33A" w14:textId="77777777" w:rsidR="00F61C1A" w:rsidRDefault="00F61C1A" w:rsidP="00676F8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3BA4091" w14:textId="2BC6BB64" w:rsidR="00955F73" w:rsidRPr="00676F81" w:rsidRDefault="006D7F7E" w:rsidP="00676F8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955F73" w:rsidRPr="00676F81">
        <w:rPr>
          <w:rFonts w:ascii="Times New Roman" w:hAnsi="Times New Roman" w:cs="Times New Roman"/>
          <w:sz w:val="28"/>
          <w:szCs w:val="28"/>
          <w:lang w:eastAsia="ru-RU"/>
        </w:rPr>
        <w:t>Как без полива дерево зачахнет, так и без грамотной компетентной работы педагога нельзя сформировать, добиться развития функциональной грамотности младших школьников.</w:t>
      </w:r>
    </w:p>
    <w:p w14:paraId="6CEC9DB7" w14:textId="2E573EF9" w:rsidR="00F61C1A" w:rsidRPr="006D7F7E" w:rsidRDefault="00955F73" w:rsidP="00676F8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F81">
        <w:rPr>
          <w:rFonts w:ascii="Times New Roman" w:hAnsi="Times New Roman" w:cs="Times New Roman"/>
          <w:sz w:val="28"/>
          <w:szCs w:val="28"/>
          <w:lang w:eastAsia="ru-RU"/>
        </w:rPr>
        <w:t>Функционально грамотная личность – это человек, ориентирующийся в мире и действующий в соответствии с общественными ценностями, ожиданиями и интересами. И задача современного образования – такую личность воспитать</w:t>
      </w:r>
    </w:p>
    <w:p w14:paraId="4C6B6858" w14:textId="77777777" w:rsidR="00F61C1A" w:rsidRDefault="00F61C1A" w:rsidP="00676F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направлениями развития </w:t>
      </w:r>
      <w:r w:rsidR="00045416">
        <w:rPr>
          <w:rFonts w:ascii="Times New Roman" w:hAnsi="Times New Roman" w:cs="Times New Roman"/>
          <w:sz w:val="28"/>
          <w:szCs w:val="28"/>
        </w:rPr>
        <w:t>ФГ</w:t>
      </w:r>
      <w:r>
        <w:rPr>
          <w:rFonts w:ascii="Times New Roman" w:hAnsi="Times New Roman" w:cs="Times New Roman"/>
          <w:sz w:val="28"/>
          <w:szCs w:val="28"/>
        </w:rPr>
        <w:t xml:space="preserve"> являются – матем</w:t>
      </w:r>
      <w:r w:rsidR="00FA7B8B">
        <w:rPr>
          <w:rFonts w:ascii="Times New Roman" w:hAnsi="Times New Roman" w:cs="Times New Roman"/>
          <w:sz w:val="28"/>
          <w:szCs w:val="28"/>
        </w:rPr>
        <w:t>атическая, читательская, естественнонаучная.</w:t>
      </w:r>
    </w:p>
    <w:p w14:paraId="22BCBE0A" w14:textId="64179AB8" w:rsidR="0091726A" w:rsidRPr="00D72449" w:rsidRDefault="00FD19E1" w:rsidP="00D724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Возникает самый главный вопрос темы</w:t>
      </w:r>
      <w:r w:rsidR="00FA7B8B">
        <w:rPr>
          <w:rFonts w:ascii="Times New Roman" w:hAnsi="Times New Roman" w:cs="Times New Roman"/>
          <w:sz w:val="28"/>
          <w:szCs w:val="28"/>
        </w:rPr>
        <w:t>. А</w:t>
      </w:r>
      <w:r>
        <w:rPr>
          <w:rFonts w:ascii="Times New Roman" w:hAnsi="Times New Roman" w:cs="Times New Roman"/>
          <w:sz w:val="28"/>
          <w:szCs w:val="28"/>
        </w:rPr>
        <w:t xml:space="preserve"> как же сформи</w:t>
      </w:r>
      <w:r w:rsidR="00D72449">
        <w:rPr>
          <w:rFonts w:ascii="Times New Roman" w:hAnsi="Times New Roman" w:cs="Times New Roman"/>
          <w:sz w:val="28"/>
          <w:szCs w:val="28"/>
        </w:rPr>
        <w:t>ровать эту ФГ</w:t>
      </w:r>
      <w:r w:rsidR="006D7F7E">
        <w:rPr>
          <w:rFonts w:ascii="Times New Roman" w:hAnsi="Times New Roman" w:cs="Times New Roman"/>
          <w:sz w:val="28"/>
          <w:szCs w:val="28"/>
        </w:rPr>
        <w:t>?</w:t>
      </w:r>
    </w:p>
    <w:p w14:paraId="70C0599A" w14:textId="77777777" w:rsidR="003E3A12" w:rsidRDefault="00CC75B4" w:rsidP="00676F8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F81">
        <w:rPr>
          <w:rFonts w:ascii="Times New Roman" w:hAnsi="Times New Roman" w:cs="Times New Roman"/>
          <w:color w:val="000000"/>
          <w:sz w:val="28"/>
          <w:szCs w:val="28"/>
        </w:rPr>
        <w:t>Издательство «Просвещение» предлагает нам Электронный Банк заданий на формирование функциональной грамотности для учеников 1-9 классов.</w:t>
      </w:r>
    </w:p>
    <w:p w14:paraId="1E3A5465" w14:textId="77777777" w:rsidR="0091726A" w:rsidRPr="0091726A" w:rsidRDefault="0091726A" w:rsidP="0091726A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7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Задания на формирование функциональной грамотности </w:t>
      </w:r>
    </w:p>
    <w:p w14:paraId="3EC46C73" w14:textId="77777777" w:rsidR="0091726A" w:rsidRPr="0091726A" w:rsidRDefault="0091726A" w:rsidP="0091726A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726A">
        <w:rPr>
          <w:rFonts w:ascii="Times New Roman" w:hAnsi="Times New Roman" w:cs="Times New Roman"/>
          <w:bCs/>
          <w:color w:val="000000"/>
          <w:sz w:val="28"/>
          <w:szCs w:val="28"/>
        </w:rPr>
        <w:t>для учеников 3 -9 классов от авторов,</w:t>
      </w:r>
      <w:r w:rsidR="00FA7B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1726A">
        <w:rPr>
          <w:rFonts w:ascii="Times New Roman" w:hAnsi="Times New Roman" w:cs="Times New Roman"/>
          <w:bCs/>
          <w:color w:val="000000"/>
          <w:sz w:val="28"/>
          <w:szCs w:val="28"/>
        </w:rPr>
        <w:t>занимающихся программой оценки PISA.</w:t>
      </w:r>
    </w:p>
    <w:p w14:paraId="108155BE" w14:textId="77777777" w:rsidR="00DF320E" w:rsidRDefault="0091726A" w:rsidP="0091726A">
      <w:pPr>
        <w:pStyle w:val="a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7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Наши эксперты разработали полнофункциональный тренажер заданий в формате PISA, в котором задания расположены в нужной последовательности, чтобы учащийся полностью </w:t>
      </w:r>
      <w:r w:rsidR="00FA7B8B">
        <w:rPr>
          <w:rFonts w:ascii="Times New Roman" w:hAnsi="Times New Roman" w:cs="Times New Roman"/>
          <w:bCs/>
          <w:color w:val="000000"/>
          <w:sz w:val="28"/>
          <w:szCs w:val="28"/>
        </w:rPr>
        <w:t>мог освоить навык и закрепить</w:t>
      </w:r>
      <w:r w:rsidR="00DF32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A7B8B">
        <w:rPr>
          <w:rFonts w:ascii="Times New Roman" w:hAnsi="Times New Roman" w:cs="Times New Roman"/>
          <w:bCs/>
          <w:color w:val="000000"/>
          <w:sz w:val="28"/>
          <w:szCs w:val="28"/>
        </w:rPr>
        <w:t>его</w:t>
      </w:r>
      <w:r w:rsidR="00FA7B8B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DF32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4CC304F5" w14:textId="77777777" w:rsidR="003E3A12" w:rsidRDefault="00CC75B4" w:rsidP="0091726A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7B8B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676F81">
        <w:rPr>
          <w:rFonts w:ascii="Times New Roman" w:hAnsi="Times New Roman" w:cs="Times New Roman"/>
          <w:color w:val="000000"/>
          <w:sz w:val="28"/>
          <w:szCs w:val="28"/>
        </w:rPr>
        <w:t>Формирование ФГ невозможно без развития в детях креативности.</w:t>
      </w:r>
      <w:r w:rsidRPr="00676F81">
        <w:rPr>
          <w:rFonts w:ascii="Times New Roman" w:hAnsi="Times New Roman" w:cs="Times New Roman"/>
          <w:color w:val="000000"/>
          <w:sz w:val="28"/>
          <w:szCs w:val="28"/>
        </w:rPr>
        <w:br/>
        <w:t>• Креативность – это смекалка, способность человека в определенных критических случаях находить ту самую лазейку, которая позволяет выровнять ситуацию и достигнуть желаемого результата;</w:t>
      </w:r>
      <w:r w:rsidRPr="00676F81">
        <w:rPr>
          <w:rFonts w:ascii="Times New Roman" w:hAnsi="Times New Roman" w:cs="Times New Roman"/>
          <w:color w:val="000000"/>
          <w:sz w:val="28"/>
          <w:szCs w:val="28"/>
        </w:rPr>
        <w:br/>
        <w:t>• Креативность – это смелость при решении задач, с риском провалиться или получить негативную оценку окружающих;</w:t>
      </w:r>
      <w:r w:rsidRPr="00676F81">
        <w:rPr>
          <w:rFonts w:ascii="Times New Roman" w:hAnsi="Times New Roman" w:cs="Times New Roman"/>
          <w:color w:val="000000"/>
          <w:sz w:val="28"/>
          <w:szCs w:val="28"/>
        </w:rPr>
        <w:br/>
        <w:t>• Креативность – это способность мозга выдавать нестандартное решение.</w:t>
      </w:r>
    </w:p>
    <w:p w14:paraId="70A207EA" w14:textId="77777777" w:rsidR="009B77CE" w:rsidRDefault="00CC75B4" w:rsidP="00676F8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F8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в заключении. </w:t>
      </w:r>
    </w:p>
    <w:p w14:paraId="13167ED7" w14:textId="78976187" w:rsidR="00FA7B8B" w:rsidRPr="00676F81" w:rsidRDefault="00CC75B4" w:rsidP="00FA7B8B">
      <w:pPr>
        <w:jc w:val="both"/>
        <w:rPr>
          <w:rFonts w:ascii="Times New Roman" w:hAnsi="Times New Roman" w:cs="Times New Roman"/>
          <w:sz w:val="28"/>
          <w:szCs w:val="28"/>
        </w:rPr>
      </w:pPr>
      <w:r w:rsidRPr="00676F81">
        <w:rPr>
          <w:rFonts w:ascii="Times New Roman" w:hAnsi="Times New Roman" w:cs="Times New Roman"/>
          <w:color w:val="000000"/>
          <w:sz w:val="28"/>
          <w:szCs w:val="28"/>
        </w:rPr>
        <w:t xml:space="preserve">Формируя ФГ, учителю следует быть организатором самостоятельной активной познавательной деятельности учащихся, компетентным консультантом. А профессиональные умения педагога должны быть </w:t>
      </w:r>
      <w:r w:rsidRPr="00676F81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направлены на диагностику работы учеников и своевременное оказание квалифицированной помощи</w:t>
      </w:r>
      <w:r w:rsidR="00FA7B8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76F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7B8B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Pr="00676F81">
        <w:rPr>
          <w:rFonts w:ascii="Times New Roman" w:hAnsi="Times New Roman" w:cs="Times New Roman"/>
          <w:color w:val="000000"/>
          <w:sz w:val="28"/>
          <w:szCs w:val="28"/>
        </w:rPr>
        <w:t>та роль требует от учителя высокого уровня мастерства.</w:t>
      </w:r>
      <w:r w:rsidRPr="00676F8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A7B8B">
        <w:rPr>
          <w:rFonts w:ascii="Times New Roman" w:hAnsi="Times New Roman" w:cs="Times New Roman"/>
          <w:sz w:val="28"/>
          <w:szCs w:val="28"/>
          <w:lang w:eastAsia="ru-RU"/>
        </w:rPr>
        <w:t xml:space="preserve">Ну, а главная формула </w:t>
      </w:r>
      <w:r w:rsidR="00FA7B8B">
        <w:rPr>
          <w:rFonts w:ascii="Times New Roman" w:hAnsi="Times New Roman" w:cs="Times New Roman"/>
          <w:sz w:val="28"/>
          <w:szCs w:val="28"/>
        </w:rPr>
        <w:t>ФГ= усвоение + применение на практике</w:t>
      </w:r>
      <w:r w:rsidR="00DF32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0CC80F" w14:textId="77777777" w:rsidR="00CC75B4" w:rsidRDefault="00CC75B4" w:rsidP="00676F8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F8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Исследование PISA на сегодня рассматривается в мире как универсальный инструмент сравнительной оценки эффективности школьного образования. </w:t>
      </w:r>
      <w:r w:rsidRPr="00676F8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76F8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A7B8B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676F81">
        <w:rPr>
          <w:rFonts w:ascii="Times New Roman" w:hAnsi="Times New Roman" w:cs="Times New Roman"/>
          <w:sz w:val="28"/>
          <w:szCs w:val="28"/>
          <w:lang w:eastAsia="ru-RU"/>
        </w:rPr>
        <w:t>езультаты участия России  в PISA показывают, что педагоги общеобразовательных школ дают сильные предметные знания, но не учат применять их в реальных, жизненных ситуациях. </w:t>
      </w:r>
      <w:r w:rsidR="00FA7B8B">
        <w:rPr>
          <w:rFonts w:ascii="Times New Roman" w:hAnsi="Times New Roman" w:cs="Times New Roman"/>
          <w:sz w:val="28"/>
          <w:szCs w:val="28"/>
          <w:lang w:eastAsia="ru-RU"/>
        </w:rPr>
        <w:t>Будем менять эти стереотипы.</w:t>
      </w:r>
    </w:p>
    <w:p w14:paraId="4263CC01" w14:textId="77777777" w:rsidR="00D72449" w:rsidRDefault="00D72449" w:rsidP="00676F8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9961311" w14:textId="77777777" w:rsidR="00D72449" w:rsidRDefault="00D72449" w:rsidP="00676F8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D661857" w14:textId="77777777" w:rsidR="00D72449" w:rsidRDefault="00D72449" w:rsidP="00676F8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0C09F0B" w14:textId="77777777" w:rsidR="00D72449" w:rsidRDefault="00D72449" w:rsidP="00676F8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8A22FE0" w14:textId="77777777" w:rsidR="00D72449" w:rsidRDefault="00D72449" w:rsidP="00676F8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1139E22" w14:textId="77777777" w:rsidR="00D72449" w:rsidRDefault="00D72449" w:rsidP="00676F8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8A65E8F" w14:textId="77777777" w:rsidR="00D72449" w:rsidRDefault="00D72449" w:rsidP="00676F8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186767C" w14:textId="77777777" w:rsidR="000E1669" w:rsidRDefault="000E1669" w:rsidP="00676F81">
      <w:pPr>
        <w:pStyle w:val="a4"/>
        <w:jc w:val="both"/>
        <w:rPr>
          <w:rFonts w:ascii="Times New Roman" w:hAnsi="Times New Roman" w:cs="Times New Roman"/>
          <w:sz w:val="32"/>
          <w:szCs w:val="28"/>
          <w:lang w:eastAsia="ru-RU"/>
        </w:rPr>
      </w:pPr>
    </w:p>
    <w:p w14:paraId="1E7C210E" w14:textId="77777777" w:rsidR="000E1669" w:rsidRDefault="000E1669" w:rsidP="00676F81">
      <w:pPr>
        <w:pStyle w:val="a4"/>
        <w:jc w:val="both"/>
        <w:rPr>
          <w:rFonts w:ascii="Times New Roman" w:hAnsi="Times New Roman" w:cs="Times New Roman"/>
          <w:sz w:val="32"/>
          <w:szCs w:val="28"/>
          <w:lang w:eastAsia="ru-RU"/>
        </w:rPr>
      </w:pPr>
    </w:p>
    <w:p w14:paraId="1B0CDDCC" w14:textId="77777777" w:rsidR="000E1669" w:rsidRDefault="000E1669" w:rsidP="00676F81">
      <w:pPr>
        <w:pStyle w:val="a4"/>
        <w:jc w:val="both"/>
        <w:rPr>
          <w:rFonts w:ascii="Times New Roman" w:hAnsi="Times New Roman" w:cs="Times New Roman"/>
          <w:sz w:val="32"/>
          <w:szCs w:val="28"/>
          <w:lang w:eastAsia="ru-RU"/>
        </w:rPr>
      </w:pPr>
    </w:p>
    <w:p w14:paraId="57A59391" w14:textId="77777777" w:rsidR="00DC0C4C" w:rsidRDefault="00DC0C4C" w:rsidP="00676F81">
      <w:pPr>
        <w:pStyle w:val="a4"/>
        <w:jc w:val="both"/>
        <w:rPr>
          <w:rFonts w:ascii="Times New Roman" w:hAnsi="Times New Roman" w:cs="Times New Roman"/>
          <w:sz w:val="32"/>
          <w:szCs w:val="28"/>
          <w:lang w:eastAsia="ru-RU"/>
        </w:rPr>
      </w:pPr>
    </w:p>
    <w:p w14:paraId="061B0991" w14:textId="77777777" w:rsidR="00DC0C4C" w:rsidRDefault="00DC0C4C" w:rsidP="00676F81">
      <w:pPr>
        <w:pStyle w:val="a4"/>
        <w:jc w:val="both"/>
        <w:rPr>
          <w:rFonts w:ascii="Times New Roman" w:hAnsi="Times New Roman" w:cs="Times New Roman"/>
          <w:sz w:val="32"/>
          <w:szCs w:val="28"/>
          <w:lang w:eastAsia="ru-RU"/>
        </w:rPr>
      </w:pPr>
    </w:p>
    <w:p w14:paraId="28AFA625" w14:textId="77777777" w:rsidR="000E1669" w:rsidRPr="000E1669" w:rsidRDefault="000E1669" w:rsidP="000E1669">
      <w:pPr>
        <w:rPr>
          <w:rFonts w:ascii="Times New Roman" w:hAnsi="Times New Roman" w:cs="Times New Roman"/>
          <w:sz w:val="28"/>
        </w:rPr>
      </w:pPr>
    </w:p>
    <w:p w14:paraId="7585AD0F" w14:textId="77777777" w:rsidR="000E1669" w:rsidRPr="00D72449" w:rsidRDefault="000E1669" w:rsidP="00676F81">
      <w:pPr>
        <w:pStyle w:val="a4"/>
        <w:jc w:val="both"/>
        <w:rPr>
          <w:rFonts w:ascii="Times New Roman" w:hAnsi="Times New Roman" w:cs="Times New Roman"/>
          <w:sz w:val="32"/>
          <w:szCs w:val="28"/>
          <w:lang w:eastAsia="ru-RU"/>
        </w:rPr>
      </w:pPr>
    </w:p>
    <w:sectPr w:rsidR="000E1669" w:rsidRPr="00D72449" w:rsidSect="00147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76DA"/>
    <w:multiLevelType w:val="hybridMultilevel"/>
    <w:tmpl w:val="BEC07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125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F73"/>
    <w:rsid w:val="00045416"/>
    <w:rsid w:val="000A2F51"/>
    <w:rsid w:val="000E1669"/>
    <w:rsid w:val="00106212"/>
    <w:rsid w:val="00147345"/>
    <w:rsid w:val="00337289"/>
    <w:rsid w:val="003E3A12"/>
    <w:rsid w:val="00527DA0"/>
    <w:rsid w:val="0060775F"/>
    <w:rsid w:val="00676F81"/>
    <w:rsid w:val="00694C07"/>
    <w:rsid w:val="006B2AA3"/>
    <w:rsid w:val="006D7F7E"/>
    <w:rsid w:val="006F1599"/>
    <w:rsid w:val="007A67E3"/>
    <w:rsid w:val="007B2DE9"/>
    <w:rsid w:val="0091726A"/>
    <w:rsid w:val="00955F73"/>
    <w:rsid w:val="00994E7C"/>
    <w:rsid w:val="009B77CE"/>
    <w:rsid w:val="00B0553C"/>
    <w:rsid w:val="00CC75B4"/>
    <w:rsid w:val="00D72449"/>
    <w:rsid w:val="00D92A19"/>
    <w:rsid w:val="00D96D5D"/>
    <w:rsid w:val="00DC0C4C"/>
    <w:rsid w:val="00DF320E"/>
    <w:rsid w:val="00F577DE"/>
    <w:rsid w:val="00F61C1A"/>
    <w:rsid w:val="00FA205D"/>
    <w:rsid w:val="00FA7B8B"/>
    <w:rsid w:val="00FD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6DB0D"/>
  <w15:docId w15:val="{D065E6A0-8DC9-4EC7-876C-3760FA45A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55F7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61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6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Эмма</cp:lastModifiedBy>
  <cp:revision>2</cp:revision>
  <cp:lastPrinted>2022-08-26T11:24:00Z</cp:lastPrinted>
  <dcterms:created xsi:type="dcterms:W3CDTF">2023-12-05T17:46:00Z</dcterms:created>
  <dcterms:modified xsi:type="dcterms:W3CDTF">2023-12-05T17:46:00Z</dcterms:modified>
</cp:coreProperties>
</file>