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F4" w:rsidRDefault="008A55F4" w:rsidP="00256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29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«Современные тех</w:t>
      </w:r>
      <w:r w:rsidR="00297DAB" w:rsidRPr="0029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нологии коррекционно-образовательного процесса в  рамках реализации </w:t>
      </w:r>
      <w:r w:rsidR="00237AF4" w:rsidRPr="0029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ФГОС </w:t>
      </w:r>
      <w:proofErr w:type="gramStart"/>
      <w:r w:rsidR="00297DAB" w:rsidRPr="0029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="00297DAB" w:rsidRPr="0029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7AF4" w:rsidRPr="0029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с ОВЗ»</w:t>
      </w:r>
    </w:p>
    <w:p w:rsidR="00420AB3" w:rsidRPr="00297DAB" w:rsidRDefault="00420AB3" w:rsidP="0025650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5F4" w:rsidRDefault="008A55F4" w:rsidP="00420A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256508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Горина М.С</w:t>
      </w:r>
      <w:r w:rsidR="00EB67A1" w:rsidRPr="008A55F4">
        <w:rPr>
          <w:rFonts w:ascii="Times New Roman" w:hAnsi="Times New Roman" w:cs="Times New Roman"/>
          <w:sz w:val="24"/>
        </w:rPr>
        <w:t xml:space="preserve">., воспитатель </w:t>
      </w:r>
    </w:p>
    <w:p w:rsidR="00CF4361" w:rsidRPr="008A55F4" w:rsidRDefault="008A55F4" w:rsidP="00420A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256508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B67A1" w:rsidRPr="008A55F4">
        <w:rPr>
          <w:rFonts w:ascii="Times New Roman" w:hAnsi="Times New Roman" w:cs="Times New Roman"/>
          <w:sz w:val="24"/>
        </w:rPr>
        <w:t>ГБОУ школа-интернат с. Малый</w:t>
      </w:r>
      <w:proofErr w:type="gramStart"/>
      <w:r w:rsidR="00EB67A1" w:rsidRPr="008A55F4">
        <w:rPr>
          <w:rFonts w:ascii="Times New Roman" w:hAnsi="Times New Roman" w:cs="Times New Roman"/>
          <w:sz w:val="24"/>
        </w:rPr>
        <w:t xml:space="preserve"> Т</w:t>
      </w:r>
      <w:proofErr w:type="gramEnd"/>
      <w:r w:rsidR="00EB67A1" w:rsidRPr="008A55F4">
        <w:rPr>
          <w:rFonts w:ascii="Times New Roman" w:hAnsi="Times New Roman" w:cs="Times New Roman"/>
          <w:sz w:val="24"/>
        </w:rPr>
        <w:t>олкай</w:t>
      </w:r>
    </w:p>
    <w:p w:rsidR="00817871" w:rsidRPr="00420AB3" w:rsidRDefault="00CF4361" w:rsidP="00420A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AB3">
        <w:rPr>
          <w:rFonts w:ascii="Times New Roman" w:hAnsi="Times New Roman" w:cs="Times New Roman"/>
          <w:sz w:val="28"/>
          <w:szCs w:val="28"/>
        </w:rPr>
        <w:t xml:space="preserve">   </w:t>
      </w:r>
      <w:r w:rsidR="00265E22" w:rsidRPr="00420AB3">
        <w:rPr>
          <w:rFonts w:ascii="Times New Roman" w:hAnsi="Times New Roman" w:cs="Times New Roman"/>
          <w:sz w:val="28"/>
          <w:szCs w:val="28"/>
        </w:rPr>
        <w:t>В настоящее время образование детей с ограниченными возможностями здоровья одна из актуальных и дискуссионных проблем современного образования. 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стороны, а с другой - появляющимися новыми возможностями для их адаптации в обществе. Как социальная группа в обществе дети с ограниченными возможностями здоровья нуждаются, главным образом, в создании реальных условий для получения качественного образования, начиная со школы, и далее в получении профессионального образования с последующим трудоустройством и адаптацией в обществе. Перемены в системе школьного образования не могли не отразиться и на содержании коррекционно-развивающего обучения детей с ограниченными возможностями здоровья. Кроме того, внедрение современных образовательных технологий в школьных образовательных организациях продиктовано и социальным заказом родителей, которые на данном этапе предъявляют более серьезные требования к образованию и воспитанию детей.</w:t>
      </w:r>
    </w:p>
    <w:p w:rsidR="00237AF4" w:rsidRPr="00420AB3" w:rsidRDefault="00CF4361" w:rsidP="00420AB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7AF4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наиболее часто применяемые педагогические технологии:</w:t>
      </w:r>
    </w:p>
    <w:p w:rsidR="00237AF4" w:rsidRPr="00237AF4" w:rsidRDefault="00817871" w:rsidP="00420AB3">
      <w:pPr>
        <w:shd w:val="clear" w:color="auto" w:fill="FFFFFF"/>
        <w:spacing w:before="100" w:beforeAutospacing="1" w:after="100" w:afterAutospacing="1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8A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37AF4" w:rsidRPr="0023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Разноуровневое обучение</w:t>
      </w:r>
      <w:r w:rsidR="008A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37AF4" w:rsidRPr="00237AF4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новая технология разноуровневого 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</w:t>
      </w:r>
      <w:r w:rsidR="0081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1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корректирующая и развивающая их самостоятельность.</w:t>
      </w:r>
      <w:proofErr w:type="gramEnd"/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новая потому, что она базируется на тех же принципах, что и индивидуализация и дифференциация обучения, которые используются в педагогике давно.</w:t>
      </w:r>
    </w:p>
    <w:p w:rsidR="00237AF4" w:rsidRPr="00237AF4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Несмотря на то, что в</w:t>
      </w:r>
      <w:r w:rsidR="0042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обучаются все дети с ОВЗ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не менее, они имеют разный уровень познавательной активности. </w:t>
      </w:r>
      <w:r w:rsidR="0081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эту технологию, у педагога 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 возможность помогать </w:t>
      </w:r>
      <w:proofErr w:type="gramStart"/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внимание сильному, реализуется желание сильных учащихся быстрее и глубже продвигаться в образовании. Сильные </w:t>
      </w:r>
      <w:r w:rsidR="0081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1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237AF4" w:rsidRPr="00237AF4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Коррекционно-развивающий компоненттехнологии разноуровневого обучения – это в первую очередь индивидуализация и дифференциация обучения, а также повышение уровня самостоятельности  учащихся.</w:t>
      </w:r>
    </w:p>
    <w:p w:rsidR="00237AF4" w:rsidRPr="00420AB3" w:rsidRDefault="008A1A6E" w:rsidP="00420A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37AF4" w:rsidRPr="0042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использования в обучении игровых методов: ролевых, деловых, и других видов обучающих 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7AF4" w:rsidRPr="00420AB3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являются одной из уникальных форм обучения, которая позволяет активизировать все психологические процессы и функции ребенка, а также способствует использованию знаний в новой ситуации.</w:t>
      </w:r>
    </w:p>
    <w:p w:rsidR="00237AF4" w:rsidRPr="00420AB3" w:rsidRDefault="00883CA5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занятия </w:t>
      </w:r>
      <w:r w:rsidR="00237AF4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игровых ситуаций, делают увлекательным учебный процесс, способствуют появлению активного познавательного интере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школьников, а для детей с ОВЗ</w:t>
      </w:r>
      <w:r w:rsidR="00237AF4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еще и чуть ли не ведущий вид деятельности на протяжении всей начальной школы.</w:t>
      </w:r>
    </w:p>
    <w:p w:rsidR="00237AF4" w:rsidRPr="00420AB3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игровую деятельность в следующи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случаях:</w:t>
      </w:r>
      <w:r w:rsid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части занятия 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смены вида деятельности, предупреждения утомления); в 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проведения целого занятия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игра – путешествие) или на коррекционно-развивающих занятиях по социальной адаптации мы с ребятами играем в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коммуникативные игры: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AF4" w:rsidRPr="00420AB3" w:rsidRDefault="00237AF4" w:rsidP="00420AB3">
      <w:pPr>
        <w:numPr>
          <w:ilvl w:val="0"/>
          <w:numId w:val="4"/>
        </w:numPr>
        <w:shd w:val="clear" w:color="auto" w:fill="FFFFFF"/>
        <w:spacing w:before="32" w:after="32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</w:t>
      </w:r>
      <w:r w:rsidRPr="0042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устанавливать контакт с собеседником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предлагаются следующие упражнения: «Как можно нас называть по – разному?»,</w:t>
      </w:r>
      <w:r w:rsid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«Улыбка»,</w:t>
      </w:r>
      <w:r w:rsid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«Комплимент»</w:t>
      </w:r>
      <w:r w:rsid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F4" w:rsidRPr="00420AB3" w:rsidRDefault="00237AF4" w:rsidP="00420AB3">
      <w:pPr>
        <w:numPr>
          <w:ilvl w:val="0"/>
          <w:numId w:val="4"/>
        </w:numPr>
        <w:shd w:val="clear" w:color="auto" w:fill="FFFFFF"/>
        <w:spacing w:before="32" w:after="32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совершенствования у детей </w:t>
      </w:r>
      <w:r w:rsidRPr="0042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невербального общения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игра «Угадай» - один ребенок изображает кого - либо (животного, птицу и т. д.), а остальные дети отгадывают.</w:t>
      </w:r>
    </w:p>
    <w:p w:rsidR="00237AF4" w:rsidRPr="00420AB3" w:rsidRDefault="00237AF4" w:rsidP="00420AB3">
      <w:pPr>
        <w:numPr>
          <w:ilvl w:val="0"/>
          <w:numId w:val="4"/>
        </w:numPr>
        <w:shd w:val="clear" w:color="auto" w:fill="FFFFFF"/>
        <w:spacing w:before="32" w:after="32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умения </w:t>
      </w:r>
      <w:r w:rsidRPr="0042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 и четко произносить слова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детям предлагают: </w:t>
      </w:r>
      <w:proofErr w:type="gramStart"/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</w:t>
      </w:r>
      <w:proofErr w:type="gramEnd"/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бушует море, каким голосом говорит Баба Яга, Золушка и другие сказочные персонажи.</w:t>
      </w:r>
    </w:p>
    <w:p w:rsidR="00237AF4" w:rsidRPr="00420AB3" w:rsidRDefault="00237AF4" w:rsidP="00420AB3">
      <w:pPr>
        <w:numPr>
          <w:ilvl w:val="0"/>
          <w:numId w:val="4"/>
        </w:numPr>
        <w:shd w:val="clear" w:color="auto" w:fill="FFFFFF"/>
        <w:spacing w:before="32" w:after="32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 детей умения 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вести себя в конфликтной ситуации</w:t>
      </w:r>
      <w:r w:rsidR="00883CA5" w:rsidRPr="00420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с детьми такие ситуации, которые имели место в прошлом опыте детей, а так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литературных произведениях.</w:t>
      </w:r>
    </w:p>
    <w:p w:rsidR="00237AF4" w:rsidRPr="00420AB3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Коррекционно-развивающий компонент технологии использования в обучении игровых методов заключается в игротерапевтической и в коррекционной функции.</w:t>
      </w:r>
    </w:p>
    <w:p w:rsidR="00237AF4" w:rsidRPr="00420AB3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Игротерапевтическая функция игры.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может и должна быть использована для преодоления различных трудностей, возникающих у человека в поведении, в общении с окружающими, в учении. </w:t>
      </w:r>
    </w:p>
    <w:p w:rsidR="001C1203" w:rsidRPr="00420AB3" w:rsidRDefault="00237AF4" w:rsidP="00420AB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Функция коррекции в игре.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Психологическая коррекции в игре происходит естественно, если все учащиеся усвоили правила и сюжет игры, если каждый участник игры хорошо знает не только свою роль, но и роли своих партнеров, если процесс и цель игры их объединяют. Коррекционные игры способны оказать помощь 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83CA5"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0AB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с отклоняющимся поведением, помочь им справиться с переживаниями, препятствующими их нормальному самочувствию и общению со сверстниками в группе.</w:t>
      </w:r>
    </w:p>
    <w:p w:rsidR="00420AB3" w:rsidRPr="00032019" w:rsidRDefault="00032019" w:rsidP="0003201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A1A6E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8A1A6E" w:rsidRPr="008A1A6E">
        <w:rPr>
          <w:rFonts w:ascii="Times New Roman" w:hAnsi="Times New Roman" w:cs="Times New Roman"/>
          <w:b/>
          <w:sz w:val="28"/>
        </w:rPr>
        <w:t xml:space="preserve">  </w:t>
      </w:r>
      <w:r w:rsidRPr="008A1A6E">
        <w:rPr>
          <w:rFonts w:ascii="Times New Roman" w:hAnsi="Times New Roman" w:cs="Times New Roman"/>
          <w:b/>
          <w:sz w:val="28"/>
        </w:rPr>
        <w:t xml:space="preserve">  </w:t>
      </w:r>
      <w:r w:rsidR="008A1A6E" w:rsidRPr="008A1A6E">
        <w:rPr>
          <w:rFonts w:ascii="Times New Roman" w:hAnsi="Times New Roman" w:cs="Times New Roman"/>
          <w:b/>
          <w:sz w:val="28"/>
        </w:rPr>
        <w:t>«</w:t>
      </w:r>
      <w:r w:rsidR="00BF3EF1" w:rsidRPr="00032019">
        <w:rPr>
          <w:rFonts w:ascii="Times New Roman" w:hAnsi="Times New Roman" w:cs="Times New Roman"/>
          <w:b/>
          <w:sz w:val="28"/>
        </w:rPr>
        <w:t>Технология нравственного воспитания</w:t>
      </w:r>
      <w:r w:rsidR="008A1A6E">
        <w:rPr>
          <w:rFonts w:ascii="Times New Roman" w:hAnsi="Times New Roman" w:cs="Times New Roman"/>
          <w:b/>
          <w:sz w:val="28"/>
        </w:rPr>
        <w:t>»</w:t>
      </w:r>
    </w:p>
    <w:p w:rsidR="008A1A6E" w:rsidRDefault="00420AB3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6E">
        <w:rPr>
          <w:rFonts w:ascii="Times New Roman" w:hAnsi="Times New Roman" w:cs="Times New Roman"/>
          <w:sz w:val="28"/>
          <w:szCs w:val="28"/>
        </w:rPr>
        <w:t xml:space="preserve">       </w:t>
      </w:r>
      <w:r w:rsidR="00BF3EF1" w:rsidRPr="008A1A6E">
        <w:rPr>
          <w:rFonts w:ascii="Times New Roman" w:hAnsi="Times New Roman" w:cs="Times New Roman"/>
          <w:sz w:val="28"/>
          <w:szCs w:val="28"/>
        </w:rPr>
        <w:t>Применение этой технологии</w:t>
      </w:r>
      <w:r w:rsidRPr="008A1A6E">
        <w:rPr>
          <w:rFonts w:ascii="Times New Roman" w:hAnsi="Times New Roman" w:cs="Times New Roman"/>
          <w:sz w:val="28"/>
          <w:szCs w:val="28"/>
        </w:rPr>
        <w:t xml:space="preserve"> </w:t>
      </w:r>
      <w:r w:rsidR="00BF3EF1" w:rsidRPr="008A1A6E">
        <w:rPr>
          <w:rFonts w:ascii="Times New Roman" w:hAnsi="Times New Roman" w:cs="Times New Roman"/>
          <w:sz w:val="28"/>
          <w:szCs w:val="28"/>
        </w:rPr>
        <w:t>способствует воспитанию в ребенке благородного человека путем раскрытия его личностных качеств;</w:t>
      </w:r>
      <w:r w:rsidRPr="008A1A6E">
        <w:rPr>
          <w:rFonts w:ascii="Times New Roman" w:hAnsi="Times New Roman" w:cs="Times New Roman"/>
          <w:sz w:val="28"/>
          <w:szCs w:val="28"/>
        </w:rPr>
        <w:t xml:space="preserve"> </w:t>
      </w:r>
      <w:r w:rsidR="00BF3EF1" w:rsidRPr="008A1A6E">
        <w:rPr>
          <w:rFonts w:ascii="Times New Roman" w:hAnsi="Times New Roman" w:cs="Times New Roman"/>
          <w:sz w:val="28"/>
          <w:szCs w:val="28"/>
        </w:rPr>
        <w:t>укрепляет развитие и становление у учащихся гуманной позиции по отношению к окружающим его людям;</w:t>
      </w:r>
      <w:r w:rsidRPr="008A1A6E">
        <w:rPr>
          <w:rFonts w:ascii="Times New Roman" w:hAnsi="Times New Roman" w:cs="Times New Roman"/>
          <w:sz w:val="28"/>
          <w:szCs w:val="28"/>
        </w:rPr>
        <w:t xml:space="preserve"> </w:t>
      </w:r>
      <w:r w:rsidR="00BF3EF1" w:rsidRPr="008A1A6E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8A1A6E">
        <w:rPr>
          <w:rFonts w:ascii="Times New Roman" w:hAnsi="Times New Roman" w:cs="Times New Roman"/>
          <w:sz w:val="28"/>
          <w:szCs w:val="28"/>
        </w:rPr>
        <w:t>«</w:t>
      </w:r>
      <w:r w:rsidR="00BF3EF1" w:rsidRPr="008A1A6E">
        <w:rPr>
          <w:rFonts w:ascii="Times New Roman" w:hAnsi="Times New Roman" w:cs="Times New Roman"/>
          <w:sz w:val="28"/>
          <w:szCs w:val="28"/>
        </w:rPr>
        <w:t>самовоспитание»</w:t>
      </w:r>
      <w:r w:rsidRPr="008A1A6E">
        <w:rPr>
          <w:rFonts w:ascii="Times New Roman" w:hAnsi="Times New Roman" w:cs="Times New Roman"/>
          <w:sz w:val="28"/>
          <w:szCs w:val="28"/>
        </w:rPr>
        <w:t xml:space="preserve">, </w:t>
      </w:r>
      <w:r w:rsidR="00BF3EF1" w:rsidRPr="008A1A6E">
        <w:rPr>
          <w:rFonts w:ascii="Times New Roman" w:hAnsi="Times New Roman" w:cs="Times New Roman"/>
          <w:sz w:val="28"/>
          <w:szCs w:val="28"/>
        </w:rPr>
        <w:t>происходит обучение «мастерству общения».</w:t>
      </w:r>
      <w:r w:rsidR="00032019" w:rsidRPr="008A1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6E" w:rsidRDefault="008A1A6E" w:rsidP="008A1A6E">
      <w:pPr>
        <w:pStyle w:val="a6"/>
        <w:spacing w:line="360" w:lineRule="auto"/>
        <w:jc w:val="both"/>
        <w:rPr>
          <w:rStyle w:val="2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32019" w:rsidRPr="008A1A6E">
        <w:rPr>
          <w:rFonts w:ascii="Times New Roman" w:hAnsi="Times New Roman" w:cs="Times New Roman"/>
          <w:sz w:val="28"/>
          <w:szCs w:val="28"/>
        </w:rPr>
        <w:t>В своей группе я провожу занятия: «</w:t>
      </w:r>
      <w:r w:rsidR="00CF4361" w:rsidRPr="008A1A6E">
        <w:rPr>
          <w:rFonts w:ascii="Times New Roman" w:hAnsi="Times New Roman" w:cs="Times New Roman"/>
          <w:sz w:val="28"/>
          <w:szCs w:val="28"/>
        </w:rPr>
        <w:t xml:space="preserve">Волшебные слова», </w:t>
      </w:r>
      <w:r w:rsidR="00032019" w:rsidRPr="008A1A6E">
        <w:rPr>
          <w:rFonts w:ascii="Times New Roman" w:hAnsi="Times New Roman" w:cs="Times New Roman"/>
          <w:sz w:val="28"/>
          <w:szCs w:val="28"/>
        </w:rPr>
        <w:t xml:space="preserve"> </w:t>
      </w:r>
      <w:r w:rsidR="00CF4361" w:rsidRPr="008A1A6E">
        <w:rPr>
          <w:rStyle w:val="2"/>
          <w:rFonts w:eastAsia="Calibri"/>
          <w:sz w:val="28"/>
          <w:szCs w:val="28"/>
        </w:rPr>
        <w:t>«Когда мы обижаемся: как нереагировать на обиду?», «Уроки Этикета</w:t>
      </w:r>
      <w:r w:rsidRPr="008A1A6E">
        <w:rPr>
          <w:rStyle w:val="2"/>
          <w:rFonts w:eastAsia="Calibri"/>
          <w:sz w:val="28"/>
          <w:szCs w:val="28"/>
        </w:rPr>
        <w:t>»</w:t>
      </w:r>
      <w:r w:rsidR="00CF4361" w:rsidRPr="008A1A6E">
        <w:rPr>
          <w:rStyle w:val="2"/>
          <w:rFonts w:eastAsia="Calibri"/>
          <w:sz w:val="28"/>
          <w:szCs w:val="28"/>
        </w:rPr>
        <w:t>, « Все мы разные» и др.</w:t>
      </w:r>
      <w:r>
        <w:rPr>
          <w:rStyle w:val="2"/>
          <w:rFonts w:eastAsia="Calibri"/>
          <w:sz w:val="28"/>
          <w:szCs w:val="28"/>
        </w:rPr>
        <w:t xml:space="preserve">  </w:t>
      </w:r>
    </w:p>
    <w:p w:rsidR="008A1A6E" w:rsidRPr="008A1A6E" w:rsidRDefault="008A1A6E" w:rsidP="008A1A6E">
      <w:pPr>
        <w:pStyle w:val="a6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237AF4" w:rsidRPr="00CF4361" w:rsidRDefault="00817871" w:rsidP="00CF43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3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43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A1A6E" w:rsidRPr="008A1A6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37AF4" w:rsidRPr="00CF436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</w:t>
      </w:r>
      <w:r w:rsidR="008A1A6E">
        <w:rPr>
          <w:rFonts w:ascii="Times New Roman" w:hAnsi="Times New Roman" w:cs="Times New Roman"/>
          <w:b/>
          <w:sz w:val="28"/>
          <w:szCs w:val="28"/>
          <w:lang w:eastAsia="ru-RU"/>
        </w:rPr>
        <w:t>нно-коммуникационные технологии»</w:t>
      </w:r>
    </w:p>
    <w:p w:rsidR="001C1203" w:rsidRPr="00CF4361" w:rsidRDefault="00CF4361" w:rsidP="00CF43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="001C1203" w:rsidRPr="00CF4361">
        <w:rPr>
          <w:rFonts w:ascii="Times New Roman" w:hAnsi="Times New Roman" w:cs="Times New Roman"/>
          <w:sz w:val="28"/>
        </w:rPr>
        <w:t xml:space="preserve">Внедрение ИКТ в </w:t>
      </w:r>
      <w:proofErr w:type="gramStart"/>
      <w:r w:rsidR="001C1203" w:rsidRPr="00CF4361">
        <w:rPr>
          <w:rFonts w:ascii="Times New Roman" w:hAnsi="Times New Roman" w:cs="Times New Roman"/>
          <w:sz w:val="28"/>
        </w:rPr>
        <w:t>школах</w:t>
      </w:r>
      <w:proofErr w:type="gramEnd"/>
      <w:r w:rsidR="001C1203" w:rsidRPr="00CF4361">
        <w:rPr>
          <w:rFonts w:ascii="Times New Roman" w:hAnsi="Times New Roman" w:cs="Times New Roman"/>
          <w:sz w:val="28"/>
        </w:rPr>
        <w:t xml:space="preserve"> прежде всего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:rsidR="001C1203" w:rsidRPr="00CF4361" w:rsidRDefault="00CF4361" w:rsidP="00CF43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F4361">
        <w:rPr>
          <w:rFonts w:ascii="Times New Roman" w:hAnsi="Times New Roman" w:cs="Times New Roman"/>
          <w:sz w:val="28"/>
        </w:rPr>
        <w:t xml:space="preserve">     </w:t>
      </w:r>
      <w:r w:rsidR="001C1203" w:rsidRPr="00CF4361">
        <w:rPr>
          <w:rFonts w:ascii="Times New Roman" w:hAnsi="Times New Roman" w:cs="Times New Roman"/>
          <w:sz w:val="28"/>
        </w:rPr>
        <w:t xml:space="preserve">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аудитивным), лучше усваиваются и запоминаются на более долгий срок. </w:t>
      </w:r>
    </w:p>
    <w:p w:rsidR="001C1203" w:rsidRPr="00CF4361" w:rsidRDefault="00CF4361" w:rsidP="00CF43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F4361">
        <w:rPr>
          <w:rFonts w:ascii="Times New Roman" w:hAnsi="Times New Roman" w:cs="Times New Roman"/>
          <w:sz w:val="28"/>
        </w:rPr>
        <w:t xml:space="preserve">      </w:t>
      </w:r>
      <w:r w:rsidR="001C1203" w:rsidRPr="00CF4361">
        <w:rPr>
          <w:rFonts w:ascii="Times New Roman" w:hAnsi="Times New Roman" w:cs="Times New Roman"/>
          <w:sz w:val="28"/>
        </w:rPr>
        <w:t>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обучающегося. Занятия  становятся интереснее, эмоциональнее, они позволяют обучающимся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наглядной и легко воспринимаемой форме.</w:t>
      </w:r>
    </w:p>
    <w:p w:rsidR="001C1203" w:rsidRPr="00CF4361" w:rsidRDefault="00CF4361" w:rsidP="00CF43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F4361">
        <w:rPr>
          <w:rFonts w:ascii="Times New Roman" w:hAnsi="Times New Roman" w:cs="Times New Roman"/>
          <w:sz w:val="28"/>
        </w:rPr>
        <w:t xml:space="preserve">     </w:t>
      </w:r>
      <w:r w:rsidR="001C1203" w:rsidRPr="00CF4361">
        <w:rPr>
          <w:rFonts w:ascii="Times New Roman" w:hAnsi="Times New Roman" w:cs="Times New Roman"/>
          <w:sz w:val="28"/>
        </w:rPr>
        <w:t xml:space="preserve">Дети  с ограниченными возможностями интеллекта почти всегда пользуются непреднамеренным (непроизвольным) запоминанием. Они запоминают то, что привлекает их внимание и кажется интересным. Располагая на слайде минимальное количество объектов, выделяя при этом </w:t>
      </w:r>
      <w:proofErr w:type="gramStart"/>
      <w:r w:rsidR="001C1203" w:rsidRPr="00CF4361">
        <w:rPr>
          <w:rFonts w:ascii="Times New Roman" w:hAnsi="Times New Roman" w:cs="Times New Roman"/>
          <w:sz w:val="28"/>
        </w:rPr>
        <w:t>центральный</w:t>
      </w:r>
      <w:proofErr w:type="gramEnd"/>
      <w:r w:rsidR="001C1203" w:rsidRPr="00CF4361">
        <w:rPr>
          <w:rFonts w:ascii="Times New Roman" w:hAnsi="Times New Roman" w:cs="Times New Roman"/>
          <w:sz w:val="28"/>
        </w:rPr>
        <w:t xml:space="preserve">, проговаривая все, что видим, обсуждая все незнакомые объекты, мы </w:t>
      </w:r>
      <w:r w:rsidR="001C1203" w:rsidRPr="00CF4361">
        <w:rPr>
          <w:rFonts w:ascii="Times New Roman" w:hAnsi="Times New Roman" w:cs="Times New Roman"/>
          <w:sz w:val="28"/>
        </w:rPr>
        <w:lastRenderedPageBreak/>
        <w:t>добиваемся концентрации внимания и более успешного запоминания ребенком материала.</w:t>
      </w:r>
    </w:p>
    <w:p w:rsidR="001C1203" w:rsidRPr="008A1A6E" w:rsidRDefault="00CF4361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CF4361"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1C1203" w:rsidRPr="00CF4361">
        <w:rPr>
          <w:rFonts w:ascii="Times New Roman" w:hAnsi="Times New Roman" w:cs="Times New Roman"/>
          <w:sz w:val="28"/>
          <w:lang w:eastAsia="ru-RU"/>
        </w:rPr>
        <w:t>Так же в своей работе я использую просмотр различных мультфильмов и видеороликов на необходимые темы. Детям очень нравятся познавательные мультфильмы из серии: «Советы тётушки Совы».</w:t>
      </w:r>
    </w:p>
    <w:p w:rsidR="00237AF4" w:rsidRPr="008A1A6E" w:rsidRDefault="00237AF4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A6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 технологии.</w:t>
      </w:r>
    </w:p>
    <w:p w:rsidR="00BF3EF1" w:rsidRPr="008A1A6E" w:rsidRDefault="00BF3EF1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6E">
        <w:rPr>
          <w:rFonts w:ascii="Times New Roman" w:hAnsi="Times New Roman" w:cs="Times New Roman"/>
          <w:sz w:val="28"/>
          <w:szCs w:val="28"/>
        </w:rPr>
        <w:t xml:space="preserve">Среди наиболее частых патологий у школьников </w:t>
      </w:r>
      <w:r w:rsidR="00A526F0" w:rsidRPr="008A1A6E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8A1A6E">
        <w:rPr>
          <w:rFonts w:ascii="Times New Roman" w:hAnsi="Times New Roman" w:cs="Times New Roman"/>
          <w:sz w:val="28"/>
          <w:szCs w:val="28"/>
        </w:rPr>
        <w:t>особое место занимают заболевания нервной системы и психической сферы. Именно поэтому в современной школе на первый план выходит здоровьесберегающая педагогика, главная особенность которой - приоритет здоровья, то есть грамотная забота о здоровье как обязательном условии образовательного процесса.</w:t>
      </w:r>
      <w:r w:rsidR="0063194D" w:rsidRPr="008A1A6E">
        <w:rPr>
          <w:rFonts w:ascii="Times New Roman" w:hAnsi="Times New Roman" w:cs="Times New Roman"/>
          <w:sz w:val="28"/>
          <w:szCs w:val="28"/>
        </w:rPr>
        <w:t xml:space="preserve"> </w:t>
      </w:r>
      <w:r w:rsidRPr="008A1A6E">
        <w:rPr>
          <w:rFonts w:ascii="Times New Roman" w:hAnsi="Times New Roman" w:cs="Times New Roman"/>
          <w:sz w:val="28"/>
          <w:szCs w:val="28"/>
        </w:rPr>
        <w:t xml:space="preserve"> Использование здоровьесберегающих технологий позволяет педагогу строить процесс обучения с учетом физиологических и психических особенностей организма; учитывать индивидуальные особенности детей; обеспечивать достаточно высокий уровень мотивации; своевременно предупредить переутомление.</w:t>
      </w:r>
    </w:p>
    <w:p w:rsidR="00BF3EF1" w:rsidRPr="008A1A6E" w:rsidRDefault="00A526F0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6E">
        <w:rPr>
          <w:rFonts w:ascii="Times New Roman" w:hAnsi="Times New Roman" w:cs="Times New Roman"/>
          <w:sz w:val="28"/>
          <w:szCs w:val="28"/>
        </w:rPr>
        <w:t xml:space="preserve">  </w:t>
      </w:r>
      <w:r w:rsidR="00BF3EF1" w:rsidRPr="008A1A6E">
        <w:rPr>
          <w:rFonts w:ascii="Times New Roman" w:hAnsi="Times New Roman" w:cs="Times New Roman"/>
          <w:sz w:val="28"/>
          <w:szCs w:val="28"/>
        </w:rPr>
        <w:t>Сущность здоровьесберегающего занятия состоит в том, что он обеспечивает ребёнку и педагогу сохранение и увеличение их жизненных сил от начала и до конца занятия, а также позволяет использовать полученные умения самостоятельно во внеурочной деятельности и в дальнейшей жизни.</w:t>
      </w:r>
    </w:p>
    <w:p w:rsidR="00237AF4" w:rsidRPr="008A1A6E" w:rsidRDefault="008A1A6E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>Одна из ведущих технологий. Использование данных технологий поз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>воляют равномерно во время занятия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распределять различные виды заданий, чередовать мыслительную деятельность с физминутками, предупреждать утомляемость, что дает положительные результаты в обучении.</w:t>
      </w:r>
    </w:p>
    <w:p w:rsidR="00265E22" w:rsidRPr="008A1A6E" w:rsidRDefault="008A1A6E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занятии  я провожу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физминутки, гимнастики 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 для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аз, пальтчиковую гимнастику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. Ежедневно в своей работе  применяю различные 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подвижные 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>игры на улице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группе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, прогулки на свежем воздухе 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 и спокойные настольные игры 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группе. </w:t>
      </w:r>
    </w:p>
    <w:p w:rsidR="00265E22" w:rsidRPr="008A1A6E" w:rsidRDefault="00265E22" w:rsidP="008A1A6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</w:t>
      </w:r>
      <w:r w:rsidR="008A1A6E">
        <w:t xml:space="preserve">                                  </w:t>
      </w:r>
      <w:r>
        <w:t xml:space="preserve">     </w:t>
      </w:r>
      <w:r w:rsidR="008A1A6E" w:rsidRPr="008A1A6E">
        <w:rPr>
          <w:rFonts w:ascii="Times New Roman" w:hAnsi="Times New Roman" w:cs="Times New Roman"/>
          <w:b/>
          <w:sz w:val="28"/>
        </w:rPr>
        <w:t>«</w:t>
      </w:r>
      <w:r w:rsidRPr="008A1A6E">
        <w:rPr>
          <w:rFonts w:ascii="Times New Roman" w:hAnsi="Times New Roman" w:cs="Times New Roman"/>
          <w:b/>
          <w:sz w:val="28"/>
        </w:rPr>
        <w:t>Метод проектов</w:t>
      </w:r>
      <w:r w:rsidR="008A1A6E">
        <w:rPr>
          <w:rFonts w:ascii="Times New Roman" w:hAnsi="Times New Roman" w:cs="Times New Roman"/>
          <w:b/>
          <w:sz w:val="28"/>
        </w:rPr>
        <w:t>»</w:t>
      </w:r>
    </w:p>
    <w:p w:rsidR="00265E22" w:rsidRPr="008A1A6E" w:rsidRDefault="008A1A6E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65E22" w:rsidRPr="008A1A6E">
        <w:rPr>
          <w:rFonts w:ascii="Times New Roman" w:hAnsi="Times New Roman" w:cs="Times New Roman"/>
          <w:sz w:val="28"/>
        </w:rPr>
        <w:t xml:space="preserve">Это комплексный метод обучения, позволяющий строить учебный процесс исходя из интересов учащихся, дающий возможность учащемуся проявить </w:t>
      </w:r>
      <w:r w:rsidR="00265E22" w:rsidRPr="008A1A6E">
        <w:rPr>
          <w:rFonts w:ascii="Times New Roman" w:hAnsi="Times New Roman" w:cs="Times New Roman"/>
          <w:sz w:val="28"/>
        </w:rPr>
        <w:lastRenderedPageBreak/>
        <w:t>самостоятельность в планировании, организации и контроле своей учебно-познавательной деятельности, результаты которой должны быть "осязаемыми", т.е., если это теоретическая проблема, то конкретное ее решение, если практическая - конкретный результат, готовый к внедрению. В основе метода проектов лежит развитие познавательных, творческих интересов учащихся, умений самостоятельно конструировать свои знания, умение ориентироваться в информационном пространстве.</w:t>
      </w:r>
    </w:p>
    <w:p w:rsidR="00265E22" w:rsidRPr="008A1A6E" w:rsidRDefault="008A1A6E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65E22" w:rsidRPr="008A1A6E">
        <w:rPr>
          <w:rFonts w:ascii="Times New Roman" w:hAnsi="Times New Roman" w:cs="Times New Roman"/>
          <w:sz w:val="28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 </w:t>
      </w:r>
    </w:p>
    <w:p w:rsidR="00265E22" w:rsidRPr="008A1A6E" w:rsidRDefault="00265E22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A1A6E">
        <w:rPr>
          <w:rFonts w:ascii="Times New Roman" w:hAnsi="Times New Roman" w:cs="Times New Roman"/>
          <w:sz w:val="28"/>
        </w:rPr>
        <w:t xml:space="preserve"> </w:t>
      </w:r>
      <w:r w:rsidR="008A1A6E">
        <w:rPr>
          <w:rFonts w:ascii="Times New Roman" w:hAnsi="Times New Roman" w:cs="Times New Roman"/>
          <w:sz w:val="28"/>
        </w:rPr>
        <w:t xml:space="preserve"> </w:t>
      </w:r>
      <w:r w:rsidRPr="008A1A6E">
        <w:rPr>
          <w:rFonts w:ascii="Times New Roman" w:hAnsi="Times New Roman" w:cs="Times New Roman"/>
          <w:sz w:val="28"/>
        </w:rPr>
        <w:t xml:space="preserve"> Наши ребята,   в силу своих возможностей,  с 1 класса уже участвуют в различных проектах (общешкольных и  индивидуальтных).</w:t>
      </w:r>
    </w:p>
    <w:p w:rsidR="00265E22" w:rsidRPr="00237AF4" w:rsidRDefault="00265E22" w:rsidP="00265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AF4" w:rsidRPr="008A1A6E" w:rsidRDefault="008C416D" w:rsidP="008A1A6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8A1A6E" w:rsidRPr="008A1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A1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1A6E" w:rsidRPr="008A1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A1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7AF4" w:rsidRPr="008A1A6E">
        <w:rPr>
          <w:rFonts w:ascii="Times New Roman" w:hAnsi="Times New Roman" w:cs="Times New Roman"/>
          <w:b/>
          <w:sz w:val="28"/>
          <w:szCs w:val="28"/>
          <w:lang w:eastAsia="ru-RU"/>
        </w:rPr>
        <w:t>«Технология коллективно-творческого дела»  </w:t>
      </w:r>
    </w:p>
    <w:p w:rsidR="00883143" w:rsidRDefault="008A1A6E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Ребенок, также как и взрослый, может что-либо делать только в том случае, если захочет это сделать. И основной акцент при работе стараюсь делать на интерес в реализации детьми своих способностей - так как это наиболее простой в достижении мотив, не основанный на отрицательных эмоциях. Т.е. объясняю, что все увидят, как ты можешь красиво рисовать, или как ты можешь красиво петь, танцевать и т.д. </w:t>
      </w:r>
      <w:r w:rsidR="0088314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37AF4" w:rsidRPr="008A1A6E" w:rsidRDefault="00883143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37AF4" w:rsidRPr="008A1A6E">
        <w:rPr>
          <w:rFonts w:ascii="Times New Roman" w:hAnsi="Times New Roman" w:cs="Times New Roman"/>
          <w:sz w:val="28"/>
          <w:szCs w:val="28"/>
          <w:lang w:eastAsia="ru-RU"/>
        </w:rPr>
        <w:t>Считаю, что не надо уводить ребят от трудных проблем, а вместе с ними нужно искать пути их решения. Главное, чтобы в совместных  делах детей и взрослых объединяли общие цел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>и, общие жизненно важные заботы</w:t>
      </w:r>
    </w:p>
    <w:p w:rsidR="008C416D" w:rsidRPr="008A1A6E" w:rsidRDefault="008A1A6E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C416D" w:rsidRPr="008A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следует постоянно помогать включаться в коллектив, в общую работу, давать задания, с которыми они наверняка могут справиться, стимулировать учебную деятельность, поощряя даже самые незначительные успехи. 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>Любое наше практическое дело становится коллективным и творческим только в живой совместной - организаторской деятельности.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моей группы 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16D" w:rsidRPr="008A1A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удовольствием принимали участие в подготовке подарков к праздникам Дню Учителя и Дню Воспитателя.</w:t>
      </w:r>
    </w:p>
    <w:p w:rsidR="00297DAB" w:rsidRPr="008A1A6E" w:rsidRDefault="00297DAB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6E">
        <w:rPr>
          <w:rFonts w:ascii="Times New Roman" w:hAnsi="Times New Roman" w:cs="Times New Roman"/>
          <w:sz w:val="28"/>
          <w:szCs w:val="28"/>
        </w:rPr>
        <w:t xml:space="preserve">   </w:t>
      </w:r>
      <w:r w:rsidR="008A1A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1A6E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образовательные технологии позволяют повысить интерес </w:t>
      </w:r>
      <w:r w:rsidR="008A1A6E">
        <w:rPr>
          <w:rFonts w:ascii="Times New Roman" w:hAnsi="Times New Roman" w:cs="Times New Roman"/>
          <w:sz w:val="28"/>
          <w:szCs w:val="28"/>
        </w:rPr>
        <w:t>об</w:t>
      </w:r>
      <w:r w:rsidRPr="008A1A6E">
        <w:rPr>
          <w:rFonts w:ascii="Times New Roman" w:hAnsi="Times New Roman" w:cs="Times New Roman"/>
          <w:sz w:val="28"/>
          <w:szCs w:val="28"/>
        </w:rPr>
        <w:t>уча</w:t>
      </w:r>
      <w:r w:rsidR="008A1A6E">
        <w:rPr>
          <w:rFonts w:ascii="Times New Roman" w:hAnsi="Times New Roman" w:cs="Times New Roman"/>
          <w:sz w:val="28"/>
          <w:szCs w:val="28"/>
        </w:rPr>
        <w:t>ю</w:t>
      </w:r>
      <w:r w:rsidR="00883143">
        <w:rPr>
          <w:rFonts w:ascii="Times New Roman" w:hAnsi="Times New Roman" w:cs="Times New Roman"/>
          <w:sz w:val="28"/>
          <w:szCs w:val="28"/>
        </w:rPr>
        <w:t xml:space="preserve">щихся к учебной деятельности; </w:t>
      </w:r>
      <w:r w:rsidRPr="008A1A6E">
        <w:rPr>
          <w:rFonts w:ascii="Times New Roman" w:hAnsi="Times New Roman" w:cs="Times New Roman"/>
          <w:sz w:val="28"/>
          <w:szCs w:val="28"/>
        </w:rPr>
        <w:t xml:space="preserve">предусматривают разные формы подачи и </w:t>
      </w:r>
      <w:r w:rsidR="00883143">
        <w:rPr>
          <w:rFonts w:ascii="Times New Roman" w:hAnsi="Times New Roman" w:cs="Times New Roman"/>
          <w:sz w:val="28"/>
          <w:szCs w:val="28"/>
        </w:rPr>
        <w:t>усвоения программного материала;</w:t>
      </w:r>
      <w:r w:rsidRPr="008A1A6E">
        <w:rPr>
          <w:rFonts w:ascii="Times New Roman" w:hAnsi="Times New Roman" w:cs="Times New Roman"/>
          <w:sz w:val="28"/>
          <w:szCs w:val="28"/>
        </w:rPr>
        <w:t xml:space="preserve"> заключают в себе большой образовательный, </w:t>
      </w:r>
      <w:r w:rsidR="00883143">
        <w:rPr>
          <w:rFonts w:ascii="Times New Roman" w:hAnsi="Times New Roman" w:cs="Times New Roman"/>
          <w:sz w:val="28"/>
          <w:szCs w:val="28"/>
        </w:rPr>
        <w:t xml:space="preserve"> </w:t>
      </w:r>
      <w:r w:rsidRPr="008A1A6E">
        <w:rPr>
          <w:rFonts w:ascii="Times New Roman" w:hAnsi="Times New Roman" w:cs="Times New Roman"/>
          <w:sz w:val="28"/>
          <w:szCs w:val="28"/>
        </w:rPr>
        <w:t>развивающий и воспитательный потенциал.</w:t>
      </w:r>
      <w:proofErr w:type="gramEnd"/>
    </w:p>
    <w:p w:rsidR="008C416D" w:rsidRPr="008A1A6E" w:rsidRDefault="008C416D" w:rsidP="008A1A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AF4" w:rsidRPr="00297DAB" w:rsidRDefault="00237AF4">
      <w:pPr>
        <w:rPr>
          <w:rFonts w:ascii="Times New Roman" w:hAnsi="Times New Roman" w:cs="Times New Roman"/>
          <w:sz w:val="24"/>
        </w:rPr>
      </w:pPr>
    </w:p>
    <w:sectPr w:rsidR="00237AF4" w:rsidRPr="00297DAB" w:rsidSect="008A55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8E5"/>
    <w:multiLevelType w:val="multilevel"/>
    <w:tmpl w:val="549EA8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E342F1"/>
    <w:multiLevelType w:val="multilevel"/>
    <w:tmpl w:val="B34A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A491F"/>
    <w:multiLevelType w:val="multilevel"/>
    <w:tmpl w:val="EF567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36575"/>
    <w:multiLevelType w:val="multilevel"/>
    <w:tmpl w:val="001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90D67"/>
    <w:multiLevelType w:val="multilevel"/>
    <w:tmpl w:val="E986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03E6F"/>
    <w:multiLevelType w:val="multilevel"/>
    <w:tmpl w:val="F77C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E62AB"/>
    <w:multiLevelType w:val="multilevel"/>
    <w:tmpl w:val="047A03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A0C50"/>
    <w:multiLevelType w:val="multilevel"/>
    <w:tmpl w:val="249E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2153C"/>
    <w:multiLevelType w:val="multilevel"/>
    <w:tmpl w:val="C538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21B5D"/>
    <w:multiLevelType w:val="multilevel"/>
    <w:tmpl w:val="DC508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E5969"/>
    <w:multiLevelType w:val="multilevel"/>
    <w:tmpl w:val="AE6CE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82244"/>
    <w:multiLevelType w:val="multilevel"/>
    <w:tmpl w:val="9B50D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AF4"/>
    <w:rsid w:val="00032019"/>
    <w:rsid w:val="001C1203"/>
    <w:rsid w:val="00237AF4"/>
    <w:rsid w:val="00256508"/>
    <w:rsid w:val="00265E22"/>
    <w:rsid w:val="00297DAB"/>
    <w:rsid w:val="00420AB3"/>
    <w:rsid w:val="0063194D"/>
    <w:rsid w:val="0063405C"/>
    <w:rsid w:val="00817871"/>
    <w:rsid w:val="00883143"/>
    <w:rsid w:val="00883CA5"/>
    <w:rsid w:val="008A1A6E"/>
    <w:rsid w:val="008A55F4"/>
    <w:rsid w:val="008B2A26"/>
    <w:rsid w:val="008C416D"/>
    <w:rsid w:val="00A526F0"/>
    <w:rsid w:val="00B90DAE"/>
    <w:rsid w:val="00BF3EF1"/>
    <w:rsid w:val="00CF4361"/>
    <w:rsid w:val="00EB67A1"/>
    <w:rsid w:val="00F82466"/>
    <w:rsid w:val="00FA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37AF4"/>
  </w:style>
  <w:style w:type="paragraph" w:customStyle="1" w:styleId="c0">
    <w:name w:val="c0"/>
    <w:basedOn w:val="a"/>
    <w:rsid w:val="002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AF4"/>
  </w:style>
  <w:style w:type="character" w:customStyle="1" w:styleId="c21">
    <w:name w:val="c21"/>
    <w:basedOn w:val="a0"/>
    <w:rsid w:val="00237AF4"/>
  </w:style>
  <w:style w:type="character" w:customStyle="1" w:styleId="c15">
    <w:name w:val="c15"/>
    <w:basedOn w:val="a0"/>
    <w:rsid w:val="00237AF4"/>
  </w:style>
  <w:style w:type="character" w:customStyle="1" w:styleId="c4">
    <w:name w:val="c4"/>
    <w:basedOn w:val="a0"/>
    <w:rsid w:val="00237AF4"/>
  </w:style>
  <w:style w:type="character" w:customStyle="1" w:styleId="c7">
    <w:name w:val="c7"/>
    <w:basedOn w:val="a0"/>
    <w:rsid w:val="00237AF4"/>
  </w:style>
  <w:style w:type="character" w:customStyle="1" w:styleId="c3">
    <w:name w:val="c3"/>
    <w:basedOn w:val="a0"/>
    <w:rsid w:val="00237AF4"/>
  </w:style>
  <w:style w:type="character" w:customStyle="1" w:styleId="c12">
    <w:name w:val="c12"/>
    <w:basedOn w:val="a0"/>
    <w:rsid w:val="00237AF4"/>
  </w:style>
  <w:style w:type="character" w:customStyle="1" w:styleId="c13">
    <w:name w:val="c13"/>
    <w:basedOn w:val="a0"/>
    <w:rsid w:val="00237AF4"/>
  </w:style>
  <w:style w:type="paragraph" w:customStyle="1" w:styleId="c17">
    <w:name w:val="c17"/>
    <w:basedOn w:val="a"/>
    <w:rsid w:val="002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7A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AF4"/>
    <w:rPr>
      <w:b/>
      <w:bCs/>
    </w:rPr>
  </w:style>
  <w:style w:type="paragraph" w:styleId="a6">
    <w:name w:val="No Spacing"/>
    <w:uiPriority w:val="1"/>
    <w:qFormat/>
    <w:rsid w:val="001C1203"/>
    <w:pPr>
      <w:spacing w:after="0" w:line="240" w:lineRule="auto"/>
    </w:pPr>
  </w:style>
  <w:style w:type="character" w:customStyle="1" w:styleId="2">
    <w:name w:val="Основной текст (2)"/>
    <w:basedOn w:val="a0"/>
    <w:rsid w:val="00CF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2023-10-30T15:37:00Z</cp:lastPrinted>
  <dcterms:created xsi:type="dcterms:W3CDTF">2023-10-30T12:53:00Z</dcterms:created>
  <dcterms:modified xsi:type="dcterms:W3CDTF">2023-12-12T16:22:00Z</dcterms:modified>
</cp:coreProperties>
</file>